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B87E2">
      <w:pPr>
        <w:spacing w:after="0" w:line="240" w:lineRule="auto"/>
        <w:jc w:val="center"/>
        <w:rPr>
          <w:rFonts w:eastAsia="SimSun" w:cs="Times New Roman"/>
          <w:sz w:val="28"/>
          <w:szCs w:val="28"/>
          <w:lang w:eastAsia="zh-CN"/>
        </w:rPr>
      </w:pPr>
      <w:r>
        <w:rPr>
          <w:rFonts w:eastAsia="SimSun" w:cs="Times New Roman"/>
          <w:sz w:val="28"/>
          <w:szCs w:val="28"/>
          <w:lang w:eastAsia="zh-CN"/>
        </w:rPr>
        <w:t>UNIVERSITY OF INFORMATION TECHNOLOGY</w:t>
      </w:r>
    </w:p>
    <w:p w14:paraId="5A58C94F">
      <w:pPr>
        <w:spacing w:after="0" w:line="240" w:lineRule="auto"/>
        <w:jc w:val="center"/>
        <w:rPr>
          <w:rFonts w:eastAsia="SimSun" w:cs="Times New Roman"/>
          <w:bCs/>
          <w:sz w:val="28"/>
          <w:szCs w:val="28"/>
          <w:lang w:eastAsia="zh-CN"/>
        </w:rPr>
      </w:pPr>
      <w:r>
        <w:rPr>
          <w:rFonts w:eastAsia="SimSun" w:cs="Times New Roman"/>
          <w:bCs/>
          <w:sz w:val="28"/>
          <w:szCs w:val="28"/>
          <w:lang w:eastAsia="zh-CN"/>
        </w:rPr>
        <w:t>FACULTY OF COMPUTER NETWORK AND COMMUNICATION</w:t>
      </w:r>
    </w:p>
    <w:p w14:paraId="1B2FBE3C">
      <w:pPr>
        <w:spacing w:after="0" w:line="240" w:lineRule="auto"/>
        <w:rPr>
          <w:rFonts w:eastAsia="SimSun" w:cs="Times New Roman"/>
          <w:sz w:val="28"/>
          <w:szCs w:val="28"/>
          <w:lang w:eastAsia="zh-CN"/>
        </w:rPr>
      </w:pPr>
      <w:r>
        <w:rPr>
          <w:rFonts w:eastAsia="SimSun" w:cs="Times New Roman"/>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12700</wp:posOffset>
                </wp:positionV>
                <wp:extent cx="1914525" cy="0"/>
                <wp:effectExtent l="0" t="0" r="0" b="0"/>
                <wp:wrapNone/>
                <wp:docPr id="8" name="Straight Arrow Connector 8"/>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top:1pt;height:0pt;width:150.75pt;mso-position-horizontal:center;mso-position-horizontal-relative:margin;z-index:251659264;mso-width-relative:page;mso-height-relative:page;" filled="f" stroked="t" coordsize="21600,21600" o:gfxdata="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KLHyT0gAAAAQBAAAPAAAAAAAAAAEAIAAAACIA&#10;AABkcnMvZG93bnJldi54bWxQSwECFAAUAAAACACHTuJAY0fl59YBAADBAwAADgAAAAAAAAABACAA&#10;AAAhAQAAZHJzL2Uyb0RvYy54bWxQSwUGAAAAAAYABgBZAQAAaQUAAAAA&#10;">
                <v:fill on="f" focussize="0,0"/>
                <v:stroke color="#000000" joinstyle="round"/>
                <v:imagedata o:title=""/>
                <o:lock v:ext="edit" aspectratio="f"/>
              </v:shape>
            </w:pict>
          </mc:Fallback>
        </mc:AlternateContent>
      </w:r>
    </w:p>
    <w:p w14:paraId="11A1B1CE">
      <w:pPr>
        <w:spacing w:after="0" w:line="240" w:lineRule="auto"/>
        <w:rPr>
          <w:rFonts w:eastAsia="SimSun" w:cs="Times New Roman"/>
          <w:sz w:val="28"/>
          <w:szCs w:val="28"/>
          <w:lang w:eastAsia="zh-CN"/>
        </w:rPr>
      </w:pPr>
      <w:r>
        <w:rPr>
          <w:rFonts w:eastAsia="SimSun" w:cs="Times New Roman"/>
          <w:sz w:val="28"/>
          <w:szCs w:val="28"/>
        </w:rPr>
        <w:drawing>
          <wp:anchor distT="0" distB="0" distL="114300" distR="114300" simplePos="0" relativeHeight="251660288" behindDoc="1" locked="0" layoutInCell="1" allowOverlap="1">
            <wp:simplePos x="0" y="0"/>
            <wp:positionH relativeFrom="margin">
              <wp:align>center</wp:align>
            </wp:positionH>
            <wp:positionV relativeFrom="paragraph">
              <wp:posOffset>3810</wp:posOffset>
            </wp:positionV>
            <wp:extent cx="1668780" cy="1666240"/>
            <wp:effectExtent l="0" t="0" r="7620" b="0"/>
            <wp:wrapTight wrapText="bothSides">
              <wp:wrapPolygon>
                <wp:start x="0" y="0"/>
                <wp:lineTo x="0" y="21238"/>
                <wp:lineTo x="21452" y="21238"/>
                <wp:lineTo x="21452" y="0"/>
                <wp:lineTo x="0" y="0"/>
              </wp:wrapPolygon>
            </wp:wrapTight>
            <wp:docPr id="10" name="Picture 1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 company nam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68780" cy="1666240"/>
                    </a:xfrm>
                    <a:prstGeom prst="rect">
                      <a:avLst/>
                    </a:prstGeom>
                    <a:noFill/>
                  </pic:spPr>
                </pic:pic>
              </a:graphicData>
            </a:graphic>
          </wp:anchor>
        </w:drawing>
      </w:r>
    </w:p>
    <w:p w14:paraId="032EF38C">
      <w:pPr>
        <w:spacing w:after="0" w:line="240" w:lineRule="auto"/>
        <w:rPr>
          <w:rFonts w:eastAsia="SimSun" w:cs="Times New Roman"/>
          <w:sz w:val="28"/>
          <w:szCs w:val="28"/>
          <w:lang w:eastAsia="zh-CN"/>
        </w:rPr>
      </w:pPr>
    </w:p>
    <w:p w14:paraId="3B41EED1">
      <w:pPr>
        <w:spacing w:after="0" w:line="240" w:lineRule="auto"/>
        <w:rPr>
          <w:rFonts w:eastAsia="SimSun" w:cs="Times New Roman"/>
          <w:sz w:val="28"/>
          <w:szCs w:val="28"/>
          <w:lang w:eastAsia="zh-CN"/>
        </w:rPr>
      </w:pPr>
    </w:p>
    <w:p w14:paraId="6B73A12A">
      <w:pPr>
        <w:spacing w:after="0" w:line="240" w:lineRule="auto"/>
        <w:rPr>
          <w:rFonts w:eastAsia="SimSun" w:cs="Times New Roman"/>
          <w:sz w:val="28"/>
          <w:szCs w:val="28"/>
          <w:lang w:eastAsia="zh-CN"/>
        </w:rPr>
      </w:pPr>
    </w:p>
    <w:p w14:paraId="4DFAC5E9">
      <w:pPr>
        <w:spacing w:after="0" w:line="240" w:lineRule="auto"/>
        <w:rPr>
          <w:rFonts w:eastAsia="SimSun" w:cs="Times New Roman"/>
          <w:sz w:val="28"/>
          <w:szCs w:val="28"/>
          <w:lang w:eastAsia="zh-CN"/>
        </w:rPr>
      </w:pPr>
    </w:p>
    <w:p w14:paraId="28876D03">
      <w:pPr>
        <w:spacing w:after="0" w:line="240" w:lineRule="auto"/>
        <w:rPr>
          <w:rFonts w:eastAsia="SimSun" w:cs="Times New Roman"/>
          <w:sz w:val="28"/>
          <w:szCs w:val="28"/>
          <w:lang w:eastAsia="zh-CN"/>
        </w:rPr>
      </w:pPr>
    </w:p>
    <w:p w14:paraId="6E6DDF1C">
      <w:pPr>
        <w:spacing w:after="0" w:line="240" w:lineRule="auto"/>
        <w:rPr>
          <w:rFonts w:eastAsia="SimSun" w:cs="Times New Roman"/>
          <w:sz w:val="28"/>
          <w:szCs w:val="28"/>
          <w:lang w:eastAsia="zh-CN"/>
        </w:rPr>
      </w:pPr>
    </w:p>
    <w:p w14:paraId="081518E8">
      <w:pPr>
        <w:spacing w:after="0" w:line="240" w:lineRule="auto"/>
        <w:rPr>
          <w:rFonts w:eastAsia="SimSun" w:cs="Times New Roman"/>
          <w:sz w:val="28"/>
          <w:szCs w:val="28"/>
          <w:lang w:eastAsia="zh-CN"/>
        </w:rPr>
      </w:pPr>
    </w:p>
    <w:p w14:paraId="2C6926C4">
      <w:pPr>
        <w:spacing w:after="0" w:line="240" w:lineRule="auto"/>
        <w:rPr>
          <w:rFonts w:eastAsia="SimSun" w:cs="Times New Roman"/>
          <w:sz w:val="28"/>
          <w:szCs w:val="28"/>
          <w:lang w:eastAsia="zh-CN"/>
        </w:rPr>
      </w:pPr>
    </w:p>
    <w:p w14:paraId="590106AB">
      <w:pPr>
        <w:spacing w:after="0" w:line="240" w:lineRule="auto"/>
        <w:jc w:val="center"/>
        <w:rPr>
          <w:rFonts w:eastAsia="SimSun" w:cs="Times New Roman"/>
          <w:b/>
          <w:sz w:val="28"/>
          <w:szCs w:val="28"/>
          <w:lang w:eastAsia="zh-CN"/>
        </w:rPr>
      </w:pPr>
      <w:r>
        <w:rPr>
          <w:rFonts w:eastAsia="SimSun" w:cs="Times New Roman"/>
          <w:b/>
          <w:sz w:val="28"/>
          <w:szCs w:val="28"/>
          <w:lang w:eastAsia="zh-CN"/>
        </w:rPr>
        <w:t>Báo cáo</w:t>
      </w:r>
    </w:p>
    <w:p w14:paraId="1769A351">
      <w:pPr>
        <w:spacing w:after="0" w:line="240" w:lineRule="auto"/>
        <w:jc w:val="center"/>
        <w:rPr>
          <w:rFonts w:eastAsia="SimSun" w:cs="Times New Roman"/>
          <w:sz w:val="28"/>
          <w:szCs w:val="28"/>
          <w:lang w:eastAsia="zh-CN"/>
        </w:rPr>
      </w:pPr>
      <w:r>
        <w:rPr>
          <w:rFonts w:eastAsia="SimSun" w:cs="Times New Roman"/>
          <w:sz w:val="28"/>
          <w:szCs w:val="28"/>
          <w:lang w:eastAsia="zh-CN"/>
        </w:rPr>
        <w:t>Môn: Mật mã học</w:t>
      </w:r>
    </w:p>
    <w:p w14:paraId="4AAB220F">
      <w:pPr>
        <w:spacing w:after="0" w:line="240" w:lineRule="auto"/>
        <w:jc w:val="center"/>
        <w:rPr>
          <w:rFonts w:eastAsia="SimSun" w:cs="Times New Roman"/>
          <w:sz w:val="28"/>
          <w:szCs w:val="28"/>
          <w:lang w:eastAsia="zh-CN"/>
        </w:rPr>
      </w:pPr>
      <w:r>
        <w:rPr>
          <w:rFonts w:eastAsia="SimSun" w:cs="Times New Roman"/>
          <w:sz w:val="28"/>
          <w:szCs w:val="28"/>
          <w:lang w:eastAsia="zh-CN"/>
        </w:rPr>
        <w:t>Cuối kì I (202</w:t>
      </w:r>
      <w:r>
        <w:rPr>
          <w:rFonts w:hint="default" w:eastAsia="SimSun" w:cs="Times New Roman"/>
          <w:sz w:val="28"/>
          <w:szCs w:val="28"/>
          <w:lang w:val="vi-VN" w:eastAsia="zh-CN"/>
        </w:rPr>
        <w:t>4</w:t>
      </w:r>
      <w:r>
        <w:rPr>
          <w:rFonts w:eastAsia="SimSun" w:cs="Times New Roman"/>
          <w:sz w:val="28"/>
          <w:szCs w:val="28"/>
          <w:lang w:eastAsia="zh-CN"/>
        </w:rPr>
        <w:t xml:space="preserve"> – 202</w:t>
      </w:r>
      <w:r>
        <w:rPr>
          <w:rFonts w:hint="default" w:eastAsia="SimSun" w:cs="Times New Roman"/>
          <w:sz w:val="28"/>
          <w:szCs w:val="28"/>
          <w:lang w:val="vi-VN" w:eastAsia="zh-CN"/>
        </w:rPr>
        <w:t>5</w:t>
      </w:r>
      <w:r>
        <w:rPr>
          <w:rFonts w:eastAsia="SimSun" w:cs="Times New Roman"/>
          <w:sz w:val="28"/>
          <w:szCs w:val="28"/>
          <w:lang w:eastAsia="zh-CN"/>
        </w:rPr>
        <w:t>)</w:t>
      </w:r>
    </w:p>
    <w:p w14:paraId="224665CE">
      <w:pPr>
        <w:spacing w:after="0" w:line="240" w:lineRule="auto"/>
        <w:jc w:val="center"/>
        <w:rPr>
          <w:rFonts w:eastAsia="SimSun" w:cs="Times New Roman"/>
          <w:sz w:val="28"/>
          <w:szCs w:val="28"/>
          <w:lang w:eastAsia="zh-CN"/>
        </w:rPr>
      </w:pPr>
    </w:p>
    <w:p w14:paraId="01BC46D6">
      <w:pPr>
        <w:spacing w:after="0" w:line="240" w:lineRule="auto"/>
        <w:jc w:val="center"/>
        <w:rPr>
          <w:rFonts w:eastAsia="SimSun" w:cs="Times New Roman"/>
          <w:b/>
          <w:bCs/>
          <w:sz w:val="28"/>
          <w:szCs w:val="28"/>
          <w:lang w:eastAsia="zh-CN"/>
        </w:rPr>
      </w:pPr>
      <w:r>
        <w:rPr>
          <w:rFonts w:eastAsia="SimSun" w:cs="Times New Roman"/>
          <w:b/>
          <w:bCs/>
          <w:sz w:val="28"/>
          <w:szCs w:val="28"/>
          <w:lang w:eastAsia="zh-CN"/>
        </w:rPr>
        <w:t xml:space="preserve">ENCRYPTION AUDIO DATA ON MULTIMEDIA </w:t>
      </w:r>
    </w:p>
    <w:p w14:paraId="2EF63FA8">
      <w:pPr>
        <w:spacing w:after="0" w:line="240" w:lineRule="auto"/>
        <w:jc w:val="center"/>
        <w:rPr>
          <w:rFonts w:eastAsia="SimSun" w:cs="Times New Roman"/>
          <w:sz w:val="28"/>
          <w:szCs w:val="28"/>
          <w:lang w:eastAsia="zh-CN"/>
        </w:rPr>
      </w:pPr>
      <w:r>
        <w:rPr>
          <w:rFonts w:eastAsia="SimSun" w:cs="Times New Roman"/>
          <w:b/>
          <w:bCs/>
          <w:sz w:val="28"/>
          <w:szCs w:val="28"/>
          <w:lang w:eastAsia="zh-CN"/>
        </w:rPr>
        <w:t>PRODUCT SERVICE PLATFORM</w:t>
      </w:r>
    </w:p>
    <w:p w14:paraId="37F4E78D">
      <w:pPr>
        <w:spacing w:after="0" w:line="240" w:lineRule="auto"/>
        <w:jc w:val="center"/>
        <w:rPr>
          <w:rFonts w:eastAsia="SimSun" w:cs="Times New Roman"/>
          <w:sz w:val="28"/>
          <w:szCs w:val="28"/>
          <w:lang w:eastAsia="zh-CN"/>
        </w:rPr>
      </w:pPr>
    </w:p>
    <w:p w14:paraId="4963DCB2">
      <w:pPr>
        <w:tabs>
          <w:tab w:val="left" w:pos="3600"/>
        </w:tabs>
        <w:spacing w:after="0"/>
        <w:jc w:val="center"/>
        <w:rPr>
          <w:rFonts w:hint="default" w:eastAsia="SimSun" w:cs="Times New Roman"/>
          <w:sz w:val="28"/>
          <w:szCs w:val="28"/>
          <w:lang w:val="vi-VN" w:eastAsia="zh-CN"/>
        </w:rPr>
      </w:pPr>
      <w:r>
        <w:rPr>
          <w:rFonts w:eastAsia="SimSun" w:cs="Times New Roman"/>
          <w:sz w:val="28"/>
          <w:szCs w:val="28"/>
          <w:lang w:eastAsia="zh-CN"/>
        </w:rPr>
        <w:t>Student:</w:t>
      </w:r>
      <w:r>
        <w:rPr>
          <w:rFonts w:hint="default" w:eastAsia="SimSun" w:cs="Times New Roman"/>
          <w:sz w:val="28"/>
          <w:szCs w:val="28"/>
          <w:lang w:val="vi-VN" w:eastAsia="zh-CN"/>
        </w:rPr>
        <w:t xml:space="preserve"> Nguyễn Huỳnh Nhân</w:t>
      </w:r>
    </w:p>
    <w:p w14:paraId="171675A7">
      <w:pPr>
        <w:tabs>
          <w:tab w:val="left" w:pos="3600"/>
        </w:tabs>
        <w:spacing w:after="0"/>
        <w:jc w:val="center"/>
        <w:rPr>
          <w:rFonts w:hint="default" w:eastAsia="SimSun" w:cs="Times New Roman"/>
          <w:sz w:val="28"/>
          <w:szCs w:val="28"/>
          <w:lang w:val="vi-VN" w:eastAsia="zh-CN"/>
        </w:rPr>
      </w:pPr>
      <w:r>
        <w:rPr>
          <w:rFonts w:eastAsia="SimSun" w:cs="Times New Roman"/>
          <w:sz w:val="28"/>
          <w:szCs w:val="28"/>
          <w:lang w:eastAsia="zh-CN"/>
        </w:rPr>
        <w:t xml:space="preserve">Student ID Number: </w:t>
      </w:r>
      <w:r>
        <w:rPr>
          <w:rFonts w:hint="default" w:eastAsia="SimSun" w:cs="Times New Roman"/>
          <w:sz w:val="28"/>
          <w:szCs w:val="28"/>
          <w:lang w:val="vi-VN" w:eastAsia="zh-CN"/>
        </w:rPr>
        <w:t>23521080</w:t>
      </w:r>
    </w:p>
    <w:p w14:paraId="53AC4B1A">
      <w:pPr>
        <w:tabs>
          <w:tab w:val="left" w:pos="3600"/>
        </w:tabs>
        <w:spacing w:after="0"/>
        <w:jc w:val="center"/>
        <w:rPr>
          <w:rFonts w:hint="default" w:eastAsia="SimSun" w:cs="Times New Roman"/>
          <w:sz w:val="28"/>
          <w:szCs w:val="28"/>
          <w:lang w:val="vi-VN" w:eastAsia="zh-CN"/>
        </w:rPr>
      </w:pPr>
      <w:r>
        <w:rPr>
          <w:rFonts w:eastAsia="SimSun" w:cs="Times New Roman"/>
          <w:sz w:val="28"/>
          <w:szCs w:val="28"/>
          <w:lang w:eastAsia="zh-CN"/>
        </w:rPr>
        <w:t xml:space="preserve">Student: </w:t>
      </w:r>
      <w:r>
        <w:rPr>
          <w:rFonts w:hint="default" w:eastAsia="SimSun" w:cs="Times New Roman"/>
          <w:sz w:val="28"/>
          <w:szCs w:val="28"/>
          <w:lang w:val="vi-VN" w:eastAsia="zh-CN"/>
        </w:rPr>
        <w:t>Võ Hoài Nam</w:t>
      </w:r>
    </w:p>
    <w:p w14:paraId="13CA1092">
      <w:pPr>
        <w:tabs>
          <w:tab w:val="left" w:pos="3600"/>
        </w:tabs>
        <w:spacing w:after="0"/>
        <w:jc w:val="center"/>
        <w:rPr>
          <w:rFonts w:hint="default" w:eastAsia="SimSun" w:cs="Times New Roman"/>
          <w:sz w:val="28"/>
          <w:szCs w:val="28"/>
          <w:lang w:val="vi-VN" w:eastAsia="zh-CN"/>
        </w:rPr>
      </w:pPr>
      <w:r>
        <w:rPr>
          <w:rFonts w:eastAsia="SimSun" w:cs="Times New Roman"/>
          <w:sz w:val="28"/>
          <w:szCs w:val="28"/>
          <w:lang w:eastAsia="zh-CN"/>
        </w:rPr>
        <w:t xml:space="preserve">Student ID Number: </w:t>
      </w:r>
      <w:r>
        <w:rPr>
          <w:rFonts w:hint="default" w:eastAsia="SimSun" w:cs="Times New Roman"/>
          <w:sz w:val="28"/>
          <w:szCs w:val="28"/>
          <w:lang w:val="vi-VN" w:eastAsia="zh-CN"/>
        </w:rPr>
        <w:t>23520990</w:t>
      </w:r>
    </w:p>
    <w:p w14:paraId="49EA68A3">
      <w:pPr>
        <w:tabs>
          <w:tab w:val="left" w:pos="3600"/>
        </w:tabs>
        <w:spacing w:after="0"/>
        <w:jc w:val="center"/>
        <w:rPr>
          <w:rFonts w:hint="default" w:eastAsia="SimSun" w:cs="Times New Roman"/>
          <w:sz w:val="28"/>
          <w:szCs w:val="28"/>
          <w:lang w:val="vi-VN" w:eastAsia="zh-CN"/>
        </w:rPr>
      </w:pPr>
      <w:r>
        <w:rPr>
          <w:rFonts w:eastAsia="SimSun" w:cs="Times New Roman"/>
          <w:sz w:val="28"/>
          <w:szCs w:val="28"/>
          <w:lang w:eastAsia="zh-CN"/>
        </w:rPr>
        <w:t>Class: NT219.</w:t>
      </w:r>
      <w:r>
        <w:rPr>
          <w:rFonts w:hint="default" w:eastAsia="SimSun" w:cs="Times New Roman"/>
          <w:sz w:val="28"/>
          <w:szCs w:val="28"/>
          <w:lang w:val="vi-VN" w:eastAsia="zh-CN"/>
        </w:rPr>
        <w:t>P22</w:t>
      </w:r>
      <w:r>
        <w:rPr>
          <w:rFonts w:eastAsia="SimSun" w:cs="Times New Roman"/>
          <w:sz w:val="28"/>
          <w:szCs w:val="28"/>
          <w:lang w:eastAsia="zh-CN"/>
        </w:rPr>
        <w:t>.A</w:t>
      </w:r>
      <w:r>
        <w:rPr>
          <w:rFonts w:hint="default" w:eastAsia="SimSun" w:cs="Times New Roman"/>
          <w:sz w:val="28"/>
          <w:szCs w:val="28"/>
          <w:lang w:val="vi-VN" w:eastAsia="zh-CN"/>
        </w:rPr>
        <w:t>NTT</w:t>
      </w:r>
    </w:p>
    <w:p w14:paraId="40BD0683">
      <w:pPr>
        <w:tabs>
          <w:tab w:val="left" w:pos="3600"/>
        </w:tabs>
        <w:spacing w:after="0"/>
        <w:jc w:val="center"/>
        <w:rPr>
          <w:rFonts w:eastAsia="SimSun" w:cs="Times New Roman"/>
          <w:sz w:val="28"/>
          <w:szCs w:val="28"/>
          <w:lang w:eastAsia="zh-CN"/>
        </w:rPr>
      </w:pPr>
      <w:r>
        <w:rPr>
          <w:rFonts w:eastAsia="SimSun" w:cs="Times New Roman"/>
          <w:sz w:val="28"/>
          <w:szCs w:val="28"/>
          <w:lang w:eastAsia="zh-CN"/>
        </w:rPr>
        <w:t>University of Information Technology</w:t>
      </w:r>
    </w:p>
    <w:p w14:paraId="2EAFAC81">
      <w:pPr>
        <w:tabs>
          <w:tab w:val="left" w:pos="3600"/>
        </w:tabs>
        <w:spacing w:after="0"/>
        <w:jc w:val="center"/>
        <w:rPr>
          <w:rFonts w:eastAsia="SimSun" w:cs="Times New Roman"/>
          <w:sz w:val="28"/>
          <w:szCs w:val="28"/>
          <w:lang w:eastAsia="zh-CN"/>
        </w:rPr>
      </w:pPr>
      <w:r>
        <w:rPr>
          <w:rFonts w:eastAsia="SimSun" w:cs="Times New Roman"/>
          <w:sz w:val="28"/>
          <w:szCs w:val="28"/>
          <w:lang w:eastAsia="zh-CN"/>
        </w:rPr>
        <w:t>Lecturer: PhD. Nguyễn Ngọc Tự</w:t>
      </w:r>
    </w:p>
    <w:p w14:paraId="24798D55">
      <w:pPr>
        <w:spacing w:after="0" w:line="240" w:lineRule="auto"/>
        <w:rPr>
          <w:rFonts w:eastAsia="SimSun" w:cs="Times New Roman"/>
          <w:b/>
          <w:sz w:val="28"/>
          <w:szCs w:val="28"/>
          <w:lang w:eastAsia="zh-CN"/>
        </w:rPr>
      </w:pPr>
    </w:p>
    <w:p w14:paraId="662FBFC2">
      <w:pPr>
        <w:rPr>
          <w:rFonts w:cs="Times New Roman"/>
          <w:sz w:val="28"/>
          <w:szCs w:val="28"/>
        </w:rPr>
      </w:pPr>
    </w:p>
    <w:p w14:paraId="50DC5310">
      <w:pPr>
        <w:rPr>
          <w:rFonts w:cs="Times New Roman"/>
          <w:sz w:val="28"/>
          <w:szCs w:val="28"/>
        </w:rPr>
      </w:pPr>
    </w:p>
    <w:p w14:paraId="2F6B61A2">
      <w:pPr>
        <w:rPr>
          <w:rFonts w:cs="Times New Roman"/>
          <w:sz w:val="28"/>
          <w:szCs w:val="28"/>
        </w:rPr>
      </w:pPr>
    </w:p>
    <w:p w14:paraId="458D4F01">
      <w:pPr>
        <w:rPr>
          <w:rFonts w:cs="Times New Roman"/>
          <w:sz w:val="28"/>
          <w:szCs w:val="28"/>
        </w:rPr>
      </w:pPr>
    </w:p>
    <w:p w14:paraId="591CBA52">
      <w:pPr>
        <w:jc w:val="center"/>
        <w:rPr>
          <w:rFonts w:hint="default" w:cs="Times New Roman"/>
          <w:b/>
          <w:sz w:val="28"/>
          <w:szCs w:val="28"/>
          <w:lang w:val="vi-VN"/>
        </w:rPr>
      </w:pPr>
      <w:r>
        <w:rPr>
          <w:rFonts w:cs="Times New Roman"/>
          <w:b/>
          <w:sz w:val="28"/>
          <w:szCs w:val="28"/>
        </w:rPr>
        <w:t xml:space="preserve">Hồ Chí Minh City, </w:t>
      </w:r>
      <w:r>
        <w:rPr>
          <w:rFonts w:hint="default" w:cs="Times New Roman"/>
          <w:b/>
          <w:sz w:val="28"/>
          <w:szCs w:val="28"/>
          <w:lang w:val="vi-VN"/>
        </w:rPr>
        <w:t>April 2025</w:t>
      </w:r>
    </w:p>
    <w:p w14:paraId="3E24B747">
      <w:pPr>
        <w:jc w:val="center"/>
        <w:rPr>
          <w:rFonts w:cs="Times New Roman"/>
          <w:b/>
          <w:sz w:val="28"/>
          <w:szCs w:val="28"/>
        </w:rPr>
      </w:pPr>
      <w:r>
        <w:rPr>
          <w:rFonts w:cs="Times New Roman"/>
          <w:b/>
          <w:sz w:val="28"/>
          <w:szCs w:val="28"/>
        </w:rPr>
        <w:t>Lời cảm ơn</w:t>
      </w:r>
    </w:p>
    <w:p w14:paraId="2197F051">
      <w:pPr>
        <w:jc w:val="left"/>
        <w:rPr>
          <w:rFonts w:cs="Times New Roman"/>
          <w:sz w:val="28"/>
          <w:szCs w:val="28"/>
        </w:rPr>
      </w:pPr>
      <w:r>
        <w:rPr>
          <w:rFonts w:cs="Times New Roman"/>
          <w:sz w:val="28"/>
          <w:szCs w:val="28"/>
        </w:rPr>
        <w:t>Lời nói đầu tiên, chúng em xin cảm ơn cố vấn của chúng em, Tiến sĩ Nguyễn Ngọc Tự, vì sự chỉ đạo và giám sát nhất quán cũng như cung cấp những thông tin quan trọng của dự án và giúp đỡ chúng em hoàn thành nghiên cứu.</w:t>
      </w:r>
    </w:p>
    <w:p w14:paraId="5CEB1EE1">
      <w:pPr>
        <w:jc w:val="right"/>
        <w:rPr>
          <w:rFonts w:hint="default" w:cs="Times New Roman"/>
          <w:sz w:val="28"/>
          <w:szCs w:val="28"/>
          <w:lang w:val="vi-VN"/>
        </w:rPr>
      </w:pPr>
      <w:r>
        <w:rPr>
          <w:rFonts w:hint="default" w:cs="Times New Roman"/>
          <w:sz w:val="28"/>
          <w:szCs w:val="28"/>
          <w:lang w:val="vi-VN"/>
        </w:rPr>
        <w:t>Nguyễn Huỳnh Nhân</w:t>
      </w:r>
      <w:r>
        <w:rPr>
          <w:rFonts w:cs="Times New Roman"/>
          <w:sz w:val="28"/>
          <w:szCs w:val="28"/>
        </w:rPr>
        <w:t xml:space="preserve"> – 2</w:t>
      </w:r>
      <w:r>
        <w:rPr>
          <w:rFonts w:hint="default" w:cs="Times New Roman"/>
          <w:sz w:val="28"/>
          <w:szCs w:val="28"/>
          <w:lang w:val="vi-VN"/>
        </w:rPr>
        <w:t>3</w:t>
      </w:r>
      <w:r>
        <w:rPr>
          <w:rFonts w:cs="Times New Roman"/>
          <w:sz w:val="28"/>
          <w:szCs w:val="28"/>
        </w:rPr>
        <w:t>52</w:t>
      </w:r>
      <w:r>
        <w:rPr>
          <w:rFonts w:hint="default" w:cs="Times New Roman"/>
          <w:sz w:val="28"/>
          <w:szCs w:val="28"/>
          <w:lang w:val="vi-VN"/>
        </w:rPr>
        <w:t>1080</w:t>
      </w:r>
      <w:r>
        <w:rPr>
          <w:rFonts w:cs="Times New Roman"/>
          <w:sz w:val="28"/>
          <w:szCs w:val="28"/>
        </w:rPr>
        <w:t xml:space="preserve"> – AN</w:t>
      </w:r>
      <w:r>
        <w:rPr>
          <w:rFonts w:hint="default" w:cs="Times New Roman"/>
          <w:sz w:val="28"/>
          <w:szCs w:val="28"/>
          <w:lang w:val="vi-VN"/>
        </w:rPr>
        <w:t>TT</w:t>
      </w:r>
      <w:r>
        <w:rPr>
          <w:rFonts w:cs="Times New Roman"/>
          <w:sz w:val="28"/>
          <w:szCs w:val="28"/>
        </w:rPr>
        <w:t>202</w:t>
      </w:r>
      <w:r>
        <w:rPr>
          <w:rFonts w:hint="default" w:cs="Times New Roman"/>
          <w:sz w:val="28"/>
          <w:szCs w:val="28"/>
          <w:lang w:val="vi-VN"/>
        </w:rPr>
        <w:t>3</w:t>
      </w:r>
    </w:p>
    <w:p w14:paraId="430C7435">
      <w:pPr>
        <w:jc w:val="right"/>
        <w:rPr>
          <w:rFonts w:hint="default" w:cs="Times New Roman"/>
          <w:sz w:val="28"/>
          <w:szCs w:val="28"/>
          <w:lang w:val="vi-VN"/>
        </w:rPr>
      </w:pPr>
      <w:r>
        <w:rPr>
          <w:rFonts w:hint="default" w:cs="Times New Roman"/>
          <w:sz w:val="28"/>
          <w:szCs w:val="28"/>
          <w:lang w:val="vi-VN"/>
        </w:rPr>
        <w:t>Võ Hoài Nam</w:t>
      </w:r>
      <w:r>
        <w:rPr>
          <w:rFonts w:cs="Times New Roman"/>
          <w:sz w:val="28"/>
          <w:szCs w:val="28"/>
        </w:rPr>
        <w:t xml:space="preserve"> – 2</w:t>
      </w:r>
      <w:r>
        <w:rPr>
          <w:rFonts w:hint="default" w:cs="Times New Roman"/>
          <w:sz w:val="28"/>
          <w:szCs w:val="28"/>
          <w:lang w:val="vi-VN"/>
        </w:rPr>
        <w:t>3</w:t>
      </w:r>
      <w:r>
        <w:rPr>
          <w:rFonts w:cs="Times New Roman"/>
          <w:sz w:val="28"/>
          <w:szCs w:val="28"/>
        </w:rPr>
        <w:t>52</w:t>
      </w:r>
      <w:r>
        <w:rPr>
          <w:rFonts w:hint="default" w:cs="Times New Roman"/>
          <w:sz w:val="28"/>
          <w:szCs w:val="28"/>
          <w:lang w:val="vi-VN"/>
        </w:rPr>
        <w:t>0990</w:t>
      </w:r>
      <w:r>
        <w:rPr>
          <w:rFonts w:cs="Times New Roman"/>
          <w:sz w:val="28"/>
          <w:szCs w:val="28"/>
        </w:rPr>
        <w:t xml:space="preserve"> – ANT</w:t>
      </w:r>
      <w:r>
        <w:rPr>
          <w:rFonts w:hint="default" w:cs="Times New Roman"/>
          <w:sz w:val="28"/>
          <w:szCs w:val="28"/>
          <w:lang w:val="vi-VN"/>
        </w:rPr>
        <w:t>T</w:t>
      </w:r>
      <w:r>
        <w:rPr>
          <w:rFonts w:cs="Times New Roman"/>
          <w:sz w:val="28"/>
          <w:szCs w:val="28"/>
        </w:rPr>
        <w:t>202</w:t>
      </w:r>
      <w:r>
        <w:rPr>
          <w:rFonts w:hint="default" w:cs="Times New Roman"/>
          <w:sz w:val="28"/>
          <w:szCs w:val="28"/>
          <w:lang w:val="vi-VN"/>
        </w:rPr>
        <w:t>3</w:t>
      </w:r>
    </w:p>
    <w:p w14:paraId="4FD2E042">
      <w:pPr>
        <w:spacing w:after="200" w:line="276" w:lineRule="auto"/>
        <w:jc w:val="left"/>
        <w:rPr>
          <w:rFonts w:cs="Times New Roman"/>
          <w:sz w:val="28"/>
          <w:szCs w:val="28"/>
        </w:rPr>
      </w:pPr>
      <w:r>
        <w:rPr>
          <w:rFonts w:cs="Times New Roman"/>
          <w:sz w:val="28"/>
          <w:szCs w:val="28"/>
        </w:rPr>
        <w:br w:type="page"/>
      </w:r>
    </w:p>
    <w:sdt>
      <w:sdtPr>
        <w:rPr>
          <w:rFonts w:ascii="Times New Roman" w:hAnsi="Times New Roman" w:cs="Times New Roman" w:eastAsiaTheme="minorHAnsi"/>
          <w:b w:val="0"/>
          <w:bCs w:val="0"/>
          <w:color w:val="auto"/>
          <w:sz w:val="26"/>
          <w:szCs w:val="22"/>
          <w:lang w:eastAsia="en-US"/>
        </w:rPr>
        <w:id w:val="-679742189"/>
        <w:docPartObj>
          <w:docPartGallery w:val="Table of Contents"/>
          <w:docPartUnique/>
        </w:docPartObj>
      </w:sdtPr>
      <w:sdtEndPr>
        <w:rPr>
          <w:rFonts w:ascii="Times New Roman" w:hAnsi="Times New Roman" w:cs="Times New Roman" w:eastAsiaTheme="minorHAnsi"/>
          <w:b w:val="0"/>
          <w:bCs w:val="0"/>
          <w:color w:val="auto"/>
          <w:sz w:val="26"/>
          <w:szCs w:val="22"/>
          <w:lang w:eastAsia="en-US"/>
        </w:rPr>
      </w:sdtEndPr>
      <w:sdtContent>
        <w:p w14:paraId="67F216FF">
          <w:pPr>
            <w:pStyle w:val="18"/>
            <w:rPr>
              <w:rFonts w:ascii="Times New Roman" w:hAnsi="Times New Roman" w:cs="Times New Roman"/>
            </w:rPr>
          </w:pPr>
          <w:r>
            <w:rPr>
              <w:rFonts w:ascii="Times New Roman" w:hAnsi="Times New Roman" w:cs="Times New Roman"/>
            </w:rPr>
            <w:t>Contents</w:t>
          </w:r>
        </w:p>
        <w:p w14:paraId="4D69185E">
          <w:pPr>
            <w:pStyle w:val="14"/>
            <w:tabs>
              <w:tab w:val="right" w:leader="dot" w:pos="9350"/>
            </w:tabs>
            <w:rPr>
              <w:rFonts w:asciiTheme="minorHAnsi" w:hAnsiTheme="minorHAnsi" w:eastAsiaTheme="minorEastAsia"/>
              <w:sz w:val="22"/>
            </w:rPr>
          </w:pPr>
          <w:r>
            <w:rPr>
              <w:rFonts w:cs="Times New Roman"/>
              <w:sz w:val="28"/>
              <w:szCs w:val="28"/>
            </w:rPr>
            <w:fldChar w:fldCharType="begin"/>
          </w:r>
          <w:r>
            <w:rPr>
              <w:rFonts w:cs="Times New Roman"/>
              <w:sz w:val="28"/>
              <w:szCs w:val="28"/>
            </w:rPr>
            <w:instrText xml:space="preserve"> TOC \o "1-3" \h \z \u </w:instrText>
          </w:r>
          <w:r>
            <w:rPr>
              <w:rFonts w:cs="Times New Roman"/>
              <w:sz w:val="28"/>
              <w:szCs w:val="28"/>
            </w:rPr>
            <w:fldChar w:fldCharType="separate"/>
          </w:r>
          <w:r>
            <w:fldChar w:fldCharType="begin"/>
          </w:r>
          <w:r>
            <w:instrText xml:space="preserve"> HYPERLINK \l "_Toc155562174" </w:instrText>
          </w:r>
          <w:r>
            <w:fldChar w:fldCharType="separate"/>
          </w:r>
          <w:r>
            <w:rPr>
              <w:rStyle w:val="11"/>
              <w:rFonts w:cs="Times New Roman"/>
            </w:rPr>
            <w:t>I. Tổng quan đề tài:</w:t>
          </w:r>
          <w:r>
            <w:tab/>
          </w:r>
          <w:r>
            <w:fldChar w:fldCharType="begin"/>
          </w:r>
          <w:r>
            <w:instrText xml:space="preserve"> PAGEREF _Toc155562174 \h </w:instrText>
          </w:r>
          <w:r>
            <w:fldChar w:fldCharType="separate"/>
          </w:r>
          <w:r>
            <w:t>4</w:t>
          </w:r>
          <w:r>
            <w:fldChar w:fldCharType="end"/>
          </w:r>
          <w:r>
            <w:fldChar w:fldCharType="end"/>
          </w:r>
        </w:p>
        <w:p w14:paraId="53D89EEC">
          <w:pPr>
            <w:pStyle w:val="15"/>
            <w:tabs>
              <w:tab w:val="right" w:leader="dot" w:pos="9350"/>
            </w:tabs>
            <w:rPr>
              <w:rFonts w:asciiTheme="minorHAnsi" w:hAnsiTheme="minorHAnsi" w:eastAsiaTheme="minorEastAsia"/>
              <w:sz w:val="22"/>
            </w:rPr>
          </w:pPr>
          <w:r>
            <w:fldChar w:fldCharType="begin"/>
          </w:r>
          <w:r>
            <w:instrText xml:space="preserve"> HYPERLINK \l "_Toc155562175" </w:instrText>
          </w:r>
          <w:r>
            <w:fldChar w:fldCharType="separate"/>
          </w:r>
          <w:r>
            <w:rPr>
              <w:rStyle w:val="11"/>
              <w:rFonts w:cs="Times New Roman"/>
            </w:rPr>
            <w:t>1. Chủ đề:</w:t>
          </w:r>
          <w:r>
            <w:tab/>
          </w:r>
          <w:r>
            <w:fldChar w:fldCharType="begin"/>
          </w:r>
          <w:r>
            <w:instrText xml:space="preserve"> PAGEREF _Toc155562175 \h </w:instrText>
          </w:r>
          <w:r>
            <w:fldChar w:fldCharType="separate"/>
          </w:r>
          <w:r>
            <w:t>4</w:t>
          </w:r>
          <w:r>
            <w:fldChar w:fldCharType="end"/>
          </w:r>
          <w:r>
            <w:fldChar w:fldCharType="end"/>
          </w:r>
        </w:p>
        <w:p w14:paraId="3855963B">
          <w:pPr>
            <w:pStyle w:val="15"/>
            <w:tabs>
              <w:tab w:val="right" w:leader="dot" w:pos="9350"/>
            </w:tabs>
            <w:rPr>
              <w:rFonts w:asciiTheme="minorHAnsi" w:hAnsiTheme="minorHAnsi" w:eastAsiaTheme="minorEastAsia"/>
              <w:sz w:val="22"/>
            </w:rPr>
          </w:pPr>
          <w:r>
            <w:fldChar w:fldCharType="begin"/>
          </w:r>
          <w:r>
            <w:instrText xml:space="preserve"> HYPERLINK \l "_Toc155562176" </w:instrText>
          </w:r>
          <w:r>
            <w:fldChar w:fldCharType="separate"/>
          </w:r>
          <w:r>
            <w:rPr>
              <w:rStyle w:val="11"/>
              <w:rFonts w:cs="Times New Roman"/>
            </w:rPr>
            <w:t>2. Ngữ cảnh vấn đề:</w:t>
          </w:r>
          <w:r>
            <w:tab/>
          </w:r>
          <w:r>
            <w:fldChar w:fldCharType="begin"/>
          </w:r>
          <w:r>
            <w:instrText xml:space="preserve"> PAGEREF _Toc155562176 \h </w:instrText>
          </w:r>
          <w:r>
            <w:fldChar w:fldCharType="separate"/>
          </w:r>
          <w:r>
            <w:t>4</w:t>
          </w:r>
          <w:r>
            <w:fldChar w:fldCharType="end"/>
          </w:r>
          <w:r>
            <w:fldChar w:fldCharType="end"/>
          </w:r>
        </w:p>
        <w:p w14:paraId="46712EC0">
          <w:pPr>
            <w:pStyle w:val="16"/>
            <w:tabs>
              <w:tab w:val="right" w:leader="dot" w:pos="9350"/>
            </w:tabs>
            <w:rPr>
              <w:rFonts w:asciiTheme="minorHAnsi" w:hAnsiTheme="minorHAnsi" w:eastAsiaTheme="minorEastAsia"/>
              <w:sz w:val="22"/>
            </w:rPr>
          </w:pPr>
          <w:r>
            <w:fldChar w:fldCharType="begin"/>
          </w:r>
          <w:r>
            <w:instrText xml:space="preserve"> HYPERLINK \l "_Toc155562177" </w:instrText>
          </w:r>
          <w:r>
            <w:fldChar w:fldCharType="separate"/>
          </w:r>
          <w:r>
            <w:rPr>
              <w:rStyle w:val="11"/>
              <w:rFonts w:cs="Times New Roman"/>
            </w:rPr>
            <w:t>2.1. Lí do chọn đề tài:</w:t>
          </w:r>
          <w:r>
            <w:tab/>
          </w:r>
          <w:r>
            <w:fldChar w:fldCharType="begin"/>
          </w:r>
          <w:r>
            <w:instrText xml:space="preserve"> PAGEREF _Toc155562177 \h </w:instrText>
          </w:r>
          <w:r>
            <w:fldChar w:fldCharType="separate"/>
          </w:r>
          <w:r>
            <w:t>4</w:t>
          </w:r>
          <w:r>
            <w:fldChar w:fldCharType="end"/>
          </w:r>
          <w:r>
            <w:fldChar w:fldCharType="end"/>
          </w:r>
        </w:p>
        <w:p w14:paraId="7F1B4301">
          <w:pPr>
            <w:pStyle w:val="16"/>
            <w:tabs>
              <w:tab w:val="right" w:leader="dot" w:pos="9350"/>
            </w:tabs>
          </w:pPr>
          <w:r>
            <w:fldChar w:fldCharType="begin"/>
          </w:r>
          <w:r>
            <w:instrText xml:space="preserve"> HYPERLINK \l "_Toc155562178" </w:instrText>
          </w:r>
          <w:r>
            <w:fldChar w:fldCharType="separate"/>
          </w:r>
          <w:r>
            <w:rPr>
              <w:rStyle w:val="11"/>
              <w:rFonts w:cs="Times New Roman"/>
            </w:rPr>
            <w:t>2.2. Mục tiêu:</w:t>
          </w:r>
          <w:r>
            <w:tab/>
          </w:r>
          <w:r>
            <w:fldChar w:fldCharType="begin"/>
          </w:r>
          <w:r>
            <w:instrText xml:space="preserve"> PAGEREF _Toc155562178 \h </w:instrText>
          </w:r>
          <w:r>
            <w:fldChar w:fldCharType="separate"/>
          </w:r>
          <w:r>
            <w:t>4</w:t>
          </w:r>
          <w:r>
            <w:fldChar w:fldCharType="end"/>
          </w:r>
          <w:r>
            <w:fldChar w:fldCharType="end"/>
          </w:r>
          <w:bookmarkStart w:id="18" w:name="_GoBack"/>
          <w:bookmarkEnd w:id="18"/>
        </w:p>
        <w:p w14:paraId="7EF7CBB8">
          <w:pPr>
            <w:rPr>
              <w:rFonts w:hint="default"/>
              <w:lang w:val="vi-VN"/>
            </w:rPr>
          </w:pPr>
          <w:r>
            <w:rPr>
              <w:rFonts w:hint="default"/>
              <w:lang w:val="vi-VN"/>
            </w:rPr>
            <w:t xml:space="preserve">        2.3 Kịch bản ứng dụng:................................................................................................4</w:t>
          </w:r>
        </w:p>
        <w:p w14:paraId="53E67399">
          <w:pPr>
            <w:pStyle w:val="16"/>
            <w:tabs>
              <w:tab w:val="right" w:leader="dot" w:pos="9350"/>
            </w:tabs>
            <w:rPr>
              <w:rFonts w:asciiTheme="minorHAnsi" w:hAnsiTheme="minorHAnsi" w:eastAsiaTheme="minorEastAsia"/>
              <w:sz w:val="22"/>
            </w:rPr>
          </w:pPr>
          <w:r>
            <w:fldChar w:fldCharType="begin"/>
          </w:r>
          <w:r>
            <w:instrText xml:space="preserve"> HYPERLINK \l "_Toc155562179" </w:instrText>
          </w:r>
          <w:r>
            <w:fldChar w:fldCharType="separate"/>
          </w:r>
          <w:r>
            <w:rPr>
              <w:rStyle w:val="11"/>
              <w:rFonts w:cs="Times New Roman"/>
            </w:rPr>
            <w:t xml:space="preserve">3. </w:t>
          </w:r>
          <w:r>
            <w:rPr>
              <w:rStyle w:val="11"/>
              <w:rFonts w:hint="default" w:cs="Times New Roman"/>
              <w:lang w:val="vi-VN"/>
            </w:rPr>
            <w:t>Tài sản,chủ sở hữu và v</w:t>
          </w:r>
          <w:r>
            <w:rPr>
              <w:rStyle w:val="11"/>
              <w:rFonts w:cs="Times New Roman"/>
            </w:rPr>
            <w:t>ai trò của các bên liên quan:</w:t>
          </w:r>
          <w:r>
            <w:tab/>
          </w:r>
          <w:r>
            <w:fldChar w:fldCharType="begin"/>
          </w:r>
          <w:r>
            <w:instrText xml:space="preserve"> PAGEREF _Toc155562179 \h </w:instrText>
          </w:r>
          <w:r>
            <w:fldChar w:fldCharType="separate"/>
          </w:r>
          <w:r>
            <w:t>5</w:t>
          </w:r>
          <w:r>
            <w:fldChar w:fldCharType="end"/>
          </w:r>
          <w:r>
            <w:fldChar w:fldCharType="end"/>
          </w:r>
        </w:p>
        <w:p w14:paraId="4AEDA6B3">
          <w:pPr>
            <w:pStyle w:val="15"/>
            <w:tabs>
              <w:tab w:val="right" w:leader="dot" w:pos="9350"/>
            </w:tabs>
          </w:pPr>
          <w:r>
            <w:fldChar w:fldCharType="begin"/>
          </w:r>
          <w:r>
            <w:instrText xml:space="preserve"> HYPERLINK \l "_Toc155562180" </w:instrText>
          </w:r>
          <w:r>
            <w:fldChar w:fldCharType="separate"/>
          </w:r>
          <w:r>
            <w:rPr>
              <w:rStyle w:val="11"/>
              <w:rFonts w:cs="Times New Roman"/>
            </w:rPr>
            <w:t xml:space="preserve">4. </w:t>
          </w:r>
          <w:r>
            <w:rPr>
              <w:rStyle w:val="11"/>
              <w:rFonts w:hint="default" w:cs="Times New Roman"/>
              <w:lang w:val="vi-VN"/>
            </w:rPr>
            <w:t>phân tích rủi ro</w:t>
          </w:r>
          <w:r>
            <w:rPr>
              <w:rStyle w:val="11"/>
              <w:rFonts w:cs="Times New Roman"/>
            </w:rPr>
            <w:t>:</w:t>
          </w:r>
          <w:r>
            <w:tab/>
          </w:r>
          <w:r>
            <w:fldChar w:fldCharType="begin"/>
          </w:r>
          <w:r>
            <w:instrText xml:space="preserve"> PAGEREF _Toc155562180 \h </w:instrText>
          </w:r>
          <w:r>
            <w:fldChar w:fldCharType="separate"/>
          </w:r>
          <w:r>
            <w:t>5</w:t>
          </w:r>
          <w:r>
            <w:fldChar w:fldCharType="end"/>
          </w:r>
          <w:r>
            <w:fldChar w:fldCharType="end"/>
          </w:r>
        </w:p>
        <w:p w14:paraId="39464ED3">
          <w:pPr>
            <w:rPr>
              <w:rFonts w:hint="default"/>
              <w:lang w:val="vi-VN"/>
            </w:rPr>
          </w:pPr>
          <w:r>
            <w:rPr>
              <w:rFonts w:hint="default"/>
              <w:lang w:val="vi-VN"/>
            </w:rPr>
            <w:t xml:space="preserve">    5.Mục tiêu bảo mật:.........................................................................................................5</w:t>
          </w:r>
        </w:p>
        <w:p w14:paraId="1A20ED02">
          <w:pPr>
            <w:pStyle w:val="14"/>
            <w:tabs>
              <w:tab w:val="right" w:leader="dot" w:pos="9350"/>
            </w:tabs>
            <w:rPr>
              <w:rFonts w:asciiTheme="minorHAnsi" w:hAnsiTheme="minorHAnsi" w:eastAsiaTheme="minorEastAsia"/>
              <w:sz w:val="22"/>
            </w:rPr>
          </w:pPr>
          <w:r>
            <w:fldChar w:fldCharType="begin"/>
          </w:r>
          <w:r>
            <w:instrText xml:space="preserve"> HYPERLINK \l "_Toc155562181" </w:instrText>
          </w:r>
          <w:r>
            <w:fldChar w:fldCharType="separate"/>
          </w:r>
          <w:r>
            <w:rPr>
              <w:rStyle w:val="11"/>
              <w:rFonts w:cs="Times New Roman"/>
            </w:rPr>
            <w:t>II. Bối cảnh:</w:t>
          </w:r>
          <w:r>
            <w:tab/>
          </w:r>
          <w:r>
            <w:fldChar w:fldCharType="begin"/>
          </w:r>
          <w:r>
            <w:instrText xml:space="preserve"> PAGEREF _Toc155562181 \h </w:instrText>
          </w:r>
          <w:r>
            <w:fldChar w:fldCharType="separate"/>
          </w:r>
          <w:r>
            <w:t>5</w:t>
          </w:r>
          <w:r>
            <w:fldChar w:fldCharType="end"/>
          </w:r>
          <w:r>
            <w:fldChar w:fldCharType="end"/>
          </w:r>
        </w:p>
        <w:p w14:paraId="7C31203E">
          <w:pPr>
            <w:pStyle w:val="15"/>
            <w:tabs>
              <w:tab w:val="right" w:leader="dot" w:pos="9350"/>
            </w:tabs>
            <w:rPr>
              <w:rFonts w:asciiTheme="minorHAnsi" w:hAnsiTheme="minorHAnsi" w:eastAsiaTheme="minorEastAsia"/>
              <w:sz w:val="22"/>
            </w:rPr>
          </w:pPr>
          <w:r>
            <w:fldChar w:fldCharType="begin"/>
          </w:r>
          <w:r>
            <w:instrText xml:space="preserve"> HYPERLINK \l "_Toc155562182" </w:instrText>
          </w:r>
          <w:r>
            <w:fldChar w:fldCharType="separate"/>
          </w:r>
          <w:r>
            <w:rPr>
              <w:rStyle w:val="11"/>
              <w:rFonts w:cs="Times New Roman"/>
            </w:rPr>
            <w:t xml:space="preserve">1. </w:t>
          </w:r>
          <w:r>
            <w:rPr>
              <w:rStyle w:val="11"/>
              <w:rFonts w:hint="default" w:cs="Times New Roman"/>
              <w:lang w:val="vi-VN"/>
            </w:rPr>
            <w:t>AES-GCM</w:t>
          </w:r>
          <w:r>
            <w:rPr>
              <w:rStyle w:val="11"/>
              <w:rFonts w:cs="Times New Roman"/>
            </w:rPr>
            <w:t>:</w:t>
          </w:r>
          <w:r>
            <w:tab/>
          </w:r>
          <w:r>
            <w:fldChar w:fldCharType="begin"/>
          </w:r>
          <w:r>
            <w:instrText xml:space="preserve"> PAGEREF _Toc155562182 \h </w:instrText>
          </w:r>
          <w:r>
            <w:fldChar w:fldCharType="separate"/>
          </w:r>
          <w:r>
            <w:t>5</w:t>
          </w:r>
          <w:r>
            <w:fldChar w:fldCharType="end"/>
          </w:r>
          <w:r>
            <w:fldChar w:fldCharType="end"/>
          </w:r>
        </w:p>
        <w:p w14:paraId="03AEE569">
          <w:pPr>
            <w:pStyle w:val="15"/>
            <w:tabs>
              <w:tab w:val="right" w:leader="dot" w:pos="9350"/>
            </w:tabs>
            <w:rPr>
              <w:rFonts w:asciiTheme="minorHAnsi" w:hAnsiTheme="minorHAnsi" w:eastAsiaTheme="minorEastAsia"/>
              <w:sz w:val="22"/>
            </w:rPr>
          </w:pPr>
          <w:r>
            <w:fldChar w:fldCharType="begin"/>
          </w:r>
          <w:r>
            <w:instrText xml:space="preserve"> HYPERLINK \l "_Toc155562183" </w:instrText>
          </w:r>
          <w:r>
            <w:fldChar w:fldCharType="separate"/>
          </w:r>
          <w:r>
            <w:rPr>
              <w:rStyle w:val="11"/>
              <w:rFonts w:cs="Times New Roman"/>
            </w:rPr>
            <w:t>2. Chaotic map:</w:t>
          </w:r>
          <w:r>
            <w:tab/>
          </w:r>
          <w:r>
            <w:fldChar w:fldCharType="begin"/>
          </w:r>
          <w:r>
            <w:instrText xml:space="preserve"> PAGEREF _Toc155562183 \h </w:instrText>
          </w:r>
          <w:r>
            <w:fldChar w:fldCharType="separate"/>
          </w:r>
          <w:r>
            <w:t>6</w:t>
          </w:r>
          <w:r>
            <w:fldChar w:fldCharType="end"/>
          </w:r>
          <w:r>
            <w:fldChar w:fldCharType="end"/>
          </w:r>
        </w:p>
        <w:p w14:paraId="67A39C6C">
          <w:pPr>
            <w:pStyle w:val="14"/>
            <w:tabs>
              <w:tab w:val="right" w:leader="dot" w:pos="9350"/>
            </w:tabs>
            <w:rPr>
              <w:rFonts w:asciiTheme="minorHAnsi" w:hAnsiTheme="minorHAnsi" w:eastAsiaTheme="minorEastAsia"/>
              <w:sz w:val="22"/>
            </w:rPr>
          </w:pPr>
          <w:r>
            <w:fldChar w:fldCharType="begin"/>
          </w:r>
          <w:r>
            <w:instrText xml:space="preserve"> HYPERLINK \l "_Toc155562184" </w:instrText>
          </w:r>
          <w:r>
            <w:fldChar w:fldCharType="separate"/>
          </w:r>
          <w:r>
            <w:rPr>
              <w:rStyle w:val="11"/>
              <w:rFonts w:cs="Times New Roman"/>
            </w:rPr>
            <w:t>III. Hướng giải quyết và code:</w:t>
          </w:r>
          <w:r>
            <w:tab/>
          </w:r>
          <w:r>
            <w:fldChar w:fldCharType="begin"/>
          </w:r>
          <w:r>
            <w:instrText xml:space="preserve"> PAGEREF _Toc155562184 \h </w:instrText>
          </w:r>
          <w:r>
            <w:fldChar w:fldCharType="separate"/>
          </w:r>
          <w:r>
            <w:t>7</w:t>
          </w:r>
          <w:r>
            <w:fldChar w:fldCharType="end"/>
          </w:r>
          <w:r>
            <w:fldChar w:fldCharType="end"/>
          </w:r>
        </w:p>
        <w:p w14:paraId="0AB4CCAE">
          <w:pPr>
            <w:pStyle w:val="15"/>
            <w:tabs>
              <w:tab w:val="right" w:leader="dot" w:pos="9350"/>
            </w:tabs>
            <w:rPr>
              <w:rFonts w:asciiTheme="minorHAnsi" w:hAnsiTheme="minorHAnsi" w:eastAsiaTheme="minorEastAsia"/>
              <w:sz w:val="22"/>
            </w:rPr>
          </w:pPr>
          <w:r>
            <w:fldChar w:fldCharType="begin"/>
          </w:r>
          <w:r>
            <w:instrText xml:space="preserve"> HYPERLINK \l "_Toc155562185" </w:instrText>
          </w:r>
          <w:r>
            <w:fldChar w:fldCharType="separate"/>
          </w:r>
          <w:r>
            <w:rPr>
              <w:rStyle w:val="11"/>
              <w:rFonts w:cs="Times New Roman"/>
            </w:rPr>
            <w:t>1. Solution Architecture:</w:t>
          </w:r>
          <w:r>
            <w:tab/>
          </w:r>
          <w:r>
            <w:fldChar w:fldCharType="begin"/>
          </w:r>
          <w:r>
            <w:instrText xml:space="preserve"> PAGEREF _Toc155562185 \h </w:instrText>
          </w:r>
          <w:r>
            <w:fldChar w:fldCharType="separate"/>
          </w:r>
          <w:r>
            <w:t>7</w:t>
          </w:r>
          <w:r>
            <w:fldChar w:fldCharType="end"/>
          </w:r>
          <w:r>
            <w:fldChar w:fldCharType="end"/>
          </w:r>
        </w:p>
        <w:p w14:paraId="551CE2D6">
          <w:pPr>
            <w:pStyle w:val="15"/>
            <w:tabs>
              <w:tab w:val="right" w:leader="dot" w:pos="9350"/>
            </w:tabs>
            <w:rPr>
              <w:rFonts w:asciiTheme="minorHAnsi" w:hAnsiTheme="minorHAnsi" w:eastAsiaTheme="minorEastAsia"/>
              <w:sz w:val="22"/>
            </w:rPr>
          </w:pPr>
          <w:r>
            <w:fldChar w:fldCharType="begin"/>
          </w:r>
          <w:r>
            <w:instrText xml:space="preserve"> HYPERLINK \l "_Toc155562186" </w:instrText>
          </w:r>
          <w:r>
            <w:fldChar w:fldCharType="separate"/>
          </w:r>
          <w:r>
            <w:rPr>
              <w:rStyle w:val="11"/>
              <w:rFonts w:cs="Times New Roman"/>
            </w:rPr>
            <w:t>2. Encryption:</w:t>
          </w:r>
          <w:r>
            <w:tab/>
          </w:r>
          <w:r>
            <w:fldChar w:fldCharType="begin"/>
          </w:r>
          <w:r>
            <w:instrText xml:space="preserve"> PAGEREF _Toc155562186 \h </w:instrText>
          </w:r>
          <w:r>
            <w:fldChar w:fldCharType="separate"/>
          </w:r>
          <w:r>
            <w:t>8</w:t>
          </w:r>
          <w:r>
            <w:fldChar w:fldCharType="end"/>
          </w:r>
          <w:r>
            <w:fldChar w:fldCharType="end"/>
          </w:r>
        </w:p>
        <w:p w14:paraId="50370B5A">
          <w:pPr>
            <w:pStyle w:val="15"/>
            <w:tabs>
              <w:tab w:val="right" w:leader="dot" w:pos="9350"/>
            </w:tabs>
            <w:rPr>
              <w:rFonts w:asciiTheme="minorHAnsi" w:hAnsiTheme="minorHAnsi" w:eastAsiaTheme="minorEastAsia"/>
              <w:sz w:val="22"/>
            </w:rPr>
          </w:pPr>
          <w:r>
            <w:fldChar w:fldCharType="begin"/>
          </w:r>
          <w:r>
            <w:instrText xml:space="preserve"> HYPERLINK \l "_Toc155562187" </w:instrText>
          </w:r>
          <w:r>
            <w:fldChar w:fldCharType="separate"/>
          </w:r>
          <w:r>
            <w:rPr>
              <w:rStyle w:val="11"/>
              <w:rFonts w:cs="Times New Roman"/>
            </w:rPr>
            <w:t>3. Decryption:</w:t>
          </w:r>
          <w:r>
            <w:tab/>
          </w:r>
          <w:r>
            <w:fldChar w:fldCharType="begin"/>
          </w:r>
          <w:r>
            <w:instrText xml:space="preserve"> PAGEREF _Toc155562187 \h </w:instrText>
          </w:r>
          <w:r>
            <w:fldChar w:fldCharType="separate"/>
          </w:r>
          <w:r>
            <w:t>13</w:t>
          </w:r>
          <w:r>
            <w:fldChar w:fldCharType="end"/>
          </w:r>
          <w:r>
            <w:fldChar w:fldCharType="end"/>
          </w:r>
        </w:p>
        <w:p w14:paraId="6ABB4CD7">
          <w:pPr>
            <w:pStyle w:val="14"/>
            <w:tabs>
              <w:tab w:val="right" w:leader="dot" w:pos="9350"/>
            </w:tabs>
            <w:rPr>
              <w:rFonts w:asciiTheme="minorHAnsi" w:hAnsiTheme="minorHAnsi" w:eastAsiaTheme="minorEastAsia"/>
              <w:sz w:val="22"/>
            </w:rPr>
          </w:pPr>
          <w:r>
            <w:fldChar w:fldCharType="begin"/>
          </w:r>
          <w:r>
            <w:instrText xml:space="preserve"> HYPERLINK \l "_Toc155562188" </w:instrText>
          </w:r>
          <w:r>
            <w:fldChar w:fldCharType="separate"/>
          </w:r>
          <w:r>
            <w:rPr>
              <w:rStyle w:val="11"/>
              <w:rFonts w:cs="Times New Roman"/>
            </w:rPr>
            <w:t>IV. Thực nghiệm và kết quả:</w:t>
          </w:r>
          <w:r>
            <w:tab/>
          </w:r>
          <w:r>
            <w:fldChar w:fldCharType="begin"/>
          </w:r>
          <w:r>
            <w:instrText xml:space="preserve"> PAGEREF _Toc155562188 \h </w:instrText>
          </w:r>
          <w:r>
            <w:fldChar w:fldCharType="separate"/>
          </w:r>
          <w:r>
            <w:t>18</w:t>
          </w:r>
          <w:r>
            <w:fldChar w:fldCharType="end"/>
          </w:r>
          <w:r>
            <w:fldChar w:fldCharType="end"/>
          </w:r>
        </w:p>
        <w:p w14:paraId="2E7FC972">
          <w:pPr>
            <w:pStyle w:val="14"/>
            <w:tabs>
              <w:tab w:val="right" w:leader="dot" w:pos="9350"/>
            </w:tabs>
            <w:rPr>
              <w:rFonts w:asciiTheme="minorHAnsi" w:hAnsiTheme="minorHAnsi" w:eastAsiaTheme="minorEastAsia"/>
              <w:sz w:val="22"/>
            </w:rPr>
          </w:pPr>
          <w:r>
            <w:fldChar w:fldCharType="begin"/>
          </w:r>
          <w:r>
            <w:instrText xml:space="preserve"> HYPERLINK \l "_Toc155562189" </w:instrText>
          </w:r>
          <w:r>
            <w:fldChar w:fldCharType="separate"/>
          </w:r>
          <w:r>
            <w:rPr>
              <w:rStyle w:val="11"/>
              <w:rFonts w:cs="Times New Roman"/>
            </w:rPr>
            <w:t>V. Tổng kết và công việc tương lai:</w:t>
          </w:r>
          <w:r>
            <w:tab/>
          </w:r>
          <w:r>
            <w:fldChar w:fldCharType="begin"/>
          </w:r>
          <w:r>
            <w:instrText xml:space="preserve"> PAGEREF _Toc155562189 \h </w:instrText>
          </w:r>
          <w:r>
            <w:fldChar w:fldCharType="separate"/>
          </w:r>
          <w:r>
            <w:t>18</w:t>
          </w:r>
          <w:r>
            <w:fldChar w:fldCharType="end"/>
          </w:r>
          <w:r>
            <w:fldChar w:fldCharType="end"/>
          </w:r>
        </w:p>
        <w:p w14:paraId="775FDF1F">
          <w:pPr>
            <w:pStyle w:val="15"/>
            <w:tabs>
              <w:tab w:val="right" w:leader="dot" w:pos="9350"/>
            </w:tabs>
            <w:rPr>
              <w:rFonts w:asciiTheme="minorHAnsi" w:hAnsiTheme="minorHAnsi" w:eastAsiaTheme="minorEastAsia"/>
              <w:sz w:val="22"/>
            </w:rPr>
          </w:pPr>
          <w:r>
            <w:fldChar w:fldCharType="begin"/>
          </w:r>
          <w:r>
            <w:instrText xml:space="preserve"> HYPERLINK \l "_Toc155562190" </w:instrText>
          </w:r>
          <w:r>
            <w:fldChar w:fldCharType="separate"/>
          </w:r>
          <w:r>
            <w:rPr>
              <w:rStyle w:val="11"/>
              <w:rFonts w:cs="Times New Roman"/>
            </w:rPr>
            <w:t>1. Tổng kết:</w:t>
          </w:r>
          <w:r>
            <w:tab/>
          </w:r>
          <w:r>
            <w:fldChar w:fldCharType="begin"/>
          </w:r>
          <w:r>
            <w:instrText xml:space="preserve"> PAGEREF _Toc155562190 \h </w:instrText>
          </w:r>
          <w:r>
            <w:fldChar w:fldCharType="separate"/>
          </w:r>
          <w:r>
            <w:t>18</w:t>
          </w:r>
          <w:r>
            <w:fldChar w:fldCharType="end"/>
          </w:r>
          <w:r>
            <w:fldChar w:fldCharType="end"/>
          </w:r>
        </w:p>
        <w:p w14:paraId="33FF97C2">
          <w:pPr>
            <w:pStyle w:val="15"/>
            <w:tabs>
              <w:tab w:val="right" w:leader="dot" w:pos="9350"/>
            </w:tabs>
            <w:rPr>
              <w:rFonts w:asciiTheme="minorHAnsi" w:hAnsiTheme="minorHAnsi" w:eastAsiaTheme="minorEastAsia"/>
              <w:sz w:val="22"/>
            </w:rPr>
          </w:pPr>
          <w:r>
            <w:fldChar w:fldCharType="begin"/>
          </w:r>
          <w:r>
            <w:instrText xml:space="preserve"> HYPERLINK \l "_Toc155562191" </w:instrText>
          </w:r>
          <w:r>
            <w:fldChar w:fldCharType="separate"/>
          </w:r>
          <w:r>
            <w:rPr>
              <w:rStyle w:val="11"/>
              <w:rFonts w:cs="Times New Roman"/>
            </w:rPr>
            <w:t>2. Công việc tương lai:</w:t>
          </w:r>
          <w:r>
            <w:tab/>
          </w:r>
          <w:r>
            <w:fldChar w:fldCharType="begin"/>
          </w:r>
          <w:r>
            <w:instrText xml:space="preserve"> PAGEREF _Toc155562191 \h </w:instrText>
          </w:r>
          <w:r>
            <w:fldChar w:fldCharType="separate"/>
          </w:r>
          <w:r>
            <w:t>18</w:t>
          </w:r>
          <w:r>
            <w:fldChar w:fldCharType="end"/>
          </w:r>
          <w:r>
            <w:fldChar w:fldCharType="end"/>
          </w:r>
        </w:p>
        <w:p w14:paraId="6F6DABBD">
          <w:pPr>
            <w:rPr>
              <w:rFonts w:cs="Times New Roman"/>
              <w:sz w:val="28"/>
              <w:szCs w:val="28"/>
            </w:rPr>
          </w:pPr>
          <w:r>
            <w:rPr>
              <w:rFonts w:cs="Times New Roman"/>
              <w:b/>
              <w:bCs/>
              <w:sz w:val="28"/>
              <w:szCs w:val="28"/>
            </w:rPr>
            <w:fldChar w:fldCharType="end"/>
          </w:r>
        </w:p>
      </w:sdtContent>
    </w:sdt>
    <w:p w14:paraId="5D626FB0">
      <w:pPr>
        <w:rPr>
          <w:rFonts w:cs="Times New Roman"/>
          <w:sz w:val="28"/>
          <w:szCs w:val="28"/>
        </w:rPr>
      </w:pPr>
    </w:p>
    <w:p w14:paraId="2463A0DC">
      <w:pPr>
        <w:spacing w:after="200" w:line="276" w:lineRule="auto"/>
        <w:jc w:val="left"/>
        <w:rPr>
          <w:rFonts w:cs="Times New Roman"/>
          <w:sz w:val="28"/>
          <w:szCs w:val="28"/>
        </w:rPr>
      </w:pPr>
      <w:r>
        <w:rPr>
          <w:rFonts w:cs="Times New Roman"/>
          <w:sz w:val="28"/>
          <w:szCs w:val="28"/>
        </w:rPr>
        <w:br w:type="page"/>
      </w:r>
    </w:p>
    <w:p w14:paraId="1D1EDD4F">
      <w:pPr>
        <w:pStyle w:val="2"/>
        <w:rPr>
          <w:rFonts w:ascii="Times New Roman" w:hAnsi="Times New Roman" w:cs="Times New Roman"/>
        </w:rPr>
      </w:pPr>
      <w:bookmarkStart w:id="0" w:name="_Toc155562174"/>
      <w:r>
        <w:rPr>
          <w:rFonts w:ascii="Times New Roman" w:hAnsi="Times New Roman" w:cs="Times New Roman"/>
        </w:rPr>
        <w:t>I. Tổng quan đề tài:</w:t>
      </w:r>
      <w:bookmarkEnd w:id="0"/>
    </w:p>
    <w:p w14:paraId="441CDAD1">
      <w:pPr>
        <w:pStyle w:val="3"/>
        <w:rPr>
          <w:rFonts w:ascii="Times New Roman" w:hAnsi="Times New Roman" w:cs="Times New Roman"/>
          <w:sz w:val="28"/>
          <w:szCs w:val="28"/>
        </w:rPr>
      </w:pPr>
      <w:bookmarkStart w:id="1" w:name="_Toc155562175"/>
      <w:r>
        <w:rPr>
          <w:rFonts w:ascii="Times New Roman" w:hAnsi="Times New Roman" w:cs="Times New Roman"/>
          <w:sz w:val="28"/>
          <w:szCs w:val="28"/>
        </w:rPr>
        <w:t>1. Chủ đề:</w:t>
      </w:r>
      <w:bookmarkEnd w:id="1"/>
    </w:p>
    <w:p w14:paraId="220369D5">
      <w:pPr>
        <w:rPr>
          <w:rFonts w:hint="default" w:cs="Times New Roman"/>
          <w:sz w:val="28"/>
          <w:szCs w:val="28"/>
          <w:lang w:val="vi-VN"/>
        </w:rPr>
      </w:pPr>
      <w:r>
        <w:rPr>
          <w:rFonts w:cs="Times New Roman"/>
          <w:sz w:val="28"/>
          <w:szCs w:val="28"/>
        </w:rPr>
        <w:t>- Project topic: Mã hóa âm thanh</w:t>
      </w:r>
      <w:r>
        <w:rPr>
          <w:rFonts w:hint="default" w:cs="Times New Roman"/>
          <w:sz w:val="28"/>
          <w:szCs w:val="28"/>
          <w:lang w:val="vi-VN"/>
        </w:rPr>
        <w:t xml:space="preserve"> </w:t>
      </w:r>
    </w:p>
    <w:p w14:paraId="77FFC50D">
      <w:pPr>
        <w:rPr>
          <w:rFonts w:cs="Times New Roman"/>
          <w:sz w:val="28"/>
          <w:szCs w:val="28"/>
        </w:rPr>
      </w:pPr>
      <w:r>
        <w:rPr>
          <w:rFonts w:cs="Times New Roman"/>
          <w:sz w:val="28"/>
          <w:szCs w:val="28"/>
        </w:rPr>
        <w:t>- Project title: Mã hóa dữ liệu âm thanh trên nền tảng dịch vụ sản phẩm đa phương tiện</w:t>
      </w:r>
    </w:p>
    <w:p w14:paraId="2A37782A">
      <w:pPr>
        <w:pStyle w:val="3"/>
        <w:rPr>
          <w:rFonts w:ascii="Times New Roman" w:hAnsi="Times New Roman" w:cs="Times New Roman"/>
          <w:sz w:val="28"/>
          <w:szCs w:val="28"/>
        </w:rPr>
      </w:pPr>
      <w:bookmarkStart w:id="2" w:name="_Toc155562176"/>
      <w:r>
        <w:rPr>
          <w:rFonts w:ascii="Times New Roman" w:hAnsi="Times New Roman" w:cs="Times New Roman"/>
          <w:sz w:val="28"/>
          <w:szCs w:val="28"/>
        </w:rPr>
        <w:t>2. Ngữ cảnh vấn đề:</w:t>
      </w:r>
      <w:bookmarkEnd w:id="2"/>
      <w:r>
        <w:rPr>
          <w:rFonts w:ascii="Times New Roman" w:hAnsi="Times New Roman" w:cs="Times New Roman"/>
          <w:sz w:val="28"/>
          <w:szCs w:val="28"/>
        </w:rPr>
        <w:t xml:space="preserve"> </w:t>
      </w:r>
    </w:p>
    <w:p w14:paraId="2D09A13A">
      <w:pPr>
        <w:rPr>
          <w:rFonts w:cs="Times New Roman"/>
          <w:sz w:val="28"/>
          <w:szCs w:val="28"/>
        </w:rPr>
      </w:pPr>
      <w:r>
        <w:rPr>
          <w:rFonts w:cs="Times New Roman"/>
          <w:sz w:val="28"/>
          <w:szCs w:val="28"/>
        </w:rPr>
        <w:t>- Lượng dữ liệu âm thanh đang ngày càng tăng lớn, bao gồm các nội dung như phim ảnh, video, podcast, âm nhạc trực tuyến... Điều quan trọng là cần có các giải pháp mã hóa hiệu quả để lưu trữ, truyền tải và bảo mật dữ liệu âm thanh.</w:t>
      </w:r>
    </w:p>
    <w:p w14:paraId="657AE9DC">
      <w:pPr>
        <w:rPr>
          <w:rFonts w:cs="Times New Roman"/>
          <w:sz w:val="28"/>
          <w:szCs w:val="28"/>
        </w:rPr>
      </w:pPr>
      <w:r>
        <w:rPr>
          <w:rFonts w:cs="Times New Roman"/>
          <w:sz w:val="28"/>
          <w:szCs w:val="28"/>
        </w:rPr>
        <w:t>- Nhiều dịch vụ số ngày nay cung cấp nội dung đa phương tiện kết hợp video, hình ảnh và âm thanh. Việc xử lý và mã hóa dữ liệu âm thanh trên các nền tảng này là rất cần thiết.</w:t>
      </w:r>
    </w:p>
    <w:p w14:paraId="376A9B2D">
      <w:pPr>
        <w:rPr>
          <w:rFonts w:cs="Times New Roman"/>
          <w:sz w:val="28"/>
          <w:szCs w:val="28"/>
        </w:rPr>
      </w:pPr>
      <w:r>
        <w:rPr>
          <w:rFonts w:cs="Times New Roman"/>
          <w:sz w:val="28"/>
          <w:szCs w:val="28"/>
        </w:rPr>
        <w:t>- Nghiên cứu về mã hóa dữ liệu âm thanh giúp cải thiện chất lượng trải nghiệm nghe nhạc, xem phim của người dùng trên các thiết bị di động và internet.</w:t>
      </w:r>
    </w:p>
    <w:p w14:paraId="0FCFE9AA">
      <w:pPr>
        <w:pStyle w:val="4"/>
        <w:rPr>
          <w:rFonts w:ascii="Times New Roman" w:hAnsi="Times New Roman" w:cs="Times New Roman"/>
          <w:sz w:val="28"/>
          <w:szCs w:val="28"/>
        </w:rPr>
      </w:pPr>
      <w:bookmarkStart w:id="3" w:name="_Toc155562177"/>
      <w:r>
        <w:rPr>
          <w:rFonts w:ascii="Times New Roman" w:hAnsi="Times New Roman" w:cs="Times New Roman"/>
          <w:sz w:val="28"/>
          <w:szCs w:val="28"/>
        </w:rPr>
        <w:t>2.1. Lí do chọn đề tài:</w:t>
      </w:r>
      <w:bookmarkEnd w:id="3"/>
    </w:p>
    <w:p w14:paraId="3643C9D8">
      <w:pPr>
        <w:rPr>
          <w:rFonts w:cs="Times New Roman"/>
          <w:sz w:val="28"/>
          <w:szCs w:val="28"/>
        </w:rPr>
      </w:pPr>
      <w:r>
        <w:rPr>
          <w:rFonts w:cs="Times New Roman"/>
          <w:sz w:val="28"/>
          <w:szCs w:val="28"/>
        </w:rPr>
        <w:t>- Âm thanh là một phần quan trọng của dịch vụ sản phẩm đa phương tiện. Việc mã hóa dữ liệu âm thanh đảm bảo rằng người dùng có thể truy cập và tận hưởng âm thanh một cách chất lượng và liền mạch trên nền tảng này.</w:t>
      </w:r>
    </w:p>
    <w:p w14:paraId="61A327F4">
      <w:pPr>
        <w:rPr>
          <w:rFonts w:cs="Times New Roman"/>
          <w:sz w:val="28"/>
          <w:szCs w:val="28"/>
        </w:rPr>
      </w:pPr>
      <w:r>
        <w:rPr>
          <w:rFonts w:cs="Times New Roman"/>
          <w:sz w:val="28"/>
          <w:szCs w:val="28"/>
        </w:rPr>
        <w:t>- Mã hóa dữ liệu âm thanh có thể cung cấp cơ chế bảo mật để đảm bảo rằng dữ liệu âm thanh không bị truy cập trái phép hoặc biến đổi trong quá trình truyền tải.</w:t>
      </w:r>
    </w:p>
    <w:p w14:paraId="024D6448">
      <w:pPr>
        <w:pStyle w:val="4"/>
      </w:pPr>
      <w:bookmarkStart w:id="4" w:name="_Toc155562178"/>
      <w:r>
        <w:rPr>
          <w:rFonts w:ascii="Times New Roman" w:hAnsi="Times New Roman" w:cs="Times New Roman"/>
          <w:sz w:val="28"/>
          <w:szCs w:val="28"/>
        </w:rPr>
        <w:t>2</w:t>
      </w:r>
      <w:r>
        <w:rPr>
          <w:rFonts w:hint="default" w:ascii="Times New Roman" w:hAnsi="Times New Roman" w:cs="Times New Roman"/>
          <w:sz w:val="28"/>
          <w:szCs w:val="28"/>
          <w:lang w:val="vi-VN"/>
        </w:rPr>
        <w:t>.</w:t>
      </w:r>
      <w:r>
        <w:rPr>
          <w:rFonts w:ascii="Times New Roman" w:hAnsi="Times New Roman" w:cs="Times New Roman"/>
          <w:sz w:val="28"/>
          <w:szCs w:val="28"/>
        </w:rPr>
        <w:t>2. Mục tiêu:</w:t>
      </w:r>
      <w:bookmarkEnd w:id="4"/>
    </w:p>
    <w:p w14:paraId="5906B6F7">
      <w:pPr>
        <w:rPr>
          <w:rFonts w:hint="default" w:cs="Times New Roman"/>
          <w:sz w:val="28"/>
          <w:szCs w:val="28"/>
          <w:lang w:val="vi-VN"/>
        </w:rPr>
      </w:pPr>
      <w:r>
        <w:rPr>
          <w:rFonts w:cs="Times New Roman"/>
          <w:sz w:val="28"/>
          <w:szCs w:val="28"/>
        </w:rPr>
        <w:t>-  Từ những điều đó, ta cần phải xây dựng một hệ thống mã hoá và giải mã để có thể bảo đảm về tính bảo mật, tính toàn vẹn và tính khả dụng của âm thanh khi được phát trực tuyến</w:t>
      </w:r>
      <w:r>
        <w:rPr>
          <w:rFonts w:hint="default" w:cs="Times New Roman"/>
          <w:sz w:val="28"/>
          <w:szCs w:val="28"/>
          <w:lang w:val="vi-VN"/>
        </w:rPr>
        <w:t xml:space="preserve"> </w:t>
      </w:r>
    </w:p>
    <w:p w14:paraId="68CEDB62">
      <w:pPr>
        <w:rPr>
          <w:rFonts w:hint="default" w:cs="Times New Roman"/>
          <w:b/>
          <w:bCs/>
          <w:color w:val="558ED5" w:themeColor="text2" w:themeTint="99"/>
          <w:sz w:val="28"/>
          <w:szCs w:val="28"/>
          <w:lang w:val="vi-VN"/>
          <w14:textFill>
            <w14:solidFill>
              <w14:schemeClr w14:val="tx2">
                <w14:lumMod w14:val="60000"/>
                <w14:lumOff w14:val="40000"/>
              </w14:schemeClr>
            </w14:solidFill>
          </w14:textFill>
        </w:rPr>
      </w:pPr>
      <w:r>
        <w:rPr>
          <w:rFonts w:hint="default" w:cs="Times New Roman"/>
          <w:b/>
          <w:bCs/>
          <w:color w:val="558ED5" w:themeColor="text2" w:themeTint="99"/>
          <w:sz w:val="28"/>
          <w:szCs w:val="28"/>
          <w:lang w:val="vi-VN"/>
          <w14:textFill>
            <w14:solidFill>
              <w14:schemeClr w14:val="tx2">
                <w14:lumMod w14:val="60000"/>
                <w14:lumOff w14:val="40000"/>
              </w14:schemeClr>
            </w14:solidFill>
          </w14:textFill>
        </w:rPr>
        <w:t>2.3 Kịch bản ứng dụng:</w:t>
      </w:r>
    </w:p>
    <w:p w14:paraId="150DA9F0">
      <w:pPr>
        <w:rPr>
          <w:rFonts w:hint="default" w:cs="Times New Roman"/>
          <w:sz w:val="28"/>
          <w:szCs w:val="28"/>
          <w:lang w:val="vi-VN"/>
        </w:rPr>
      </w:pPr>
      <w:r>
        <w:rPr>
          <w:rFonts w:hint="default" w:cs="Times New Roman"/>
          <w:sz w:val="28"/>
          <w:szCs w:val="28"/>
          <w:lang w:val="vi-VN"/>
        </w:rPr>
        <w:t>- Mô tả kịch bản cụ thể: một dich vụ nghe nhạc trực truyến, user đăng nhập và chọn bài, hệ thống mã hóa file nhạc được lưu trong DB , khi phát sẽ decrypt tạm thời và streaming qua MediaSource API, client giải mã Chaotic,decode MP3 để phát.</w:t>
      </w:r>
    </w:p>
    <w:p w14:paraId="6517F68A">
      <w:pPr>
        <w:rPr>
          <w:rFonts w:hint="default" w:cs="Times New Roman"/>
          <w:sz w:val="28"/>
          <w:szCs w:val="28"/>
          <w:lang w:val="vi-VN"/>
        </w:rPr>
      </w:pPr>
      <w:r>
        <w:rPr>
          <w:rFonts w:hint="default" w:cs="Times New Roman"/>
          <w:sz w:val="28"/>
          <w:szCs w:val="28"/>
          <w:lang w:val="vi-VN"/>
        </w:rPr>
        <w:t>- Giải thích luồng chính</w:t>
      </w:r>
    </w:p>
    <w:p w14:paraId="5DBE73D7">
      <w:pPr>
        <w:numPr>
          <w:ilvl w:val="0"/>
          <w:numId w:val="1"/>
        </w:numPr>
        <w:tabs>
          <w:tab w:val="clear" w:pos="420"/>
        </w:tabs>
        <w:ind w:left="425" w:leftChars="0" w:hanging="425" w:firstLineChars="0"/>
        <w:rPr>
          <w:rFonts w:hint="default" w:cs="Times New Roman"/>
          <w:sz w:val="28"/>
          <w:szCs w:val="28"/>
          <w:lang w:val="vi-VN"/>
        </w:rPr>
      </w:pPr>
      <w:r>
        <w:rPr>
          <w:rFonts w:hint="default" w:cs="Times New Roman"/>
          <w:sz w:val="28"/>
          <w:szCs w:val="28"/>
          <w:lang w:val="vi-VN"/>
        </w:rPr>
        <w:t>User đăng nhập qua HTTPS, xác thực role (listener vs author)</w:t>
      </w:r>
    </w:p>
    <w:p w14:paraId="29EA6735">
      <w:pPr>
        <w:numPr>
          <w:ilvl w:val="0"/>
          <w:numId w:val="1"/>
        </w:numPr>
        <w:tabs>
          <w:tab w:val="clear" w:pos="420"/>
        </w:tabs>
        <w:ind w:left="425" w:leftChars="0" w:hanging="425" w:firstLineChars="0"/>
        <w:rPr>
          <w:rFonts w:hint="default" w:cs="Times New Roman"/>
          <w:sz w:val="28"/>
          <w:szCs w:val="28"/>
          <w:lang w:val="vi-VN"/>
        </w:rPr>
      </w:pPr>
      <w:r>
        <w:rPr>
          <w:rFonts w:hint="default" w:cs="Times New Roman"/>
          <w:sz w:val="28"/>
          <w:szCs w:val="28"/>
          <w:lang w:val="vi-VN"/>
        </w:rPr>
        <w:t xml:space="preserve">Khi play, client thực hiện ECDH để trao đổi khổi và dùng khóa đó + AES-GCM để mã hóa và giải mã seed kết hợp với DHKF với mỗi chunk </w:t>
      </w:r>
    </w:p>
    <w:p w14:paraId="50596500">
      <w:pPr>
        <w:numPr>
          <w:ilvl w:val="0"/>
          <w:numId w:val="1"/>
        </w:numPr>
        <w:tabs>
          <w:tab w:val="clear" w:pos="420"/>
        </w:tabs>
        <w:ind w:left="425" w:leftChars="0" w:hanging="425" w:firstLineChars="0"/>
        <w:rPr>
          <w:rFonts w:hint="default" w:cs="Times New Roman"/>
          <w:sz w:val="28"/>
          <w:szCs w:val="28"/>
          <w:lang w:val="vi-VN"/>
        </w:rPr>
      </w:pPr>
      <w:r>
        <w:rPr>
          <w:rFonts w:hint="default" w:cs="Times New Roman"/>
          <w:sz w:val="28"/>
          <w:szCs w:val="28"/>
          <w:lang w:val="vi-VN"/>
        </w:rPr>
        <w:t>Server decrypt file nhạc đã lưu trữ bằng AES-GCM từ DB,tách MP3 theo frame,encrypt Chaotic mỗi chunk,sau đó gửi sang client</w:t>
      </w:r>
    </w:p>
    <w:p w14:paraId="2777BC31">
      <w:pPr>
        <w:numPr>
          <w:ilvl w:val="0"/>
          <w:numId w:val="1"/>
        </w:numPr>
        <w:tabs>
          <w:tab w:val="clear" w:pos="420"/>
        </w:tabs>
        <w:ind w:left="425" w:leftChars="0" w:hanging="425" w:firstLineChars="0"/>
        <w:rPr>
          <w:rFonts w:hint="default" w:cs="Times New Roman"/>
          <w:sz w:val="28"/>
          <w:szCs w:val="28"/>
          <w:lang w:val="vi-VN"/>
        </w:rPr>
      </w:pPr>
      <w:r>
        <w:rPr>
          <w:rFonts w:hint="default" w:cs="Times New Roman"/>
          <w:sz w:val="28"/>
          <w:szCs w:val="28"/>
          <w:lang w:val="vi-VN"/>
        </w:rPr>
        <w:t>Client gom framing,decrypt Chaotic,appenBuffer,decode và phát audio</w:t>
      </w:r>
    </w:p>
    <w:p w14:paraId="664CCF06">
      <w:pPr>
        <w:pStyle w:val="4"/>
        <w:numPr>
          <w:ilvl w:val="0"/>
          <w:numId w:val="2"/>
        </w:numPr>
        <w:rPr>
          <w:rFonts w:hint="default"/>
          <w:lang w:val="vi-VN"/>
        </w:rPr>
      </w:pPr>
      <w:bookmarkStart w:id="5" w:name="_Toc155562179"/>
      <w:r>
        <w:rPr>
          <w:rFonts w:hint="default" w:ascii="Times New Roman" w:hAnsi="Times New Roman" w:cs="Times New Roman"/>
          <w:sz w:val="28"/>
          <w:szCs w:val="28"/>
          <w:lang w:val="vi-VN"/>
        </w:rPr>
        <w:t>Tài sản, chủ sở hữu và v</w:t>
      </w:r>
      <w:r>
        <w:rPr>
          <w:rFonts w:ascii="Times New Roman" w:hAnsi="Times New Roman" w:cs="Times New Roman"/>
          <w:sz w:val="28"/>
          <w:szCs w:val="28"/>
        </w:rPr>
        <w:t>ai trò của các bên liên quan</w:t>
      </w:r>
      <w:bookmarkEnd w:id="5"/>
      <w:r>
        <w:rPr>
          <w:rFonts w:hint="default" w:ascii="Times New Roman" w:hAnsi="Times New Roman" w:cs="Times New Roman"/>
          <w:sz w:val="28"/>
          <w:szCs w:val="28"/>
          <w:lang w:val="vi-VN"/>
        </w:rPr>
        <w:t>:</w:t>
      </w:r>
    </w:p>
    <w:p w14:paraId="45456254">
      <w:pPr>
        <w:numPr>
          <w:ilvl w:val="1"/>
          <w:numId w:val="2"/>
        </w:numPr>
        <w:rPr>
          <w:rFonts w:hint="default" w:cs="Times New Roman"/>
          <w:sz w:val="28"/>
          <w:szCs w:val="28"/>
          <w:lang w:val="vi-VN"/>
        </w:rPr>
      </w:pPr>
      <w:r>
        <w:rPr>
          <w:rFonts w:hint="default" w:cs="Times New Roman"/>
          <w:sz w:val="28"/>
          <w:szCs w:val="28"/>
          <w:lang w:val="vi-VN"/>
        </w:rPr>
        <w:t xml:space="preserve">. Liệt kê tài sản </w:t>
      </w:r>
    </w:p>
    <w:p w14:paraId="2F05D439">
      <w:pPr>
        <w:numPr>
          <w:ilvl w:val="0"/>
          <w:numId w:val="0"/>
        </w:numPr>
        <w:spacing w:after="160" w:line="360" w:lineRule="auto"/>
        <w:jc w:val="both"/>
        <w:rPr>
          <w:rFonts w:hint="default" w:cs="Times New Roman"/>
          <w:sz w:val="28"/>
          <w:szCs w:val="28"/>
          <w:lang w:val="vi-VN"/>
        </w:rPr>
      </w:pPr>
      <w:r>
        <w:rPr>
          <w:rFonts w:hint="default" w:cs="Times New Roman"/>
          <w:sz w:val="28"/>
          <w:szCs w:val="28"/>
          <w:lang w:val="vi-VN"/>
        </w:rPr>
        <w:t xml:space="preserve">- File nhạc gốc </w:t>
      </w:r>
    </w:p>
    <w:p w14:paraId="0BB3FC98">
      <w:pPr>
        <w:numPr>
          <w:ilvl w:val="0"/>
          <w:numId w:val="0"/>
        </w:numPr>
        <w:spacing w:after="160" w:line="360" w:lineRule="auto"/>
        <w:jc w:val="both"/>
        <w:rPr>
          <w:rFonts w:hint="default" w:cs="Times New Roman"/>
          <w:sz w:val="28"/>
          <w:szCs w:val="28"/>
          <w:lang w:val="vi-VN"/>
        </w:rPr>
      </w:pPr>
      <w:r>
        <w:rPr>
          <w:rFonts w:hint="default" w:cs="Times New Roman"/>
          <w:sz w:val="28"/>
          <w:szCs w:val="28"/>
          <w:lang w:val="vi-VN"/>
        </w:rPr>
        <w:t xml:space="preserve">- Khóa dữ liệu (Data Encryption key ,DEK) do KMS quản lý </w:t>
      </w:r>
    </w:p>
    <w:p w14:paraId="1B6A6FA3">
      <w:pPr>
        <w:numPr>
          <w:ilvl w:val="0"/>
          <w:numId w:val="0"/>
        </w:numPr>
        <w:spacing w:after="160" w:line="360" w:lineRule="auto"/>
        <w:jc w:val="both"/>
        <w:rPr>
          <w:rFonts w:hint="default" w:cs="Times New Roman"/>
          <w:sz w:val="28"/>
          <w:szCs w:val="28"/>
          <w:lang w:val="vi-VN"/>
        </w:rPr>
      </w:pPr>
      <w:r>
        <w:rPr>
          <w:rFonts w:hint="default" w:cs="Times New Roman"/>
          <w:sz w:val="28"/>
          <w:szCs w:val="28"/>
          <w:lang w:val="vi-VN"/>
        </w:rPr>
        <w:t xml:space="preserve">- Session key </w:t>
      </w:r>
    </w:p>
    <w:p w14:paraId="73B18978">
      <w:pPr>
        <w:numPr>
          <w:ilvl w:val="0"/>
          <w:numId w:val="0"/>
        </w:numPr>
        <w:spacing w:after="160" w:line="360" w:lineRule="auto"/>
        <w:jc w:val="both"/>
        <w:rPr>
          <w:rFonts w:hint="default" w:cs="Times New Roman"/>
          <w:sz w:val="28"/>
          <w:szCs w:val="28"/>
          <w:lang w:val="vi-VN"/>
        </w:rPr>
      </w:pPr>
      <w:r>
        <w:rPr>
          <w:rFonts w:hint="default" w:cs="Times New Roman"/>
          <w:sz w:val="28"/>
          <w:szCs w:val="28"/>
          <w:lang w:val="vi-VN"/>
        </w:rPr>
        <w:t>- Metadata track( tên ,tác giả, sô lượt nghe)</w:t>
      </w:r>
    </w:p>
    <w:p w14:paraId="25326967">
      <w:pPr>
        <w:numPr>
          <w:ilvl w:val="0"/>
          <w:numId w:val="0"/>
        </w:numPr>
        <w:spacing w:after="160" w:line="360" w:lineRule="auto"/>
        <w:jc w:val="both"/>
        <w:rPr>
          <w:rFonts w:hint="default" w:cs="Times New Roman"/>
          <w:sz w:val="28"/>
          <w:szCs w:val="28"/>
          <w:lang w:val="vi-VN"/>
        </w:rPr>
      </w:pPr>
      <w:r>
        <w:rPr>
          <w:rFonts w:hint="default" w:cs="Times New Roman"/>
          <w:sz w:val="28"/>
          <w:szCs w:val="28"/>
          <w:lang w:val="vi-VN"/>
        </w:rPr>
        <w:t>- Thông tin của user( username,role,session cookie)</w:t>
      </w:r>
    </w:p>
    <w:p w14:paraId="41FA5DEF">
      <w:pPr>
        <w:numPr>
          <w:ilvl w:val="0"/>
          <w:numId w:val="0"/>
        </w:numPr>
        <w:spacing w:after="160" w:line="360" w:lineRule="auto"/>
        <w:jc w:val="both"/>
        <w:rPr>
          <w:rFonts w:hint="default" w:cs="Times New Roman"/>
          <w:sz w:val="28"/>
          <w:szCs w:val="28"/>
          <w:lang w:val="vi-VN"/>
        </w:rPr>
      </w:pPr>
      <w:r>
        <w:rPr>
          <w:rFonts w:hint="default" w:cs="Times New Roman"/>
          <w:sz w:val="28"/>
          <w:szCs w:val="28"/>
          <w:lang w:val="vi-VN"/>
        </w:rPr>
        <w:t xml:space="preserve">- Hạ tầng server: streaming server,Database,KMS </w:t>
      </w:r>
    </w:p>
    <w:p w14:paraId="6E7D21A6">
      <w:pPr>
        <w:numPr>
          <w:ilvl w:val="1"/>
          <w:numId w:val="2"/>
        </w:numPr>
        <w:rPr>
          <w:rFonts w:hint="default" w:cs="Times New Roman"/>
          <w:sz w:val="28"/>
          <w:szCs w:val="28"/>
          <w:lang w:val="vi-VN"/>
        </w:rPr>
      </w:pPr>
      <w:r>
        <w:rPr>
          <w:rFonts w:hint="default" w:cs="Times New Roman"/>
          <w:sz w:val="28"/>
          <w:szCs w:val="28"/>
          <w:lang w:val="vi-VN"/>
        </w:rPr>
        <w:t xml:space="preserve">Chủ sở hữu tài sản </w:t>
      </w:r>
    </w:p>
    <w:p w14:paraId="04E341E5">
      <w:pPr>
        <w:numPr>
          <w:ilvl w:val="0"/>
          <w:numId w:val="0"/>
        </w:numPr>
        <w:ind w:leftChars="0"/>
        <w:rPr>
          <w:rFonts w:hint="default" w:cs="Times New Roman"/>
          <w:sz w:val="28"/>
          <w:szCs w:val="28"/>
          <w:lang w:val="vi-VN"/>
        </w:rPr>
      </w:pPr>
      <w:r>
        <w:rPr>
          <w:rFonts w:hint="default" w:cs="Times New Roman"/>
          <w:sz w:val="28"/>
          <w:szCs w:val="28"/>
          <w:lang w:val="vi-VN"/>
        </w:rPr>
        <w:t>- Người dùng (listener,authot) sở hữu tài khoản, quyền truy cập content theo role.</w:t>
      </w:r>
    </w:p>
    <w:p w14:paraId="1FB70D0A">
      <w:pPr>
        <w:numPr>
          <w:ilvl w:val="0"/>
          <w:numId w:val="0"/>
        </w:numPr>
        <w:ind w:leftChars="0"/>
        <w:rPr>
          <w:rFonts w:hint="default" w:cs="Times New Roman"/>
          <w:sz w:val="28"/>
          <w:szCs w:val="28"/>
          <w:lang w:val="vi-VN"/>
        </w:rPr>
      </w:pPr>
      <w:r>
        <w:rPr>
          <w:rFonts w:hint="default" w:cs="Times New Roman"/>
          <w:sz w:val="28"/>
          <w:szCs w:val="28"/>
          <w:lang w:val="vi-VN"/>
        </w:rPr>
        <w:t>- Hệ thống dịch vụ sở hữu dữ liệu nhạc và cơ sở hạ tầng.</w:t>
      </w:r>
    </w:p>
    <w:p w14:paraId="36F46B6C">
      <w:pPr>
        <w:numPr>
          <w:ilvl w:val="0"/>
          <w:numId w:val="0"/>
        </w:numPr>
        <w:ind w:leftChars="0"/>
        <w:rPr>
          <w:rFonts w:hint="default" w:cs="Times New Roman"/>
          <w:sz w:val="28"/>
          <w:szCs w:val="28"/>
          <w:lang w:val="vi-VN"/>
        </w:rPr>
      </w:pPr>
      <w:r>
        <w:rPr>
          <w:rFonts w:hint="default" w:cs="Times New Roman"/>
          <w:sz w:val="28"/>
          <w:szCs w:val="28"/>
          <w:lang w:val="vi-VN"/>
        </w:rPr>
        <w:t xml:space="preserve">- Admin/KMS quản trị key </w:t>
      </w:r>
    </w:p>
    <w:p w14:paraId="09F950B5">
      <w:pPr>
        <w:numPr>
          <w:ilvl w:val="1"/>
          <w:numId w:val="2"/>
        </w:numPr>
        <w:rPr>
          <w:rFonts w:hint="default" w:cs="Times New Roman"/>
          <w:sz w:val="28"/>
          <w:szCs w:val="28"/>
          <w:lang w:val="vi-VN"/>
        </w:rPr>
      </w:pPr>
      <w:r>
        <w:rPr>
          <w:rFonts w:hint="default" w:cs="Times New Roman"/>
          <w:sz w:val="28"/>
          <w:szCs w:val="28"/>
          <w:lang w:val="vi-VN"/>
        </w:rPr>
        <w:t>Vai trò của các bên liên quan</w:t>
      </w:r>
    </w:p>
    <w:p w14:paraId="5C946107">
      <w:pPr>
        <w:rPr>
          <w:rFonts w:cs="Times New Roman"/>
          <w:sz w:val="28"/>
          <w:szCs w:val="28"/>
        </w:rPr>
      </w:pPr>
      <w:r>
        <w:rPr>
          <w:rFonts w:cs="Times New Roman"/>
          <w:sz w:val="28"/>
          <w:szCs w:val="28"/>
        </w:rPr>
        <w:t>- Nhà cung cấp dịch vụ (Service Provider): Thực hiện các biện pháp bảo mật, cung cấp cơ chế mã hóa và đảm bảo tính khả dụng và chất lượng âm thanh cho người dùng.</w:t>
      </w:r>
    </w:p>
    <w:p w14:paraId="435B3ECE">
      <w:pPr>
        <w:rPr>
          <w:rFonts w:cs="Times New Roman"/>
          <w:sz w:val="28"/>
          <w:szCs w:val="28"/>
        </w:rPr>
      </w:pPr>
      <w:r>
        <w:rPr>
          <w:rFonts w:cs="Times New Roman"/>
          <w:sz w:val="28"/>
          <w:szCs w:val="28"/>
        </w:rPr>
        <w:t>- Tác giả (Author): Đăng tải các bản nhạc, file âm thanh.</w:t>
      </w:r>
    </w:p>
    <w:p w14:paraId="1E8548F1">
      <w:pPr>
        <w:rPr>
          <w:rFonts w:cs="Times New Roman"/>
          <w:sz w:val="28"/>
          <w:szCs w:val="28"/>
        </w:rPr>
      </w:pPr>
      <w:r>
        <w:rPr>
          <w:rFonts w:cs="Times New Roman"/>
          <w:sz w:val="28"/>
          <w:szCs w:val="28"/>
        </w:rPr>
        <w:t>- Người dùng (User): Những người đăng kí/ đăng nhập, mua bản quyền và sử dụng dịch vụ để có thể nghe các nội dung được phát.</w:t>
      </w:r>
    </w:p>
    <w:p w14:paraId="7A4C12CC">
      <w:pPr>
        <w:rPr>
          <w:rFonts w:cs="Times New Roman"/>
          <w:sz w:val="28"/>
          <w:szCs w:val="28"/>
        </w:rPr>
      </w:pPr>
      <w:r>
        <w:rPr>
          <w:rFonts w:cs="Times New Roman"/>
          <w:sz w:val="28"/>
          <w:szCs w:val="28"/>
        </w:rPr>
        <w:t>- Hạ tầng (Infrastructure): Cung cấp nền tích cho dịch vụ lưu trữ, truyền tải dữ liệu mã hóa âm thanh an toàn, ổn định.</w:t>
      </w:r>
    </w:p>
    <w:p w14:paraId="537A26BA">
      <w:pPr>
        <w:rPr>
          <w:rFonts w:cs="Times New Roman"/>
          <w:sz w:val="28"/>
          <w:szCs w:val="28"/>
        </w:rPr>
      </w:pPr>
      <w:r>
        <w:rPr>
          <w:rFonts w:cs="Times New Roman"/>
          <w:sz w:val="28"/>
          <w:szCs w:val="28"/>
        </w:rPr>
        <w:t>- Kẻ tấn công (Attacker): Cố gắng xâm phạm hệ thống để truy cập trái phép vào nội dung bản quyền.</w:t>
      </w:r>
    </w:p>
    <w:p w14:paraId="0E39F1E6">
      <w:pPr>
        <w:pStyle w:val="3"/>
        <w:numPr>
          <w:ilvl w:val="0"/>
          <w:numId w:val="2"/>
        </w:numPr>
        <w:ind w:left="0" w:leftChars="0" w:firstLine="0" w:firstLineChars="0"/>
        <w:rPr>
          <w:rFonts w:hint="default" w:ascii="Times New Roman" w:hAnsi="Times New Roman" w:cs="Times New Roman"/>
          <w:sz w:val="28"/>
          <w:szCs w:val="28"/>
          <w:lang w:val="vi-VN"/>
        </w:rPr>
      </w:pPr>
      <w:bookmarkStart w:id="6" w:name="_Toc155562180"/>
      <w:r>
        <w:rPr>
          <w:rFonts w:hint="default" w:ascii="Times New Roman" w:hAnsi="Times New Roman" w:cs="Times New Roman"/>
          <w:sz w:val="28"/>
          <w:szCs w:val="28"/>
          <w:lang w:val="vi-VN"/>
        </w:rPr>
        <w:t>Phân tích rủi ro</w:t>
      </w:r>
    </w:p>
    <w:p w14:paraId="7FBC0E24">
      <w:pPr>
        <w:numPr>
          <w:ilvl w:val="1"/>
          <w:numId w:val="2"/>
        </w:numPr>
        <w:ind w:left="0" w:leftChars="0" w:firstLine="0" w:firstLineChars="0"/>
        <w:rPr>
          <w:rFonts w:hint="default"/>
          <w:sz w:val="28"/>
          <w:szCs w:val="28"/>
          <w:lang w:val="vi-VN"/>
        </w:rPr>
      </w:pPr>
      <w:r>
        <w:rPr>
          <w:rFonts w:hint="default"/>
          <w:sz w:val="28"/>
          <w:szCs w:val="28"/>
          <w:lang w:val="vi-VN"/>
        </w:rPr>
        <w:t xml:space="preserve">Các mối đe dọa chính </w:t>
      </w:r>
    </w:p>
    <w:p w14:paraId="73F2A771">
      <w:pPr>
        <w:numPr>
          <w:ilvl w:val="0"/>
          <w:numId w:val="3"/>
        </w:numPr>
        <w:spacing w:after="160" w:line="360" w:lineRule="auto"/>
        <w:ind w:left="420" w:leftChars="0" w:hanging="420" w:firstLineChars="0"/>
        <w:jc w:val="both"/>
        <w:rPr>
          <w:rFonts w:hint="default"/>
          <w:sz w:val="28"/>
          <w:szCs w:val="28"/>
          <w:lang w:val="vi-VN"/>
        </w:rPr>
      </w:pPr>
      <w:r>
        <w:rPr>
          <w:rFonts w:hint="default"/>
          <w:sz w:val="28"/>
          <w:szCs w:val="28"/>
          <w:lang w:val="vi-VN"/>
        </w:rPr>
        <w:t xml:space="preserve">Unauthorized </w:t>
      </w:r>
      <w:r>
        <w:rPr>
          <w:rFonts w:hint="default"/>
          <w:sz w:val="28"/>
          <w:szCs w:val="28"/>
          <w:lang w:val="en-US"/>
        </w:rPr>
        <w:t xml:space="preserve">Accsess: user </w:t>
      </w:r>
      <w:r>
        <w:rPr>
          <w:rFonts w:hint="default"/>
          <w:sz w:val="28"/>
          <w:szCs w:val="28"/>
          <w:lang w:val="vi-VN"/>
        </w:rPr>
        <w:t xml:space="preserve">chưa xác thực hoặc token/session bị đánh cắp truy cập streaming </w:t>
      </w:r>
    </w:p>
    <w:p w14:paraId="4869B20F">
      <w:pPr>
        <w:numPr>
          <w:ilvl w:val="0"/>
          <w:numId w:val="3"/>
        </w:numPr>
        <w:spacing w:after="160" w:line="360" w:lineRule="auto"/>
        <w:ind w:left="420" w:leftChars="0" w:hanging="420" w:firstLineChars="0"/>
        <w:jc w:val="both"/>
        <w:rPr>
          <w:rFonts w:hint="default"/>
          <w:sz w:val="28"/>
          <w:szCs w:val="28"/>
          <w:lang w:val="vi-VN"/>
        </w:rPr>
      </w:pPr>
      <w:r>
        <w:rPr>
          <w:rFonts w:hint="default"/>
          <w:sz w:val="28"/>
          <w:szCs w:val="28"/>
          <w:lang w:val="vi-VN"/>
        </w:rPr>
        <w:t xml:space="preserve">Replay Attack: attacker thu lại các chunk cũ,replay cho client khác hoặc cố gắng phát lại ngoài luồng client </w:t>
      </w:r>
    </w:p>
    <w:p w14:paraId="49DB56A3">
      <w:pPr>
        <w:numPr>
          <w:ilvl w:val="0"/>
          <w:numId w:val="3"/>
        </w:numPr>
        <w:spacing w:after="160" w:line="360" w:lineRule="auto"/>
        <w:ind w:left="420" w:leftChars="0" w:hanging="420" w:firstLineChars="0"/>
        <w:jc w:val="both"/>
        <w:rPr>
          <w:rFonts w:hint="default"/>
          <w:sz w:val="28"/>
          <w:szCs w:val="28"/>
          <w:lang w:val="vi-VN"/>
        </w:rPr>
      </w:pPr>
      <w:r>
        <w:rPr>
          <w:rFonts w:hint="default"/>
          <w:sz w:val="28"/>
          <w:szCs w:val="28"/>
          <w:lang w:val="vi-VN"/>
        </w:rPr>
        <w:t xml:space="preserve">Tampering Data: attacker sửa chunk ciphertext,dẫn đến lỗi decode hoặc inject payload gây crash client </w:t>
      </w:r>
    </w:p>
    <w:p w14:paraId="58D071B4">
      <w:pPr>
        <w:numPr>
          <w:ilvl w:val="0"/>
          <w:numId w:val="3"/>
        </w:numPr>
        <w:spacing w:after="160" w:line="360" w:lineRule="auto"/>
        <w:ind w:left="420" w:leftChars="0" w:hanging="420" w:firstLineChars="0"/>
        <w:jc w:val="both"/>
        <w:rPr>
          <w:rFonts w:hint="default"/>
          <w:sz w:val="28"/>
          <w:szCs w:val="28"/>
          <w:lang w:val="vi-VN"/>
        </w:rPr>
      </w:pPr>
      <w:r>
        <w:rPr>
          <w:rFonts w:hint="default"/>
          <w:sz w:val="28"/>
          <w:szCs w:val="28"/>
          <w:lang w:val="vi-VN"/>
        </w:rPr>
        <w:t xml:space="preserve">Eavesdropping: nghe lén lưu lượng streaming để thu thập dữ liệu của nhạc </w:t>
      </w:r>
    </w:p>
    <w:p w14:paraId="5DC3F249">
      <w:pPr>
        <w:numPr>
          <w:ilvl w:val="0"/>
          <w:numId w:val="3"/>
        </w:numPr>
        <w:spacing w:after="160" w:line="360" w:lineRule="auto"/>
        <w:ind w:left="420" w:leftChars="0" w:hanging="420" w:firstLineChars="0"/>
        <w:jc w:val="both"/>
        <w:rPr>
          <w:rFonts w:hint="default"/>
          <w:sz w:val="28"/>
          <w:szCs w:val="28"/>
          <w:lang w:val="vi-VN"/>
        </w:rPr>
      </w:pPr>
      <w:r>
        <w:rPr>
          <w:rFonts w:hint="default"/>
          <w:sz w:val="28"/>
          <w:szCs w:val="28"/>
          <w:lang w:val="vi-VN"/>
        </w:rPr>
        <w:t xml:space="preserve">Key compromise: lộ DEK từ KMS, seed session bị lộ, attacker có thể giải mã nội dụng  </w:t>
      </w:r>
    </w:p>
    <w:p w14:paraId="3DE3887F">
      <w:pPr>
        <w:numPr>
          <w:ilvl w:val="0"/>
          <w:numId w:val="3"/>
        </w:numPr>
        <w:spacing w:after="160" w:line="360" w:lineRule="auto"/>
        <w:ind w:left="420" w:leftChars="0" w:hanging="420" w:firstLineChars="0"/>
        <w:jc w:val="both"/>
        <w:rPr>
          <w:rFonts w:hint="default"/>
          <w:sz w:val="28"/>
          <w:szCs w:val="28"/>
          <w:lang w:val="vi-VN"/>
        </w:rPr>
      </w:pPr>
      <w:r>
        <w:rPr>
          <w:rFonts w:hint="default"/>
          <w:sz w:val="28"/>
          <w:szCs w:val="28"/>
          <w:lang w:val="vi-VN"/>
        </w:rPr>
        <w:t>Man in the middle Attack: tấn công giữa client-server,đánh cắp hoặc sửa seed,chunk</w:t>
      </w:r>
    </w:p>
    <w:p w14:paraId="4B23C4CD">
      <w:pPr>
        <w:numPr>
          <w:ilvl w:val="1"/>
          <w:numId w:val="2"/>
        </w:numPr>
        <w:ind w:left="0" w:leftChars="0" w:firstLine="0" w:firstLineChars="0"/>
        <w:rPr>
          <w:rFonts w:hint="default"/>
          <w:sz w:val="28"/>
          <w:szCs w:val="28"/>
          <w:lang w:val="vi-VN"/>
        </w:rPr>
      </w:pPr>
      <w:r>
        <w:rPr>
          <w:rFonts w:hint="default"/>
          <w:sz w:val="28"/>
          <w:szCs w:val="28"/>
          <w:lang w:val="vi-VN"/>
        </w:rPr>
        <w:t>Đánh giá rủi ro</w:t>
      </w:r>
    </w:p>
    <w:p w14:paraId="396F8308">
      <w:pPr>
        <w:pStyle w:val="12"/>
        <w:keepNext w:val="0"/>
        <w:keepLines w:val="0"/>
        <w:widowControl/>
        <w:numPr>
          <w:ilvl w:val="0"/>
          <w:numId w:val="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Unauthorized Access: cao → impact cao (lộ nội dung)</w:t>
      </w:r>
    </w:p>
    <w:p w14:paraId="67FC84CB">
      <w:pPr>
        <w:pStyle w:val="12"/>
        <w:keepNext w:val="0"/>
        <w:keepLines w:val="0"/>
        <w:widowControl/>
        <w:numPr>
          <w:ilvl w:val="0"/>
          <w:numId w:val="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Key Compromise: thấp-medium nhưng impact rất cao</w:t>
      </w:r>
    </w:p>
    <w:p w14:paraId="7BA68713">
      <w:pPr>
        <w:pStyle w:val="12"/>
        <w:keepNext w:val="0"/>
        <w:keepLines w:val="0"/>
        <w:widowControl/>
        <w:numPr>
          <w:ilvl w:val="0"/>
          <w:numId w:val="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Tampering Data: medium → dẫn đến service disruption</w:t>
      </w:r>
    </w:p>
    <w:p w14:paraId="633E34EC">
      <w:pPr>
        <w:pStyle w:val="12"/>
        <w:keepNext w:val="0"/>
        <w:keepLines w:val="0"/>
        <w:widowControl/>
        <w:numPr>
          <w:ilvl w:val="0"/>
          <w:numId w:val="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MITM: nếu dùng HTTPS/TLS thì giảm rủi ro, nhưng session seed ECDH cần</w:t>
      </w:r>
      <w:r>
        <w:rPr>
          <w:rFonts w:hint="default" w:cs="Times New Roman"/>
          <w:sz w:val="28"/>
          <w:szCs w:val="28"/>
          <w:lang w:val="vi-VN"/>
        </w:rPr>
        <w:t xml:space="preserve"> </w:t>
      </w:r>
      <w:r>
        <w:rPr>
          <w:rFonts w:hint="default" w:ascii="Times New Roman" w:hAnsi="Times New Roman" w:cs="Times New Roman"/>
          <w:sz w:val="28"/>
          <w:szCs w:val="28"/>
        </w:rPr>
        <w:t>TLS.</w:t>
      </w:r>
    </w:p>
    <w:p w14:paraId="47E5D644">
      <w:pPr>
        <w:pStyle w:val="12"/>
        <w:keepNext w:val="0"/>
        <w:keepLines w:val="0"/>
        <w:widowControl/>
        <w:numPr>
          <w:ilvl w:val="0"/>
          <w:numId w:val="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DOS: medium, cần giới hạn concurrent connections.</w:t>
      </w:r>
    </w:p>
    <w:p w14:paraId="1937C95F">
      <w:pPr>
        <w:numPr>
          <w:ilvl w:val="0"/>
          <w:numId w:val="0"/>
        </w:numPr>
        <w:spacing w:after="160" w:line="360" w:lineRule="auto"/>
        <w:jc w:val="both"/>
        <w:rPr>
          <w:rFonts w:hint="default" w:ascii="Times New Roman" w:hAnsi="Times New Roman" w:cs="Times New Roman"/>
          <w:sz w:val="28"/>
          <w:szCs w:val="28"/>
          <w:lang w:val="vi-VN"/>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p>
    <w:p w14:paraId="3D2A4EEA">
      <w:pPr>
        <w:numPr>
          <w:ilvl w:val="1"/>
          <w:numId w:val="2"/>
        </w:numPr>
        <w:ind w:left="0" w:leftChars="0" w:firstLine="0" w:firstLineChars="0"/>
        <w:rPr>
          <w:rFonts w:hint="default"/>
          <w:sz w:val="28"/>
          <w:szCs w:val="28"/>
          <w:lang w:val="vi-VN"/>
        </w:rPr>
      </w:pPr>
      <w:r>
        <w:rPr>
          <w:rFonts w:hint="default"/>
          <w:sz w:val="28"/>
          <w:szCs w:val="28"/>
          <w:lang w:val="vi-VN"/>
        </w:rPr>
        <w:t>Giải pháp</w:t>
      </w:r>
    </w:p>
    <w:bookmarkEnd w:id="6"/>
    <w:p w14:paraId="05FE028F">
      <w:pPr>
        <w:rPr>
          <w:rFonts w:hint="default" w:cs="Times New Roman"/>
          <w:sz w:val="28"/>
          <w:szCs w:val="28"/>
          <w:lang w:val="vi-VN"/>
        </w:rPr>
      </w:pPr>
      <w:r>
        <w:rPr>
          <w:rFonts w:cs="Times New Roman"/>
          <w:sz w:val="28"/>
          <w:szCs w:val="28"/>
        </w:rPr>
        <w:t>- Mã hoá dữ liệu và lưu trữ</w:t>
      </w:r>
      <w:r>
        <w:rPr>
          <w:rFonts w:hint="default" w:cs="Times New Roman"/>
          <w:sz w:val="28"/>
          <w:szCs w:val="28"/>
          <w:lang w:val="vi-VN"/>
        </w:rPr>
        <w:t>:</w:t>
      </w:r>
      <w:r>
        <w:rPr>
          <w:rFonts w:hint="default" w:cs="Times New Roman"/>
          <w:sz w:val="28"/>
          <w:szCs w:val="28"/>
          <w:lang w:val="vi-VN"/>
        </w:rPr>
        <w:br w:type="textWrapping"/>
      </w:r>
      <w:r>
        <w:rPr>
          <w:rFonts w:hint="default" w:cs="Times New Roman"/>
          <w:sz w:val="28"/>
          <w:szCs w:val="28"/>
          <w:lang w:val="vi-VN"/>
        </w:rPr>
        <w:t>+ Xác thực và phân quyền: session secure cookie,HTTPS</w:t>
      </w:r>
    </w:p>
    <w:p w14:paraId="5C06AFA2">
      <w:pPr>
        <w:rPr>
          <w:rFonts w:hint="default" w:cs="Times New Roman"/>
          <w:sz w:val="28"/>
          <w:szCs w:val="28"/>
          <w:lang w:val="vi-VN"/>
        </w:rPr>
      </w:pPr>
      <w:r>
        <w:rPr>
          <w:rFonts w:hint="default" w:cs="Times New Roman"/>
          <w:sz w:val="28"/>
          <w:szCs w:val="28"/>
          <w:lang w:val="vi-VN"/>
        </w:rPr>
        <w:t>+ Enctrypt: AES-GCM server-&gt;client</w:t>
      </w:r>
    </w:p>
    <w:p w14:paraId="724A5AF1">
      <w:pPr>
        <w:rPr>
          <w:rFonts w:hint="default" w:cs="Times New Roman"/>
          <w:sz w:val="28"/>
          <w:szCs w:val="28"/>
          <w:lang w:val="vi-VN"/>
        </w:rPr>
      </w:pPr>
      <w:r>
        <w:rPr>
          <w:rFonts w:hint="default" w:cs="Times New Roman"/>
          <w:sz w:val="28"/>
          <w:szCs w:val="28"/>
          <w:lang w:val="vi-VN"/>
        </w:rPr>
        <w:t>+ Thời gian session seed ngắn ,rotate seed.</w:t>
      </w:r>
    </w:p>
    <w:p w14:paraId="3A572CB5">
      <w:pPr>
        <w:rPr>
          <w:rFonts w:cs="Times New Roman"/>
          <w:sz w:val="28"/>
          <w:szCs w:val="28"/>
        </w:rPr>
      </w:pPr>
      <w:r>
        <w:rPr>
          <w:rFonts w:cs="Times New Roman"/>
          <w:sz w:val="28"/>
          <w:szCs w:val="28"/>
        </w:rPr>
        <w:t>- Giải mã và cung cấp cho nền tảng giúp cung cấp đến người dùng</w:t>
      </w:r>
    </w:p>
    <w:p w14:paraId="593BF54C">
      <w:pPr>
        <w:pStyle w:val="3"/>
        <w:numPr>
          <w:ilvl w:val="0"/>
          <w:numId w:val="2"/>
        </w:numPr>
        <w:ind w:left="0" w:leftChars="0" w:firstLine="0" w:firstLineChars="0"/>
        <w:rPr>
          <w:rFonts w:hint="default" w:ascii="Times New Roman" w:hAnsi="Times New Roman" w:cs="Times New Roman"/>
          <w:sz w:val="28"/>
          <w:szCs w:val="28"/>
          <w:lang w:val="vi-VN"/>
        </w:rPr>
      </w:pPr>
      <w:bookmarkStart w:id="7" w:name="_Toc155562181"/>
      <w:r>
        <w:rPr>
          <w:rFonts w:hint="default" w:ascii="Times New Roman" w:hAnsi="Times New Roman" w:cs="Times New Roman"/>
          <w:sz w:val="28"/>
          <w:szCs w:val="28"/>
          <w:lang w:val="vi-VN"/>
        </w:rPr>
        <w:t xml:space="preserve">Mục tiêu bảo mật </w:t>
      </w:r>
    </w:p>
    <w:p w14:paraId="23A65790">
      <w:pPr>
        <w:numPr>
          <w:ilvl w:val="1"/>
          <w:numId w:val="2"/>
        </w:numPr>
        <w:ind w:left="0" w:leftChars="0" w:firstLine="0" w:firstLineChars="0"/>
        <w:rPr>
          <w:rFonts w:hint="default"/>
          <w:sz w:val="28"/>
          <w:szCs w:val="28"/>
          <w:lang w:val="vi-VN"/>
        </w:rPr>
      </w:pPr>
      <w:r>
        <w:rPr>
          <w:rFonts w:hint="default"/>
          <w:sz w:val="28"/>
          <w:szCs w:val="28"/>
          <w:lang w:val="vi-VN"/>
        </w:rPr>
        <w:t xml:space="preserve">Tính bảo mật dữ liệu </w:t>
      </w:r>
    </w:p>
    <w:p w14:paraId="16FBBC3A">
      <w:pPr>
        <w:numPr>
          <w:ilvl w:val="0"/>
          <w:numId w:val="5"/>
        </w:numPr>
        <w:spacing w:after="160" w:line="360" w:lineRule="auto"/>
        <w:ind w:left="420" w:leftChars="0" w:hanging="420" w:firstLineChars="0"/>
        <w:jc w:val="both"/>
        <w:rPr>
          <w:rFonts w:hint="default"/>
          <w:sz w:val="28"/>
          <w:szCs w:val="28"/>
          <w:lang w:val="vi-VN"/>
        </w:rPr>
      </w:pPr>
      <w:r>
        <w:rPr>
          <w:rFonts w:hint="default"/>
          <w:sz w:val="28"/>
          <w:szCs w:val="28"/>
          <w:lang w:val="vi-VN"/>
        </w:rPr>
        <w:t xml:space="preserve">Nội dung file nhạc không bị lộ khi truyền: chỉ client hợp lệ mới nhận và giải mã thành âm thanh </w:t>
      </w:r>
    </w:p>
    <w:p w14:paraId="1EDCB0F0">
      <w:pPr>
        <w:numPr>
          <w:ilvl w:val="0"/>
          <w:numId w:val="5"/>
        </w:numPr>
        <w:spacing w:after="160" w:line="360" w:lineRule="auto"/>
        <w:ind w:left="420" w:leftChars="0" w:hanging="420" w:firstLineChars="0"/>
        <w:jc w:val="both"/>
        <w:rPr>
          <w:rFonts w:hint="default"/>
          <w:sz w:val="28"/>
          <w:szCs w:val="28"/>
          <w:lang w:val="vi-VN"/>
        </w:rPr>
      </w:pPr>
      <w:r>
        <w:rPr>
          <w:rFonts w:hint="default"/>
          <w:sz w:val="28"/>
          <w:szCs w:val="28"/>
          <w:lang w:val="vi-VN"/>
        </w:rPr>
        <w:t>DEK lưu trong DB dưới dạng đã mã hóa bằng KMS</w:t>
      </w:r>
    </w:p>
    <w:p w14:paraId="0DBA96D1">
      <w:pPr>
        <w:numPr>
          <w:ilvl w:val="0"/>
          <w:numId w:val="5"/>
        </w:numPr>
        <w:spacing w:after="160" w:line="360" w:lineRule="auto"/>
        <w:ind w:left="420" w:leftChars="0" w:hanging="420" w:firstLineChars="0"/>
        <w:jc w:val="both"/>
        <w:rPr>
          <w:rFonts w:hint="default"/>
          <w:sz w:val="28"/>
          <w:szCs w:val="28"/>
          <w:lang w:val="vi-VN"/>
        </w:rPr>
      </w:pPr>
      <w:r>
        <w:rPr>
          <w:rFonts w:hint="default"/>
          <w:sz w:val="28"/>
          <w:szCs w:val="28"/>
          <w:lang w:val="vi-VN"/>
        </w:rPr>
        <w:t>Truyền chunk ciphertext qua HTTPS</w:t>
      </w:r>
    </w:p>
    <w:p w14:paraId="48ED32E6">
      <w:pPr>
        <w:numPr>
          <w:ilvl w:val="1"/>
          <w:numId w:val="2"/>
        </w:numPr>
        <w:ind w:left="0" w:leftChars="0" w:firstLine="0" w:firstLineChars="0"/>
        <w:rPr>
          <w:rFonts w:hint="default"/>
          <w:sz w:val="28"/>
          <w:szCs w:val="28"/>
          <w:lang w:val="vi-VN"/>
        </w:rPr>
      </w:pPr>
      <w:r>
        <w:rPr>
          <w:rFonts w:hint="default"/>
          <w:sz w:val="28"/>
          <w:szCs w:val="28"/>
          <w:lang w:val="vi-VN"/>
        </w:rPr>
        <w:t xml:space="preserve">Tính toàn vẹn </w:t>
      </w:r>
    </w:p>
    <w:p w14:paraId="5ED30E07">
      <w:pPr>
        <w:numPr>
          <w:ilvl w:val="0"/>
          <w:numId w:val="6"/>
        </w:numPr>
        <w:spacing w:after="160" w:line="360" w:lineRule="auto"/>
        <w:ind w:left="420" w:leftChars="0" w:hanging="420" w:firstLineChars="0"/>
        <w:jc w:val="both"/>
        <w:rPr>
          <w:rFonts w:hint="default"/>
          <w:sz w:val="28"/>
          <w:szCs w:val="28"/>
          <w:lang w:val="vi-VN"/>
        </w:rPr>
      </w:pPr>
      <w:r>
        <w:rPr>
          <w:rFonts w:hint="default"/>
          <w:sz w:val="28"/>
          <w:szCs w:val="28"/>
          <w:lang w:val="vi-VN"/>
        </w:rPr>
        <w:t>Dữ liệu nhận đúng như server gửi: AES-GCM chống tampering gốc ,chaotic header seed mỗi chunk,client kiểm tra framing.</w:t>
      </w:r>
    </w:p>
    <w:p w14:paraId="50016A33">
      <w:pPr>
        <w:numPr>
          <w:ilvl w:val="0"/>
          <w:numId w:val="6"/>
        </w:numPr>
        <w:spacing w:after="160" w:line="360" w:lineRule="auto"/>
        <w:ind w:left="420" w:leftChars="0" w:hanging="420" w:firstLineChars="0"/>
        <w:jc w:val="both"/>
        <w:rPr>
          <w:rFonts w:hint="default"/>
          <w:sz w:val="28"/>
          <w:szCs w:val="28"/>
          <w:lang w:val="vi-VN"/>
        </w:rPr>
      </w:pPr>
      <w:r>
        <w:rPr>
          <w:rFonts w:hint="default"/>
          <w:sz w:val="28"/>
          <w:szCs w:val="28"/>
          <w:lang w:val="vi-VN"/>
        </w:rPr>
        <w:t>Nếu chunk bị tampered,client phát hiện lỗi decrypt hoặc decode,dừng stream</w:t>
      </w:r>
    </w:p>
    <w:p w14:paraId="79A2229F">
      <w:pPr>
        <w:numPr>
          <w:ilvl w:val="1"/>
          <w:numId w:val="2"/>
        </w:numPr>
        <w:ind w:left="0" w:leftChars="0" w:firstLine="0" w:firstLineChars="0"/>
        <w:rPr>
          <w:rFonts w:hint="default"/>
          <w:sz w:val="28"/>
          <w:szCs w:val="28"/>
          <w:lang w:val="vi-VN"/>
        </w:rPr>
      </w:pPr>
      <w:r>
        <w:rPr>
          <w:rFonts w:hint="default"/>
          <w:sz w:val="28"/>
          <w:szCs w:val="28"/>
          <w:lang w:val="vi-VN"/>
        </w:rPr>
        <w:t xml:space="preserve">Tính xác thực </w:t>
      </w:r>
    </w:p>
    <w:p w14:paraId="40537FB9">
      <w:pPr>
        <w:numPr>
          <w:ilvl w:val="0"/>
          <w:numId w:val="7"/>
        </w:numPr>
        <w:spacing w:after="160" w:line="360" w:lineRule="auto"/>
        <w:ind w:left="420" w:leftChars="0" w:hanging="420" w:firstLineChars="0"/>
        <w:jc w:val="both"/>
        <w:rPr>
          <w:rFonts w:hint="default"/>
          <w:sz w:val="28"/>
          <w:szCs w:val="28"/>
          <w:lang w:val="vi-VN"/>
        </w:rPr>
      </w:pPr>
      <w:r>
        <w:rPr>
          <w:rFonts w:hint="default"/>
          <w:sz w:val="28"/>
          <w:szCs w:val="28"/>
          <w:lang w:val="vi-VN"/>
        </w:rPr>
        <w:t xml:space="preserve">Chỉ user đã login và có quyền streaming mới được truy cập endpoint </w:t>
      </w:r>
    </w:p>
    <w:p w14:paraId="6577B9F3">
      <w:pPr>
        <w:numPr>
          <w:ilvl w:val="0"/>
          <w:numId w:val="7"/>
        </w:numPr>
        <w:spacing w:after="160" w:line="360" w:lineRule="auto"/>
        <w:ind w:left="420" w:leftChars="0" w:hanging="420" w:firstLineChars="0"/>
        <w:jc w:val="both"/>
        <w:rPr>
          <w:rFonts w:hint="default"/>
          <w:sz w:val="28"/>
          <w:szCs w:val="28"/>
          <w:lang w:val="vi-VN"/>
        </w:rPr>
      </w:pPr>
      <w:r>
        <w:rPr>
          <w:rFonts w:hint="default"/>
          <w:sz w:val="28"/>
          <w:szCs w:val="28"/>
          <w:lang w:val="vi-VN"/>
        </w:rPr>
        <w:t>Session seed ECDH đảm bảo client-server share seed hợp lệ,chống MITM trong bước seed exchange(qua TLS)</w:t>
      </w:r>
    </w:p>
    <w:p w14:paraId="6E106EF4">
      <w:pPr>
        <w:numPr>
          <w:ilvl w:val="0"/>
          <w:numId w:val="7"/>
        </w:numPr>
        <w:spacing w:after="160" w:line="360" w:lineRule="auto"/>
        <w:ind w:left="420" w:leftChars="0" w:hanging="420" w:firstLineChars="0"/>
        <w:jc w:val="both"/>
        <w:rPr>
          <w:rFonts w:hint="default"/>
          <w:sz w:val="28"/>
          <w:szCs w:val="28"/>
          <w:lang w:val="vi-VN"/>
        </w:rPr>
      </w:pPr>
      <w:r>
        <w:rPr>
          <w:rFonts w:hint="default"/>
          <w:sz w:val="28"/>
          <w:szCs w:val="28"/>
          <w:lang w:val="vi-VN"/>
        </w:rPr>
        <w:t>Token/session bảo vệ endpoin streaming</w:t>
      </w:r>
    </w:p>
    <w:p w14:paraId="1ADD093F">
      <w:pPr>
        <w:numPr>
          <w:ilvl w:val="1"/>
          <w:numId w:val="2"/>
        </w:numPr>
        <w:ind w:left="0" w:leftChars="0" w:firstLine="0" w:firstLineChars="0"/>
        <w:rPr>
          <w:rFonts w:hint="default"/>
          <w:sz w:val="28"/>
          <w:szCs w:val="28"/>
          <w:lang w:val="vi-VN"/>
        </w:rPr>
      </w:pPr>
      <w:r>
        <w:rPr>
          <w:rFonts w:hint="default"/>
          <w:sz w:val="28"/>
          <w:szCs w:val="28"/>
          <w:lang w:val="vi-VN"/>
        </w:rPr>
        <w:t xml:space="preserve">Tính khả dụng </w:t>
      </w:r>
    </w:p>
    <w:p w14:paraId="0CF54BD3">
      <w:pPr>
        <w:numPr>
          <w:ilvl w:val="0"/>
          <w:numId w:val="8"/>
        </w:numPr>
        <w:spacing w:after="160" w:line="360" w:lineRule="auto"/>
        <w:ind w:left="420" w:leftChars="0" w:hanging="420" w:firstLineChars="0"/>
        <w:jc w:val="both"/>
        <w:rPr>
          <w:rFonts w:hint="default"/>
          <w:sz w:val="28"/>
          <w:szCs w:val="28"/>
          <w:lang w:val="vi-VN"/>
        </w:rPr>
      </w:pPr>
      <w:r>
        <w:rPr>
          <w:rFonts w:hint="default"/>
          <w:sz w:val="28"/>
          <w:szCs w:val="28"/>
          <w:lang w:val="vi-VN"/>
        </w:rPr>
        <w:t xml:space="preserve">Hệ thống đáp ứung streaming mượt cho user hợp lệ </w:t>
      </w:r>
    </w:p>
    <w:p w14:paraId="393A12EE">
      <w:pPr>
        <w:numPr>
          <w:ilvl w:val="0"/>
          <w:numId w:val="8"/>
        </w:numPr>
        <w:spacing w:after="160" w:line="360" w:lineRule="auto"/>
        <w:ind w:left="420" w:leftChars="0" w:hanging="420" w:firstLineChars="0"/>
        <w:jc w:val="both"/>
        <w:rPr>
          <w:rFonts w:hint="default"/>
          <w:sz w:val="28"/>
          <w:szCs w:val="28"/>
          <w:lang w:val="vi-VN"/>
        </w:rPr>
      </w:pPr>
      <w:r>
        <w:rPr>
          <w:rFonts w:hint="default"/>
          <w:sz w:val="28"/>
          <w:szCs w:val="28"/>
          <w:lang w:val="vi-VN"/>
        </w:rPr>
        <w:t>Khi user play lại, hệ thống reset bufffer đúng không bị crash</w:t>
      </w:r>
    </w:p>
    <w:p w14:paraId="13806DF1">
      <w:pPr>
        <w:numPr>
          <w:ilvl w:val="1"/>
          <w:numId w:val="2"/>
        </w:numPr>
        <w:ind w:left="0" w:leftChars="0" w:firstLine="0" w:firstLineChars="0"/>
        <w:rPr>
          <w:rFonts w:hint="default"/>
          <w:sz w:val="28"/>
          <w:szCs w:val="28"/>
          <w:lang w:val="vi-VN"/>
        </w:rPr>
      </w:pPr>
      <w:r>
        <w:rPr>
          <w:rFonts w:hint="default"/>
          <w:sz w:val="28"/>
          <w:szCs w:val="28"/>
          <w:lang w:val="vi-VN"/>
        </w:rPr>
        <w:t xml:space="preserve">Tính không phủ nhận </w:t>
      </w:r>
    </w:p>
    <w:p w14:paraId="7DCAFB89">
      <w:pPr>
        <w:numPr>
          <w:ilvl w:val="0"/>
          <w:numId w:val="9"/>
        </w:numPr>
        <w:spacing w:after="160" w:line="360" w:lineRule="auto"/>
        <w:ind w:left="420" w:leftChars="0" w:hanging="420" w:firstLineChars="0"/>
        <w:jc w:val="both"/>
        <w:rPr>
          <w:rFonts w:hint="default"/>
          <w:sz w:val="28"/>
          <w:szCs w:val="28"/>
          <w:lang w:val="vi-VN"/>
        </w:rPr>
      </w:pPr>
      <w:r>
        <w:rPr>
          <w:rFonts w:hint="default"/>
          <w:sz w:val="28"/>
          <w:szCs w:val="28"/>
          <w:lang w:val="vi-VN"/>
        </w:rPr>
        <w:t>Ghi log view_count khi streamin</w:t>
      </w:r>
    </w:p>
    <w:p w14:paraId="26670880">
      <w:pPr>
        <w:numPr>
          <w:ilvl w:val="0"/>
          <w:numId w:val="9"/>
        </w:numPr>
        <w:spacing w:after="160" w:line="360" w:lineRule="auto"/>
        <w:ind w:left="420" w:leftChars="0" w:hanging="420" w:firstLineChars="0"/>
        <w:jc w:val="both"/>
        <w:rPr>
          <w:rFonts w:hint="default"/>
          <w:lang w:val="vi-VN"/>
        </w:rPr>
      </w:pPr>
      <w:r>
        <w:rPr>
          <w:rFonts w:hint="default"/>
          <w:sz w:val="28"/>
          <w:szCs w:val="28"/>
          <w:lang w:val="vi-VN"/>
        </w:rPr>
        <w:t>Không cho phé</w:t>
      </w:r>
      <w:r>
        <w:rPr>
          <w:rFonts w:hint="default"/>
          <w:lang w:val="vi-VN"/>
        </w:rPr>
        <w:t>p user chối bỏ hành vi tải hoặc nghe nhạc</w:t>
      </w:r>
    </w:p>
    <w:p w14:paraId="3D5AEDCD">
      <w:pPr>
        <w:pStyle w:val="2"/>
        <w:rPr>
          <w:rFonts w:ascii="Times New Roman" w:hAnsi="Times New Roman" w:cs="Times New Roman"/>
        </w:rPr>
      </w:pPr>
      <w:r>
        <w:rPr>
          <w:rFonts w:ascii="Times New Roman" w:hAnsi="Times New Roman" w:cs="Times New Roman"/>
        </w:rPr>
        <w:t>II. Bối cảnh:</w:t>
      </w:r>
      <w:bookmarkEnd w:id="7"/>
    </w:p>
    <w:p w14:paraId="1A62689B">
      <w:pPr>
        <w:pStyle w:val="3"/>
        <w:rPr>
          <w:rFonts w:ascii="Times New Roman" w:hAnsi="Times New Roman" w:cs="Times New Roman"/>
          <w:sz w:val="28"/>
          <w:szCs w:val="28"/>
        </w:rPr>
      </w:pPr>
      <w:bookmarkStart w:id="8" w:name="_Toc155562182"/>
      <w:r>
        <w:rPr>
          <w:rFonts w:ascii="Times New Roman" w:hAnsi="Times New Roman" w:cs="Times New Roman"/>
          <w:sz w:val="28"/>
          <w:szCs w:val="28"/>
        </w:rPr>
        <w:t xml:space="preserve">1. </w:t>
      </w:r>
      <w:r>
        <w:rPr>
          <w:rFonts w:hint="default" w:ascii="Times New Roman" w:hAnsi="Times New Roman" w:cs="Times New Roman"/>
          <w:sz w:val="28"/>
          <w:szCs w:val="28"/>
          <w:lang w:val="vi-VN"/>
        </w:rPr>
        <w:t>Stream cipher (mã hóa dòng )</w:t>
      </w:r>
      <w:r>
        <w:rPr>
          <w:rFonts w:ascii="Times New Roman" w:hAnsi="Times New Roman" w:cs="Times New Roman"/>
          <w:sz w:val="28"/>
          <w:szCs w:val="28"/>
        </w:rPr>
        <w:t>:</w:t>
      </w:r>
      <w:bookmarkEnd w:id="8"/>
    </w:p>
    <w:p w14:paraId="5A9F05FF">
      <w:pPr>
        <w:rPr>
          <w:rFonts w:hint="default" w:cs="Times New Roman"/>
          <w:sz w:val="28"/>
          <w:szCs w:val="28"/>
          <w:lang w:val="vi-VN"/>
        </w:rPr>
      </w:pPr>
      <w:r>
        <w:rPr>
          <w:rFonts w:hint="default" w:cs="Times New Roman"/>
          <w:sz w:val="28"/>
          <w:szCs w:val="28"/>
          <w:lang w:val="vi-VN"/>
        </w:rPr>
        <w:t>- Stream cipher là một loại thuật toán mã hóa khối đối xứng mà mã hóa dữ liệu bit-by-bit hoặc byte-by-byte. Nó hoạt động bằng cách tạo ra một chuỗi bit giả ngẫu nhiên (gọi là keystream - dòng khóa ),sau đó kết hợp chuõi này với bản rõ( plaintext) bằng phép toán XOR</w:t>
      </w:r>
    </w:p>
    <w:p w14:paraId="619DA50B">
      <w:pPr>
        <w:rPr>
          <w:rFonts w:hint="default" w:cs="Times New Roman"/>
          <w:sz w:val="28"/>
          <w:szCs w:val="28"/>
          <w:lang w:val="vi-VN"/>
        </w:rPr>
      </w:pPr>
      <w:r>
        <w:rPr>
          <w:rFonts w:hint="default" w:cs="Times New Roman"/>
          <w:sz w:val="28"/>
          <w:szCs w:val="28"/>
          <w:lang w:val="vi-VN"/>
        </w:rPr>
        <w:t>- Nguyên lý hoạt động:</w:t>
      </w:r>
      <w:r>
        <w:rPr>
          <w:rFonts w:hint="default" w:cs="Times New Roman"/>
          <w:sz w:val="28"/>
          <w:szCs w:val="28"/>
          <w:lang w:val="vi-VN"/>
        </w:rPr>
        <w:br w:type="textWrapping"/>
      </w:r>
      <w:r>
        <w:rPr>
          <w:rFonts w:hint="default" w:cs="Times New Roman"/>
          <w:sz w:val="28"/>
          <w:szCs w:val="28"/>
          <w:lang w:val="vi-VN"/>
        </w:rPr>
        <w:tab/>
      </w:r>
      <w:r>
        <w:rPr>
          <w:rFonts w:hint="default" w:cs="Times New Roman"/>
          <w:sz w:val="28"/>
          <w:szCs w:val="28"/>
          <w:lang w:val="vi-VN"/>
        </w:rPr>
        <w:t>+ Bộ sinh dòng khóa:đây là thành phần cốt lõi sử dụng một khóa bí mật (secret key) và thường là một giá trị khởi tạo (IV) để tạo ra một chuỗi bit dài,trông có vẻ ngẫu nhiên.</w:t>
      </w:r>
    </w:p>
    <w:p w14:paraId="68017CE2">
      <w:pPr>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Phép toán XOR: mỗi bit của bản rõ được XOR với bit tương ứng của dòng khóa để tạo ra bản mã(ciphertext).Quá trình giải mã cũng tương tự:  bản mã được XOR với cùng 1 dòng khóa để khôi phục plaintext</w:t>
      </w:r>
    </w:p>
    <w:p w14:paraId="12467D47">
      <w:pPr>
        <w:rPr>
          <w:rFonts w:hint="default" w:cs="Times New Roman"/>
          <w:sz w:val="28"/>
          <w:szCs w:val="28"/>
          <w:lang w:val="vi-VN"/>
        </w:rPr>
      </w:pPr>
      <w:r>
        <w:rPr>
          <w:rFonts w:hint="default" w:cs="Times New Roman"/>
          <w:sz w:val="28"/>
          <w:szCs w:val="28"/>
          <w:lang w:val="vi-VN"/>
        </w:rPr>
        <w:t>- Ưu điểm:</w:t>
      </w:r>
    </w:p>
    <w:p w14:paraId="5F19B603">
      <w:pPr>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Tốc độ cao: thường rất nhanh trong việc mã hóa và giải mã, phù hợp cho các ứng dụng yêu cầu hiệu suất cao như truyền tải dữ liệu thời gian thực.</w:t>
      </w:r>
    </w:p>
    <w:p w14:paraId="536ADD44">
      <w:pPr>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Không lan truyền lỗi: Lỗi trong bản mã thường chỉ ảnh hưởng đến bit tương ứng trong bản rõ, không lan sang các bit khác</w:t>
      </w:r>
    </w:p>
    <w:p w14:paraId="0C551EBD">
      <w:pPr>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Không yêu cầu padding: không cần thêm phần đệm vào cuối dữ liệu.</w:t>
      </w:r>
    </w:p>
    <w:p w14:paraId="00E8BBCC">
      <w:pPr>
        <w:rPr>
          <w:rFonts w:hint="default" w:cs="Times New Roman"/>
          <w:sz w:val="28"/>
          <w:szCs w:val="28"/>
          <w:lang w:val="vi-VN"/>
        </w:rPr>
      </w:pPr>
      <w:r>
        <w:rPr>
          <w:rFonts w:hint="default" w:cs="Times New Roman"/>
          <w:sz w:val="28"/>
          <w:szCs w:val="28"/>
          <w:lang w:val="vi-VN"/>
        </w:rPr>
        <w:t>- Nhược điểm:</w:t>
      </w:r>
    </w:p>
    <w:p w14:paraId="32DEDD6E">
      <w:pPr>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Dễ bị tấn công nếu dòng khóa bị tái sử dụng: nếu cùng một khóa được sử dụng để mã hóa hai bản rõ khác nhau, tính bảo mật sẽ bị phá vỡ nghiêm trịng.</w:t>
      </w:r>
    </w:p>
    <w:p w14:paraId="4C563386">
      <w:pPr>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yêu cầu đồng bộ hóa: client -server phải  trao đổi khóa</w:t>
      </w:r>
    </w:p>
    <w:p w14:paraId="27921E0C">
      <w:pPr>
        <w:pStyle w:val="3"/>
        <w:rPr>
          <w:rFonts w:hint="default" w:ascii="Times New Roman" w:hAnsi="Times New Roman" w:cs="Times New Roman"/>
          <w:sz w:val="28"/>
          <w:szCs w:val="28"/>
          <w:lang w:val="vi-VN"/>
        </w:rPr>
      </w:pPr>
      <w:bookmarkStart w:id="9" w:name="_Toc155562183"/>
      <w:r>
        <w:rPr>
          <w:rFonts w:ascii="Times New Roman" w:hAnsi="Times New Roman" w:cs="Times New Roman"/>
          <w:sz w:val="28"/>
          <w:szCs w:val="28"/>
        </w:rPr>
        <w:t xml:space="preserve">2. </w:t>
      </w:r>
      <w:bookmarkEnd w:id="9"/>
      <w:r>
        <w:rPr>
          <w:rFonts w:hint="default" w:ascii="Times New Roman" w:hAnsi="Times New Roman" w:cs="Times New Roman"/>
          <w:sz w:val="28"/>
          <w:szCs w:val="28"/>
          <w:lang w:val="vi-VN"/>
        </w:rPr>
        <w:t>AES(Advanced Encrypted)</w:t>
      </w:r>
    </w:p>
    <w:p w14:paraId="7C9081EF">
      <w:pPr>
        <w:spacing w:after="200" w:line="276" w:lineRule="auto"/>
        <w:jc w:val="left"/>
        <w:rPr>
          <w:rFonts w:hint="default" w:cs="Times New Roman"/>
          <w:sz w:val="28"/>
          <w:szCs w:val="28"/>
          <w:lang w:val="vi-VN"/>
        </w:rPr>
      </w:pPr>
      <w:r>
        <w:rPr>
          <w:rFonts w:hint="default" w:cs="Times New Roman"/>
          <w:sz w:val="28"/>
          <w:szCs w:val="28"/>
          <w:lang w:val="vi-VN"/>
        </w:rPr>
        <w:t>- AES là một thuật toán mã hóa khối đối xứng thuộc loại block cipher(mã hóa khối ). Nó mã hóa dữ liệu theo từng khối có kích thước cố định (128bit hoặc 256bit).AES là tiêu chuẩn mã hóa được sử dụng rộng rãi nhất trên thế giới, được chính phủ Hoa Kỳ và tổ nhiều tổ chức,ngành công nghiệp khác chấp nhận.</w:t>
      </w:r>
    </w:p>
    <w:p w14:paraId="7AB2725C">
      <w:pPr>
        <w:spacing w:after="200" w:line="276" w:lineRule="auto"/>
        <w:jc w:val="left"/>
        <w:rPr>
          <w:rFonts w:hint="default" w:cs="Times New Roman"/>
          <w:sz w:val="28"/>
          <w:szCs w:val="28"/>
          <w:lang w:val="vi-VN"/>
        </w:rPr>
      </w:pPr>
      <w:r>
        <w:rPr>
          <w:rFonts w:hint="default" w:cs="Times New Roman"/>
          <w:sz w:val="28"/>
          <w:szCs w:val="28"/>
          <w:lang w:val="vi-VN"/>
        </w:rPr>
        <w:t>- Nguyên lý hoạt động:</w:t>
      </w:r>
      <w:r>
        <w:rPr>
          <w:rFonts w:hint="default" w:cs="Times New Roman"/>
          <w:sz w:val="28"/>
          <w:szCs w:val="28"/>
          <w:lang w:val="vi-VN"/>
        </w:rPr>
        <w:br w:type="textWrapping"/>
      </w:r>
      <w:r>
        <w:rPr>
          <w:rFonts w:hint="default" w:cs="Times New Roman"/>
          <w:sz w:val="28"/>
          <w:szCs w:val="28"/>
          <w:lang w:val="vi-VN"/>
        </w:rPr>
        <w:tab/>
      </w:r>
      <w:r>
        <w:rPr>
          <w:rFonts w:hint="default" w:cs="Times New Roman"/>
          <w:sz w:val="28"/>
          <w:szCs w:val="28"/>
          <w:lang w:val="vi-VN"/>
        </w:rPr>
        <w:t>+ Khối cố định: mã hóa các khối dữ liệu 128 bit.Nếu plaintext không đủ sẽ padding thêm</w:t>
      </w:r>
      <w:r>
        <w:rPr>
          <w:rFonts w:hint="default" w:cs="Times New Roman"/>
          <w:sz w:val="28"/>
          <w:szCs w:val="28"/>
          <w:lang w:val="en-US"/>
        </w:rPr>
        <w:t xml:space="preserve"> </w:t>
      </w:r>
      <w:r>
        <w:rPr>
          <w:rFonts w:hint="default" w:cs="Times New Roman"/>
          <w:sz w:val="28"/>
          <w:szCs w:val="28"/>
          <w:lang w:val="en-US"/>
        </w:rPr>
        <w:br w:type="textWrapping"/>
      </w:r>
      <w:r>
        <w:rPr>
          <w:rFonts w:hint="default" w:cs="Times New Roman"/>
          <w:sz w:val="28"/>
          <w:szCs w:val="28"/>
          <w:lang w:val="en-US"/>
        </w:rPr>
        <w:tab/>
      </w:r>
      <w:r>
        <w:rPr>
          <w:rFonts w:hint="default" w:cs="Times New Roman"/>
          <w:sz w:val="28"/>
          <w:szCs w:val="28"/>
          <w:lang w:val="en-US"/>
        </w:rPr>
        <w:t xml:space="preserve">+ </w:t>
      </w:r>
      <w:r>
        <w:rPr>
          <w:rFonts w:hint="default" w:cs="Times New Roman"/>
          <w:sz w:val="28"/>
          <w:szCs w:val="28"/>
          <w:lang w:val="vi-VN"/>
        </w:rPr>
        <w:t xml:space="preserve"> Số vòng lặp: quá trình mã hóa và giải mã bao gồm nhiều vòng lặp (10,12 hoặc 14 vòng tùy thuộc vào độ dài khóa:128,182 hoặc 256 bit)</w:t>
      </w:r>
      <w:r>
        <w:rPr>
          <w:rFonts w:hint="default" w:cs="Times New Roman"/>
          <w:sz w:val="28"/>
          <w:szCs w:val="28"/>
          <w:lang w:val="vi-VN"/>
        </w:rPr>
        <w:br w:type="textWrapping"/>
      </w:r>
      <w:r>
        <w:rPr>
          <w:rFonts w:hint="default" w:cs="Times New Roman"/>
          <w:sz w:val="28"/>
          <w:szCs w:val="28"/>
          <w:lang w:val="vi-VN"/>
        </w:rPr>
        <w:tab/>
      </w:r>
      <w:r>
        <w:rPr>
          <w:rFonts w:hint="default" w:cs="Times New Roman"/>
          <w:sz w:val="28"/>
          <w:szCs w:val="28"/>
          <w:lang w:val="vi-VN"/>
        </w:rPr>
        <w:t xml:space="preserve">+ Các phép biến đổi : mỗi vòng lặp bao gồm các phép biến đổi như Subytes(thay thế bytes),shiftRows,mixcolumns và addroundkey </w:t>
      </w:r>
    </w:p>
    <w:p w14:paraId="2F5A2480">
      <w:pPr>
        <w:spacing w:after="200" w:line="276" w:lineRule="auto"/>
        <w:jc w:val="left"/>
        <w:rPr>
          <w:rFonts w:hint="default" w:cs="Times New Roman"/>
          <w:sz w:val="28"/>
          <w:szCs w:val="28"/>
          <w:lang w:val="vi-VN"/>
        </w:rPr>
      </w:pPr>
      <w:r>
        <w:rPr>
          <w:rFonts w:hint="default" w:cs="Times New Roman"/>
          <w:sz w:val="28"/>
          <w:szCs w:val="28"/>
          <w:lang w:val="vi-VN"/>
        </w:rPr>
        <w:t xml:space="preserve">- Ưu điêm </w:t>
      </w:r>
      <w:r>
        <w:rPr>
          <w:rFonts w:hint="default" w:cs="Times New Roman"/>
          <w:sz w:val="28"/>
          <w:szCs w:val="28"/>
          <w:lang w:val="vi-VN"/>
        </w:rPr>
        <w:br w:type="textWrapping"/>
      </w:r>
      <w:r>
        <w:rPr>
          <w:rFonts w:hint="default" w:cs="Times New Roman"/>
          <w:sz w:val="28"/>
          <w:szCs w:val="28"/>
          <w:lang w:val="vi-VN"/>
        </w:rPr>
        <w:tab/>
      </w:r>
      <w:r>
        <w:rPr>
          <w:rFonts w:hint="default" w:cs="Times New Roman"/>
          <w:sz w:val="28"/>
          <w:szCs w:val="28"/>
          <w:lang w:val="vi-VN"/>
        </w:rPr>
        <w:t>+ Tính bảo mật cao: đã được kiểm định rộng rãi bởi cộng đồng mật mã học toàn cầu và đuọc coi lầ cực kỳ an toàn nếu triển khai đúng cách và sử dụng các chế độ hoạt động phù hợp (GCM hay CTR)</w:t>
      </w:r>
    </w:p>
    <w:p w14:paraId="2D027F85">
      <w:pPr>
        <w:spacing w:after="200" w:line="276" w:lineRule="auto"/>
        <w:jc w:val="left"/>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xml:space="preserve">+ Hiệu suất tốt: có thể được tối ưu bằng phần cứng, mang lại tốc độ cao trên nhiều nền tảng </w:t>
      </w:r>
    </w:p>
    <w:p w14:paraId="5752EFCC">
      <w:pPr>
        <w:spacing w:after="200" w:line="276" w:lineRule="auto"/>
        <w:jc w:val="left"/>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xml:space="preserve">+ Tính phổ biến và tương thích: được hỗ trợ rộng rãi trong hầu hết các ngôn ngữ lập trình,hệ điều hành và thiết bị </w:t>
      </w:r>
    </w:p>
    <w:p w14:paraId="63A8AF88">
      <w:pPr>
        <w:spacing w:after="200" w:line="276" w:lineRule="auto"/>
        <w:jc w:val="left"/>
        <w:rPr>
          <w:rFonts w:hint="default" w:cs="Times New Roman"/>
          <w:sz w:val="28"/>
          <w:szCs w:val="28"/>
          <w:lang w:val="vi-VN"/>
        </w:rPr>
      </w:pPr>
      <w:r>
        <w:rPr>
          <w:rFonts w:hint="default" w:cs="Times New Roman"/>
          <w:sz w:val="28"/>
          <w:szCs w:val="28"/>
          <w:lang w:val="vi-VN"/>
        </w:rPr>
        <w:t>- Nhược điểm:</w:t>
      </w:r>
      <w:r>
        <w:rPr>
          <w:rFonts w:hint="default" w:cs="Times New Roman"/>
          <w:sz w:val="28"/>
          <w:szCs w:val="28"/>
          <w:lang w:val="vi-VN"/>
        </w:rPr>
        <w:br w:type="textWrapping"/>
      </w:r>
      <w:r>
        <w:rPr>
          <w:rFonts w:hint="default" w:cs="Times New Roman"/>
          <w:sz w:val="28"/>
          <w:szCs w:val="28"/>
          <w:lang w:val="vi-VN"/>
        </w:rPr>
        <w:tab/>
      </w:r>
      <w:r>
        <w:rPr>
          <w:rFonts w:hint="default" w:cs="Times New Roman"/>
          <w:sz w:val="28"/>
          <w:szCs w:val="28"/>
          <w:lang w:val="vi-VN"/>
        </w:rPr>
        <w:t xml:space="preserve">+ Yêu cầu padding : cần có cơ chế thêm xóa padding để xử lý dữ liệu có độ dài khoảng phỉa là bội số của kích thước khối </w:t>
      </w:r>
    </w:p>
    <w:p w14:paraId="41E125E2">
      <w:pPr>
        <w:spacing w:after="200" w:line="276" w:lineRule="auto"/>
        <w:jc w:val="left"/>
        <w:rPr>
          <w:rFonts w:hint="default" w:cs="Times New Roman"/>
          <w:sz w:val="28"/>
          <w:szCs w:val="28"/>
          <w:lang w:val="vi-VN"/>
        </w:rPr>
      </w:pPr>
      <w:r>
        <w:rPr>
          <w:rFonts w:hint="default" w:cs="Times New Roman"/>
          <w:sz w:val="28"/>
          <w:szCs w:val="28"/>
          <w:lang w:val="vi-VN"/>
        </w:rPr>
        <w:tab/>
      </w:r>
      <w:r>
        <w:rPr>
          <w:rFonts w:hint="default" w:cs="Times New Roman"/>
          <w:sz w:val="28"/>
          <w:szCs w:val="28"/>
          <w:lang w:val="vi-VN"/>
        </w:rPr>
        <w:t>+ Lan truyền lỗi: Một lỗi trong bản mã có thể ảnh hưởng đến toàn bộ khối giải mã ( tùy thuộc vào chế độ hoạt động .</w:t>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r>
        <w:rPr>
          <w:rFonts w:hint="default" w:cs="Times New Roman"/>
          <w:sz w:val="28"/>
          <w:szCs w:val="28"/>
          <w:lang w:val="vi-VN"/>
        </w:rPr>
        <w:br w:type="textWrapping"/>
      </w:r>
    </w:p>
    <w:p w14:paraId="2ADA2BE8">
      <w:pPr>
        <w:pStyle w:val="2"/>
        <w:rPr>
          <w:rFonts w:ascii="Times New Roman" w:hAnsi="Times New Roman" w:cs="Times New Roman"/>
        </w:rPr>
      </w:pPr>
      <w:bookmarkStart w:id="10" w:name="_Toc155562184"/>
      <w:r>
        <w:rPr>
          <w:rFonts w:ascii="Times New Roman" w:hAnsi="Times New Roman" w:cs="Times New Roman"/>
        </w:rPr>
        <w:t>III. Hướng giải quyết và code:</w:t>
      </w:r>
      <w:bookmarkEnd w:id="10"/>
    </w:p>
    <w:p w14:paraId="0ED3401F">
      <w:pPr>
        <w:pStyle w:val="3"/>
        <w:rPr>
          <w:rFonts w:hint="default" w:ascii="Times New Roman" w:hAnsi="Times New Roman" w:cs="Times New Roman"/>
          <w:sz w:val="28"/>
          <w:szCs w:val="28"/>
          <w:lang w:val="vi-VN"/>
        </w:rPr>
      </w:pPr>
      <w:bookmarkStart w:id="11" w:name="_Toc155562185"/>
      <w:r>
        <w:rPr>
          <w:rFonts w:ascii="Times New Roman" w:hAnsi="Times New Roman" w:cs="Times New Roman"/>
          <w:sz w:val="28"/>
          <w:szCs w:val="28"/>
        </w:rPr>
        <w:t>1. Solution Architecture:</w:t>
      </w:r>
      <w:bookmarkEnd w:id="11"/>
    </w:p>
    <w:p w14:paraId="594F9AC2">
      <w:r>
        <w:drawing>
          <wp:inline distT="0" distB="0" distL="114300" distR="114300">
            <wp:extent cx="5942330" cy="2887980"/>
            <wp:effectExtent l="0" t="0" r="1270" b="762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7"/>
                    <a:stretch>
                      <a:fillRect/>
                    </a:stretch>
                  </pic:blipFill>
                  <pic:spPr>
                    <a:xfrm>
                      <a:off x="0" y="0"/>
                      <a:ext cx="5942330" cy="2887980"/>
                    </a:xfrm>
                    <a:prstGeom prst="rect">
                      <a:avLst/>
                    </a:prstGeom>
                    <a:noFill/>
                    <a:ln>
                      <a:noFill/>
                    </a:ln>
                  </pic:spPr>
                </pic:pic>
              </a:graphicData>
            </a:graphic>
          </wp:inline>
        </w:drawing>
      </w:r>
    </w:p>
    <w:p w14:paraId="047C0DD9">
      <w:pPr>
        <w:numPr>
          <w:ilvl w:val="0"/>
          <w:numId w:val="10"/>
        </w:numPr>
        <w:tabs>
          <w:tab w:val="clear" w:pos="425"/>
        </w:tabs>
        <w:ind w:left="425" w:leftChars="0" w:hanging="425" w:firstLineChars="0"/>
        <w:rPr>
          <w:rFonts w:hint="default"/>
          <w:lang w:val="vi-VN"/>
        </w:rPr>
      </w:pPr>
      <w:r>
        <w:rPr>
          <w:rFonts w:hint="default"/>
          <w:lang w:val="vi-VN"/>
        </w:rPr>
        <w:t>Tác giả tải file bài nhạc lên hệ thống dưới dạng bản rõ (vs .mp3 )</w:t>
      </w:r>
    </w:p>
    <w:p w14:paraId="7DB2D2C0">
      <w:pPr>
        <w:keepNext w:val="0"/>
        <w:keepLines w:val="0"/>
        <w:widowControl/>
        <w:numPr>
          <w:ilvl w:val="0"/>
          <w:numId w:val="10"/>
        </w:numPr>
        <w:suppressLineNumbers w:val="0"/>
        <w:ind w:left="425" w:leftChars="0" w:hanging="425" w:firstLineChars="0"/>
        <w:rPr>
          <w:b w:val="0"/>
          <w:bCs w:val="0"/>
        </w:rPr>
      </w:pPr>
      <w:r>
        <w:rPr>
          <w:rFonts w:hint="default"/>
          <w:lang w:val="vi-VN"/>
        </w:rPr>
        <w:t>Server sẽ mã hóa file âm thanh đó và lưu vào database</w:t>
      </w:r>
      <w:r>
        <w:rPr>
          <w:rFonts w:hint="default"/>
          <w:lang w:val="vi-VN"/>
        </w:rPr>
        <w:br w:type="textWrapping"/>
      </w:r>
      <w:r>
        <w:rPr>
          <w:rFonts w:hint="default"/>
          <w:lang w:val="vi-VN"/>
        </w:rPr>
        <w:t>2.1 sinh khóa mã hóa dữ liệu bằng KMS: hệ thống gửi yêu cầu tới AWS KMS để sinh ra một data encrypt key(DEK) mới.KMS sẽ trả về hai phiên bản DEK</w:t>
      </w:r>
      <w:r>
        <w:rPr>
          <w:rFonts w:hint="default"/>
          <w:lang w:val="vi-VN"/>
        </w:rPr>
        <w:br w:type="textWrapping"/>
      </w:r>
      <w:r>
        <w:rPr>
          <w:rFonts w:hint="default"/>
          <w:lang w:val="vi-VN"/>
        </w:rPr>
        <w:t xml:space="preserve">+ </w:t>
      </w:r>
      <w:r>
        <w:rPr>
          <w:rFonts w:hint="default"/>
          <w:lang w:val="en-US"/>
        </w:rPr>
        <w:t xml:space="preserve">Plaintext DEK: </w:t>
      </w:r>
      <w:r>
        <w:rPr>
          <w:rFonts w:hint="default"/>
          <w:lang w:val="vi-VN"/>
        </w:rPr>
        <w:t xml:space="preserve">khóa nguyên bản dùng để mã hóa dữ liệu </w:t>
      </w:r>
      <w:r>
        <w:rPr>
          <w:rFonts w:hint="default"/>
          <w:lang w:val="vi-VN"/>
        </w:rPr>
        <w:br w:type="textWrapping"/>
      </w:r>
      <w:r>
        <w:rPr>
          <w:rFonts w:hint="default"/>
          <w:lang w:val="vi-VN"/>
        </w:rPr>
        <w:t xml:space="preserve">+ Encrypted DEK: Khóa DEK đã được mã hóa bởi KMS </w:t>
      </w:r>
      <w:r>
        <w:rPr>
          <w:rFonts w:hint="default"/>
          <w:lang w:val="vi-VN"/>
        </w:rPr>
        <w:br w:type="textWrapping"/>
      </w:r>
      <w:r>
        <w:rPr>
          <w:rFonts w:hint="default"/>
          <w:lang w:val="vi-VN"/>
        </w:rPr>
        <w:t xml:space="preserve">2.2 </w:t>
      </w:r>
      <w:r>
        <w:rPr>
          <w:rStyle w:val="13"/>
          <w:rFonts w:hint="default" w:ascii="Times New Roman" w:hAnsi="Times New Roman" w:eastAsia="SimSun" w:cs="Times New Roman"/>
          <w:b w:val="0"/>
          <w:bCs w:val="0"/>
          <w:sz w:val="26"/>
          <w:szCs w:val="26"/>
        </w:rPr>
        <w:t>Mã hóa Dữ liệu Âm thanh:</w:t>
      </w:r>
      <w:r>
        <w:rPr>
          <w:rFonts w:hint="default" w:ascii="Times New Roman" w:hAnsi="Times New Roman" w:eastAsia="SimSun" w:cs="Times New Roman"/>
          <w:b w:val="0"/>
          <w:bCs w:val="0"/>
          <w:sz w:val="26"/>
          <w:szCs w:val="26"/>
        </w:rPr>
        <w:t xml:space="preserve"> Hệ thống sử dụng </w:t>
      </w:r>
      <w:r>
        <w:rPr>
          <w:rStyle w:val="13"/>
          <w:rFonts w:hint="default" w:ascii="Times New Roman" w:hAnsi="Times New Roman" w:eastAsia="SimSun" w:cs="Times New Roman"/>
          <w:b w:val="0"/>
          <w:bCs w:val="0"/>
          <w:sz w:val="26"/>
          <w:szCs w:val="26"/>
        </w:rPr>
        <w:t>Plaintext DEK</w:t>
      </w:r>
      <w:r>
        <w:rPr>
          <w:rFonts w:hint="default" w:ascii="Times New Roman" w:hAnsi="Times New Roman" w:eastAsia="SimSun" w:cs="Times New Roman"/>
          <w:b w:val="0"/>
          <w:bCs w:val="0"/>
          <w:sz w:val="26"/>
          <w:szCs w:val="26"/>
        </w:rPr>
        <w:t xml:space="preserve"> (vừa nhận được từ KMS) để mã hóa dữ liệu âm thanh của bài hát bằng thuật toán </w:t>
      </w:r>
      <w:r>
        <w:rPr>
          <w:rStyle w:val="13"/>
          <w:rFonts w:hint="default" w:ascii="Times New Roman" w:hAnsi="Times New Roman" w:eastAsia="SimSun" w:cs="Times New Roman"/>
          <w:b w:val="0"/>
          <w:bCs w:val="0"/>
          <w:sz w:val="26"/>
          <w:szCs w:val="26"/>
        </w:rPr>
        <w:t>AES-GCM</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eastAsia="SimSun" w:cs="Times New Roman"/>
          <w:b w:val="0"/>
          <w:bCs w:val="0"/>
          <w:sz w:val="26"/>
          <w:szCs w:val="26"/>
          <w:lang w:val="vi-VN"/>
        </w:rPr>
        <w:t xml:space="preserve">2.3 Lưu vào database </w:t>
      </w:r>
      <w:r>
        <w:rPr>
          <w:rFonts w:hint="default" w:eastAsia="SimSun" w:cs="Times New Roman"/>
          <w:b w:val="0"/>
          <w:bCs w:val="0"/>
          <w:sz w:val="26"/>
          <w:szCs w:val="26"/>
          <w:lang w:val="vi-VN"/>
        </w:rPr>
        <w:br w:type="textWrapping"/>
      </w:r>
      <w:r>
        <w:rPr>
          <w:rFonts w:hint="default" w:ascii="SimSun" w:hAnsi="SimSun" w:eastAsia="SimSun" w:cs="SimSun"/>
          <w:b w:val="0"/>
          <w:bCs w:val="0"/>
          <w:sz w:val="24"/>
          <w:lang w:val="vi-VN"/>
        </w:rPr>
        <w:t>+</w:t>
      </w:r>
      <w:r>
        <w:rPr>
          <w:rFonts w:hint="eastAsia" w:ascii="SimSun" w:hAnsi="SimSun" w:eastAsia="SimSun" w:cs="SimSun"/>
          <w:b w:val="0"/>
          <w:bCs w:val="0"/>
          <w:sz w:val="24"/>
        </w:rPr>
        <w:t xml:space="preserve"> </w:t>
      </w:r>
      <w:r>
        <w:rPr>
          <w:rStyle w:val="13"/>
          <w:b w:val="0"/>
          <w:bCs w:val="0"/>
        </w:rPr>
        <w:t>Encrypted DEK:</w:t>
      </w:r>
      <w:r>
        <w:rPr>
          <w:b w:val="0"/>
          <w:bCs w:val="0"/>
        </w:rPr>
        <w:t xml:space="preserve"> Khóa DEK đã được KMS mã hóa.</w:t>
      </w:r>
      <w:r>
        <w:rPr>
          <w:b w:val="0"/>
          <w:bCs w:val="0"/>
        </w:rPr>
        <w:br w:type="textWrapping"/>
      </w:r>
      <w:r>
        <w:rPr>
          <w:rFonts w:hint="default"/>
          <w:b w:val="0"/>
          <w:bCs w:val="0"/>
          <w:lang w:val="vi-VN"/>
        </w:rPr>
        <w:t xml:space="preserve">+ </w:t>
      </w:r>
      <w:r>
        <w:rPr>
          <w:rStyle w:val="13"/>
          <w:b w:val="0"/>
          <w:bCs w:val="0"/>
        </w:rPr>
        <w:t>Nonce và Tag của AES-GCM:</w:t>
      </w:r>
      <w:r>
        <w:rPr>
          <w:b w:val="0"/>
          <w:bCs w:val="0"/>
        </w:rPr>
        <w:t xml:space="preserve"> Các giá trị cần thiết cho quá trình giải mã AES-GCM sau này.</w:t>
      </w:r>
    </w:p>
    <w:p w14:paraId="17D7E184">
      <w:pPr>
        <w:numPr>
          <w:ilvl w:val="0"/>
          <w:numId w:val="10"/>
        </w:numPr>
        <w:tabs>
          <w:tab w:val="clear" w:pos="425"/>
        </w:tabs>
        <w:ind w:left="425" w:leftChars="0" w:hanging="425" w:firstLineChars="0"/>
        <w:rPr>
          <w:rFonts w:hint="default"/>
          <w:lang w:val="vi-VN"/>
        </w:rPr>
      </w:pPr>
      <w:r>
        <w:rPr>
          <w:rFonts w:hint="default"/>
          <w:lang w:val="vi-VN"/>
        </w:rPr>
        <w:t xml:space="preserve">Khi người dùng muốn nghe nhạc thì phải login </w:t>
      </w:r>
    </w:p>
    <w:p w14:paraId="00862B75">
      <w:pPr>
        <w:numPr>
          <w:ilvl w:val="0"/>
          <w:numId w:val="10"/>
        </w:numPr>
        <w:tabs>
          <w:tab w:val="clear" w:pos="425"/>
        </w:tabs>
        <w:ind w:left="425" w:leftChars="0" w:hanging="425" w:firstLineChars="0"/>
        <w:rPr>
          <w:rFonts w:hint="default"/>
          <w:lang w:val="vi-VN"/>
        </w:rPr>
      </w:pPr>
      <w:r>
        <w:rPr>
          <w:rFonts w:hint="default"/>
          <w:lang w:val="vi-VN"/>
        </w:rPr>
        <w:t>Client yêu cầu bài hát</w:t>
      </w:r>
    </w:p>
    <w:p w14:paraId="29089582">
      <w:pPr>
        <w:numPr>
          <w:ilvl w:val="0"/>
          <w:numId w:val="10"/>
        </w:numPr>
        <w:tabs>
          <w:tab w:val="clear" w:pos="425"/>
        </w:tabs>
        <w:ind w:left="425" w:leftChars="0" w:hanging="425" w:firstLineChars="0"/>
        <w:rPr>
          <w:b w:val="0"/>
          <w:bCs w:val="0"/>
        </w:rPr>
      </w:pPr>
      <w:r>
        <w:rPr>
          <w:rFonts w:hint="default"/>
          <w:lang w:val="vi-VN"/>
        </w:rPr>
        <w:t xml:space="preserve">Hệ thống sẽ truy vấn và chọn dữ liệu bài hát đã được mã hóa đúng với yêu cầu của người dùng từ cơ sở dữ liệu </w:t>
      </w:r>
      <w:r>
        <w:rPr>
          <w:rFonts w:hint="default"/>
          <w:lang w:val="vi-VN"/>
        </w:rPr>
        <w:br w:type="textWrapping"/>
      </w:r>
      <w:r>
        <w:rPr>
          <w:rFonts w:hint="default"/>
          <w:b w:val="0"/>
          <w:bCs w:val="0"/>
          <w:lang w:val="vi-VN"/>
        </w:rPr>
        <w:t>+ lấy ra DEK , Nonce,tag</w:t>
      </w:r>
    </w:p>
    <w:p w14:paraId="7F80E017">
      <w:pPr>
        <w:numPr>
          <w:ilvl w:val="0"/>
          <w:numId w:val="10"/>
        </w:numPr>
        <w:tabs>
          <w:tab w:val="clear" w:pos="425"/>
        </w:tabs>
        <w:ind w:left="425" w:leftChars="0" w:hanging="425" w:firstLineChars="0"/>
      </w:pPr>
      <w:r>
        <w:rPr>
          <w:rStyle w:val="13"/>
          <w:b w:val="0"/>
          <w:bCs w:val="0"/>
        </w:rPr>
        <w:t>File bài hát này sẽ kết hợp key được quản lý bởi KMS để được giải mã theo từng chunk âm thanh.</w:t>
      </w:r>
      <w:r>
        <w:rPr>
          <w:rStyle w:val="13"/>
          <w:b w:val="0"/>
          <w:bCs w:val="0"/>
        </w:rPr>
        <w:br w:type="textWrapping"/>
      </w:r>
      <w:r>
        <w:rPr>
          <w:rStyle w:val="13"/>
          <w:b/>
          <w:bCs/>
        </w:rPr>
        <w:t>6.1</w:t>
      </w:r>
      <w:r>
        <w:rPr>
          <w:rStyle w:val="13"/>
          <w:b w:val="0"/>
          <w:bCs w:val="0"/>
        </w:rPr>
        <w:t>. Giải mã DEK bằng KMS:</w:t>
      </w:r>
      <w:r>
        <w:rPr>
          <w:b w:val="0"/>
          <w:bCs w:val="0"/>
        </w:rPr>
        <w:t xml:space="preserve"> Hệ thống (trên server) gửi </w:t>
      </w:r>
      <w:r>
        <w:rPr>
          <w:rStyle w:val="13"/>
          <w:b w:val="0"/>
          <w:bCs w:val="0"/>
        </w:rPr>
        <w:t>Encrypted DEK</w:t>
      </w:r>
      <w:r>
        <w:rPr>
          <w:b w:val="0"/>
          <w:bCs w:val="0"/>
        </w:rPr>
        <w:t xml:space="preserve"> (vừa lấy từ database) đến AWS KMS. KMS sẽ giải mã và trả về </w:t>
      </w:r>
      <w:r>
        <w:rPr>
          <w:rStyle w:val="13"/>
          <w:b w:val="0"/>
          <w:bCs w:val="0"/>
        </w:rPr>
        <w:t>Plaintext DEK</w:t>
      </w:r>
      <w:r>
        <w:rPr>
          <w:b w:val="0"/>
          <w:bCs w:val="0"/>
        </w:rPr>
        <w:t>.</w:t>
      </w:r>
      <w:r>
        <w:rPr>
          <w:b w:val="0"/>
          <w:bCs w:val="0"/>
        </w:rPr>
        <w:br w:type="textWrapping"/>
      </w:r>
      <w:r>
        <w:rPr>
          <w:rStyle w:val="13"/>
          <w:b/>
          <w:bCs/>
        </w:rPr>
        <w:t>6.2.</w:t>
      </w:r>
      <w:r>
        <w:rPr>
          <w:rStyle w:val="13"/>
          <w:b w:val="0"/>
          <w:bCs w:val="0"/>
        </w:rPr>
        <w:t xml:space="preserve"> Giải mã AES-GCM:</w:t>
      </w:r>
      <w:r>
        <w:rPr>
          <w:b w:val="0"/>
          <w:bCs w:val="0"/>
        </w:rPr>
        <w:t xml:space="preserve"> Hệ thống sử dụng </w:t>
      </w:r>
      <w:r>
        <w:rPr>
          <w:rStyle w:val="13"/>
          <w:b w:val="0"/>
          <w:bCs w:val="0"/>
        </w:rPr>
        <w:t>Plaintext DEK</w:t>
      </w:r>
      <w:r>
        <w:rPr>
          <w:b w:val="0"/>
          <w:bCs w:val="0"/>
        </w:rPr>
        <w:t xml:space="preserve"> (vừa nhận được từ KMS), cùng với </w:t>
      </w:r>
      <w:r>
        <w:rPr>
          <w:rStyle w:val="13"/>
          <w:b w:val="0"/>
          <w:bCs w:val="0"/>
        </w:rPr>
        <w:t>Nonce</w:t>
      </w:r>
      <w:r>
        <w:rPr>
          <w:b w:val="0"/>
          <w:bCs w:val="0"/>
        </w:rPr>
        <w:t xml:space="preserve"> và </w:t>
      </w:r>
      <w:r>
        <w:rPr>
          <w:rStyle w:val="13"/>
          <w:b w:val="0"/>
          <w:bCs w:val="0"/>
        </w:rPr>
        <w:t>Tag</w:t>
      </w:r>
      <w:r>
        <w:rPr>
          <w:b w:val="0"/>
          <w:bCs w:val="0"/>
        </w:rPr>
        <w:t xml:space="preserve"> (lấy từ database), để giải mã lớp AES-GCM của dữ liệu âm thanh. </w:t>
      </w:r>
      <w:r>
        <w:rPr>
          <w:b w:val="0"/>
          <w:bCs w:val="0"/>
        </w:rPr>
        <w:br w:type="textWrapping"/>
      </w:r>
      <w:r>
        <w:rPr>
          <w:rStyle w:val="13"/>
          <w:b/>
          <w:bCs/>
        </w:rPr>
        <w:t>6.3</w:t>
      </w:r>
      <w:r>
        <w:rPr>
          <w:rStyle w:val="13"/>
          <w:b w:val="0"/>
          <w:bCs w:val="0"/>
        </w:rPr>
        <w:t>. Chia chunk và truyền tải:</w:t>
      </w:r>
      <w:r>
        <w:rPr>
          <w:b w:val="0"/>
          <w:bCs w:val="0"/>
        </w:rPr>
        <w:t xml:space="preserve"> Dữ liệu âm thanh sau khi giải mã AES-GCM được chia thành các chunk nhỏ</w:t>
      </w:r>
      <w:r>
        <w:rPr>
          <w:rFonts w:hint="default"/>
          <w:b w:val="0"/>
          <w:bCs w:val="0"/>
          <w:lang w:val="vi-VN"/>
        </w:rPr>
        <w:t xml:space="preserve"> và mã hóa bằng chaotic</w:t>
      </w:r>
      <w:r>
        <w:rPr>
          <w:b w:val="0"/>
          <w:bCs w:val="0"/>
        </w:rPr>
        <w:t>. Server truyền các chunk này (vẫn đang ở dạng Chaotic</w:t>
      </w:r>
      <w:r>
        <w:rPr>
          <w:rFonts w:hint="default"/>
          <w:b w:val="0"/>
          <w:bCs w:val="0"/>
          <w:lang w:val="vi-VN"/>
        </w:rPr>
        <w:t>)</w:t>
      </w:r>
      <w:r>
        <w:rPr>
          <w:b w:val="0"/>
          <w:bCs w:val="0"/>
        </w:rPr>
        <w:t xml:space="preserve"> về phía trình duyệt của người dùng. Kèm theo mỗi chunk hoặc qua một cơ chế khác,</w:t>
      </w:r>
      <w:r>
        <w:rPr>
          <w:rFonts w:hint="default"/>
          <w:b w:val="0"/>
          <w:bCs w:val="0"/>
          <w:lang w:val="vi-VN"/>
        </w:rPr>
        <w:t>chaotic_seed</w:t>
      </w:r>
      <w:r>
        <w:rPr>
          <w:b w:val="0"/>
          <w:bCs w:val="0"/>
        </w:rPr>
        <w:t xml:space="preserve"> cũng được truyền tải an toàn đến client.</w:t>
      </w:r>
    </w:p>
    <w:p w14:paraId="61C56848">
      <w:pPr>
        <w:numPr>
          <w:ilvl w:val="0"/>
          <w:numId w:val="10"/>
        </w:numPr>
        <w:tabs>
          <w:tab w:val="clear" w:pos="425"/>
        </w:tabs>
        <w:ind w:left="425" w:leftChars="0" w:hanging="425" w:firstLineChars="0"/>
        <w:rPr>
          <w:rFonts w:hint="default"/>
          <w:b w:val="0"/>
          <w:bCs w:val="0"/>
          <w:lang w:val="vi-VN"/>
        </w:rPr>
      </w:pPr>
      <w:r>
        <w:rPr>
          <w:rStyle w:val="13"/>
          <w:b w:val="0"/>
          <w:bCs w:val="0"/>
        </w:rPr>
        <w:t>Giao diện MediaSource sẽ được hiển thị làm giao diện chính để phát nhạc cho người dùng theo từng chunk âm thanh được tải lên.</w:t>
      </w:r>
      <w:r>
        <w:rPr>
          <w:b w:val="0"/>
          <w:bCs w:val="0"/>
        </w:rPr>
        <w:t xml:space="preserve"> </w:t>
      </w:r>
      <w:r>
        <w:rPr>
          <w:b w:val="0"/>
          <w:bCs w:val="0"/>
        </w:rPr>
        <w:br w:type="textWrapping"/>
      </w:r>
      <w:r>
        <w:rPr>
          <w:rStyle w:val="13"/>
          <w:b/>
          <w:bCs/>
        </w:rPr>
        <w:t xml:space="preserve">7.1. </w:t>
      </w:r>
      <w:r>
        <w:rPr>
          <w:rStyle w:val="13"/>
          <w:b w:val="0"/>
          <w:bCs w:val="0"/>
        </w:rPr>
        <w:t>Giải mã Chaotic (trên Client):</w:t>
      </w:r>
      <w:r>
        <w:rPr>
          <w:b w:val="0"/>
          <w:bCs w:val="0"/>
        </w:rPr>
        <w:t xml:space="preserve"> Trình duyệt của người dùng (sử dụng JavaScript) nhận các chunk dữ liệu đã được Chaotic</w:t>
      </w:r>
      <w:r>
        <w:rPr>
          <w:rFonts w:hint="default"/>
          <w:b w:val="0"/>
          <w:bCs w:val="0"/>
          <w:lang w:val="vi-VN"/>
        </w:rPr>
        <w:t xml:space="preserve"> </w:t>
      </w:r>
      <w:r>
        <w:rPr>
          <w:b w:val="0"/>
          <w:bCs w:val="0"/>
        </w:rPr>
        <w:t xml:space="preserve">mã hóa từ server. Với </w:t>
      </w:r>
      <w:r>
        <w:rPr>
          <w:rStyle w:val="10"/>
          <w:b w:val="0"/>
          <w:bCs w:val="0"/>
        </w:rPr>
        <w:t>chaotic_seed</w:t>
      </w:r>
      <w:r>
        <w:rPr>
          <w:b w:val="0"/>
          <w:bCs w:val="0"/>
        </w:rPr>
        <w:t xml:space="preserve"> nhận được, client sẽ sử dụng thuật toán giải mã Chaotic để khôi phục các chunk dữ liệu âm thanh về dạng bản rõ.</w:t>
      </w:r>
      <w:r>
        <w:rPr>
          <w:b w:val="0"/>
          <w:bCs w:val="0"/>
        </w:rPr>
        <w:br w:type="textWrapping"/>
      </w:r>
      <w:r>
        <w:rPr>
          <w:rStyle w:val="13"/>
          <w:b/>
          <w:bCs/>
        </w:rPr>
        <w:t xml:space="preserve">7.2. </w:t>
      </w:r>
      <w:r>
        <w:rPr>
          <w:rStyle w:val="13"/>
          <w:b w:val="0"/>
          <w:bCs w:val="0"/>
        </w:rPr>
        <w:t>Phát nhạc:</w:t>
      </w:r>
      <w:r>
        <w:rPr>
          <w:b w:val="0"/>
          <w:bCs w:val="0"/>
        </w:rPr>
        <w:t xml:space="preserve"> Các chunk dữ liệu âm thanh bản rõ này được đưa vào MediaSource API của trình duyệt, cho phép phát nhạc liên tục và mượt mà.</w:t>
      </w:r>
      <w:r>
        <w:rPr>
          <w:rFonts w:hint="default"/>
          <w:b w:val="0"/>
          <w:bCs w:val="0"/>
          <w:lang w:val="vi-VN"/>
        </w:rPr>
        <w:br w:type="textWrapping"/>
      </w:r>
    </w:p>
    <w:p w14:paraId="25A62A82">
      <w:pPr>
        <w:pStyle w:val="3"/>
        <w:rPr>
          <w:rFonts w:ascii="Times New Roman" w:hAnsi="Times New Roman" w:cs="Times New Roman"/>
          <w:sz w:val="28"/>
          <w:szCs w:val="28"/>
        </w:rPr>
      </w:pPr>
      <w:bookmarkStart w:id="12" w:name="_Toc155562186"/>
      <w:r>
        <w:rPr>
          <w:rFonts w:ascii="Times New Roman" w:hAnsi="Times New Roman" w:cs="Times New Roman"/>
          <w:sz w:val="28"/>
          <w:szCs w:val="28"/>
        </w:rPr>
        <w:t>2. Encryption:</w:t>
      </w:r>
      <w:bookmarkEnd w:id="12"/>
    </w:p>
    <w:p w14:paraId="72B9738C">
      <w:pPr>
        <w:spacing w:after="200" w:line="276" w:lineRule="auto"/>
        <w:jc w:val="left"/>
        <w:rPr>
          <w:rFonts w:hint="default" w:cs="Times New Roman"/>
          <w:b/>
          <w:sz w:val="28"/>
          <w:szCs w:val="28"/>
          <w:lang w:val="vi-VN"/>
        </w:rPr>
      </w:pPr>
      <w:r>
        <w:rPr>
          <w:rFonts w:cs="Times New Roman"/>
          <w:b/>
          <w:sz w:val="28"/>
          <w:szCs w:val="28"/>
        </w:rPr>
        <w:t>- Nhập và ghi dữ liệu âm thanh</w:t>
      </w:r>
      <w:r>
        <w:rPr>
          <w:rFonts w:hint="default" w:cs="Times New Roman"/>
          <w:b/>
          <w:sz w:val="28"/>
          <w:szCs w:val="28"/>
          <w:lang w:val="vi-VN"/>
        </w:rPr>
        <w:t xml:space="preserve"> vào database</w:t>
      </w:r>
    </w:p>
    <w:p w14:paraId="4F92B626">
      <w:pPr>
        <w:rPr>
          <w:rFonts w:cs="Times New Roman"/>
          <w:sz w:val="28"/>
          <w:szCs w:val="28"/>
        </w:rPr>
      </w:pPr>
      <w:r>
        <w:drawing>
          <wp:inline distT="0" distB="0" distL="114300" distR="114300">
            <wp:extent cx="5936615" cy="5055235"/>
            <wp:effectExtent l="0" t="0" r="6985" b="1206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8"/>
                    <a:stretch>
                      <a:fillRect/>
                    </a:stretch>
                  </pic:blipFill>
                  <pic:spPr>
                    <a:xfrm>
                      <a:off x="0" y="0"/>
                      <a:ext cx="5936615" cy="5055235"/>
                    </a:xfrm>
                    <a:prstGeom prst="rect">
                      <a:avLst/>
                    </a:prstGeom>
                    <a:noFill/>
                    <a:ln>
                      <a:noFill/>
                    </a:ln>
                  </pic:spPr>
                </pic:pic>
              </a:graphicData>
            </a:graphic>
          </wp:inline>
        </w:drawing>
      </w:r>
    </w:p>
    <w:p w14:paraId="4A62A60C">
      <w:pPr>
        <w:rPr>
          <w:rFonts w:cs="Times New Roman"/>
          <w:b/>
          <w:sz w:val="28"/>
          <w:szCs w:val="28"/>
        </w:rPr>
      </w:pPr>
      <w:r>
        <w:rPr>
          <w:rFonts w:cs="Times New Roman"/>
          <w:b/>
          <w:sz w:val="28"/>
          <w:szCs w:val="28"/>
        </w:rPr>
        <w:t xml:space="preserve">- Khởi tạo khóa </w:t>
      </w:r>
    </w:p>
    <w:p w14:paraId="4588F6D2">
      <w:r>
        <w:drawing>
          <wp:inline distT="0" distB="0" distL="114300" distR="114300">
            <wp:extent cx="4800600" cy="1914525"/>
            <wp:effectExtent l="0" t="0" r="0" b="952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9"/>
                    <a:stretch>
                      <a:fillRect/>
                    </a:stretch>
                  </pic:blipFill>
                  <pic:spPr>
                    <a:xfrm>
                      <a:off x="0" y="0"/>
                      <a:ext cx="4800600" cy="1914525"/>
                    </a:xfrm>
                    <a:prstGeom prst="rect">
                      <a:avLst/>
                    </a:prstGeom>
                    <a:noFill/>
                    <a:ln>
                      <a:noFill/>
                    </a:ln>
                  </pic:spPr>
                </pic:pic>
              </a:graphicData>
            </a:graphic>
          </wp:inline>
        </w:drawing>
      </w:r>
    </w:p>
    <w:p w14:paraId="08D29E97">
      <w:pPr>
        <w:rPr>
          <w:rFonts w:hint="default"/>
          <w:lang w:val="vi-VN"/>
        </w:rPr>
      </w:pPr>
      <w:r>
        <w:rPr>
          <w:rFonts w:hint="default"/>
          <w:lang w:val="vi-VN"/>
        </w:rPr>
        <w:t xml:space="preserve">- Khởi tạo khóa ECDH cho server </w:t>
      </w:r>
    </w:p>
    <w:p w14:paraId="3B0108BE">
      <w:r>
        <w:drawing>
          <wp:inline distT="0" distB="0" distL="114300" distR="114300">
            <wp:extent cx="5939790" cy="5687695"/>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39790" cy="5687695"/>
                    </a:xfrm>
                    <a:prstGeom prst="rect">
                      <a:avLst/>
                    </a:prstGeom>
                    <a:noFill/>
                    <a:ln>
                      <a:noFill/>
                    </a:ln>
                  </pic:spPr>
                </pic:pic>
              </a:graphicData>
            </a:graphic>
          </wp:inline>
        </w:drawing>
      </w:r>
    </w:p>
    <w:p w14:paraId="0FDE705E">
      <w:pPr>
        <w:rPr>
          <w:rFonts w:hint="default"/>
          <w:lang w:val="vi-VN"/>
        </w:rPr>
      </w:pPr>
      <w:r>
        <w:rPr>
          <w:rFonts w:hint="default"/>
          <w:lang w:val="vi-VN"/>
        </w:rPr>
        <w:t>Server đọc public Key của client gửi, giải mã thành client_pub</w:t>
      </w:r>
    </w:p>
    <w:p w14:paraId="6ECF2258">
      <w:pPr>
        <w:rPr>
          <w:rFonts w:hint="default"/>
          <w:lang w:val="vi-VN"/>
        </w:rPr>
      </w:pPr>
      <w:r>
        <w:rPr>
          <w:rFonts w:hint="default"/>
          <w:lang w:val="vi-VN"/>
        </w:rPr>
        <w:t>Tạo shared secret bằng server_priv_key.exchange(...)</w:t>
      </w:r>
    </w:p>
    <w:p w14:paraId="09BDE924">
      <w:pPr>
        <w:rPr>
          <w:rFonts w:hint="default"/>
          <w:lang w:val="vi-VN"/>
        </w:rPr>
      </w:pPr>
      <w:r>
        <w:rPr>
          <w:rFonts w:hint="default"/>
          <w:lang w:val="vi-VN"/>
        </w:rPr>
        <w:t>Dùng HKDF (Sha-256) derive thành AES KEY (AES_key_derived) để mã hóa seed.</w:t>
      </w:r>
    </w:p>
    <w:p w14:paraId="4DAED3E6">
      <w:pPr>
        <w:rPr>
          <w:rFonts w:hint="default"/>
          <w:lang w:val="vi-VN"/>
        </w:rPr>
      </w:pPr>
      <w:r>
        <w:rPr>
          <w:rFonts w:hint="default"/>
          <w:lang w:val="vi-VN"/>
        </w:rPr>
        <w:t>Tạo random_seed cho chaotic stream ciher, lưu vào session[‘chaotic_seed’].</w:t>
      </w:r>
    </w:p>
    <w:p w14:paraId="4C9015AD">
      <w:pPr>
        <w:rPr>
          <w:rFonts w:hint="default"/>
          <w:lang w:val="vi-VN"/>
        </w:rPr>
      </w:pPr>
      <w:r>
        <w:rPr>
          <w:rFonts w:hint="default"/>
          <w:lang w:val="vi-VN"/>
        </w:rPr>
        <w:t>Dùng AES-GCM với key derive để encrypt chuỗi str(random_seed) trả về json chứa iv và encrypt_seed</w:t>
      </w:r>
    </w:p>
    <w:p w14:paraId="366DF1BD">
      <w:pPr>
        <w:rPr>
          <w:rFonts w:hint="default"/>
          <w:lang w:val="vi-VN"/>
        </w:rPr>
      </w:pPr>
    </w:p>
    <w:p w14:paraId="55677299"/>
    <w:p w14:paraId="43E0D213">
      <w:pPr>
        <w:rPr>
          <w:rFonts w:hint="default"/>
          <w:lang w:val="vi-VN"/>
        </w:rPr>
      </w:pPr>
      <w:r>
        <w:rPr>
          <w:rFonts w:hint="default"/>
          <w:lang w:val="vi-VN"/>
        </w:rPr>
        <w:t>Client fetch server public PEM qua Get /ecdh/server_pub_key importkey thành serverpublkey</w:t>
      </w:r>
    </w:p>
    <w:p w14:paraId="6B36D304">
      <w:pPr>
        <w:rPr>
          <w:rFonts w:hint="default"/>
          <w:lang w:val="vi-VN"/>
        </w:rPr>
      </w:pPr>
      <w:r>
        <w:rPr>
          <w:rFonts w:hint="default"/>
          <w:lang w:val="vi-VN"/>
        </w:rPr>
        <w:t>Tạo key pair ECDH derive shared</w:t>
      </w:r>
      <w:r>
        <w:drawing>
          <wp:inline distT="0" distB="0" distL="114300" distR="114300">
            <wp:extent cx="5937250" cy="63944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37250" cy="6394450"/>
                    </a:xfrm>
                    <a:prstGeom prst="rect">
                      <a:avLst/>
                    </a:prstGeom>
                    <a:noFill/>
                    <a:ln>
                      <a:noFill/>
                    </a:ln>
                  </pic:spPr>
                </pic:pic>
              </a:graphicData>
            </a:graphic>
          </wp:inline>
        </w:drawing>
      </w:r>
      <w:r>
        <w:rPr>
          <w:rFonts w:hint="default"/>
          <w:lang w:val="vi-VN"/>
        </w:rPr>
        <w:t>Bits rồi HKDF derive AES key để decrypt seed</w:t>
      </w:r>
    </w:p>
    <w:p w14:paraId="6370D9AC">
      <w:pPr>
        <w:rPr>
          <w:rFonts w:hint="default"/>
          <w:lang w:val="vi-VN"/>
        </w:rPr>
      </w:pPr>
      <w:r>
        <w:rPr>
          <w:rFonts w:hint="default"/>
          <w:lang w:val="vi-VN"/>
        </w:rPr>
        <w:t>Gửi public key(raw base64) qua /ecdh/request_seed nhận json chứa iv và encrypt_seed</w:t>
      </w:r>
    </w:p>
    <w:p w14:paraId="715FAFF8">
      <w:pPr>
        <w:rPr>
          <w:rFonts w:hint="default"/>
          <w:lang w:val="vi-VN"/>
        </w:rPr>
      </w:pPr>
      <w:r>
        <w:rPr>
          <w:rFonts w:hint="default"/>
          <w:lang w:val="vi-VN"/>
        </w:rPr>
        <w:t>Dùng crypto.subtle.decrypt với AES-GCM và key derive để lấy chaoticSeed(float)</w:t>
      </w:r>
    </w:p>
    <w:p w14:paraId="4F3DFFA1">
      <w:pPr>
        <w:rPr>
          <w:rFonts w:hint="default"/>
          <w:lang w:val="vi-VN"/>
        </w:rPr>
      </w:pPr>
    </w:p>
    <w:p w14:paraId="3271B5AD">
      <w:pPr>
        <w:spacing w:after="200" w:line="276" w:lineRule="auto"/>
        <w:jc w:val="left"/>
        <w:rPr>
          <w:rFonts w:cs="Times New Roman"/>
          <w:b/>
          <w:sz w:val="28"/>
          <w:szCs w:val="28"/>
        </w:rPr>
      </w:pPr>
    </w:p>
    <w:p w14:paraId="4F536A17">
      <w:pPr>
        <w:rPr>
          <w:rFonts w:cs="Times New Roman"/>
          <w:b/>
          <w:sz w:val="28"/>
          <w:szCs w:val="28"/>
        </w:rPr>
      </w:pPr>
      <w:r>
        <w:rPr>
          <w:rFonts w:cs="Times New Roman"/>
          <w:b/>
          <w:sz w:val="28"/>
          <w:szCs w:val="28"/>
        </w:rPr>
        <w:t>- Tạo ra chuỗi ngẫu nhiên bằng chaotic map:</w:t>
      </w:r>
    </w:p>
    <w:p w14:paraId="1FA5479F">
      <w:r>
        <w:drawing>
          <wp:inline distT="0" distB="0" distL="114300" distR="114300">
            <wp:extent cx="4619625" cy="4333240"/>
            <wp:effectExtent l="0" t="0" r="9525" b="1016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12"/>
                    <a:stretch>
                      <a:fillRect/>
                    </a:stretch>
                  </pic:blipFill>
                  <pic:spPr>
                    <a:xfrm>
                      <a:off x="0" y="0"/>
                      <a:ext cx="4619625" cy="4333240"/>
                    </a:xfrm>
                    <a:prstGeom prst="rect">
                      <a:avLst/>
                    </a:prstGeom>
                    <a:noFill/>
                    <a:ln>
                      <a:noFill/>
                    </a:ln>
                  </pic:spPr>
                </pic:pic>
              </a:graphicData>
            </a:graphic>
          </wp:inline>
        </w:drawing>
      </w:r>
    </w:p>
    <w:p w14:paraId="41E19BD5">
      <w:r>
        <w:drawing>
          <wp:inline distT="0" distB="0" distL="114300" distR="114300">
            <wp:extent cx="5936615" cy="4598670"/>
            <wp:effectExtent l="0" t="0" r="698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936615" cy="4598670"/>
                    </a:xfrm>
                    <a:prstGeom prst="rect">
                      <a:avLst/>
                    </a:prstGeom>
                    <a:noFill/>
                    <a:ln>
                      <a:noFill/>
                    </a:ln>
                  </pic:spPr>
                </pic:pic>
              </a:graphicData>
            </a:graphic>
          </wp:inline>
        </w:drawing>
      </w:r>
    </w:p>
    <w:p w14:paraId="56CF3F9B">
      <w:pPr>
        <w:rPr>
          <w:rFonts w:hint="default"/>
          <w:lang w:val="vi-VN"/>
        </w:rPr>
      </w:pPr>
      <w:r>
        <w:rPr>
          <w:rFonts w:hint="default"/>
          <w:lang w:val="vi-VN"/>
        </w:rPr>
        <w:t>Lấy blob từ DB</w:t>
      </w:r>
    </w:p>
    <w:p w14:paraId="4D9A327E">
      <w:pPr>
        <w:rPr>
          <w:rFonts w:hint="default"/>
          <w:lang w:val="vi-VN"/>
        </w:rPr>
      </w:pPr>
      <w:r>
        <w:rPr>
          <w:rFonts w:hint="default"/>
          <w:lang w:val="vi-VN"/>
        </w:rPr>
        <w:t>Dùng AWS KMS client kms.decrypt để lấy plaintext DEK (data_key_plain)</w:t>
      </w:r>
    </w:p>
    <w:p w14:paraId="197E23B5">
      <w:pPr>
        <w:rPr>
          <w:rFonts w:hint="default"/>
          <w:lang w:val="vi-VN"/>
        </w:rPr>
      </w:pPr>
      <w:r>
        <w:rPr>
          <w:rFonts w:hint="default"/>
          <w:lang w:val="vi-VN"/>
        </w:rPr>
        <w:t xml:space="preserve">Tách data_blob thành nonce tag và phần cipher phần còn lại </w:t>
      </w:r>
    </w:p>
    <w:p w14:paraId="77070004">
      <w:pPr>
        <w:rPr>
          <w:rFonts w:hint="default"/>
          <w:lang w:val="vi-VN"/>
        </w:rPr>
      </w:pPr>
      <w:r>
        <w:rPr>
          <w:rFonts w:hint="default"/>
          <w:lang w:val="vi-VN"/>
        </w:rPr>
        <w:t>Dùng AESGCM decrypt và verify tag kết quả là file MP3 gốc</w:t>
      </w:r>
    </w:p>
    <w:p w14:paraId="5CDC1542">
      <w:pPr>
        <w:rPr>
          <w:rFonts w:hint="default"/>
          <w:lang w:val="vi-VN"/>
        </w:rPr>
      </w:pPr>
    </w:p>
    <w:p w14:paraId="2E7190F6">
      <w:pPr>
        <w:rPr>
          <w:rFonts w:hint="default"/>
          <w:lang w:val="vi-VN"/>
        </w:rPr>
      </w:pPr>
    </w:p>
    <w:p w14:paraId="22B950AB">
      <w:pPr>
        <w:rPr>
          <w:rFonts w:cs="Times New Roman"/>
          <w:b/>
          <w:sz w:val="28"/>
          <w:szCs w:val="28"/>
        </w:rPr>
      </w:pPr>
      <w:r>
        <w:rPr>
          <w:rFonts w:cs="Times New Roman"/>
          <w:b/>
          <w:sz w:val="28"/>
          <w:szCs w:val="28"/>
        </w:rPr>
        <w:t>- Encryption</w:t>
      </w:r>
      <w:r>
        <w:rPr>
          <w:rFonts w:hint="default" w:cs="Times New Roman"/>
          <w:b/>
          <w:sz w:val="28"/>
          <w:szCs w:val="28"/>
          <w:lang w:val="vi-VN"/>
        </w:rPr>
        <w:t xml:space="preserve"> chunk </w:t>
      </w:r>
      <w:r>
        <w:rPr>
          <w:rFonts w:cs="Times New Roman"/>
          <w:b/>
          <w:sz w:val="28"/>
          <w:szCs w:val="28"/>
        </w:rPr>
        <w:t>:</w:t>
      </w:r>
    </w:p>
    <w:p w14:paraId="203C6C53">
      <w:r>
        <w:drawing>
          <wp:inline distT="0" distB="0" distL="114300" distR="114300">
            <wp:extent cx="5936615" cy="5549265"/>
            <wp:effectExtent l="0" t="0" r="698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936615" cy="5549265"/>
                    </a:xfrm>
                    <a:prstGeom prst="rect">
                      <a:avLst/>
                    </a:prstGeom>
                    <a:noFill/>
                    <a:ln>
                      <a:noFill/>
                    </a:ln>
                  </pic:spPr>
                </pic:pic>
              </a:graphicData>
            </a:graphic>
          </wp:inline>
        </w:drawing>
      </w:r>
    </w:p>
    <w:p w14:paraId="16FCC2C9">
      <w:pPr>
        <w:rPr>
          <w:rFonts w:hint="default"/>
          <w:lang w:val="en-US"/>
        </w:rPr>
      </w:pPr>
      <w:r>
        <w:rPr>
          <w:rFonts w:hint="default"/>
          <w:lang w:val="vi-VN"/>
        </w:rPr>
        <w:t>Gom frames vào buf đến khi &gt;=targer_chunk, rồ</w:t>
      </w:r>
      <w:r>
        <w:rPr>
          <w:rFonts w:hint="default"/>
          <w:lang w:val="en-US"/>
        </w:rPr>
        <w:t xml:space="preserve">i: </w:t>
      </w:r>
    </w:p>
    <w:p w14:paraId="54076AEE">
      <w:pPr>
        <w:rPr>
          <w:rFonts w:hint="default"/>
          <w:lang w:val="vi-VN"/>
        </w:rPr>
      </w:pPr>
      <w:r>
        <w:rPr>
          <w:rFonts w:hint="default"/>
          <w:lang w:val="vi-VN"/>
        </w:rPr>
        <w:t xml:space="preserve">Tạo random seed </w:t>
      </w:r>
    </w:p>
    <w:p w14:paraId="158371E5">
      <w:pPr>
        <w:rPr>
          <w:rFonts w:hint="default"/>
          <w:lang w:val="vi-VN"/>
        </w:rPr>
      </w:pPr>
      <w:r>
        <w:rPr>
          <w:rFonts w:hint="default"/>
          <w:lang w:val="vi-VN"/>
        </w:rPr>
        <w:t xml:space="preserve">Đóng gói thành packet </w:t>
      </w:r>
    </w:p>
    <w:p w14:paraId="1EDB5708">
      <w:pPr>
        <w:rPr>
          <w:rFonts w:hint="default"/>
          <w:lang w:val="vi-VN"/>
        </w:rPr>
      </w:pPr>
      <w:r>
        <w:rPr>
          <w:rFonts w:hint="default"/>
          <w:lang w:val="vi-VN"/>
        </w:rPr>
        <w:t>Yield packet để flask trả chunk sau đó buf=frame khởi nhóm mới\</w:t>
      </w:r>
    </w:p>
    <w:p w14:paraId="44262AE6">
      <w:pPr>
        <w:rPr>
          <w:rFonts w:hint="default"/>
          <w:lang w:val="vi-VN"/>
        </w:rPr>
      </w:pPr>
      <w:r>
        <w:rPr>
          <w:rFonts w:hint="default"/>
          <w:lang w:val="vi-VN"/>
        </w:rPr>
        <w:t>Sau đó còn buf encrypt tương tự và yield</w:t>
      </w:r>
    </w:p>
    <w:p w14:paraId="09A94A60">
      <w:pPr>
        <w:rPr>
          <w:rFonts w:hint="default"/>
          <w:lang w:val="vi-VN"/>
        </w:rPr>
      </w:pPr>
      <w:r>
        <w:rPr>
          <w:rFonts w:hint="default"/>
          <w:lang w:val="vi-VN"/>
        </w:rPr>
        <w:t>Streaming via HTTP chunked</w:t>
      </w:r>
    </w:p>
    <w:p w14:paraId="26DB4EF7">
      <w:r>
        <w:drawing>
          <wp:inline distT="0" distB="0" distL="114300" distR="114300">
            <wp:extent cx="5686425" cy="1114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686425" cy="1114425"/>
                    </a:xfrm>
                    <a:prstGeom prst="rect">
                      <a:avLst/>
                    </a:prstGeom>
                    <a:noFill/>
                    <a:ln>
                      <a:noFill/>
                    </a:ln>
                  </pic:spPr>
                </pic:pic>
              </a:graphicData>
            </a:graphic>
          </wp:inline>
        </w:drawing>
      </w:r>
    </w:p>
    <w:p w14:paraId="5B2B3845">
      <w:pPr>
        <w:rPr>
          <w:rFonts w:hint="default"/>
          <w:lang w:val="vi-VN"/>
        </w:rPr>
      </w:pPr>
      <w:r>
        <w:rPr>
          <w:rFonts w:hint="default"/>
          <w:lang w:val="vi-VN"/>
        </w:rPr>
        <w:t xml:space="preserve">Flask trả response dạng streaming chunked mỗi lần yield packet từ generator, flask gửi tới client </w:t>
      </w:r>
    </w:p>
    <w:p w14:paraId="748228D2">
      <w:pPr>
        <w:rPr>
          <w:rFonts w:hint="default"/>
          <w:lang w:val="vi-VN"/>
        </w:rPr>
      </w:pPr>
    </w:p>
    <w:p w14:paraId="3A58628C">
      <w:pPr>
        <w:rPr>
          <w:rFonts w:cs="Times New Roman"/>
          <w:b/>
          <w:sz w:val="28"/>
          <w:szCs w:val="28"/>
        </w:rPr>
      </w:pPr>
      <w:r>
        <w:drawing>
          <wp:inline distT="0" distB="0" distL="114300" distR="114300">
            <wp:extent cx="5939790" cy="1022985"/>
            <wp:effectExtent l="0" t="0" r="3810" b="5715"/>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16"/>
                    <a:stretch>
                      <a:fillRect/>
                    </a:stretch>
                  </pic:blipFill>
                  <pic:spPr>
                    <a:xfrm>
                      <a:off x="0" y="0"/>
                      <a:ext cx="5939790" cy="1022985"/>
                    </a:xfrm>
                    <a:prstGeom prst="rect">
                      <a:avLst/>
                    </a:prstGeom>
                    <a:noFill/>
                    <a:ln>
                      <a:noFill/>
                    </a:ln>
                  </pic:spPr>
                </pic:pic>
              </a:graphicData>
            </a:graphic>
          </wp:inline>
        </w:drawing>
      </w:r>
    </w:p>
    <w:p w14:paraId="6BC97810">
      <w:pPr>
        <w:rPr>
          <w:rFonts w:cs="Times New Roman"/>
          <w:b/>
          <w:sz w:val="28"/>
          <w:szCs w:val="28"/>
        </w:rPr>
      </w:pPr>
    </w:p>
    <w:p w14:paraId="2B0FEA89">
      <w:pPr>
        <w:rPr>
          <w:rFonts w:cs="Times New Roman"/>
          <w:b/>
          <w:sz w:val="28"/>
          <w:szCs w:val="28"/>
        </w:rPr>
      </w:pPr>
    </w:p>
    <w:p w14:paraId="1CA552D4">
      <w:pPr>
        <w:pStyle w:val="3"/>
        <w:rPr>
          <w:rFonts w:ascii="Times New Roman" w:hAnsi="Times New Roman" w:cs="Times New Roman"/>
          <w:sz w:val="28"/>
          <w:szCs w:val="28"/>
        </w:rPr>
      </w:pPr>
      <w:bookmarkStart w:id="13" w:name="_Toc155562187"/>
      <w:r>
        <w:rPr>
          <w:rFonts w:ascii="Times New Roman" w:hAnsi="Times New Roman" w:cs="Times New Roman"/>
          <w:sz w:val="28"/>
          <w:szCs w:val="28"/>
        </w:rPr>
        <w:t>3. Decryption:</w:t>
      </w:r>
      <w:bookmarkEnd w:id="13"/>
    </w:p>
    <w:p w14:paraId="0D674651">
      <w:pPr>
        <w:rPr>
          <w:rFonts w:cs="Times New Roman"/>
          <w:b/>
          <w:sz w:val="28"/>
          <w:szCs w:val="28"/>
        </w:rPr>
      </w:pPr>
      <w:r>
        <w:rPr>
          <w:rFonts w:cs="Times New Roman"/>
          <w:b/>
          <w:sz w:val="28"/>
          <w:szCs w:val="28"/>
        </w:rPr>
        <w:t>- Đọc dữ liệu đầu vào:</w:t>
      </w:r>
    </w:p>
    <w:p w14:paraId="4E0146D9">
      <w:r>
        <w:drawing>
          <wp:inline distT="0" distB="0" distL="114300" distR="114300">
            <wp:extent cx="5937885" cy="3668395"/>
            <wp:effectExtent l="0" t="0" r="5715" b="8255"/>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17"/>
                    <a:stretch>
                      <a:fillRect/>
                    </a:stretch>
                  </pic:blipFill>
                  <pic:spPr>
                    <a:xfrm>
                      <a:off x="0" y="0"/>
                      <a:ext cx="5937885" cy="3668395"/>
                    </a:xfrm>
                    <a:prstGeom prst="rect">
                      <a:avLst/>
                    </a:prstGeom>
                    <a:noFill/>
                    <a:ln>
                      <a:noFill/>
                    </a:ln>
                  </pic:spPr>
                </pic:pic>
              </a:graphicData>
            </a:graphic>
          </wp:inline>
        </w:drawing>
      </w:r>
    </w:p>
    <w:p w14:paraId="54BA509E">
      <w:pPr>
        <w:rPr>
          <w:rFonts w:hint="default"/>
          <w:lang w:val="vi-VN"/>
        </w:rPr>
      </w:pPr>
      <w:r>
        <w:rPr>
          <w:rFonts w:hint="default"/>
          <w:lang w:val="vi-VN"/>
        </w:rPr>
        <w:t xml:space="preserve">- Giải mã khóa AES </w:t>
      </w:r>
    </w:p>
    <w:p w14:paraId="20FF42E9">
      <w:pPr>
        <w:rPr>
          <w:rFonts w:hint="default"/>
          <w:lang w:val="vi-VN"/>
        </w:rPr>
      </w:pPr>
      <w:r>
        <w:drawing>
          <wp:inline distT="0" distB="0" distL="114300" distR="114300">
            <wp:extent cx="5942965" cy="2633345"/>
            <wp:effectExtent l="0" t="0" r="635" b="14605"/>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18"/>
                    <a:stretch>
                      <a:fillRect/>
                    </a:stretch>
                  </pic:blipFill>
                  <pic:spPr>
                    <a:xfrm>
                      <a:off x="0" y="0"/>
                      <a:ext cx="5942965" cy="2633345"/>
                    </a:xfrm>
                    <a:prstGeom prst="rect">
                      <a:avLst/>
                    </a:prstGeom>
                    <a:noFill/>
                    <a:ln>
                      <a:noFill/>
                    </a:ln>
                  </pic:spPr>
                </pic:pic>
              </a:graphicData>
            </a:graphic>
          </wp:inline>
        </w:drawing>
      </w:r>
    </w:p>
    <w:p w14:paraId="4E2D3162">
      <w:pPr>
        <w:spacing w:after="200" w:line="276" w:lineRule="auto"/>
        <w:jc w:val="left"/>
        <w:rPr>
          <w:rFonts w:hint="default" w:cs="Times New Roman"/>
          <w:b/>
          <w:sz w:val="28"/>
          <w:szCs w:val="28"/>
          <w:lang w:val="vi-VN"/>
        </w:rPr>
      </w:pPr>
      <w:r>
        <w:rPr>
          <w:rFonts w:hint="default" w:cs="Times New Roman"/>
          <w:b/>
          <w:sz w:val="28"/>
          <w:szCs w:val="28"/>
          <w:lang w:val="vi-VN"/>
        </w:rPr>
        <w:t>- Giải mã DEK</w:t>
      </w:r>
    </w:p>
    <w:p w14:paraId="6B3ABFB2">
      <w:pPr>
        <w:spacing w:after="200" w:line="276" w:lineRule="auto"/>
        <w:jc w:val="left"/>
        <w:rPr>
          <w:rFonts w:hint="default" w:cs="Times New Roman"/>
          <w:b/>
          <w:sz w:val="28"/>
          <w:szCs w:val="28"/>
          <w:lang w:val="vi-VN"/>
        </w:rPr>
      </w:pPr>
      <w:r>
        <w:drawing>
          <wp:inline distT="0" distB="0" distL="114300" distR="114300">
            <wp:extent cx="5939790" cy="1468755"/>
            <wp:effectExtent l="0" t="0" r="3810" b="1714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19"/>
                    <a:stretch>
                      <a:fillRect/>
                    </a:stretch>
                  </pic:blipFill>
                  <pic:spPr>
                    <a:xfrm>
                      <a:off x="0" y="0"/>
                      <a:ext cx="5939790" cy="1468755"/>
                    </a:xfrm>
                    <a:prstGeom prst="rect">
                      <a:avLst/>
                    </a:prstGeom>
                    <a:noFill/>
                    <a:ln>
                      <a:noFill/>
                    </a:ln>
                  </pic:spPr>
                </pic:pic>
              </a:graphicData>
            </a:graphic>
          </wp:inline>
        </w:drawing>
      </w:r>
    </w:p>
    <w:p w14:paraId="36CC5FE2">
      <w:pPr>
        <w:spacing w:after="200" w:line="276" w:lineRule="auto"/>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w:t>
      </w:r>
      <w:r>
        <w:rPr>
          <w:rFonts w:hint="default" w:cs="Times New Roman"/>
          <w:b w:val="0"/>
          <w:bCs/>
          <w:sz w:val="28"/>
          <w:szCs w:val="28"/>
          <w:lang w:val="vi-VN"/>
        </w:rPr>
        <w:t xml:space="preserve"> </w:t>
      </w:r>
      <w:r>
        <w:rPr>
          <w:rFonts w:hint="default" w:ascii="Times New Roman" w:hAnsi="Times New Roman" w:eastAsia="SimSun" w:cs="Times New Roman"/>
          <w:b/>
          <w:bCs w:val="0"/>
          <w:sz w:val="28"/>
          <w:szCs w:val="28"/>
        </w:rPr>
        <w:t>Giải mã Khóa Chaotic (Seed):</w:t>
      </w:r>
    </w:p>
    <w:p w14:paraId="59872E6D">
      <w:pPr>
        <w:rPr>
          <w:rFonts w:cs="Times New Roman"/>
          <w:b/>
          <w:sz w:val="28"/>
          <w:szCs w:val="28"/>
        </w:rPr>
      </w:pPr>
      <w:r>
        <w:drawing>
          <wp:inline distT="0" distB="0" distL="114300" distR="114300">
            <wp:extent cx="5942330" cy="3303905"/>
            <wp:effectExtent l="0" t="0" r="1270" b="10795"/>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pic:cNvPicPr>
                      <a:picLocks noChangeAspect="1"/>
                    </pic:cNvPicPr>
                  </pic:nvPicPr>
                  <pic:blipFill>
                    <a:blip r:embed="rId20"/>
                    <a:stretch>
                      <a:fillRect/>
                    </a:stretch>
                  </pic:blipFill>
                  <pic:spPr>
                    <a:xfrm>
                      <a:off x="0" y="0"/>
                      <a:ext cx="5942330" cy="3303905"/>
                    </a:xfrm>
                    <a:prstGeom prst="rect">
                      <a:avLst/>
                    </a:prstGeom>
                    <a:noFill/>
                    <a:ln>
                      <a:noFill/>
                    </a:ln>
                  </pic:spPr>
                </pic:pic>
              </a:graphicData>
            </a:graphic>
          </wp:inline>
        </w:drawing>
      </w:r>
    </w:p>
    <w:p w14:paraId="077E9405">
      <w:pPr>
        <w:spacing w:after="200" w:line="276" w:lineRule="auto"/>
        <w:jc w:val="left"/>
        <w:rPr>
          <w:rFonts w:cs="Times New Roman"/>
          <w:b/>
          <w:sz w:val="28"/>
          <w:szCs w:val="28"/>
        </w:rPr>
      </w:pPr>
    </w:p>
    <w:p w14:paraId="1E0145C1">
      <w:pPr>
        <w:rPr>
          <w:rFonts w:cs="Times New Roman"/>
          <w:b/>
          <w:sz w:val="28"/>
          <w:szCs w:val="28"/>
        </w:rPr>
      </w:pPr>
    </w:p>
    <w:p w14:paraId="31DDD0F6">
      <w:pPr>
        <w:rPr>
          <w:rFonts w:cs="Times New Roman"/>
          <w:b/>
          <w:sz w:val="28"/>
          <w:szCs w:val="28"/>
        </w:rPr>
      </w:pPr>
      <w:r>
        <w:rPr>
          <w:rFonts w:cs="Times New Roman"/>
          <w:b/>
          <w:sz w:val="28"/>
          <w:szCs w:val="28"/>
        </w:rPr>
        <w:t>- Decryption:</w:t>
      </w:r>
    </w:p>
    <w:p w14:paraId="25A62AA9">
      <w:pPr>
        <w:rPr>
          <w:rFonts w:cs="Times New Roman"/>
          <w:b/>
          <w:sz w:val="28"/>
          <w:szCs w:val="28"/>
        </w:rPr>
      </w:pPr>
      <w:r>
        <w:drawing>
          <wp:inline distT="0" distB="0" distL="114300" distR="114300">
            <wp:extent cx="5829300" cy="1714500"/>
            <wp:effectExtent l="0" t="0" r="0" b="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21"/>
                    <a:stretch>
                      <a:fillRect/>
                    </a:stretch>
                  </pic:blipFill>
                  <pic:spPr>
                    <a:xfrm>
                      <a:off x="0" y="0"/>
                      <a:ext cx="5829300" cy="1714500"/>
                    </a:xfrm>
                    <a:prstGeom prst="rect">
                      <a:avLst/>
                    </a:prstGeom>
                    <a:noFill/>
                    <a:ln>
                      <a:noFill/>
                    </a:ln>
                  </pic:spPr>
                </pic:pic>
              </a:graphicData>
            </a:graphic>
          </wp:inline>
        </w:drawing>
      </w:r>
    </w:p>
    <w:p w14:paraId="72BF5F32">
      <w:pPr>
        <w:rPr>
          <w:rFonts w:cs="Times New Roman"/>
          <w:b/>
          <w:sz w:val="28"/>
          <w:szCs w:val="28"/>
        </w:rPr>
      </w:pPr>
    </w:p>
    <w:p w14:paraId="32B3FE25">
      <w:pPr>
        <w:pStyle w:val="2"/>
        <w:rPr>
          <w:rFonts w:ascii="Times New Roman" w:hAnsi="Times New Roman" w:cs="Times New Roman"/>
        </w:rPr>
      </w:pPr>
      <w:bookmarkStart w:id="14" w:name="_Toc155562188"/>
      <w:r>
        <w:rPr>
          <w:rFonts w:ascii="Times New Roman" w:hAnsi="Times New Roman" w:cs="Times New Roman"/>
        </w:rPr>
        <w:t>IV. Thực nghiệm và kết quả:</w:t>
      </w:r>
      <w:bookmarkEnd w:id="14"/>
    </w:p>
    <w:p w14:paraId="00D9B0A5">
      <w:pPr>
        <w:rPr>
          <w:rFonts w:cs="Times New Roman"/>
          <w:sz w:val="28"/>
          <w:szCs w:val="28"/>
        </w:rPr>
      </w:pPr>
    </w:p>
    <w:p w14:paraId="1BF0892F">
      <w:pPr>
        <w:jc w:val="left"/>
        <w:rPr>
          <w:rFonts w:hint="default" w:cs="Times New Roman"/>
          <w:sz w:val="28"/>
          <w:szCs w:val="28"/>
          <w:lang w:val="vi-VN"/>
        </w:rPr>
      </w:pPr>
      <w:r>
        <w:rPr>
          <w:rFonts w:cs="Times New Roman"/>
          <w:sz w:val="28"/>
          <w:szCs w:val="28"/>
        </w:rPr>
        <w:t>Thực hiện thực nghiệm tại file python</w:t>
      </w:r>
      <w:r>
        <w:rPr>
          <w:rFonts w:hint="default" w:cs="Times New Roman"/>
          <w:sz w:val="28"/>
          <w:szCs w:val="28"/>
          <w:lang w:val="vi-VN"/>
        </w:rPr>
        <w:t xml:space="preserve"> server.py</w:t>
      </w:r>
    </w:p>
    <w:p w14:paraId="550577AB">
      <w:pPr>
        <w:jc w:val="left"/>
        <w:rPr>
          <w:rFonts w:hint="default" w:cs="Times New Roman"/>
          <w:sz w:val="28"/>
          <w:szCs w:val="28"/>
          <w:lang w:val="vi-VN"/>
        </w:rPr>
      </w:pPr>
      <w:r>
        <w:rPr>
          <w:rFonts w:hint="default" w:cs="Times New Roman"/>
          <w:sz w:val="28"/>
          <w:szCs w:val="28"/>
          <w:lang w:val="vi-VN"/>
        </w:rPr>
        <w:t>Khi chạy server các file âm thanh gốc sẽ được mã hóa và đưa vào database</w:t>
      </w:r>
    </w:p>
    <w:p w14:paraId="68C52F74">
      <w:pPr>
        <w:jc w:val="left"/>
        <w:rPr>
          <w:rFonts w:cs="Times New Roman"/>
          <w:sz w:val="28"/>
          <w:szCs w:val="28"/>
        </w:rPr>
      </w:pPr>
      <w:r>
        <w:drawing>
          <wp:inline distT="0" distB="0" distL="114300" distR="114300">
            <wp:extent cx="5941060" cy="4272280"/>
            <wp:effectExtent l="0" t="0" r="2540" b="1397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2"/>
                    <a:stretch>
                      <a:fillRect/>
                    </a:stretch>
                  </pic:blipFill>
                  <pic:spPr>
                    <a:xfrm>
                      <a:off x="0" y="0"/>
                      <a:ext cx="5941060" cy="4272280"/>
                    </a:xfrm>
                    <a:prstGeom prst="rect">
                      <a:avLst/>
                    </a:prstGeom>
                    <a:noFill/>
                    <a:ln>
                      <a:noFill/>
                    </a:ln>
                  </pic:spPr>
                </pic:pic>
              </a:graphicData>
            </a:graphic>
          </wp:inline>
        </w:drawing>
      </w:r>
      <w:r>
        <w:rPr>
          <w:rFonts w:cs="Times New Roman"/>
          <w:sz w:val="28"/>
          <w:szCs w:val="28"/>
        </w:rPr>
        <w:br w:type="textWrapping" w:clear="all"/>
      </w:r>
      <w:r>
        <w:rPr>
          <w:rFonts w:cs="Times New Roman"/>
          <w:sz w:val="28"/>
          <w:szCs w:val="28"/>
        </w:rPr>
        <w:t>Yêu cầu người dung đăng nhập  để sử dụng:</w:t>
      </w:r>
    </w:p>
    <w:p w14:paraId="3E29AA62">
      <w:pPr>
        <w:jc w:val="left"/>
        <w:rPr>
          <w:rFonts w:hint="default" w:cs="Times New Roman"/>
          <w:sz w:val="28"/>
          <w:szCs w:val="28"/>
          <w:lang w:val="vi-VN"/>
        </w:rPr>
      </w:pPr>
      <w:r>
        <w:rPr>
          <w:rFonts w:hint="default" w:cs="Times New Roman"/>
          <w:sz w:val="28"/>
          <w:szCs w:val="28"/>
          <w:lang w:val="vi-VN"/>
        </w:rPr>
        <w:t xml:space="preserve"> username=user và password:password123</w:t>
      </w:r>
    </w:p>
    <w:p w14:paraId="04924EB2">
      <w:pPr>
        <w:jc w:val="left"/>
        <w:rPr>
          <w:rFonts w:hint="default" w:cs="Times New Roman"/>
          <w:sz w:val="28"/>
          <w:szCs w:val="28"/>
          <w:lang w:val="en-US"/>
        </w:rPr>
      </w:pPr>
      <w:r>
        <w:rPr>
          <w:rFonts w:cs="Times New Roman"/>
          <w:sz w:val="28"/>
          <w:szCs w:val="28"/>
        </w:rPr>
        <w:t>Nếu đăng nhập Thành công người dùng sẽ có thể chọn bài hát mình mong muốn</w:t>
      </w:r>
    </w:p>
    <w:p w14:paraId="3A866556">
      <w:pPr>
        <w:jc w:val="left"/>
        <w:rPr>
          <w:rFonts w:hint="default" w:cs="Times New Roman"/>
          <w:sz w:val="28"/>
          <w:szCs w:val="28"/>
          <w:lang w:val="en-US"/>
        </w:rPr>
      </w:pPr>
      <w:r>
        <w:drawing>
          <wp:inline distT="0" distB="0" distL="114300" distR="114300">
            <wp:extent cx="5942330" cy="2468245"/>
            <wp:effectExtent l="0" t="0" r="1270" b="825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23"/>
                    <a:stretch>
                      <a:fillRect/>
                    </a:stretch>
                  </pic:blipFill>
                  <pic:spPr>
                    <a:xfrm>
                      <a:off x="0" y="0"/>
                      <a:ext cx="5942330" cy="2468245"/>
                    </a:xfrm>
                    <a:prstGeom prst="rect">
                      <a:avLst/>
                    </a:prstGeom>
                    <a:noFill/>
                    <a:ln>
                      <a:noFill/>
                    </a:ln>
                  </pic:spPr>
                </pic:pic>
              </a:graphicData>
            </a:graphic>
          </wp:inline>
        </w:drawing>
      </w:r>
    </w:p>
    <w:p w14:paraId="23BDD2A1">
      <w:pPr>
        <w:jc w:val="left"/>
        <w:rPr>
          <w:rFonts w:cs="Times New Roman"/>
          <w:sz w:val="28"/>
          <w:szCs w:val="28"/>
        </w:rPr>
      </w:pPr>
      <w:r>
        <w:rPr>
          <w:rFonts w:cs="Times New Roman"/>
          <w:sz w:val="28"/>
          <w:szCs w:val="28"/>
        </w:rPr>
        <w:t>Khi chọn bài hát mong muốn, quá trình chuẩn bị sẽ bắt đầu, quá trình này sẽ mất một khoản thời gian và khi hoàn thành sẽ thông báo cho người dùng:</w:t>
      </w:r>
    </w:p>
    <w:p w14:paraId="0909292C">
      <w:pPr>
        <w:jc w:val="left"/>
        <w:rPr>
          <w:rFonts w:cs="Times New Roman"/>
          <w:sz w:val="28"/>
          <w:szCs w:val="28"/>
        </w:rPr>
      </w:pPr>
      <w:r>
        <w:rPr>
          <w:rFonts w:cs="Times New Roman"/>
          <w:sz w:val="28"/>
          <w:szCs w:val="28"/>
        </w:rPr>
        <w:t>Khi hoàn tất, một key sẽ được cung cấp cho người dùng thông qua một bảng trong cơ sở dữ liệu (key chỉ được dùng 1 lần)</w:t>
      </w:r>
    </w:p>
    <w:p w14:paraId="18BDDE3E">
      <w:pPr>
        <w:jc w:val="left"/>
        <w:rPr>
          <w:rFonts w:cs="Times New Roman"/>
          <w:sz w:val="28"/>
          <w:szCs w:val="28"/>
        </w:rPr>
      </w:pPr>
      <w:r>
        <w:rPr>
          <w:rFonts w:cs="Times New Roman"/>
          <w:sz w:val="28"/>
          <w:szCs w:val="28"/>
        </w:rPr>
        <w:t>Ngay sau đó quá trình giải mã sẽ thực hiện để cung cấp bài hát người dùng đến thông qua key.</w:t>
      </w:r>
    </w:p>
    <w:p w14:paraId="54E2CD64">
      <w:pPr>
        <w:jc w:val="left"/>
        <w:rPr>
          <w:rFonts w:cs="Times New Roman"/>
          <w:sz w:val="28"/>
          <w:szCs w:val="28"/>
        </w:rPr>
      </w:pPr>
      <w:r>
        <w:drawing>
          <wp:inline distT="0" distB="0" distL="114300" distR="114300">
            <wp:extent cx="5935980" cy="1379220"/>
            <wp:effectExtent l="0" t="0" r="7620" b="1143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24"/>
                    <a:stretch>
                      <a:fillRect/>
                    </a:stretch>
                  </pic:blipFill>
                  <pic:spPr>
                    <a:xfrm>
                      <a:off x="0" y="0"/>
                      <a:ext cx="5935980" cy="1379220"/>
                    </a:xfrm>
                    <a:prstGeom prst="rect">
                      <a:avLst/>
                    </a:prstGeom>
                    <a:noFill/>
                    <a:ln>
                      <a:noFill/>
                    </a:ln>
                  </pic:spPr>
                </pic:pic>
              </a:graphicData>
            </a:graphic>
          </wp:inline>
        </w:drawing>
      </w:r>
    </w:p>
    <w:p w14:paraId="22B8C6BB">
      <w:pPr>
        <w:jc w:val="left"/>
        <w:rPr>
          <w:rFonts w:hint="default" w:cs="Times New Roman"/>
          <w:sz w:val="28"/>
          <w:szCs w:val="28"/>
          <w:lang w:val="en-US"/>
        </w:rPr>
      </w:pPr>
      <w:r>
        <w:rPr>
          <w:rFonts w:cs="Times New Roman"/>
          <w:sz w:val="28"/>
          <w:szCs w:val="28"/>
        </w:rPr>
        <w:t>Sau khi mã hoá quá trình phát nhạc sẽ được gọi, từng ch</w:t>
      </w:r>
      <w:r>
        <w:rPr>
          <w:rFonts w:hint="default" w:cs="Times New Roman"/>
          <w:sz w:val="28"/>
          <w:szCs w:val="28"/>
          <w:lang w:val="en-US"/>
        </w:rPr>
        <w:t>un</w:t>
      </w:r>
      <w:r>
        <w:rPr>
          <w:rFonts w:cs="Times New Roman"/>
          <w:sz w:val="28"/>
          <w:szCs w:val="28"/>
        </w:rPr>
        <w:t xml:space="preserve">k sẽ được truyền đến người dùng thông qua </w:t>
      </w:r>
      <w:r>
        <w:rPr>
          <w:rFonts w:hint="default" w:cs="Times New Roman"/>
          <w:sz w:val="28"/>
          <w:szCs w:val="28"/>
          <w:lang w:val="en-US"/>
        </w:rPr>
        <w:t>Mediasource</w:t>
      </w:r>
    </w:p>
    <w:p w14:paraId="641C28B8">
      <w:pPr>
        <w:jc w:val="left"/>
      </w:pPr>
      <w:r>
        <w:drawing>
          <wp:inline distT="0" distB="0" distL="114300" distR="114300">
            <wp:extent cx="5524500" cy="390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524500" cy="3905250"/>
                    </a:xfrm>
                    <a:prstGeom prst="rect">
                      <a:avLst/>
                    </a:prstGeom>
                    <a:noFill/>
                    <a:ln>
                      <a:noFill/>
                    </a:ln>
                  </pic:spPr>
                </pic:pic>
              </a:graphicData>
            </a:graphic>
          </wp:inline>
        </w:drawing>
      </w:r>
    </w:p>
    <w:p w14:paraId="3FB3FAA6">
      <w:pPr>
        <w:jc w:val="left"/>
        <w:rPr>
          <w:rFonts w:hint="default"/>
          <w:lang w:val="vi-VN"/>
        </w:rPr>
      </w:pPr>
      <w:r>
        <w:rPr>
          <w:rFonts w:hint="default"/>
          <w:lang w:val="vi-VN"/>
        </w:rPr>
        <w:t xml:space="preserve">Khi server gửi cho client thì mỗi chunk sẽ gồm 1 khóa seed khác nhau </w:t>
      </w:r>
    </w:p>
    <w:p w14:paraId="6884FF86">
      <w:pPr>
        <w:jc w:val="left"/>
        <w:rPr>
          <w:rFonts w:ascii="Times New Roman" w:hAnsi="Times New Roman" w:cs="Times New Roman"/>
        </w:rPr>
      </w:pPr>
      <w:r>
        <w:drawing>
          <wp:inline distT="0" distB="0" distL="114300" distR="114300">
            <wp:extent cx="5936615" cy="3855085"/>
            <wp:effectExtent l="0" t="0" r="6985" b="1206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26"/>
                    <a:stretch>
                      <a:fillRect/>
                    </a:stretch>
                  </pic:blipFill>
                  <pic:spPr>
                    <a:xfrm>
                      <a:off x="0" y="0"/>
                      <a:ext cx="5936615" cy="3855085"/>
                    </a:xfrm>
                    <a:prstGeom prst="rect">
                      <a:avLst/>
                    </a:prstGeom>
                    <a:noFill/>
                    <a:ln>
                      <a:noFill/>
                    </a:ln>
                  </pic:spPr>
                </pic:pic>
              </a:graphicData>
            </a:graphic>
          </wp:inline>
        </w:drawing>
      </w:r>
      <w:bookmarkStart w:id="15" w:name="_Toc155562189"/>
    </w:p>
    <w:p w14:paraId="5F7A3C61">
      <w:pPr>
        <w:pStyle w:val="2"/>
        <w:rPr>
          <w:rFonts w:ascii="Times New Roman" w:hAnsi="Times New Roman" w:cs="Times New Roman"/>
        </w:rPr>
      </w:pPr>
      <w:r>
        <w:rPr>
          <w:rFonts w:ascii="Times New Roman" w:hAnsi="Times New Roman" w:cs="Times New Roman"/>
        </w:rPr>
        <w:t>V. Tổng kết và công việc tương lai:</w:t>
      </w:r>
      <w:bookmarkEnd w:id="15"/>
    </w:p>
    <w:p w14:paraId="6F6B39B7">
      <w:pPr>
        <w:pStyle w:val="3"/>
        <w:rPr>
          <w:rFonts w:ascii="Times New Roman" w:hAnsi="Times New Roman" w:cs="Times New Roman"/>
          <w:sz w:val="28"/>
          <w:szCs w:val="28"/>
        </w:rPr>
      </w:pPr>
      <w:bookmarkStart w:id="16" w:name="_Toc155562190"/>
      <w:r>
        <w:rPr>
          <w:rFonts w:ascii="Times New Roman" w:hAnsi="Times New Roman" w:cs="Times New Roman"/>
          <w:sz w:val="28"/>
          <w:szCs w:val="28"/>
        </w:rPr>
        <w:t>1. Tổng kết:</w:t>
      </w:r>
      <w:bookmarkEnd w:id="16"/>
    </w:p>
    <w:p w14:paraId="7F921192">
      <w:pPr>
        <w:rPr>
          <w:rFonts w:cs="Times New Roman"/>
          <w:sz w:val="28"/>
          <w:szCs w:val="28"/>
        </w:rPr>
      </w:pPr>
      <w:r>
        <w:rPr>
          <w:rFonts w:cs="Times New Roman"/>
          <w:sz w:val="28"/>
          <w:szCs w:val="28"/>
        </w:rPr>
        <w:t>- Tạo ra nền tảng đơn giản cung cấp dịch vụ nghe nhạc cho người dùng</w:t>
      </w:r>
    </w:p>
    <w:p w14:paraId="21B9040E">
      <w:pPr>
        <w:rPr>
          <w:rFonts w:cs="Times New Roman"/>
          <w:sz w:val="28"/>
          <w:szCs w:val="28"/>
        </w:rPr>
      </w:pPr>
      <w:r>
        <w:rPr>
          <w:rFonts w:cs="Times New Roman"/>
          <w:sz w:val="28"/>
          <w:szCs w:val="28"/>
        </w:rPr>
        <w:t>- Mã hóa và giải mã thành công, thu về biểu đồ như mong đợi</w:t>
      </w:r>
    </w:p>
    <w:p w14:paraId="51DD43DC">
      <w:pPr>
        <w:rPr>
          <w:rFonts w:cs="Times New Roman"/>
          <w:sz w:val="28"/>
          <w:szCs w:val="28"/>
        </w:rPr>
      </w:pPr>
      <w:r>
        <w:rPr>
          <w:rFonts w:cs="Times New Roman"/>
          <w:sz w:val="28"/>
          <w:szCs w:val="28"/>
        </w:rPr>
        <w:t xml:space="preserve">- Đảm bảo dữ liệu được đưa đến người dùng như mong muốn, không thể bị đánh cắp bởi attacker </w:t>
      </w:r>
    </w:p>
    <w:p w14:paraId="3081204C">
      <w:pPr>
        <w:rPr>
          <w:rFonts w:cs="Times New Roman"/>
          <w:sz w:val="28"/>
          <w:szCs w:val="28"/>
        </w:rPr>
      </w:pPr>
      <w:r>
        <w:rPr>
          <w:rFonts w:cs="Times New Roman"/>
          <w:sz w:val="28"/>
          <w:szCs w:val="28"/>
        </w:rPr>
        <w:t>- Toàn bộ dữ liệu trước khi được đưa vào lưu trữ đều được mã hoá</w:t>
      </w:r>
    </w:p>
    <w:p w14:paraId="64C0C120">
      <w:pPr>
        <w:pStyle w:val="3"/>
        <w:rPr>
          <w:rFonts w:ascii="Times New Roman" w:hAnsi="Times New Roman" w:cs="Times New Roman"/>
          <w:sz w:val="28"/>
          <w:szCs w:val="28"/>
        </w:rPr>
      </w:pPr>
      <w:bookmarkStart w:id="17" w:name="_Toc155562191"/>
      <w:r>
        <w:rPr>
          <w:rFonts w:ascii="Times New Roman" w:hAnsi="Times New Roman" w:cs="Times New Roman"/>
          <w:sz w:val="28"/>
          <w:szCs w:val="28"/>
        </w:rPr>
        <w:t>2. Công việc tương lai:</w:t>
      </w:r>
      <w:bookmarkEnd w:id="17"/>
    </w:p>
    <w:p w14:paraId="51BDC755">
      <w:pPr>
        <w:rPr>
          <w:rFonts w:cs="Times New Roman"/>
          <w:sz w:val="28"/>
          <w:szCs w:val="28"/>
        </w:rPr>
      </w:pPr>
      <w:r>
        <w:rPr>
          <w:rFonts w:cs="Times New Roman"/>
          <w:sz w:val="28"/>
          <w:szCs w:val="28"/>
        </w:rPr>
        <w:t>- Nghiên cứu và ứng dụng các thuật toán mã hóa mới như mã hóa không mất dữ liệu, mã hóa trích xuất đặc trưng và nhận diện giọng nói để nâng cao chất lượng và độ an toàn.</w:t>
      </w:r>
    </w:p>
    <w:p w14:paraId="7894F87E">
      <w:pPr>
        <w:rPr>
          <w:rFonts w:cs="Times New Roman"/>
          <w:sz w:val="28"/>
          <w:szCs w:val="28"/>
        </w:rPr>
      </w:pPr>
      <w:r>
        <w:rPr>
          <w:rFonts w:cs="Times New Roman"/>
          <w:sz w:val="28"/>
          <w:szCs w:val="28"/>
        </w:rPr>
        <w:t>- Phát triển các giải pháp mã hóa dữ liệu âm thanh phù hợp với các định dạng file khác nhau như mp3, wav, m4a.</w:t>
      </w:r>
    </w:p>
    <w:p w14:paraId="060DFA34">
      <w:pPr>
        <w:rPr>
          <w:rFonts w:cs="Times New Roman"/>
          <w:sz w:val="28"/>
          <w:szCs w:val="28"/>
        </w:rPr>
      </w:pPr>
      <w:r>
        <w:rPr>
          <w:rFonts w:cs="Times New Roman"/>
          <w:sz w:val="28"/>
          <w:szCs w:val="28"/>
        </w:rPr>
        <w:t>- Tích hợp mã hóa âm thanh vào các nền tảng phổ biến như YouTube, Spotify, SoundCloud để tối ưu hóa trải nghiệm người dùng.</w:t>
      </w:r>
    </w:p>
    <w:p w14:paraId="61445D41">
      <w:pPr>
        <w:rPr>
          <w:rFonts w:cs="Times New Roman"/>
          <w:sz w:val="28"/>
          <w:szCs w:val="28"/>
        </w:rPr>
      </w:pPr>
      <w:r>
        <w:rPr>
          <w:rFonts w:cs="Times New Roman"/>
          <w:sz w:val="28"/>
          <w:szCs w:val="28"/>
        </w:rPr>
        <w:t>- Nghiên cứu các giải pháp mã hóa âm thanh trực tuyến và trên thiết bị di động nhằm bảo vệ quyền riêng tư và bản quyền.</w:t>
      </w:r>
    </w:p>
    <w:p w14:paraId="16BA6194">
      <w:pPr>
        <w:rPr>
          <w:rFonts w:cs="Times New Roman"/>
          <w:sz w:val="28"/>
          <w:szCs w:val="28"/>
        </w:rPr>
      </w:pPr>
      <w:r>
        <w:rPr>
          <w:rFonts w:cs="Times New Roman"/>
          <w:sz w:val="28"/>
          <w:szCs w:val="28"/>
        </w:rPr>
        <w:t>- Xây dự hệ thống mang tính trực tuyến</w:t>
      </w:r>
    </w:p>
    <w:p w14:paraId="073E31E0">
      <w:pPr>
        <w:rPr>
          <w:rFonts w:cs="Times New Roman"/>
          <w:sz w:val="28"/>
          <w:szCs w:val="28"/>
        </w:rPr>
      </w:pPr>
      <w:r>
        <w:rPr>
          <w:rFonts w:cs="Times New Roman"/>
          <w:sz w:val="28"/>
          <w:szCs w:val="28"/>
        </w:rPr>
        <w:t>- Cung cấp thêm các dịch vụ cần thiết cho các bên liên quan</w:t>
      </w:r>
    </w:p>
    <w:p w14:paraId="780C204F">
      <w:pPr>
        <w:rPr>
          <w:rFonts w:cs="Times New Roman"/>
          <w:sz w:val="28"/>
          <w:szCs w:val="28"/>
        </w:rPr>
      </w:pPr>
      <w:r>
        <w:rPr>
          <w:rFonts w:cs="Times New Roman"/>
          <w:sz w:val="28"/>
          <w:szCs w:val="28"/>
        </w:rPr>
        <w:t>- Nâng cấp thuật toán để tối ưu thời gian thực thi</w:t>
      </w:r>
    </w:p>
    <w:p w14:paraId="044070E9">
      <w:pPr>
        <w:rPr>
          <w:rFonts w:hint="default" w:cs="Times New Roman"/>
          <w:sz w:val="28"/>
          <w:szCs w:val="28"/>
          <w:lang w:val="vi-VN"/>
        </w:rPr>
      </w:pPr>
      <w:r>
        <w:rPr>
          <w:rFonts w:hint="default" w:cs="Times New Roman"/>
          <w:sz w:val="28"/>
          <w:szCs w:val="28"/>
          <w:lang w:val="vi-VN"/>
        </w:rPr>
        <w:t>- Nghiên cứu thêm công nghệ streaming : HLS ,websocket,webRTC</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A9C8C"/>
    <w:multiLevelType w:val="singleLevel"/>
    <w:tmpl w:val="AA6A9C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073499B"/>
    <w:multiLevelType w:val="singleLevel"/>
    <w:tmpl w:val="B07349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44C7596"/>
    <w:multiLevelType w:val="singleLevel"/>
    <w:tmpl w:val="B44C75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54B95B7"/>
    <w:multiLevelType w:val="multilevel"/>
    <w:tmpl w:val="D54B95B7"/>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FD709AD6"/>
    <w:multiLevelType w:val="singleLevel"/>
    <w:tmpl w:val="FD709AD6"/>
    <w:lvl w:ilvl="0" w:tentative="0">
      <w:start w:val="1"/>
      <w:numFmt w:val="decimal"/>
      <w:lvlText w:val="%1."/>
      <w:lvlJc w:val="left"/>
      <w:pPr>
        <w:tabs>
          <w:tab w:val="left" w:pos="425"/>
        </w:tabs>
        <w:ind w:left="425" w:leftChars="0" w:hanging="425" w:firstLineChars="0"/>
      </w:pPr>
      <w:rPr>
        <w:rFonts w:hint="default"/>
      </w:rPr>
    </w:lvl>
  </w:abstractNum>
  <w:abstractNum w:abstractNumId="5">
    <w:nsid w:val="0649EB42"/>
    <w:multiLevelType w:val="singleLevel"/>
    <w:tmpl w:val="0649EB4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12A3C644"/>
    <w:multiLevelType w:val="singleLevel"/>
    <w:tmpl w:val="12A3C6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1EBA47D"/>
    <w:multiLevelType w:val="singleLevel"/>
    <w:tmpl w:val="51EBA4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97AAE82"/>
    <w:multiLevelType w:val="singleLevel"/>
    <w:tmpl w:val="697AAE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66EFAF3"/>
    <w:multiLevelType w:val="singleLevel"/>
    <w:tmpl w:val="766EFAF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0"/>
  </w:num>
  <w:num w:numId="4">
    <w:abstractNumId w:val="9"/>
  </w:num>
  <w:num w:numId="5">
    <w:abstractNumId w:val="8"/>
  </w:num>
  <w:num w:numId="6">
    <w:abstractNumId w:val="6"/>
  </w:num>
  <w:num w:numId="7">
    <w:abstractNumId w:val="7"/>
  </w:num>
  <w:num w:numId="8">
    <w:abstractNumId w:val="2"/>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9D5"/>
    <w:rsid w:val="00052264"/>
    <w:rsid w:val="00060563"/>
    <w:rsid w:val="0006647E"/>
    <w:rsid w:val="00075281"/>
    <w:rsid w:val="000F246F"/>
    <w:rsid w:val="0010204E"/>
    <w:rsid w:val="001329D6"/>
    <w:rsid w:val="002A42A6"/>
    <w:rsid w:val="003029D5"/>
    <w:rsid w:val="003B287A"/>
    <w:rsid w:val="00465554"/>
    <w:rsid w:val="00495180"/>
    <w:rsid w:val="004A71A0"/>
    <w:rsid w:val="005E45DC"/>
    <w:rsid w:val="006164BB"/>
    <w:rsid w:val="00690B3F"/>
    <w:rsid w:val="00845579"/>
    <w:rsid w:val="008F1FB8"/>
    <w:rsid w:val="009A48B7"/>
    <w:rsid w:val="009F6D6C"/>
    <w:rsid w:val="00A30909"/>
    <w:rsid w:val="00B07A14"/>
    <w:rsid w:val="00B35559"/>
    <w:rsid w:val="00B65839"/>
    <w:rsid w:val="00BF1317"/>
    <w:rsid w:val="00C61739"/>
    <w:rsid w:val="00C90B5B"/>
    <w:rsid w:val="00DB7B3B"/>
    <w:rsid w:val="00ED06F7"/>
    <w:rsid w:val="080B09F4"/>
    <w:rsid w:val="0B0B74F9"/>
    <w:rsid w:val="110D1345"/>
    <w:rsid w:val="2CD11482"/>
    <w:rsid w:val="389E012A"/>
    <w:rsid w:val="49176C5B"/>
    <w:rsid w:val="582E42FF"/>
    <w:rsid w:val="70847832"/>
    <w:rsid w:val="737D2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1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0"/>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2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22"/>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9"/>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character" w:styleId="10">
    <w:name w:val="HTML Code"/>
    <w:basedOn w:val="6"/>
    <w:semiHidden/>
    <w:unhideWhenUsed/>
    <w:qFormat/>
    <w:uiPriority w:val="99"/>
    <w:rPr>
      <w:rFonts w:ascii="Courier New" w:hAnsi="Courier New" w:cs="Courier New"/>
      <w:sz w:val="20"/>
      <w:szCs w:val="20"/>
    </w:rPr>
  </w:style>
  <w:style w:type="character" w:styleId="11">
    <w:name w:val="Hyperlink"/>
    <w:basedOn w:val="6"/>
    <w:unhideWhenUsed/>
    <w:qFormat/>
    <w:uiPriority w:val="99"/>
    <w:rPr>
      <w:color w:val="0000FF" w:themeColor="hyperlink"/>
      <w:u w:val="single"/>
      <w14:textFill>
        <w14:solidFill>
          <w14:schemeClr w14:val="hlink"/>
        </w14:solidFill>
      </w14:textFill>
    </w:rPr>
  </w:style>
  <w:style w:type="paragraph" w:styleId="1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22"/>
    <w:rPr>
      <w:b/>
      <w:bCs/>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60"/>
    </w:pPr>
  </w:style>
  <w:style w:type="paragraph" w:styleId="16">
    <w:name w:val="toc 3"/>
    <w:basedOn w:val="1"/>
    <w:next w:val="1"/>
    <w:autoRedefine/>
    <w:unhideWhenUsed/>
    <w:uiPriority w:val="39"/>
    <w:pPr>
      <w:spacing w:after="100"/>
      <w:ind w:left="520"/>
    </w:pPr>
  </w:style>
  <w:style w:type="character" w:customStyle="1" w:styleId="17">
    <w:name w:val="Heading 1 Char"/>
    <w:basedOn w:val="6"/>
    <w:link w:val="2"/>
    <w:uiPriority w:val="9"/>
    <w:rPr>
      <w:rFonts w:asciiTheme="majorHAnsi" w:hAnsiTheme="majorHAnsi" w:eastAsiaTheme="majorEastAsia" w:cstheme="majorBidi"/>
      <w:b/>
      <w:bCs/>
      <w:color w:val="376092" w:themeColor="accent1" w:themeShade="BF"/>
      <w:sz w:val="28"/>
      <w:szCs w:val="28"/>
    </w:rPr>
  </w:style>
  <w:style w:type="paragraph" w:customStyle="1" w:styleId="18">
    <w:name w:val="TOC Heading"/>
    <w:basedOn w:val="2"/>
    <w:next w:val="1"/>
    <w:semiHidden/>
    <w:unhideWhenUsed/>
    <w:qFormat/>
    <w:uiPriority w:val="39"/>
    <w:pPr>
      <w:spacing w:line="276" w:lineRule="auto"/>
      <w:jc w:val="left"/>
      <w:outlineLvl w:val="9"/>
    </w:pPr>
    <w:rPr>
      <w:lang w:eastAsia="ja-JP"/>
    </w:rPr>
  </w:style>
  <w:style w:type="character" w:customStyle="1" w:styleId="19">
    <w:name w:val="Balloon Text Char"/>
    <w:basedOn w:val="6"/>
    <w:link w:val="8"/>
    <w:semiHidden/>
    <w:qFormat/>
    <w:uiPriority w:val="99"/>
    <w:rPr>
      <w:rFonts w:ascii="Tahoma" w:hAnsi="Tahoma" w:cs="Tahoma"/>
      <w:sz w:val="16"/>
      <w:szCs w:val="16"/>
    </w:rPr>
  </w:style>
  <w:style w:type="character" w:customStyle="1" w:styleId="20">
    <w:name w:val="Heading 2 Char"/>
    <w:basedOn w:val="6"/>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1">
    <w:name w:val="Heading 3 Char"/>
    <w:basedOn w:val="6"/>
    <w:link w:val="4"/>
    <w:qFormat/>
    <w:uiPriority w:val="9"/>
    <w:rPr>
      <w:rFonts w:asciiTheme="majorHAnsi" w:hAnsiTheme="majorHAnsi" w:eastAsiaTheme="majorEastAsia" w:cstheme="majorBidi"/>
      <w:b/>
      <w:bCs/>
      <w:color w:val="4F81BD" w:themeColor="accent1"/>
      <w:sz w:val="26"/>
      <w14:textFill>
        <w14:solidFill>
          <w14:schemeClr w14:val="accent1"/>
        </w14:solidFill>
      </w14:textFill>
    </w:rPr>
  </w:style>
  <w:style w:type="character" w:customStyle="1" w:styleId="22">
    <w:name w:val="Heading 4 Char"/>
    <w:basedOn w:val="6"/>
    <w:link w:val="5"/>
    <w:qFormat/>
    <w:uiPriority w:val="9"/>
    <w:rPr>
      <w:rFonts w:asciiTheme="majorHAnsi" w:hAnsiTheme="majorHAnsi" w:eastAsiaTheme="majorEastAsia" w:cstheme="majorBidi"/>
      <w:b/>
      <w:bCs/>
      <w:i/>
      <w:iCs/>
      <w:color w:val="4F81BD" w:themeColor="accent1"/>
      <w:sz w:val="2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49B961-B00F-4CA4-AC97-4AAB48C920AA}">
  <ds:schemaRefs/>
</ds:datastoreItem>
</file>

<file path=docProps/app.xml><?xml version="1.0" encoding="utf-8"?>
<Properties xmlns="http://schemas.openxmlformats.org/officeDocument/2006/extended-properties" xmlns:vt="http://schemas.openxmlformats.org/officeDocument/2006/docPropsVTypes">
  <Template>Normal</Template>
  <Pages>28</Pages>
  <Words>1390</Words>
  <Characters>7928</Characters>
  <Lines>66</Lines>
  <Paragraphs>18</Paragraphs>
  <TotalTime>3</TotalTime>
  <ScaleCrop>false</ScaleCrop>
  <LinksUpToDate>false</LinksUpToDate>
  <CharactersWithSpaces>9300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2024-01-05T10:58:00Z</dcterms:created>
  <dc:creator>HL computer</dc:creator>
  <cp:lastModifiedBy>Nhân Nguyễn Huỳnh</cp:lastModifiedBy>
  <dcterms:modified xsi:type="dcterms:W3CDTF">2025-06-25T16:29:09Z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9A8B1CC49E284DC0B8706F4549800127_12</vt:lpwstr>
  </property>
</Properties>
</file>