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Power-Law Degree Distribution를 예를 들어서 설명하시오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 Random Graphs와 Small-World Model의 Degree Distribution/Average Path Length/Clustering Coefficient 특성 비교 ( high인가 이런 특성)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Preferential Attachment Model (ppt예제와 동일)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Configuration Model 그리기 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TF-IDF (ppt예제와 동일)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– 𝑑1: social media mining – 𝑑2: social media data – 𝑑3: financial market data 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Naïve Bayes Learning (ppt예제와 동일)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5-NN 구하기 (ppt예제와 동일)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wvRN (ppt예제와 동일)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 prunning (ppt예제와 동일)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