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1-1~1-10 4지선다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Null 관련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Relational Algebra 관련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1-3. Unknown 관련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1-4. Unknown 관련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1-5. 4NF 특징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1-6. Roll up 관련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1-7. OLAP와 OLTP 특징 비교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1-8. GROUP BY 관련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암스트롱의 공리들이 SOUND 하고 COMPLETE 하다는 것은 무엇을 의미 하는가, 다음의 규칙이 이러한 공리들로부터 추론됨을 증명하라.[2007,1999]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“if A-&gt;B and C-&gt;D, then A U (C-B)-&gt;BD”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S( S#, STATUS, CITY)에서 FD 는 {S# CITY, CITY STATUS}이다. S 를 다음 3 가지 DECOMPOSITION 으로 분할할때 발생하는 문제점을 각각 설명하고 차이점을 비교 설명하라. [2007,1999]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(가) SC (S#,CITY), CS(CITY, STATUS)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(나) SC (S#,CITY), SS(S#, STATUS)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(다) ST(S#,STATUS), CS(CITY, STATUS)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다음 두 FD 집합 S와 T에서 각각의 irreducible cover 와 Key를 구하고, 두집합이 서로 equivalent 한가를 밝히시오.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 = { B-&gt;A, AC-&gt;BD, A-&gt;B} T = { BC-&gt;D, B-&gt;A, A-&gt;B}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R이 튜플집합을 갖는 한 릴레이션이고, T는 이 릴레이션상의 튜플변수이며, f(T)는 자유변 수 T를 갖는 WFF라고 가정한다면, EXISTS(Tf(T))는 WFF(가)와 동등하고, FORALL T(f(T))는 WFF (나)와 동등하다. (가)와 (나)를 기술하시오.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릴레이션 EXAM(s(학생), j(과목), p(등급))으로 나타낸다. 학생이 과목을 수강하고 등급이 나온다. 하지만 등급에 동점은 없다.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(가) 관련된 속성들 사이의 FD 다이어그램을 그리고, 후보Key를 구하라.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(나) EXAM는 어떤 정규형(normal form)인가? Anomaly 가 발생하는가? 발생한다면 anomaly를 설명하고, 적절한 형태로 고쳐라.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Sql 문제 (ppt에서 branch, customer 나오는 예문 찾아서 풀어보기)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중간때도 나오고 기말때도 나옴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