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sdt>
      <w:sdtPr>
        <w:id w:val="1514959969"/>
        <w:docPartObj>
          <w:docPartGallery w:val="Cover Pages"/>
          <w:docPartUnique/>
        </w:docPartObj>
      </w:sdtPr>
      <w:sdtEndPr/>
      <w:sdtContent>
        <w:p w:rsidR="00D424B6" w:rsidRDefault="00D424B6" w14:paraId="672A6659" w14:textId="77777777"/>
        <w:tbl>
          <w:tblPr>
            <w:tblpPr w:leftFromText="187" w:rightFromText="187" w:horzAnchor="margin" w:tblpXSpec="center" w:tblpY="2881"/>
            <w:tblW w:w="4000" w:type="pct"/>
            <w:tblBorders>
              <w:left w:val="single" w:color="5B9BD5" w:themeColor="accent1" w:sz="12" w:space="0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D424B6" w14:paraId="7ED4CD5B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Company"/>
                <w:id w:val="13406915"/>
                <w:placeholder>
                  <w:docPart w:val="6761208F1B314782817A79889B1EF6A7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424B6" w:rsidRDefault="00D424B6" w14:paraId="7381192B" w14:textId="77777777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Tampereen seudun ammattiopisto</w:t>
                    </w:r>
                  </w:p>
                </w:tc>
              </w:sdtContent>
            </w:sdt>
          </w:tr>
          <w:tr w:rsidR="00D424B6" w14:paraId="70BF8369" w14:textId="77777777">
            <w:tc>
              <w:tcPr>
                <w:tcW w:w="7672" w:type="dxa"/>
              </w:tcPr>
              <w:sdt>
                <w:sdtPr>
                  <w:rPr>
                    <w:rFonts w:asciiTheme="majorHAnsi" w:hAnsiTheme="majorHAnsi" w:eastAsiaTheme="majorEastAsia" w:cstheme="majorBidi"/>
                    <w:color w:val="5B9BD5" w:themeColor="accent1"/>
                    <w:sz w:val="88"/>
                    <w:szCs w:val="88"/>
                  </w:rPr>
                  <w:alias w:val="Title"/>
                  <w:id w:val="13406919"/>
                  <w:placeholder>
                    <w:docPart w:val="5A41617DC1EE448996DF9203925C3082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D424B6" w:rsidP="00D424B6" w:rsidRDefault="00B77FE3" w14:paraId="6F834085" w14:textId="77777777">
                    <w:pPr>
                      <w:pStyle w:val="NoSpacing"/>
                      <w:spacing w:line="216" w:lineRule="auto"/>
                      <w:rPr>
                        <w:rFonts w:asciiTheme="majorHAnsi" w:hAnsiTheme="majorHAnsi" w:eastAsiaTheme="majorEastAsia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hAnsiTheme="majorHAnsi" w:eastAsiaTheme="majorEastAsia" w:cstheme="majorBidi"/>
                        <w:color w:val="5B9BD5" w:themeColor="accent1"/>
                        <w:sz w:val="88"/>
                        <w:szCs w:val="88"/>
                      </w:rPr>
                      <w:t>Esitutkimus</w:t>
                    </w:r>
                  </w:p>
                </w:sdtContent>
              </w:sdt>
            </w:tc>
          </w:tr>
          <w:tr w:rsidR="00D424B6" w14:paraId="0218FAA9" w14:textId="77777777">
            <w:sdt>
              <w:sdtPr>
                <w:rPr>
                  <w:color w:val="2E74B5" w:themeColor="accent1" w:themeShade="BF"/>
                  <w:sz w:val="24"/>
                  <w:szCs w:val="24"/>
                </w:rPr>
                <w:alias w:val="Subtitle"/>
                <w:id w:val="13406923"/>
                <w:placeholder>
                  <w:docPart w:val="23695C7A9FC64DD7AC961F31D37D3CA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D424B6" w:rsidP="00B77FE3" w:rsidRDefault="007168F8" w14:paraId="648D6011" w14:textId="43D1080A">
                    <w:pPr>
                      <w:pStyle w:val="NoSpacing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color w:val="2E74B5" w:themeColor="accent1" w:themeShade="BF"/>
                        <w:sz w:val="24"/>
                        <w:szCs w:val="24"/>
                      </w:rPr>
                      <w:t>Tuotantoversion toteutus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D424B6" w14:paraId="0A37501D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D424B6" w:rsidRDefault="00D424B6" w14:paraId="5DAB6C7B" w14:textId="77777777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</w:p>
              <w:p w:rsidR="00D424B6" w:rsidRDefault="00D424B6" w14:paraId="02EB378F" w14:textId="77777777">
                <w:pPr>
                  <w:pStyle w:val="NoSpacing"/>
                  <w:rPr>
                    <w:color w:val="5B9BD5" w:themeColor="accent1"/>
                    <w:sz w:val="28"/>
                    <w:szCs w:val="28"/>
                  </w:rPr>
                </w:pPr>
              </w:p>
              <w:p w:rsidR="00D424B6" w:rsidRDefault="00D424B6" w14:paraId="6A05A809" w14:textId="77777777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:rsidR="00D424B6" w:rsidRDefault="00D424B6" w14:paraId="5A39BBE3" w14:textId="77777777">
          <w:r>
            <w:br w:type="page"/>
          </w:r>
        </w:p>
      </w:sdtContent>
    </w:sdt>
    <w:bookmarkStart w:name="_Toc535497214" w:displacedByCustomXml="next" w:id="0"/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200824546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4B6" w:rsidRDefault="7D67A859" w14:paraId="406425CA" w14:textId="7B9EA0CE">
          <w:pPr>
            <w:pStyle w:val="TOCHeading"/>
          </w:pPr>
          <w:r>
            <w:t>Contents</w:t>
          </w:r>
        </w:p>
        <w:p w:rsidR="00452D2D" w:rsidRDefault="00D424B6" w14:paraId="654002CD" w14:textId="16F267B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history="1" w:anchor="_Toc4544930">
            <w:r w:rsidRPr="000A7123" w:rsidR="00452D2D">
              <w:rPr>
                <w:rStyle w:val="Hyperlink"/>
                <w:noProof/>
              </w:rPr>
              <w:t>Versiohistoria</w:t>
            </w:r>
            <w:r w:rsidR="00452D2D">
              <w:rPr>
                <w:noProof/>
                <w:webHidden/>
              </w:rPr>
              <w:tab/>
            </w:r>
            <w:r w:rsidR="00452D2D">
              <w:rPr>
                <w:noProof/>
                <w:webHidden/>
              </w:rPr>
              <w:fldChar w:fldCharType="begin"/>
            </w:r>
            <w:r w:rsidR="00452D2D">
              <w:rPr>
                <w:noProof/>
                <w:webHidden/>
              </w:rPr>
              <w:instrText xml:space="preserve"> PAGEREF _Toc4544930 \h </w:instrText>
            </w:r>
            <w:r w:rsidR="00452D2D">
              <w:rPr>
                <w:noProof/>
                <w:webHidden/>
              </w:rPr>
            </w:r>
            <w:r w:rsidR="00452D2D">
              <w:rPr>
                <w:noProof/>
                <w:webHidden/>
              </w:rPr>
              <w:fldChar w:fldCharType="separate"/>
            </w:r>
            <w:r w:rsidR="00452D2D">
              <w:rPr>
                <w:noProof/>
                <w:webHidden/>
              </w:rPr>
              <w:t>1</w:t>
            </w:r>
            <w:r w:rsidR="00452D2D"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63B85646" w14:textId="1A10FE8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1">
            <w:r w:rsidRPr="000A7123">
              <w:rPr>
                <w:rStyle w:val="Hyperlink"/>
                <w:noProof/>
                <w:lang w:val="fi-FI"/>
              </w:rPr>
              <w:t>Jakelu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31D2B989" w14:textId="676A201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2">
            <w:r w:rsidRPr="000A7123">
              <w:rPr>
                <w:rStyle w:val="Hyperlink"/>
                <w:noProof/>
                <w:lang w:val="fi-FI"/>
              </w:rPr>
              <w:t>1 Tuoteidea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7C248B24" w14:textId="1BC5B59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3">
            <w:r w:rsidRPr="000A7123">
              <w:rPr>
                <w:rStyle w:val="Hyperlink"/>
                <w:noProof/>
                <w:lang w:val="fi-FI"/>
              </w:rPr>
              <w:t>1.1 Tuotteen taustat ja hyödyt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20FAE422" w14:textId="07805EF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4">
            <w:r w:rsidRPr="000A7123">
              <w:rPr>
                <w:rStyle w:val="Hyperlink"/>
                <w:noProof/>
                <w:lang w:val="fi-FI"/>
              </w:rPr>
              <w:t>1.2 Tehtävä ja rajaukset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540EB029" w14:textId="724755C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5">
            <w:r w:rsidRPr="000A7123">
              <w:rPr>
                <w:rStyle w:val="Hyperlink"/>
                <w:noProof/>
                <w:lang w:val="fi-FI"/>
              </w:rPr>
              <w:t>2 Projektin organisointi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5288FD7E" w14:textId="45F95D6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6">
            <w:r w:rsidRPr="000A7123">
              <w:rPr>
                <w:rStyle w:val="Hyperlink"/>
                <w:noProof/>
                <w:lang w:val="fi-FI"/>
              </w:rPr>
              <w:t>3 Nykyinen järjestelmä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6C71BA7D" w14:textId="58C6A9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7">
            <w:r w:rsidRPr="000A7123">
              <w:rPr>
                <w:rStyle w:val="Hyperlink"/>
                <w:noProof/>
                <w:lang w:val="fi-FI"/>
              </w:rPr>
              <w:t>3.1 Tekninen ympäristö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620C46F1" w14:textId="0AEC01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8">
            <w:r w:rsidRPr="000A7123">
              <w:rPr>
                <w:rStyle w:val="Hyperlink"/>
                <w:noProof/>
              </w:rPr>
              <w:t>3.1.1 Käytössä olevat ohjelmistot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0C0A7D5F" w14:textId="0B5ED86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39">
            <w:r w:rsidRPr="000A7123">
              <w:rPr>
                <w:rStyle w:val="Hyperlink"/>
                <w:noProof/>
                <w:lang w:val="fi-FI"/>
              </w:rPr>
              <w:t>4 Havaitut ongelmat ja riskit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0978559F" w14:textId="7EA8B3E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0">
            <w:r w:rsidRPr="000A7123">
              <w:rPr>
                <w:rStyle w:val="Hyperlink"/>
                <w:noProof/>
                <w:lang w:val="fi-FI"/>
              </w:rPr>
              <w:t>4.1 Riskit ja niihin varautuminen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68795966" w14:textId="0E389AFC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1">
            <w:r w:rsidRPr="000A7123">
              <w:rPr>
                <w:rStyle w:val="Hyperlink"/>
                <w:noProof/>
                <w:lang w:val="fi-FI"/>
              </w:rPr>
              <w:t>4.2 Ongelmista toipuminen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12679771" w14:textId="3E40FEA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2">
            <w:r w:rsidRPr="000A7123">
              <w:rPr>
                <w:rStyle w:val="Hyperlink"/>
                <w:noProof/>
                <w:lang w:val="fi-FI"/>
              </w:rPr>
              <w:t>5 Tavoitteet ja vaatimukset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2B29876B" w14:textId="49309E7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3">
            <w:r w:rsidRPr="000A7123">
              <w:rPr>
                <w:rStyle w:val="Hyperlink"/>
                <w:noProof/>
                <w:lang w:val="fi-FI"/>
              </w:rPr>
              <w:t>5.1 Toiminnalliset vaatimukset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733CE4A4" w14:textId="5E714055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4">
            <w:r w:rsidRPr="000A7123">
              <w:rPr>
                <w:rStyle w:val="Hyperlink"/>
                <w:noProof/>
                <w:lang w:val="fi-FI"/>
              </w:rPr>
              <w:t>5.2 Ei-toiminnalliset vaatimukset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021C6071" w14:textId="4289B31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5">
            <w:r w:rsidRPr="000A7123">
              <w:rPr>
                <w:rStyle w:val="Hyperlink"/>
                <w:noProof/>
                <w:lang w:val="fi-FI"/>
              </w:rPr>
              <w:t>6. Kustannukset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15AC8214" w14:textId="010EEA37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6">
            <w:r w:rsidRPr="000A7123">
              <w:rPr>
                <w:rStyle w:val="Hyperlink"/>
                <w:noProof/>
                <w:lang w:val="fi-FI"/>
              </w:rPr>
              <w:t>6. Arvioitu ajankäyttö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1607077F" w14:textId="11E2D95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7">
            <w:r w:rsidRPr="000A7123">
              <w:rPr>
                <w:rStyle w:val="Hyperlink"/>
                <w:noProof/>
                <w:lang w:val="fi-FI"/>
              </w:rPr>
              <w:t>6.2 Arvioitu tuntihinta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26B74F88" w14:textId="08C1C32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8">
            <w:r w:rsidRPr="000A7123">
              <w:rPr>
                <w:rStyle w:val="Hyperlink"/>
                <w:noProof/>
                <w:lang w:val="fi-FI"/>
              </w:rPr>
              <w:t>7. Aikataulu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6172D751" w14:textId="1764891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49">
            <w:r w:rsidRPr="000A7123">
              <w:rPr>
                <w:rStyle w:val="Hyperlink"/>
                <w:noProof/>
                <w:lang w:val="fi-FI"/>
              </w:rPr>
              <w:t>8. Toteutusvälineet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0DBB2023" w14:textId="32D3C2C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50">
            <w:r w:rsidRPr="000A7123">
              <w:rPr>
                <w:rStyle w:val="Hyperlink"/>
                <w:noProof/>
                <w:lang w:val="fi-FI"/>
              </w:rPr>
              <w:t>9. Liitteet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5ECC8CCB" w14:textId="6FF6CE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51">
            <w:r w:rsidRPr="000A7123">
              <w:rPr>
                <w:rStyle w:val="Hyperlink"/>
                <w:noProof/>
                <w:lang w:val="fi-FI"/>
              </w:rPr>
              <w:t>Liite 1 Käyttötapauskaavio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68423CC8" w14:textId="64C53E0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52">
            <w:r w:rsidRPr="000A7123">
              <w:rPr>
                <w:rStyle w:val="Hyperlink"/>
                <w:noProof/>
                <w:lang w:val="fi-FI"/>
              </w:rPr>
              <w:t>Liite 2 Käsitteistö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2D2D" w:rsidRDefault="00452D2D" w14:paraId="5022BA38" w14:textId="07A30C9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GB" w:eastAsia="ja-JP"/>
            </w:rPr>
          </w:pPr>
          <w:hyperlink w:history="1" w:anchor="_Toc4544953">
            <w:r w:rsidRPr="000A7123">
              <w:rPr>
                <w:rStyle w:val="Hyperlink"/>
                <w:noProof/>
                <w:lang w:val="fi-FI"/>
              </w:rPr>
              <w:t>Liite 3 Pikasuunnitelma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_Toc4544953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Pr="00D424B6" w:rsidR="00D424B6" w:rsidRDefault="00D424B6" w14:paraId="41C8F396" w14:textId="02B426F0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D424B6" w:rsidP="00D424B6" w:rsidRDefault="00D424B6" w14:paraId="7877AE44" w14:textId="77777777">
      <w:pPr>
        <w:pStyle w:val="Heading2"/>
      </w:pPr>
      <w:bookmarkStart w:name="_Toc4544930" w:id="1"/>
      <w:r>
        <w:t>Versiohistoria</w:t>
      </w:r>
      <w:bookmarkEnd w:id="0"/>
      <w:bookmarkEnd w:id="1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424B6" w:rsidTr="6A5754DA" w14:paraId="611E80AE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Mar/>
          </w:tcPr>
          <w:p w:rsidR="00D424B6" w:rsidP="00B11DF0" w:rsidRDefault="00D424B6" w14:paraId="7DB967B6" w14:textId="77777777">
            <w:r>
              <w:t>Versio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="00D424B6" w:rsidP="00B11DF0" w:rsidRDefault="00D424B6" w14:paraId="1F635E8C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 pvm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="00D424B6" w:rsidP="00B11DF0" w:rsidRDefault="00D424B6" w14:paraId="0AE7B5EE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Tekijä</w:t>
            </w:r>
          </w:p>
        </w:tc>
      </w:tr>
      <w:tr w:rsidRPr="00D424B6" w:rsidR="00D424B6" w:rsidTr="6A5754DA" w14:paraId="54B6AD68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Mar/>
          </w:tcPr>
          <w:p w:rsidR="00D424B6" w:rsidP="00B11DF0" w:rsidRDefault="00D424B6" w14:paraId="6F54A5A7" w14:textId="6C3DD62F">
            <w:r w:rsidR="6A5754DA">
              <w:rPr/>
              <w:t>1.0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Pr="00D424B6" w:rsidR="00D424B6" w:rsidP="00B11DF0" w:rsidRDefault="00D424B6" w14:paraId="22F27BB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>
              <w:rPr>
                <w:lang w:val="fi-FI"/>
              </w:rPr>
              <w:t>27.3.2019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Pr="00D424B6" w:rsidR="00D424B6" w:rsidP="00B11DF0" w:rsidRDefault="00D424B6" w14:paraId="4C5B59E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 w:rsidRPr="00D424B6">
              <w:rPr>
                <w:lang w:val="fi-FI"/>
              </w:rPr>
              <w:t>Kristian T.</w:t>
            </w:r>
          </w:p>
        </w:tc>
      </w:tr>
    </w:tbl>
    <w:p w:rsidRPr="00D424B6" w:rsidR="00D424B6" w:rsidP="00D424B6" w:rsidRDefault="00D424B6" w14:paraId="72A3D3EC" w14:textId="77777777">
      <w:pPr>
        <w:rPr>
          <w:lang w:val="fi-FI"/>
        </w:rPr>
      </w:pPr>
    </w:p>
    <w:p w:rsidRPr="00D424B6" w:rsidR="00D424B6" w:rsidP="00D424B6" w:rsidRDefault="00D424B6" w14:paraId="4FE51A89" w14:textId="77777777">
      <w:pPr>
        <w:pStyle w:val="Heading2"/>
        <w:rPr>
          <w:lang w:val="fi-FI"/>
        </w:rPr>
      </w:pPr>
      <w:bookmarkStart w:name="_Toc535497215" w:id="2"/>
      <w:bookmarkStart w:name="_Toc4544931" w:id="3"/>
      <w:r w:rsidRPr="00D424B6">
        <w:rPr>
          <w:lang w:val="fi-FI"/>
        </w:rPr>
        <w:t>Jakelu</w:t>
      </w:r>
      <w:bookmarkEnd w:id="2"/>
      <w:bookmarkEnd w:id="3"/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Pr="00D424B6" w:rsidR="00D424B6" w:rsidTr="6A5754DA" w14:paraId="20E7DC24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Mar/>
          </w:tcPr>
          <w:p w:rsidRPr="00D424B6" w:rsidR="00D424B6" w:rsidP="00B11DF0" w:rsidRDefault="00D424B6" w14:paraId="67D9A048" w14:textId="77777777">
            <w:pPr>
              <w:rPr>
                <w:lang w:val="fi-FI"/>
              </w:rPr>
            </w:pPr>
            <w:r w:rsidRPr="00D424B6">
              <w:rPr>
                <w:lang w:val="fi-FI"/>
              </w:rPr>
              <w:t>Tekijä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Pr="00D424B6" w:rsidR="00D424B6" w:rsidP="00B11DF0" w:rsidRDefault="00D424B6" w14:paraId="73710E54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  <w:r w:rsidRPr="00D424B6">
              <w:rPr>
                <w:lang w:val="fi-FI"/>
              </w:rPr>
              <w:t>Jakelu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Pr="00D424B6" w:rsidR="00D424B6" w:rsidP="00B11DF0" w:rsidRDefault="00D424B6" w14:paraId="6B995E05" w14:textId="7777777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i-FI"/>
              </w:rPr>
            </w:pPr>
            <w:r w:rsidRPr="00D424B6">
              <w:rPr>
                <w:lang w:val="fi-FI"/>
              </w:rPr>
              <w:t>Tilanne</w:t>
            </w:r>
          </w:p>
        </w:tc>
      </w:tr>
      <w:tr w:rsidRPr="00D424B6" w:rsidR="00D424B6" w:rsidTr="6A5754DA" w14:paraId="7EB120E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tcMar/>
          </w:tcPr>
          <w:p w:rsidRPr="00D424B6" w:rsidR="00D424B6" w:rsidP="00B11DF0" w:rsidRDefault="00D424B6" w14:paraId="5DC0FEDC" w14:textId="77777777">
            <w:pPr>
              <w:rPr>
                <w:lang w:val="fi-FI"/>
              </w:rPr>
            </w:pPr>
            <w:r w:rsidRPr="00D424B6">
              <w:rPr>
                <w:lang w:val="fi-FI"/>
              </w:rPr>
              <w:t>Kristian Törmä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Pr="00C7554F" w:rsidR="00D424B6" w:rsidP="6A5754DA" w:rsidRDefault="00D424B6" w14:paraId="4112FB2C" w14:textId="22F342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 w:rsidRPr="6A5754DA" w:rsidR="6A5754DA">
              <w:rPr>
                <w:lang w:val="fi-FI"/>
              </w:rPr>
              <w:t>GitHub repositori</w:t>
            </w:r>
            <w:r w:rsidRPr="6A5754DA" w:rsidR="6A5754DA">
              <w:rPr>
                <w:lang w:val="fi-FI"/>
              </w:rPr>
              <w:t>o</w:t>
            </w:r>
          </w:p>
          <w:p w:rsidRPr="00C7554F" w:rsidR="00D424B6" w:rsidP="6A5754DA" w:rsidRDefault="00D424B6" w14:paraId="3AAFB938" w14:textId="0B0ED608"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 w:rsidRPr="6A5754DA" w:rsidR="6A5754DA">
              <w:rPr>
                <w:lang w:val="fi-FI"/>
              </w:rPr>
              <w:t>Office365 onedrive</w:t>
            </w:r>
          </w:p>
          <w:p w:rsidRPr="00C7554F" w:rsidR="00D424B6" w:rsidP="6A5754DA" w:rsidRDefault="00D424B6" w14:paraId="2D73835A" w14:textId="2A0728F1"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 w:rsidRPr="6A5754DA" w:rsidR="6A5754DA">
              <w:rPr>
                <w:lang w:val="fi-FI"/>
              </w:rPr>
              <w:t>Office365 Teams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117" w:type="dxa"/>
            <w:tcMar/>
          </w:tcPr>
          <w:p w:rsidRPr="00C7554F" w:rsidR="00D424B6" w:rsidP="6A5754DA" w:rsidRDefault="00D424B6" w14:paraId="707F1178" w14:textId="6DBC3D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fi-FI"/>
              </w:rPr>
            </w:pPr>
            <w:r w:rsidRPr="6A5754DA" w:rsidR="6A5754DA">
              <w:rPr>
                <w:lang w:val="fi-FI"/>
              </w:rPr>
              <w:t>Esitutkimuksen viimeistely ja palautus</w:t>
            </w:r>
          </w:p>
        </w:tc>
      </w:tr>
    </w:tbl>
    <w:p w:rsidR="00B77FE3" w:rsidP="00D424B6" w:rsidRDefault="00B77FE3" w14:paraId="0D0B940D" w14:textId="77777777">
      <w:pPr>
        <w:rPr>
          <w:lang w:val="fi-FI"/>
        </w:rPr>
      </w:pPr>
    </w:p>
    <w:p w:rsidR="00B77FE3" w:rsidRDefault="00B77FE3" w14:paraId="0E27B00A" w14:textId="77777777">
      <w:pPr>
        <w:rPr>
          <w:lang w:val="fi-FI"/>
        </w:rPr>
      </w:pPr>
      <w:r w:rsidRPr="729F481E">
        <w:rPr>
          <w:lang w:val="fi-FI"/>
        </w:rPr>
        <w:lastRenderedPageBreak/>
        <w:br w:type="page"/>
      </w:r>
    </w:p>
    <w:p w:rsidR="729F481E" w:rsidP="729F481E" w:rsidRDefault="729F481E" w14:paraId="42ACB4EE" w14:textId="5D0E3E8B">
      <w:pPr>
        <w:pStyle w:val="Heading1"/>
      </w:pPr>
      <w:bookmarkStart w:name="_Toc4544932" w:id="4"/>
      <w:r w:rsidRPr="729F481E">
        <w:rPr>
          <w:lang w:val="fi-FI"/>
        </w:rPr>
        <w:lastRenderedPageBreak/>
        <w:t>1 Tuoteidea</w:t>
      </w:r>
      <w:bookmarkEnd w:id="4"/>
    </w:p>
    <w:p w:rsidR="729F481E" w:rsidP="2A68FD6C" w:rsidRDefault="2A68FD6C" w14:paraId="64AF56CA" w14:textId="55EF8ABF">
      <w:pPr>
        <w:pStyle w:val="Heading2"/>
        <w:rPr>
          <w:lang w:val="fi-FI"/>
        </w:rPr>
      </w:pPr>
      <w:bookmarkStart w:name="_Toc4544933" w:id="5"/>
      <w:r w:rsidRPr="2A68FD6C">
        <w:rPr>
          <w:lang w:val="fi-FI"/>
        </w:rPr>
        <w:t>1.1 Tuotteen taustat ja hyödyt</w:t>
      </w:r>
      <w:bookmarkEnd w:id="5"/>
    </w:p>
    <w:p w:rsidR="729F481E" w:rsidP="2A68FD6C" w:rsidRDefault="16AF2CFC" w14:paraId="5BC638E1" w14:textId="71D4D409">
      <w:pPr>
        <w:ind w:left="720"/>
      </w:pPr>
      <w:r w:rsidRPr="2FAFA697" w:rsidR="2FAFA697">
        <w:rPr>
          <w:rFonts w:ascii="Calibri" w:hAnsi="Calibri" w:eastAsia="Calibri" w:cs="Calibri"/>
          <w:lang w:val="fi-FI"/>
        </w:rPr>
        <w:t>Partiolaiset tarjoavat jouluisin talkoomuotoista joulupukkipalvelua ja tarvitsevat sähköisen</w:t>
      </w:r>
      <w:r>
        <w:br/>
      </w:r>
      <w:r w:rsidRPr="2FAFA697" w:rsidR="2FAFA697">
        <w:rPr>
          <w:rFonts w:ascii="Calibri" w:hAnsi="Calibri" w:eastAsia="Calibri" w:cs="Calibri"/>
          <w:lang w:val="fi-FI"/>
        </w:rPr>
        <w:t>ajanvarausjärjestelmän, jonka avulla asiakkaat voivat varata joulupukin käymään kotonaan. Varauksia tulee voida tehdä tietokoneella tai puhelimella.</w:t>
      </w:r>
    </w:p>
    <w:p w:rsidR="729F481E" w:rsidP="2A68FD6C" w:rsidRDefault="16AF2CFC" w14:paraId="7D9632CF" w14:textId="6CFA8967">
      <w:pPr>
        <w:ind w:left="720"/>
        <w:rPr>
          <w:lang w:val="fi-FI"/>
        </w:rPr>
      </w:pPr>
      <w:r w:rsidRPr="2FAFA697" w:rsidR="2FAFA697">
        <w:rPr>
          <w:rFonts w:ascii="Calibri" w:hAnsi="Calibri" w:eastAsia="Calibri" w:cs="Calibri"/>
          <w:lang w:val="fi-FI"/>
        </w:rPr>
        <w:t>Tilanne on aito, ohjelmaa kaivataan. Kaupallisia ohjelmistoja toimintoihin on olemassa, mutta kaikki tarpeet täyttävää versiota ei ole.</w:t>
      </w:r>
    </w:p>
    <w:p w:rsidR="2A68FD6C" w:rsidP="2A68FD6C" w:rsidRDefault="2A68FD6C" w14:paraId="08E4DEE6" w14:textId="055F9F7A">
      <w:pPr>
        <w:ind w:left="720"/>
        <w:rPr>
          <w:rFonts w:ascii="Calibri" w:hAnsi="Calibri" w:eastAsia="Calibri" w:cs="Calibri"/>
          <w:lang w:val="fi-FI"/>
        </w:rPr>
      </w:pPr>
    </w:p>
    <w:p w:rsidR="7C37BBFC" w:rsidP="7C37BBFC" w:rsidRDefault="7C37BBFC" w14:paraId="5B89B6B5" w14:textId="32768E86">
      <w:pPr>
        <w:pStyle w:val="Heading2"/>
        <w:rPr>
          <w:lang w:val="fi-FI"/>
        </w:rPr>
      </w:pPr>
      <w:r w:rsidRPr="7C37BBFC" w:rsidR="7C37BBFC">
        <w:rPr>
          <w:lang w:val="fi-FI"/>
        </w:rPr>
        <w:t>1.2 Tehtävä ja rajaukse</w:t>
      </w:r>
      <w:r w:rsidRPr="7C37BBFC" w:rsidR="7C37BBFC">
        <w:rPr>
          <w:lang w:val="fi-FI"/>
        </w:rPr>
        <w:t>t</w:t>
      </w:r>
    </w:p>
    <w:p w:rsidR="2A68FD6C" w:rsidP="2A68FD6C" w:rsidRDefault="2A68FD6C" w14:paraId="73377FD3" w14:textId="512E026D">
      <w:pPr>
        <w:ind w:firstLine="720"/>
        <w:rPr>
          <w:lang w:val="fi-FI"/>
        </w:rPr>
      </w:pPr>
      <w:r w:rsidRPr="2A68FD6C">
        <w:rPr>
          <w:lang w:val="fi-FI"/>
        </w:rPr>
        <w:t>Tehtävänä on laatia sähköinen järjestelmä joulupukkipalveluihin.</w:t>
      </w:r>
    </w:p>
    <w:p w:rsidR="2A68FD6C" w:rsidP="2A68FD6C" w:rsidRDefault="2A68FD6C" w14:paraId="61D143A1" w14:textId="2E57F38D">
      <w:pPr>
        <w:ind w:firstLine="720"/>
        <w:rPr>
          <w:lang w:val="fi-FI"/>
        </w:rPr>
      </w:pPr>
    </w:p>
    <w:p w:rsidR="7C37BBFC" w:rsidP="7C37BBFC" w:rsidRDefault="7C37BBFC" w14:noSpellErr="1" w14:paraId="78F6A4A4" w14:textId="76FC0317">
      <w:pPr>
        <w:pStyle w:val="Heading1"/>
        <w:rPr>
          <w:lang w:val="fi-FI"/>
        </w:rPr>
      </w:pPr>
      <w:r w:rsidRPr="7C37BBFC" w:rsidR="7C37BBFC">
        <w:rPr>
          <w:lang w:val="fi-FI"/>
        </w:rPr>
        <w:t>2 Projektin organisointi</w:t>
      </w:r>
    </w:p>
    <w:p w:rsidR="729F481E" w:rsidP="2A68FD6C" w:rsidRDefault="2A68FD6C" w14:paraId="1C7AD5B2" w14:textId="15229419">
      <w:pPr>
        <w:ind w:firstLine="720"/>
        <w:rPr>
          <w:lang w:val="fi-FI"/>
        </w:rPr>
      </w:pPr>
      <w:r w:rsidRPr="2A68FD6C">
        <w:rPr>
          <w:lang w:val="fi-FI"/>
        </w:rPr>
        <w:t>Ryhmä vastaa projektin toteutuksesta ja opettajat sen tarkistamisesta.</w:t>
      </w:r>
    </w:p>
    <w:p w:rsidR="2A68FD6C" w:rsidP="2A68FD6C" w:rsidRDefault="2A68FD6C" w14:paraId="18E57C42" w14:textId="0DC56B53">
      <w:pPr>
        <w:ind w:firstLine="720"/>
        <w:rPr>
          <w:lang w:val="fi-FI"/>
        </w:rPr>
      </w:pPr>
    </w:p>
    <w:p w:rsidR="729F481E" w:rsidP="729F481E" w:rsidRDefault="729F481E" w14:paraId="13E476EE" w14:textId="6762484D">
      <w:pPr>
        <w:pStyle w:val="Heading1"/>
        <w:rPr>
          <w:lang w:val="fi-FI"/>
        </w:rPr>
      </w:pPr>
      <w:bookmarkStart w:name="_Toc4544936" w:id="8"/>
      <w:r w:rsidRPr="729F481E">
        <w:rPr>
          <w:lang w:val="fi-FI"/>
        </w:rPr>
        <w:t>3 Nykyinen järjestelmä</w:t>
      </w:r>
      <w:bookmarkEnd w:id="8"/>
    </w:p>
    <w:p w:rsidR="729F481E" w:rsidP="729F481E" w:rsidRDefault="729F481E" w14:paraId="4723CEBC" w14:textId="5244D4A1">
      <w:pPr>
        <w:pStyle w:val="Heading2"/>
        <w:rPr>
          <w:lang w:val="fi-FI"/>
        </w:rPr>
      </w:pPr>
      <w:bookmarkStart w:name="_Toc4544937" w:id="9"/>
      <w:r w:rsidRPr="729F481E">
        <w:rPr>
          <w:lang w:val="fi-FI"/>
        </w:rPr>
        <w:t>3.1 Tekninen ympäristö</w:t>
      </w:r>
      <w:bookmarkEnd w:id="9"/>
    </w:p>
    <w:p w:rsidR="729F481E" w:rsidP="2A68FD6C" w:rsidRDefault="2A68FD6C" w14:paraId="1F548812" w14:textId="1E3E7A4C">
      <w:pPr>
        <w:ind w:left="720"/>
      </w:pPr>
      <w:r>
        <w:t>Ilmoittautuminen tehdään tällä hetkellä sähköpostilla. Sähköposteista poimitaan tiedot ja laaditaan manuaalisesti työvälineohjelmien avulla jokaiselle pukille käyntipaikkaluettelo.</w:t>
      </w:r>
    </w:p>
    <w:p w:rsidR="2A68FD6C" w:rsidP="2A68FD6C" w:rsidRDefault="2A68FD6C" w14:paraId="0E7CDDEF" w14:textId="109A2ABD">
      <w:pPr>
        <w:ind w:left="720"/>
      </w:pPr>
    </w:p>
    <w:p w:rsidR="2A68FD6C" w:rsidP="2A68FD6C" w:rsidRDefault="16AF2CFC" w14:paraId="597EA2BA" w14:textId="41CF9690">
      <w:pPr>
        <w:pStyle w:val="Heading3"/>
      </w:pPr>
      <w:bookmarkStart w:name="_Toc4544938" w:id="10"/>
      <w:r w:rsidR="2FAFA697">
        <w:rPr/>
        <w:t>3.1.1 Käytössä olevat ohjelmistot</w:t>
      </w:r>
      <w:bookmarkEnd w:id="10"/>
    </w:p>
    <w:p w:rsidR="2A68FD6C" w:rsidP="2A68FD6C" w:rsidRDefault="16AF2CFC" w14:paraId="292272FE" w14:textId="1FEE76F4">
      <w:pPr>
        <w:ind w:firstLine="720"/>
      </w:pPr>
      <w:r w:rsidR="2FAFA697">
        <w:rPr/>
        <w:t>Oppilailla on käytössään tredun oma magnesium-palvelin ja webhotel-palvelin truudeli.</w:t>
      </w:r>
    </w:p>
    <w:p w:rsidR="729F481E" w:rsidP="729F481E" w:rsidRDefault="729F481E" w14:paraId="72B31A78" w14:textId="65327450">
      <w:pPr>
        <w:rPr>
          <w:lang w:val="fi-FI"/>
        </w:rPr>
      </w:pPr>
    </w:p>
    <w:p w:rsidR="729F481E" w:rsidP="729F481E" w:rsidRDefault="729F481E" w14:paraId="4226F5D9" w14:textId="43B5AE64">
      <w:pPr>
        <w:pStyle w:val="Heading1"/>
        <w:rPr>
          <w:lang w:val="fi-FI"/>
        </w:rPr>
      </w:pPr>
      <w:bookmarkStart w:name="_Toc4544939" w:id="11"/>
      <w:r w:rsidRPr="729F481E">
        <w:rPr>
          <w:lang w:val="fi-FI"/>
        </w:rPr>
        <w:t>4 Havaitut ongelmat ja riskit</w:t>
      </w:r>
      <w:bookmarkEnd w:id="11"/>
    </w:p>
    <w:p w:rsidR="729F481E" w:rsidP="729F481E" w:rsidRDefault="729F481E" w14:paraId="0BECB7C8" w14:textId="7A1501F2">
      <w:pPr>
        <w:pStyle w:val="Heading2"/>
        <w:rPr>
          <w:lang w:val="fi-FI"/>
        </w:rPr>
      </w:pPr>
      <w:bookmarkStart w:name="_Toc4544940" w:id="12"/>
      <w:r w:rsidRPr="729F481E">
        <w:rPr>
          <w:lang w:val="fi-FI"/>
        </w:rPr>
        <w:t>4.1 Riskit ja niihin varautuminen</w:t>
      </w:r>
      <w:bookmarkEnd w:id="12"/>
    </w:p>
    <w:p w:rsidR="729F481E" w:rsidP="2A68FD6C" w:rsidRDefault="2A68FD6C" w14:paraId="4237541D" w14:textId="4AD017A8">
      <w:pPr>
        <w:ind w:firstLine="720"/>
        <w:rPr>
          <w:lang w:val="fi-FI"/>
        </w:rPr>
      </w:pPr>
      <w:r w:rsidRPr="2A68FD6C">
        <w:rPr>
          <w:lang w:val="fi-FI"/>
        </w:rPr>
        <w:t>Riskinä projektissa on oppilaan sairastuminen tai mahdolliset poissaolot.</w:t>
      </w:r>
    </w:p>
    <w:p w:rsidR="729F481E" w:rsidP="729F481E" w:rsidRDefault="729F481E" w14:paraId="24D5622A" w14:textId="312F39C0">
      <w:pPr>
        <w:rPr>
          <w:lang w:val="fi-FI"/>
        </w:rPr>
      </w:pPr>
    </w:p>
    <w:p w:rsidR="729F481E" w:rsidP="729F481E" w:rsidRDefault="729F481E" w14:paraId="4B9F9265" w14:textId="70865D46">
      <w:pPr>
        <w:pStyle w:val="Heading2"/>
        <w:rPr>
          <w:lang w:val="fi-FI"/>
        </w:rPr>
      </w:pPr>
      <w:bookmarkStart w:name="_Toc4544941" w:id="13"/>
      <w:r w:rsidRPr="729F481E">
        <w:rPr>
          <w:lang w:val="fi-FI"/>
        </w:rPr>
        <w:t>4.2 Ongelmista toipuminen</w:t>
      </w:r>
      <w:bookmarkEnd w:id="13"/>
    </w:p>
    <w:p w:rsidR="729F481E" w:rsidP="2A68FD6C" w:rsidRDefault="2A68FD6C" w14:paraId="2DE2E686" w14:textId="139F6982">
      <w:pPr>
        <w:ind w:firstLine="720"/>
        <w:rPr>
          <w:lang w:val="fi-FI"/>
        </w:rPr>
      </w:pPr>
      <w:r w:rsidRPr="2A68FD6C">
        <w:rPr>
          <w:lang w:val="fi-FI"/>
        </w:rPr>
        <w:t>Toipuminen varmistetaan hyvillä elämäntavoilla ja motivaatiolla.</w:t>
      </w:r>
    </w:p>
    <w:p w:rsidR="729F481E" w:rsidP="729F481E" w:rsidRDefault="729F481E" w14:paraId="439ED457" w14:textId="17B5B58A">
      <w:pPr>
        <w:rPr>
          <w:lang w:val="fi-FI"/>
        </w:rPr>
      </w:pPr>
    </w:p>
    <w:p w:rsidR="729F481E" w:rsidP="729F481E" w:rsidRDefault="729F481E" w14:paraId="17054CE9" w14:textId="01810E08">
      <w:pPr>
        <w:pStyle w:val="Heading1"/>
        <w:rPr>
          <w:lang w:val="fi-FI"/>
        </w:rPr>
      </w:pPr>
      <w:bookmarkStart w:name="_Toc4544942" w:id="14"/>
      <w:r w:rsidRPr="729F481E">
        <w:rPr>
          <w:lang w:val="fi-FI"/>
        </w:rPr>
        <w:lastRenderedPageBreak/>
        <w:t>5 Tavoitteet ja vaatimukset</w:t>
      </w:r>
      <w:bookmarkEnd w:id="14"/>
    </w:p>
    <w:p w:rsidR="729F481E" w:rsidP="729F481E" w:rsidRDefault="729F481E" w14:paraId="6448DFD9" w14:textId="08B39D65">
      <w:pPr>
        <w:pStyle w:val="Heading2"/>
        <w:rPr>
          <w:lang w:val="fi-FI"/>
        </w:rPr>
      </w:pPr>
      <w:bookmarkStart w:name="_Toc4544943" w:id="15"/>
      <w:r w:rsidRPr="729F481E">
        <w:rPr>
          <w:lang w:val="fi-FI"/>
        </w:rPr>
        <w:t>5.1 Toiminnalliset vaatimukset</w:t>
      </w:r>
      <w:bookmarkEnd w:id="15"/>
    </w:p>
    <w:p w:rsidR="729F481E" w:rsidP="2A68FD6C" w:rsidRDefault="2A68FD6C" w14:paraId="439FF28C" w14:textId="480D990D">
      <w:pPr>
        <w:ind w:firstLine="720"/>
        <w:rPr>
          <w:lang w:val="fi-FI"/>
        </w:rPr>
      </w:pPr>
      <w:r w:rsidRPr="2A68FD6C">
        <w:rPr>
          <w:lang w:val="fi-FI"/>
        </w:rPr>
        <w:t>Järjestelmän tulee mahdollistaa sähköinen ajanvaraus joulupukin käynnille.</w:t>
      </w:r>
    </w:p>
    <w:p w:rsidR="2A68FD6C" w:rsidP="2A68FD6C" w:rsidRDefault="2A68FD6C" w14:paraId="3AE77B19" w14:textId="5F018484">
      <w:pPr>
        <w:ind w:left="360"/>
        <w:rPr>
          <w:lang w:val="fi-FI"/>
        </w:rPr>
      </w:pPr>
    </w:p>
    <w:p w:rsidR="729F481E" w:rsidP="729F481E" w:rsidRDefault="729F481E" w14:paraId="2C08753A" w14:textId="34C675FA">
      <w:pPr>
        <w:pStyle w:val="Heading2"/>
        <w:rPr>
          <w:lang w:val="fi-FI"/>
        </w:rPr>
      </w:pPr>
      <w:bookmarkStart w:name="_Toc4544944" w:id="16"/>
      <w:r w:rsidRPr="729F481E">
        <w:rPr>
          <w:lang w:val="fi-FI"/>
        </w:rPr>
        <w:t>5.2 Ei-toiminnalliset vaatimukset</w:t>
      </w:r>
      <w:bookmarkEnd w:id="16"/>
    </w:p>
    <w:p w:rsidR="729F481E" w:rsidP="2A68FD6C" w:rsidRDefault="2A68FD6C" w14:paraId="014A967F" w14:textId="01716D84">
      <w:pPr>
        <w:ind w:firstLine="720"/>
        <w:rPr>
          <w:lang w:val="fi-FI"/>
        </w:rPr>
      </w:pPr>
      <w:r w:rsidRPr="2A68FD6C">
        <w:rPr>
          <w:lang w:val="fi-FI"/>
        </w:rPr>
        <w:t>Järjestelmän tulee olla monella alustalla toimiva ja helppokäyttöinen.</w:t>
      </w:r>
    </w:p>
    <w:p w:rsidR="729F481E" w:rsidP="2A68FD6C" w:rsidRDefault="729F481E" w14:paraId="524B8589" w14:textId="780B5B40">
      <w:pPr>
        <w:rPr>
          <w:lang w:val="fi-FI"/>
        </w:rPr>
      </w:pPr>
    </w:p>
    <w:p w:rsidR="729F481E" w:rsidP="729F481E" w:rsidRDefault="729F481E" w14:paraId="2CDB4B8B" w14:textId="7D05BD88">
      <w:pPr>
        <w:pStyle w:val="Heading1"/>
        <w:rPr>
          <w:lang w:val="fi-FI"/>
        </w:rPr>
      </w:pPr>
      <w:bookmarkStart w:name="_Toc4544945" w:id="17"/>
      <w:r w:rsidRPr="729F481E">
        <w:rPr>
          <w:lang w:val="fi-FI"/>
        </w:rPr>
        <w:t>6. Kustannukset</w:t>
      </w:r>
      <w:bookmarkEnd w:id="17"/>
    </w:p>
    <w:p w:rsidR="2A68FD6C" w:rsidP="2A68FD6C" w:rsidRDefault="2A68FD6C" w14:paraId="5443A18B" w14:textId="000D50A9">
      <w:pPr>
        <w:pStyle w:val="Heading2"/>
        <w:rPr>
          <w:lang w:val="fi-FI"/>
        </w:rPr>
      </w:pPr>
      <w:bookmarkStart w:name="_Toc4544946" w:id="18"/>
      <w:r w:rsidRPr="2A68FD6C">
        <w:rPr>
          <w:lang w:val="fi-FI"/>
        </w:rPr>
        <w:t>6. Arvioitu ajankäyttö</w:t>
      </w:r>
      <w:bookmarkEnd w:id="18"/>
    </w:p>
    <w:p w:rsidR="2A68FD6C" w:rsidP="2A68FD6C" w:rsidRDefault="16AF2CFC" w14:paraId="20794BB5" w14:textId="51357DD2">
      <w:pPr>
        <w:rPr>
          <w:lang w:val="fi-FI"/>
        </w:rPr>
      </w:pPr>
      <w:r w:rsidRPr="2FAFA697" w:rsidR="2FAFA697">
        <w:rPr>
          <w:lang w:val="fi-FI"/>
        </w:rPr>
        <w:t>Arvio kokonaistyömäärästä on 208 tuntia.</w:t>
      </w:r>
    </w:p>
    <w:p w:rsidR="2A68FD6C" w:rsidP="2A68FD6C" w:rsidRDefault="2A68FD6C" w14:paraId="0F36384E" w14:textId="5B52A7DB">
      <w:pPr>
        <w:rPr>
          <w:lang w:val="fi-FI"/>
        </w:rPr>
      </w:pPr>
    </w:p>
    <w:p w:rsidR="729F481E" w:rsidP="2A68FD6C" w:rsidRDefault="2A68FD6C" w14:paraId="797C3A10" w14:textId="60942E67">
      <w:pPr>
        <w:pStyle w:val="Heading2"/>
        <w:rPr>
          <w:lang w:val="fi-FI"/>
        </w:rPr>
      </w:pPr>
      <w:bookmarkStart w:name="_Toc4544947" w:id="19"/>
      <w:r w:rsidRPr="2A68FD6C">
        <w:rPr>
          <w:lang w:val="fi-FI"/>
        </w:rPr>
        <w:t>6.2 Arvioitu tuntihinta</w:t>
      </w:r>
      <w:bookmarkEnd w:id="19"/>
    </w:p>
    <w:p w:rsidR="2A68FD6C" w:rsidP="2A68FD6C" w:rsidRDefault="16AF2CFC" w14:paraId="146D5443" w14:textId="2B198331">
      <w:pPr>
        <w:rPr>
          <w:lang w:val="fi-FI"/>
        </w:rPr>
      </w:pPr>
      <w:r w:rsidRPr="2FAFA697" w:rsidR="2FAFA697">
        <w:rPr>
          <w:lang w:val="fi-FI"/>
        </w:rPr>
        <w:t>Arvioitu tuntikustannus on 0€.</w:t>
      </w:r>
    </w:p>
    <w:p w:rsidR="2A68FD6C" w:rsidP="2A68FD6C" w:rsidRDefault="2A68FD6C" w14:paraId="34A41E81" w14:textId="41F79728">
      <w:pPr>
        <w:rPr>
          <w:lang w:val="fi-FI"/>
        </w:rPr>
      </w:pPr>
    </w:p>
    <w:p w:rsidR="729F481E" w:rsidP="2A68FD6C" w:rsidRDefault="2A68FD6C" w14:paraId="3CEDE3BC" w14:textId="17B45AA1">
      <w:pPr>
        <w:pStyle w:val="Heading1"/>
        <w:rPr>
          <w:lang w:val="fi-FI"/>
        </w:rPr>
      </w:pPr>
      <w:bookmarkStart w:name="_Toc4544948" w:id="20"/>
      <w:r w:rsidRPr="2A68FD6C">
        <w:rPr>
          <w:lang w:val="fi-FI"/>
        </w:rPr>
        <w:t>7. Aikataulu</w:t>
      </w:r>
      <w:bookmarkEnd w:id="20"/>
    </w:p>
    <w:p w:rsidR="729F481E" w:rsidP="2A68FD6C" w:rsidRDefault="2A68FD6C" w14:paraId="551E5455" w14:textId="55FAA59B">
      <w:pPr>
        <w:ind w:firstLine="720"/>
        <w:rPr>
          <w:lang w:val="fi-FI"/>
        </w:rPr>
      </w:pPr>
      <w:r w:rsidRPr="2A68FD6C">
        <w:rPr>
          <w:lang w:val="fi-FI"/>
        </w:rPr>
        <w:t>Projekti aloitettu 27.3.2019. Projektin on oltava valmis 31.5.2019 mennessä.</w:t>
      </w:r>
    </w:p>
    <w:p w:rsidR="2A68FD6C" w:rsidP="2A68FD6C" w:rsidRDefault="2A68FD6C" w14:paraId="40AACE8E" w14:textId="5B44015A">
      <w:pPr>
        <w:rPr>
          <w:lang w:val="fi-FI"/>
        </w:rPr>
      </w:pPr>
    </w:p>
    <w:p w:rsidR="729F481E" w:rsidP="2A68FD6C" w:rsidRDefault="2A68FD6C" w14:paraId="65D51287" w14:textId="02744C14">
      <w:pPr>
        <w:pStyle w:val="Heading1"/>
        <w:rPr>
          <w:lang w:val="fi-FI"/>
        </w:rPr>
      </w:pPr>
      <w:bookmarkStart w:name="_Toc4544949" w:id="21"/>
      <w:r w:rsidRPr="2A68FD6C">
        <w:rPr>
          <w:lang w:val="fi-FI"/>
        </w:rPr>
        <w:t>8. Toteutusvälineet</w:t>
      </w:r>
      <w:bookmarkEnd w:id="21"/>
    </w:p>
    <w:p w:rsidR="729F481E" w:rsidP="2A68FD6C" w:rsidRDefault="4DB3AC52" w14:paraId="11CB2B93" w14:textId="0C39E5B9">
      <w:pPr>
        <w:ind w:left="720"/>
        <w:rPr>
          <w:lang w:val="fi-FI"/>
        </w:rPr>
      </w:pPr>
      <w:r w:rsidRPr="4DB3AC52">
        <w:rPr>
          <w:lang w:val="fi-FI"/>
        </w:rPr>
        <w:t>Projektin kehitysympäristönä toimii webhotelli.  Projekti toteutetaan PHP:llä ja tietokanta MySQL.</w:t>
      </w:r>
    </w:p>
    <w:p w:rsidR="4DB3AC52" w:rsidRDefault="4DB3AC52" w14:paraId="40E76C55" w14:textId="40975AB5">
      <w:r>
        <w:br w:type="page"/>
      </w:r>
    </w:p>
    <w:p w:rsidR="2A68FD6C" w:rsidP="2A68FD6C" w:rsidRDefault="2A68FD6C" w14:paraId="1C4C423B" w14:textId="3F597B20">
      <w:pPr>
        <w:rPr>
          <w:lang w:val="fi-FI"/>
        </w:rPr>
      </w:pPr>
    </w:p>
    <w:p w:rsidR="729F481E" w:rsidP="2A68FD6C" w:rsidRDefault="2A68FD6C" w14:paraId="494D6756" w14:textId="13A87AA5">
      <w:pPr>
        <w:pStyle w:val="Heading1"/>
        <w:rPr>
          <w:lang w:val="fi-FI"/>
        </w:rPr>
      </w:pPr>
      <w:bookmarkStart w:name="_Toc4544950" w:id="22"/>
      <w:r w:rsidRPr="2A68FD6C">
        <w:rPr>
          <w:lang w:val="fi-FI"/>
        </w:rPr>
        <w:t>9. Liitteet</w:t>
      </w:r>
      <w:bookmarkEnd w:id="22"/>
    </w:p>
    <w:p w:rsidR="729F481E" w:rsidP="4DB3AC52" w:rsidRDefault="4DB3AC52" w14:paraId="0DEFFC3A" w14:textId="493BE334">
      <w:pPr>
        <w:pStyle w:val="Heading1"/>
        <w:rPr>
          <w:lang w:val="fi-FI"/>
        </w:rPr>
      </w:pPr>
      <w:bookmarkStart w:name="_Toc4544951" w:id="23"/>
      <w:r w:rsidRPr="4DB3AC52">
        <w:rPr>
          <w:lang w:val="fi-FI"/>
        </w:rPr>
        <w:t>Liite 1 Käyttötapauskaavio</w:t>
      </w:r>
      <w:bookmarkEnd w:id="23"/>
    </w:p>
    <w:p w:rsidR="4DB3AC52" w:rsidP="4DB3AC52" w:rsidRDefault="4DB3AC52" w14:paraId="1D888DF6" w14:textId="63F2486A">
      <w:pPr>
        <w:rPr>
          <w:lang w:val="fi-FI"/>
        </w:rPr>
      </w:pPr>
    </w:p>
    <w:p w:rsidR="4DB3AC52" w:rsidP="4DB3AC52" w:rsidRDefault="4DB3AC52" w14:paraId="60FFEBD7" w14:textId="50164F92">
      <w:pPr>
        <w:rPr>
          <w:lang w:val="fi-FI"/>
        </w:rPr>
      </w:pPr>
      <w:r>
        <w:drawing>
          <wp:inline wp14:editId="775248FA" wp14:anchorId="3E1AACED">
            <wp:extent cx="4572000" cy="3200400"/>
            <wp:effectExtent l="0" t="0" r="0" b="0"/>
            <wp:docPr id="11514124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542a6c7eaf468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9F481E" w:rsidP="2A68FD6C" w:rsidRDefault="2A68FD6C" w14:paraId="761B02C0" w14:textId="4309FC33">
      <w:pPr>
        <w:pStyle w:val="Heading1"/>
        <w:rPr>
          <w:lang w:val="fi-FI"/>
        </w:rPr>
      </w:pPr>
      <w:bookmarkStart w:name="_Toc4544952" w:id="24"/>
      <w:r w:rsidRPr="2A68FD6C">
        <w:rPr>
          <w:lang w:val="fi-FI"/>
        </w:rPr>
        <w:t>Liite 2 Käsitteistö</w:t>
      </w:r>
      <w:bookmarkEnd w:id="24"/>
    </w:p>
    <w:p w:rsidR="2A68FD6C" w:rsidP="2A68FD6C" w:rsidRDefault="2A68FD6C" w14:paraId="177F0D04" w14:textId="26BA7C74">
      <w:pPr>
        <w:rPr>
          <w:lang w:val="fi-FI"/>
        </w:rPr>
      </w:pPr>
    </w:p>
    <w:p w:rsidR="4DB3AC52" w:rsidP="4DB3AC52" w:rsidRDefault="16AF2CFC" w14:paraId="7A4A03F8" w14:textId="7C4996DC">
      <w:pPr>
        <w:rPr>
          <w:lang w:val="fi-FI"/>
        </w:rPr>
      </w:pPr>
      <w:r w:rsidRPr="2FAFA697" w:rsidR="2FAFA697">
        <w:rPr>
          <w:lang w:val="fi-FI"/>
        </w:rPr>
        <w:t>Pääkäyttäjä = Hallitsee joulupukkeja ja heidän suunnitelmiaan.</w:t>
      </w:r>
    </w:p>
    <w:p w:rsidR="4DB3AC52" w:rsidP="4DB3AC52" w:rsidRDefault="16AF2CFC" w14:paraId="6ECD305D" w14:textId="5F899FD2">
      <w:pPr>
        <w:rPr>
          <w:lang w:val="fi-FI"/>
        </w:rPr>
      </w:pPr>
      <w:r w:rsidRPr="2FAFA697" w:rsidR="2FAFA697">
        <w:rPr>
          <w:lang w:val="fi-FI"/>
        </w:rPr>
        <w:t>Joulupukki = Hahmo, joka varataan käynnille.</w:t>
      </w:r>
    </w:p>
    <w:p w:rsidR="4DB3AC52" w:rsidP="4DB3AC52" w:rsidRDefault="16AF2CFC" w14:paraId="2FC786B0" w14:textId="4F9EBBB3">
      <w:pPr>
        <w:rPr>
          <w:lang w:val="fi-FI"/>
        </w:rPr>
      </w:pPr>
      <w:r w:rsidRPr="2FAFA697" w:rsidR="2FAFA697">
        <w:rPr>
          <w:lang w:val="fi-FI"/>
        </w:rPr>
        <w:t>Asiakas = Varaa joulupukin käynnille.</w:t>
      </w:r>
    </w:p>
    <w:p w:rsidR="4DB3AC52" w:rsidP="0617AB5A" w:rsidRDefault="16AF2CFC" w14:paraId="3DD0FB87" w14:textId="3B9D25E5">
      <w:pPr>
        <w:rPr>
          <w:lang w:val="fi-FI"/>
        </w:rPr>
      </w:pPr>
      <w:r w:rsidRPr="2FAFA697" w:rsidR="2FAFA697">
        <w:rPr>
          <w:lang w:val="fi-FI"/>
        </w:rPr>
        <w:t xml:space="preserve">Varaus = Asiakkaan </w:t>
      </w:r>
    </w:p>
    <w:p w:rsidR="0617AB5A" w:rsidP="0617AB5A" w:rsidRDefault="0617AB5A" w14:paraId="353A1465" w14:textId="26B0F2D2">
      <w:pPr>
        <w:rPr>
          <w:lang w:val="fi-FI"/>
        </w:rPr>
      </w:pPr>
    </w:p>
    <w:p w:rsidR="4DB3AC52" w:rsidP="4DB3AC52" w:rsidRDefault="4DB3AC52" w14:paraId="669236B5" w14:textId="33EAEBF0">
      <w:pPr>
        <w:rPr>
          <w:lang w:val="fi-FI"/>
        </w:rPr>
      </w:pPr>
    </w:p>
    <w:p w:rsidR="4DB3AC52" w:rsidP="4DB3AC52" w:rsidRDefault="0617AB5A" w14:paraId="273F5D82" w14:textId="11213725">
      <w:pPr>
        <w:pStyle w:val="Heading1"/>
      </w:pPr>
      <w:bookmarkStart w:name="_Toc4544953" w:id="25"/>
      <w:r w:rsidRPr="0617AB5A">
        <w:rPr>
          <w:lang w:val="fi-FI"/>
        </w:rPr>
        <w:t>Liite 3 Pikasuunnitelma</w:t>
      </w:r>
      <w:bookmarkEnd w:id="25"/>
    </w:p>
    <w:p w:rsidR="4DB3AC52" w:rsidP="0617AB5A" w:rsidRDefault="4DB3AC52" w14:paraId="6D9D24F2" w14:textId="1EC16346">
      <w:pPr>
        <w:pStyle w:val="Heading1"/>
        <w:rPr>
          <w:lang w:val="fi-FI"/>
        </w:rPr>
      </w:pPr>
      <w:bookmarkStart w:name="_Toc4544827" w:id="26"/>
      <w:bookmarkEnd w:id="26"/>
    </w:p>
    <w:p w:rsidR="0617AB5A" w:rsidP="0617AB5A" w:rsidRDefault="0617AB5A" w14:paraId="0E6B68F9" w14:textId="309E8405">
      <w:pPr>
        <w:rPr>
          <w:lang w:val="fi-FI"/>
        </w:rPr>
      </w:pPr>
    </w:p>
    <w:p w:rsidR="16AF2CFC" w:rsidP="16AF2CFC" w:rsidRDefault="16AF2CFC" w14:paraId="692DD91E" w14:textId="620352CB">
      <w:r>
        <w:drawing>
          <wp:inline wp14:editId="094A0F50" wp14:anchorId="18C81067">
            <wp:extent cx="6587067" cy="3705225"/>
            <wp:effectExtent l="0" t="0" r="0" b="0"/>
            <wp:docPr id="1689685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78dbf13aec4a1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587067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6AF2CFC" w:rsidSect="00D424B6">
      <w:headerReference w:type="default" r:id="rId10"/>
      <w:footerReference w:type="default" r:id="rId11"/>
      <w:headerReference w:type="first" r:id="rId12"/>
      <w:footerReference w:type="first" r:id="rId13"/>
      <w:pgSz w:w="12240" w:h="15840" w:orient="portrait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F1FE9" w:rsidRDefault="004A2CD5" w14:paraId="1A1B1ADE" w14:textId="77777777">
      <w:pPr>
        <w:spacing w:after="0" w:line="240" w:lineRule="auto"/>
      </w:pPr>
      <w:r>
        <w:separator/>
      </w:r>
    </w:p>
  </w:endnote>
  <w:endnote w:type="continuationSeparator" w:id="0">
    <w:p w:rsidR="00DF1FE9" w:rsidRDefault="004A2CD5" w14:paraId="2CACC488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68FD6C" w:rsidTr="2A68FD6C" w14:paraId="6320013E" w14:textId="77777777">
      <w:tc>
        <w:tcPr>
          <w:tcW w:w="3120" w:type="dxa"/>
        </w:tcPr>
        <w:p w:rsidR="2A68FD6C" w:rsidP="2A68FD6C" w:rsidRDefault="2A68FD6C" w14:paraId="041E2D29" w14:textId="1918FFFD">
          <w:pPr>
            <w:pStyle w:val="Header"/>
            <w:ind w:left="-115"/>
          </w:pPr>
        </w:p>
      </w:tc>
      <w:tc>
        <w:tcPr>
          <w:tcW w:w="3120" w:type="dxa"/>
        </w:tcPr>
        <w:p w:rsidR="2A68FD6C" w:rsidP="2A68FD6C" w:rsidRDefault="2A68FD6C" w14:paraId="33FB2086" w14:textId="1BCA9480">
          <w:pPr>
            <w:pStyle w:val="Header"/>
            <w:jc w:val="center"/>
          </w:pPr>
        </w:p>
      </w:tc>
      <w:tc>
        <w:tcPr>
          <w:tcW w:w="3120" w:type="dxa"/>
        </w:tcPr>
        <w:p w:rsidR="2A68FD6C" w:rsidP="2A68FD6C" w:rsidRDefault="2A68FD6C" w14:paraId="773750F8" w14:textId="16FFB2E3">
          <w:pPr>
            <w:pStyle w:val="Header"/>
            <w:ind w:right="-115"/>
            <w:jc w:val="right"/>
          </w:pPr>
        </w:p>
      </w:tc>
    </w:tr>
  </w:tbl>
  <w:p w:rsidR="2A68FD6C" w:rsidP="2A68FD6C" w:rsidRDefault="2A68FD6C" w14:paraId="18844992" w14:textId="75C6CD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68FD6C" w:rsidTr="2A68FD6C" w14:paraId="698A7F76" w14:textId="77777777">
      <w:tc>
        <w:tcPr>
          <w:tcW w:w="3120" w:type="dxa"/>
        </w:tcPr>
        <w:p w:rsidR="2A68FD6C" w:rsidP="2A68FD6C" w:rsidRDefault="2A68FD6C" w14:paraId="09E5B5CD" w14:textId="3AFFB4B5">
          <w:pPr>
            <w:pStyle w:val="Header"/>
            <w:ind w:left="-115"/>
          </w:pPr>
        </w:p>
      </w:tc>
      <w:tc>
        <w:tcPr>
          <w:tcW w:w="3120" w:type="dxa"/>
        </w:tcPr>
        <w:p w:rsidR="2A68FD6C" w:rsidP="2A68FD6C" w:rsidRDefault="2A68FD6C" w14:paraId="40A3B24E" w14:textId="6F7C1BE5">
          <w:pPr>
            <w:pStyle w:val="Header"/>
            <w:jc w:val="center"/>
          </w:pPr>
        </w:p>
      </w:tc>
      <w:tc>
        <w:tcPr>
          <w:tcW w:w="3120" w:type="dxa"/>
        </w:tcPr>
        <w:p w:rsidR="2A68FD6C" w:rsidP="2A68FD6C" w:rsidRDefault="2A68FD6C" w14:paraId="17C07336" w14:textId="4006746B">
          <w:pPr>
            <w:pStyle w:val="Header"/>
            <w:ind w:right="-115"/>
            <w:jc w:val="right"/>
          </w:pPr>
        </w:p>
      </w:tc>
    </w:tr>
  </w:tbl>
  <w:p w:rsidR="2A68FD6C" w:rsidP="2A68FD6C" w:rsidRDefault="2A68FD6C" w14:paraId="5D7F4A00" w14:textId="7AB3C2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F1FE9" w:rsidRDefault="004A2CD5" w14:paraId="30548043" w14:textId="77777777">
      <w:pPr>
        <w:spacing w:after="0" w:line="240" w:lineRule="auto"/>
      </w:pPr>
      <w:r>
        <w:separator/>
      </w:r>
    </w:p>
  </w:footnote>
  <w:footnote w:type="continuationSeparator" w:id="0">
    <w:p w:rsidR="00DF1FE9" w:rsidRDefault="004A2CD5" w14:paraId="4C39C751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68FD6C" w:rsidTr="2A68FD6C" w14:paraId="52244EB9" w14:textId="77777777">
      <w:tc>
        <w:tcPr>
          <w:tcW w:w="3120" w:type="dxa"/>
        </w:tcPr>
        <w:p w:rsidR="2A68FD6C" w:rsidP="2A68FD6C" w:rsidRDefault="2A68FD6C" w14:paraId="57E9B242" w14:textId="485F5003">
          <w:pPr>
            <w:pStyle w:val="Header"/>
            <w:ind w:left="-115"/>
          </w:pPr>
          <w:r>
            <w:t>17TVDO02</w:t>
          </w:r>
        </w:p>
      </w:tc>
      <w:tc>
        <w:tcPr>
          <w:tcW w:w="3120" w:type="dxa"/>
        </w:tcPr>
        <w:p w:rsidR="2A68FD6C" w:rsidP="2A68FD6C" w:rsidRDefault="2A68FD6C" w14:paraId="305AEF9F" w14:textId="3C7130A6">
          <w:pPr>
            <w:pStyle w:val="Header"/>
            <w:jc w:val="center"/>
          </w:pPr>
          <w:r>
            <w:t>Esitutkimus</w:t>
          </w:r>
        </w:p>
      </w:tc>
      <w:tc>
        <w:tcPr>
          <w:tcW w:w="3120" w:type="dxa"/>
        </w:tcPr>
        <w:p w:rsidR="2A68FD6C" w:rsidP="2A68FD6C" w:rsidRDefault="2A68FD6C" w14:paraId="25D82357" w14:textId="7C1E619E">
          <w:pPr>
            <w:pStyle w:val="Header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4A2CD5">
            <w:rPr>
              <w:noProof/>
            </w:rPr>
            <w:t>1</w:t>
          </w:r>
          <w:r>
            <w:fldChar w:fldCharType="end"/>
          </w:r>
          <w:r>
            <w:t xml:space="preserve"> (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4A2CD5">
            <w:rPr>
              <w:noProof/>
            </w:rPr>
            <w:t>1</w:t>
          </w:r>
          <w:r>
            <w:fldChar w:fldCharType="end"/>
          </w:r>
          <w:r>
            <w:t>)</w:t>
          </w:r>
        </w:p>
      </w:tc>
    </w:tr>
    <w:tr w:rsidR="2A68FD6C" w:rsidTr="2A68FD6C" w14:paraId="0D5B05C9" w14:textId="77777777">
      <w:tc>
        <w:tcPr>
          <w:tcW w:w="3120" w:type="dxa"/>
        </w:tcPr>
        <w:p w:rsidR="2A68FD6C" w:rsidP="2A68FD6C" w:rsidRDefault="2A68FD6C" w14:paraId="43352165" w14:textId="0112C99F">
          <w:pPr>
            <w:pStyle w:val="Header"/>
          </w:pPr>
        </w:p>
      </w:tc>
      <w:tc>
        <w:tcPr>
          <w:tcW w:w="3120" w:type="dxa"/>
        </w:tcPr>
        <w:p w:rsidR="2A68FD6C" w:rsidP="2A68FD6C" w:rsidRDefault="2A68FD6C" w14:paraId="384EF86C" w14:textId="6188E8F9">
          <w:pPr>
            <w:pStyle w:val="Header"/>
            <w:jc w:val="center"/>
          </w:pPr>
          <w:r>
            <w:t>27.3.2019</w:t>
          </w:r>
        </w:p>
      </w:tc>
      <w:tc>
        <w:tcPr>
          <w:tcW w:w="3120" w:type="dxa"/>
        </w:tcPr>
        <w:p w:rsidR="2A68FD6C" w:rsidP="2A68FD6C" w:rsidRDefault="2A68FD6C" w14:paraId="3A1B903C" w14:textId="1C6546E1">
          <w:pPr>
            <w:pStyle w:val="Header"/>
            <w:jc w:val="right"/>
          </w:pPr>
        </w:p>
      </w:tc>
    </w:tr>
  </w:tbl>
  <w:p w:rsidR="2A68FD6C" w:rsidP="2A68FD6C" w:rsidRDefault="2A68FD6C" w14:paraId="486F5636" w14:textId="0F6E3CE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A68FD6C" w:rsidTr="2A68FD6C" w14:paraId="3C964B93" w14:textId="77777777">
      <w:tc>
        <w:tcPr>
          <w:tcW w:w="3120" w:type="dxa"/>
        </w:tcPr>
        <w:p w:rsidR="2A68FD6C" w:rsidP="2A68FD6C" w:rsidRDefault="2A68FD6C" w14:paraId="53E47DDF" w14:textId="63218218">
          <w:pPr>
            <w:pStyle w:val="Header"/>
            <w:ind w:left="-115"/>
          </w:pPr>
        </w:p>
      </w:tc>
      <w:tc>
        <w:tcPr>
          <w:tcW w:w="3120" w:type="dxa"/>
        </w:tcPr>
        <w:p w:rsidR="2A68FD6C" w:rsidP="2A68FD6C" w:rsidRDefault="2A68FD6C" w14:paraId="7548854E" w14:textId="47194727">
          <w:pPr>
            <w:pStyle w:val="Header"/>
            <w:jc w:val="center"/>
          </w:pPr>
        </w:p>
      </w:tc>
      <w:tc>
        <w:tcPr>
          <w:tcW w:w="3120" w:type="dxa"/>
        </w:tcPr>
        <w:p w:rsidR="2A68FD6C" w:rsidP="2A68FD6C" w:rsidRDefault="2A68FD6C" w14:paraId="5BCD82EE" w14:textId="2F31B13E">
          <w:pPr>
            <w:pStyle w:val="Header"/>
            <w:ind w:right="-115"/>
            <w:jc w:val="right"/>
          </w:pPr>
        </w:p>
      </w:tc>
    </w:tr>
  </w:tbl>
  <w:p w:rsidR="2A68FD6C" w:rsidP="2A68FD6C" w:rsidRDefault="2A68FD6C" w14:paraId="6CB005F5" w14:textId="54EFD0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41292"/>
    <w:multiLevelType w:val="hybridMultilevel"/>
    <w:tmpl w:val="FFFFFFFF"/>
    <w:lvl w:ilvl="0" w:tplc="286AC0D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C02FD7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1989DB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1C5426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6AEA9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BBE3BC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F98596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DC442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A2432D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7E3A90"/>
    <w:multiLevelType w:val="hybridMultilevel"/>
    <w:tmpl w:val="FFFFFFFF"/>
    <w:lvl w:ilvl="0" w:tplc="E9F29C1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368910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FA419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5646A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0452C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0E075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AF04E2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20CE5E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0C68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B9B3EC6"/>
    <w:multiLevelType w:val="hybridMultilevel"/>
    <w:tmpl w:val="FFFFFFFF"/>
    <w:lvl w:ilvl="0" w:tplc="D0D073F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4B896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24C7D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E1AA88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62A9D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9C20A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587F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3A03D4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C7AC20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0F32292"/>
    <w:multiLevelType w:val="hybridMultilevel"/>
    <w:tmpl w:val="FFFFFFFF"/>
    <w:lvl w:ilvl="0" w:tplc="01D0F50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D867B7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D4DE0A1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4AE5D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05E3D4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930B28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98CC44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6A4342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7ED80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5A2D3D"/>
    <w:multiLevelType w:val="hybridMultilevel"/>
    <w:tmpl w:val="FFFFFFFF"/>
    <w:lvl w:ilvl="0" w:tplc="6EFAE5D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C80A9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B38D5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BA83B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A5452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754651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F10FA3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F4225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72420D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A26532D"/>
    <w:multiLevelType w:val="hybridMultilevel"/>
    <w:tmpl w:val="FFFFFFFF"/>
    <w:lvl w:ilvl="0" w:tplc="6AC8DAE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E14BFA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9CE2F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77CF11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92A73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A2EE80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CCE4B1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1C06A5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E69B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592F253A"/>
    <w:multiLevelType w:val="hybridMultilevel"/>
    <w:tmpl w:val="FFFFFFFF"/>
    <w:lvl w:ilvl="0" w:tplc="CE5C31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05C242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172A98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C6A304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7EC3BE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5BA7F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9E8DE6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62212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3A2DEA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69D3247B"/>
    <w:multiLevelType w:val="hybridMultilevel"/>
    <w:tmpl w:val="FFFFFFFF"/>
    <w:lvl w:ilvl="0" w:tplc="9C2CEBDA">
      <w:start w:val="1"/>
      <w:numFmt w:val="decimal"/>
      <w:lvlText w:val="%1."/>
      <w:lvlJc w:val="left"/>
      <w:pPr>
        <w:ind w:left="720" w:hanging="360"/>
      </w:pPr>
    </w:lvl>
    <w:lvl w:ilvl="1" w:tplc="CB0AB1F2">
      <w:start w:val="1"/>
      <w:numFmt w:val="lowerLetter"/>
      <w:lvlText w:val="%2."/>
      <w:lvlJc w:val="left"/>
      <w:pPr>
        <w:ind w:left="1440" w:hanging="360"/>
      </w:pPr>
    </w:lvl>
    <w:lvl w:ilvl="2" w:tplc="20024466">
      <w:start w:val="1"/>
      <w:numFmt w:val="lowerRoman"/>
      <w:lvlText w:val="%3."/>
      <w:lvlJc w:val="right"/>
      <w:pPr>
        <w:ind w:left="2160" w:hanging="180"/>
      </w:pPr>
    </w:lvl>
    <w:lvl w:ilvl="3" w:tplc="668EBA12">
      <w:start w:val="1"/>
      <w:numFmt w:val="decimal"/>
      <w:lvlText w:val="%4."/>
      <w:lvlJc w:val="left"/>
      <w:pPr>
        <w:ind w:left="2880" w:hanging="360"/>
      </w:pPr>
    </w:lvl>
    <w:lvl w:ilvl="4" w:tplc="F70290C0">
      <w:start w:val="1"/>
      <w:numFmt w:val="lowerLetter"/>
      <w:lvlText w:val="%5."/>
      <w:lvlJc w:val="left"/>
      <w:pPr>
        <w:ind w:left="3600" w:hanging="360"/>
      </w:pPr>
    </w:lvl>
    <w:lvl w:ilvl="5" w:tplc="859E75A8">
      <w:start w:val="1"/>
      <w:numFmt w:val="lowerRoman"/>
      <w:lvlText w:val="%6."/>
      <w:lvlJc w:val="right"/>
      <w:pPr>
        <w:ind w:left="4320" w:hanging="180"/>
      </w:pPr>
    </w:lvl>
    <w:lvl w:ilvl="6" w:tplc="283CEE22">
      <w:start w:val="1"/>
      <w:numFmt w:val="decimal"/>
      <w:lvlText w:val="%7."/>
      <w:lvlJc w:val="left"/>
      <w:pPr>
        <w:ind w:left="5040" w:hanging="360"/>
      </w:pPr>
    </w:lvl>
    <w:lvl w:ilvl="7" w:tplc="361C5560">
      <w:start w:val="1"/>
      <w:numFmt w:val="lowerLetter"/>
      <w:lvlText w:val="%8."/>
      <w:lvlJc w:val="left"/>
      <w:pPr>
        <w:ind w:left="5760" w:hanging="360"/>
      </w:pPr>
    </w:lvl>
    <w:lvl w:ilvl="8" w:tplc="DDFEFB9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8F504D"/>
    <w:multiLevelType w:val="hybridMultilevel"/>
    <w:tmpl w:val="FFFFFFFF"/>
    <w:lvl w:ilvl="0" w:tplc="B28C32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552F3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CA6E1A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C28B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E40A3B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CF44A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E8E5A8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D9AD9D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71E33D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8"/>
  </w:num>
  <w:num w:numId="2">
    <w:abstractNumId w:val="6"/>
  </w:num>
  <w:num w:numId="3">
    <w:abstractNumId w:val="2"/>
  </w:num>
  <w:num w:numId="4">
    <w:abstractNumId w:val="5"/>
  </w:num>
  <w:num w:numId="5">
    <w:abstractNumId w:val="1"/>
  </w:num>
  <w:num w:numId="6">
    <w:abstractNumId w:val="4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activeWritingStyle w:lang="fi-FI" w:vendorID="64" w:dllVersion="6" w:nlCheck="1" w:checkStyle="0" w:appName="MSWord"/>
  <w:activeWritingStyle w:lang="en-US" w:vendorID="64" w:dllVersion="6" w:nlCheck="1" w:checkStyle="1" w:appName="MSWord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24B6"/>
    <w:rsid w:val="001C49A0"/>
    <w:rsid w:val="003F3B30"/>
    <w:rsid w:val="00452D2D"/>
    <w:rsid w:val="0046199A"/>
    <w:rsid w:val="004A2CD5"/>
    <w:rsid w:val="007168F8"/>
    <w:rsid w:val="00B77FE3"/>
    <w:rsid w:val="00BB2197"/>
    <w:rsid w:val="00D424B6"/>
    <w:rsid w:val="00DF1FE9"/>
    <w:rsid w:val="00E8528F"/>
    <w:rsid w:val="00FF2BC7"/>
    <w:rsid w:val="0617AB5A"/>
    <w:rsid w:val="16AF2CFC"/>
    <w:rsid w:val="2A68FD6C"/>
    <w:rsid w:val="2FAFA697"/>
    <w:rsid w:val="4CDA99C0"/>
    <w:rsid w:val="4DB3AC52"/>
    <w:rsid w:val="6A5754DA"/>
    <w:rsid w:val="729F481E"/>
    <w:rsid w:val="7C37BBFC"/>
    <w:rsid w:val="7D67A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2AA03"/>
  <w15:chartTrackingRefBased/>
  <w15:docId w15:val="{060E73B8-7559-4FBB-8828-E952B4AE3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4B6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4B6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DefaultParagraphFont" w:default="1">
    <w:name w:val="Default Paragraph Font"/>
    <w:aliases w:val="Standaardalinea-lettertype,Standardstycketeckensnitt"/>
    <w:uiPriority w:val="1"/>
    <w:semiHidden/>
    <w:unhideWhenUsed/>
  </w:style>
  <w:style w:type="table" w:styleId="TableNormal" w:default="1">
    <w:name w:val="Normal Table"/>
    <w:aliases w:val="Standaardtabel,Normal tabel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aliases w:val="Geen lijst,Ingen lista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424B6"/>
    <w:pPr>
      <w:spacing w:after="0" w:line="240" w:lineRule="auto"/>
    </w:pPr>
    <w:rPr>
      <w:rFonts w:eastAsiaTheme="minorEastAsia"/>
    </w:rPr>
  </w:style>
  <w:style w:type="character" w:styleId="NoSpacingChar" w:customStyle="1">
    <w:name w:val="No Spacing Char"/>
    <w:basedOn w:val="DefaultParagraphFont"/>
    <w:link w:val="NoSpacing"/>
    <w:uiPriority w:val="1"/>
    <w:rsid w:val="00D424B6"/>
    <w:rPr>
      <w:rFonts w:eastAsiaTheme="minorEastAsia"/>
    </w:rPr>
  </w:style>
  <w:style w:type="character" w:styleId="Heading2Char" w:customStyle="1">
    <w:name w:val="Heading 2 Char"/>
    <w:basedOn w:val="DefaultParagraphFont"/>
    <w:link w:val="Heading2"/>
    <w:uiPriority w:val="9"/>
    <w:rsid w:val="00D424B6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D424B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GridTable4-Accent3">
    <w:name w:val="Grid Table 4 Accent 3"/>
    <w:basedOn w:val="TableNormal"/>
    <w:uiPriority w:val="49"/>
    <w:rsid w:val="00D424B6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9" w:sz="4" w:space="0"/>
        <w:left w:val="single" w:color="C9C9C9" w:themeColor="accent3" w:themeTint="99" w:sz="4" w:space="0"/>
        <w:bottom w:val="single" w:color="C9C9C9" w:themeColor="accent3" w:themeTint="99" w:sz="4" w:space="0"/>
        <w:right w:val="single" w:color="C9C9C9" w:themeColor="accent3" w:themeTint="99" w:sz="4" w:space="0"/>
        <w:insideH w:val="single" w:color="C9C9C9" w:themeColor="accent3" w:themeTint="99" w:sz="4" w:space="0"/>
        <w:insideV w:val="single" w:color="C9C9C9" w:themeColor="accent3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A5A5A5" w:themeColor="accent3" w:sz="4" w:space="0"/>
          <w:left w:val="single" w:color="A5A5A5" w:themeColor="accent3" w:sz="4" w:space="0"/>
          <w:bottom w:val="single" w:color="A5A5A5" w:themeColor="accent3" w:sz="4" w:space="0"/>
          <w:right w:val="single" w:color="A5A5A5" w:themeColor="accent3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color="A5A5A5" w:themeColor="accent3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eading1Char" w:customStyle="1">
    <w:name w:val="Heading 1 Char"/>
    <w:basedOn w:val="DefaultParagraphFont"/>
    <w:link w:val="Heading1"/>
    <w:uiPriority w:val="9"/>
    <w:rsid w:val="00D424B6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424B6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424B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424B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7168F8"/>
    <w:pPr>
      <w:spacing w:after="100"/>
    </w:pPr>
  </w:style>
  <w:style w:type="character" w:styleId="Heading3Char" w:customStyle="1">
    <w:name w:val="Heading 3 Char"/>
    <w:basedOn w:val="DefaultParagraphFont"/>
    <w:link w:val="Heading3"/>
    <w:uiPriority w:val="9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HeaderChar" w:customStyle="1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TOC3">
    <w:name w:val="toc 3"/>
    <w:basedOn w:val="Normal"/>
    <w:next w:val="Normal"/>
    <w:autoRedefine/>
    <w:uiPriority w:val="39"/>
    <w:unhideWhenUsed/>
    <w:rsid w:val="004A2CD5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2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header" Target="header2.xml" Id="rId12" /><Relationship Type="http://schemas.openxmlformats.org/officeDocument/2006/relationships/numbering" Target="numbering.xml" Id="rId2" /><Relationship Type="http://schemas.openxmlformats.org/officeDocument/2006/relationships/theme" Target="theme/theme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oter" Target="footer1.xml" Id="rId11" /><Relationship Type="http://schemas.openxmlformats.org/officeDocument/2006/relationships/webSettings" Target="webSettings.xml" Id="rId5" /><Relationship Type="http://schemas.openxmlformats.org/officeDocument/2006/relationships/glossaryDocument" Target="glossary/document.xml" Id="rId15" /><Relationship Type="http://schemas.openxmlformats.org/officeDocument/2006/relationships/header" Target="header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14" /><Relationship Type="http://schemas.openxmlformats.org/officeDocument/2006/relationships/image" Target="/media/image3.png" Id="R20542a6c7eaf468f" /><Relationship Type="http://schemas.openxmlformats.org/officeDocument/2006/relationships/image" Target="/media/image4.png" Id="Rec78dbf13aec4a13" 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761208F1B314782817A79889B1EF6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D98F36-BD0F-4EEA-901F-548D30F98685}"/>
      </w:docPartPr>
      <w:docPartBody>
        <w:p w:rsidR="00944059" w:rsidRDefault="00E44DAD" w:rsidP="00E44DAD">
          <w:pPr>
            <w:pStyle w:val="6761208F1B314782817A79889B1EF6A7"/>
          </w:pPr>
          <w:r>
            <w:rPr>
              <w:color w:val="2F5496" w:themeColor="accent1" w:themeShade="BF"/>
              <w:sz w:val="24"/>
              <w:szCs w:val="24"/>
            </w:rPr>
            <w:t>[Company name]</w:t>
          </w:r>
        </w:p>
      </w:docPartBody>
    </w:docPart>
    <w:docPart>
      <w:docPartPr>
        <w:name w:val="5A41617DC1EE448996DF9203925C30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6572B6-0A29-4D5D-9212-71337C4C176B}"/>
      </w:docPartPr>
      <w:docPartBody>
        <w:p w:rsidR="00944059" w:rsidRDefault="00E44DAD" w:rsidP="00E44DAD">
          <w:pPr>
            <w:pStyle w:val="5A41617DC1EE448996DF9203925C3082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23695C7A9FC64DD7AC961F31D37D3C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99A4A-4207-43AD-BEAA-F3CCC79F0D5A}"/>
      </w:docPartPr>
      <w:docPartBody>
        <w:p w:rsidR="00944059" w:rsidRDefault="00E44DAD" w:rsidP="00E44DAD">
          <w:pPr>
            <w:pStyle w:val="23695C7A9FC64DD7AC961F31D37D3CA4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4DAD"/>
    <w:rsid w:val="00944059"/>
    <w:rsid w:val="00E44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aliases w:val="Standaardalinea-lettertype,Standardstycketeckensnitt"/>
    <w:uiPriority w:val="1"/>
    <w:semiHidden/>
    <w:unhideWhenUsed/>
  </w:style>
  <w:style w:type="table" w:default="1" w:styleId="TableNormal">
    <w:name w:val="Normal Table"/>
    <w:aliases w:val="Standaardtabel,Normal tabell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aliases w:val="Geen lijst,Ingen lista"/>
    <w:uiPriority w:val="99"/>
    <w:semiHidden/>
    <w:unhideWhenUsed/>
  </w:style>
  <w:style w:type="paragraph" w:customStyle="1" w:styleId="6761208F1B314782817A79889B1EF6A7">
    <w:name w:val="6761208F1B314782817A79889B1EF6A7"/>
    <w:rsid w:val="00E44DAD"/>
  </w:style>
  <w:style w:type="paragraph" w:customStyle="1" w:styleId="5A41617DC1EE448996DF9203925C3082">
    <w:name w:val="5A41617DC1EE448996DF9203925C3082"/>
    <w:rsid w:val="00E44DAD"/>
  </w:style>
  <w:style w:type="paragraph" w:customStyle="1" w:styleId="23695C7A9FC64DD7AC961F31D37D3CA4">
    <w:name w:val="23695C7A9FC64DD7AC961F31D37D3CA4"/>
    <w:rsid w:val="00E44DAD"/>
  </w:style>
  <w:style w:type="paragraph" w:customStyle="1" w:styleId="18C4D56F665A41AEB41B213A3E4292B9">
    <w:name w:val="18C4D56F665A41AEB41B213A3E4292B9"/>
    <w:rsid w:val="00E44DAD"/>
  </w:style>
  <w:style w:type="paragraph" w:customStyle="1" w:styleId="5E4FF99276F641A98E2D1700326A05A9">
    <w:name w:val="5E4FF99276F641A98E2D1700326A05A9"/>
    <w:rsid w:val="00E44D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F35EE8-F917-40B5-90B3-6FAC5848958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Tampereen seudun ammattiopisto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Esitutkimus</dc:title>
  <dc:subject>Tuotantoversion toteutus</dc:subject>
  <dc:creator>T. Kristian</dc:creator>
  <keywords/>
  <dc:description/>
  <lastModifiedBy>Törmä Kristian Kalevi</lastModifiedBy>
  <revision>13</revision>
  <dcterms:created xsi:type="dcterms:W3CDTF">2019-03-27T09:08:00.0000000Z</dcterms:created>
  <dcterms:modified xsi:type="dcterms:W3CDTF">2019-03-28T08:08:28.5010730Z</dcterms:modified>
</coreProperties>
</file>