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4329B9">
        <w:rPr>
          <w:rFonts w:hint="eastAsia"/>
        </w:rPr>
        <w:t>1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D33C4">
        <w:t>3</w:t>
      </w:r>
      <w:r>
        <w:rPr>
          <w:rFonts w:hint="eastAsia"/>
        </w:rPr>
        <w:t>月</w:t>
      </w:r>
      <w:r w:rsidR="00DA2F8C">
        <w:rPr>
          <w:rFonts w:hint="eastAsia"/>
        </w:rPr>
        <w:t>2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>
        <w:rPr>
          <w:rFonts w:hint="eastAsia"/>
        </w:rPr>
        <w:t>3</w:t>
      </w:r>
      <w:r w:rsidRPr="004329B9">
        <w:rPr>
          <w:rFonts w:hint="eastAsia"/>
        </w:rPr>
        <w:t>月</w:t>
      </w:r>
      <w:r w:rsidR="00AD33C4">
        <w:t>5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  <w:rPr>
          <w:rFonts w:hint="eastAsia"/>
        </w:rPr>
      </w:pPr>
    </w:p>
    <w:p w:rsidR="00792298" w:rsidRDefault="00221BBD" w:rsidP="00844E37">
      <w:pPr>
        <w:spacing w:before="156" w:after="156"/>
      </w:pPr>
      <w:r w:rsidRPr="00221BBD">
        <w:rPr>
          <w:rFonts w:hint="eastAsia"/>
          <w:b/>
        </w:rPr>
        <w:t>1</w:t>
      </w:r>
      <w:r w:rsidRPr="00221BBD">
        <w:rPr>
          <w:b/>
        </w:rPr>
        <w:t xml:space="preserve">. </w:t>
      </w:r>
      <w:r>
        <w:rPr>
          <w:rFonts w:hint="eastAsia"/>
        </w:rPr>
        <w:t>请简略回答下面两个问题：</w:t>
      </w:r>
    </w:p>
    <w:p w:rsidR="00221BBD" w:rsidRDefault="00221BBD" w:rsidP="00221BBD">
      <w:pPr>
        <w:spacing w:before="156" w:after="156"/>
      </w:pPr>
      <w:r w:rsidRPr="00221BBD">
        <w:rPr>
          <w:rFonts w:hint="eastAsia"/>
          <w:b/>
        </w:rPr>
        <w:t>（</w:t>
      </w:r>
      <w:r w:rsidRPr="00221BBD">
        <w:rPr>
          <w:rFonts w:hint="eastAsia"/>
          <w:b/>
        </w:rPr>
        <w:t>a</w:t>
      </w:r>
      <w:r w:rsidRPr="00221BBD">
        <w:rPr>
          <w:rFonts w:hint="eastAsia"/>
          <w:b/>
        </w:rPr>
        <w:t>）</w:t>
      </w:r>
      <w:r>
        <w:rPr>
          <w:rFonts w:hint="eastAsia"/>
        </w:rPr>
        <w:t>有两种资产，一种比另外一种更加吸引人。请问这两种资产当前价格谁高谁低？二者的回报率又是谁高谁低呢？</w:t>
      </w:r>
    </w:p>
    <w:p w:rsidR="00221BBD" w:rsidRDefault="00221BBD" w:rsidP="00221BBD">
      <w:pPr>
        <w:spacing w:before="156" w:after="156"/>
      </w:pPr>
      <w:r w:rsidRPr="00221BBD">
        <w:rPr>
          <w:rFonts w:hint="eastAsia"/>
          <w:b/>
        </w:rPr>
        <w:t>（</w:t>
      </w:r>
      <w:r w:rsidRPr="00221BBD">
        <w:rPr>
          <w:rFonts w:hint="eastAsia"/>
          <w:b/>
        </w:rPr>
        <w:t>b</w:t>
      </w:r>
      <w:r w:rsidRPr="00221BBD">
        <w:rPr>
          <w:rFonts w:hint="eastAsia"/>
          <w:b/>
        </w:rPr>
        <w:t>）</w:t>
      </w:r>
      <w:r>
        <w:rPr>
          <w:rFonts w:hint="eastAsia"/>
        </w:rPr>
        <w:t>既然资产价格可以在市场上观察到，为什么还要研究资产定价？</w:t>
      </w:r>
    </w:p>
    <w:p w:rsidR="00AD33C4" w:rsidRDefault="00221BBD" w:rsidP="00AD33C4">
      <w:pPr>
        <w:spacing w:before="156" w:after="156"/>
      </w:pPr>
      <w:r>
        <w:rPr>
          <w:b/>
        </w:rPr>
        <w:t>2</w:t>
      </w:r>
      <w:r w:rsidR="00AD33C4">
        <w:rPr>
          <w:b/>
        </w:rPr>
        <w:t>.</w:t>
      </w:r>
      <w:r w:rsidR="00AD33C4" w:rsidRPr="00A23164">
        <w:rPr>
          <w:b/>
        </w:rPr>
        <w:t xml:space="preserve"> </w:t>
      </w:r>
      <w:r w:rsidR="00AD33C4">
        <w:rPr>
          <w:rFonts w:hint="eastAsia"/>
        </w:rPr>
        <w:t>小红喜欢留长发，每年只剪一次头。相应地，</w:t>
      </w:r>
      <w:proofErr w:type="gramStart"/>
      <w:r w:rsidR="00AD33C4">
        <w:rPr>
          <w:rFonts w:hint="eastAsia"/>
        </w:rPr>
        <w:t>她单次</w:t>
      </w:r>
      <w:proofErr w:type="gramEnd"/>
      <w:r w:rsidR="00AD33C4">
        <w:rPr>
          <w:rFonts w:hint="eastAsia"/>
        </w:rPr>
        <w:t>剪头的花销很大，每次都要</w:t>
      </w:r>
      <w:r w:rsidR="00AD33C4">
        <w:rPr>
          <w:rFonts w:hint="eastAsia"/>
        </w:rPr>
        <w:t>500</w:t>
      </w:r>
      <w:r w:rsidR="00AD33C4">
        <w:rPr>
          <w:rFonts w:hint="eastAsia"/>
        </w:rPr>
        <w:t>元。一天，小红在发廊剪头时理发师给她推荐了发廊的会员卡。买了这张卡并充值</w:t>
      </w:r>
      <w:r w:rsidR="00AD33C4">
        <w:rPr>
          <w:rFonts w:hint="eastAsia"/>
        </w:rPr>
        <w:t>1200</w:t>
      </w:r>
      <w:r w:rsidR="00AD33C4">
        <w:rPr>
          <w:rFonts w:hint="eastAsia"/>
        </w:rPr>
        <w:t>元，小红可以享受理发</w:t>
      </w:r>
      <w:r w:rsidR="00AD33C4">
        <w:rPr>
          <w:rFonts w:hint="eastAsia"/>
        </w:rPr>
        <w:t>8</w:t>
      </w:r>
      <w:r w:rsidR="00AD33C4">
        <w:rPr>
          <w:rFonts w:hint="eastAsia"/>
        </w:rPr>
        <w:t>折的优惠，一次剪头只需</w:t>
      </w:r>
      <w:r w:rsidR="00AD33C4">
        <w:rPr>
          <w:rFonts w:hint="eastAsia"/>
        </w:rPr>
        <w:t>400</w:t>
      </w:r>
      <w:r w:rsidR="00AD33C4">
        <w:rPr>
          <w:rFonts w:hint="eastAsia"/>
        </w:rPr>
        <w:t>元就够了。小</w:t>
      </w:r>
      <w:proofErr w:type="gramStart"/>
      <w:r w:rsidR="00AD33C4">
        <w:rPr>
          <w:rFonts w:hint="eastAsia"/>
        </w:rPr>
        <w:t>红如果</w:t>
      </w:r>
      <w:proofErr w:type="gramEnd"/>
      <w:r w:rsidR="00AD33C4">
        <w:rPr>
          <w:rFonts w:hint="eastAsia"/>
        </w:rPr>
        <w:t>当天买了这张</w:t>
      </w:r>
      <w:r w:rsidR="00AD33C4">
        <w:rPr>
          <w:rFonts w:hint="eastAsia"/>
        </w:rPr>
        <w:t>1200</w:t>
      </w:r>
      <w:r w:rsidR="00AD33C4">
        <w:rPr>
          <w:rFonts w:hint="eastAsia"/>
        </w:rPr>
        <w:t>元的会员卡，就足以支付她当天，以及明年和后年的理发费用。请问，这张</w:t>
      </w:r>
      <w:r w:rsidR="00AD33C4">
        <w:rPr>
          <w:rFonts w:hint="eastAsia"/>
        </w:rPr>
        <w:t>1200</w:t>
      </w:r>
      <w:r w:rsidR="00AD33C4">
        <w:rPr>
          <w:rFonts w:hint="eastAsia"/>
        </w:rPr>
        <w:t>元的发廊会员卡给小</w:t>
      </w:r>
      <w:proofErr w:type="gramStart"/>
      <w:r w:rsidR="00AD33C4">
        <w:rPr>
          <w:rFonts w:hint="eastAsia"/>
        </w:rPr>
        <w:t>红带来</w:t>
      </w:r>
      <w:proofErr w:type="gramEnd"/>
      <w:r w:rsidR="00AD33C4">
        <w:rPr>
          <w:rFonts w:hint="eastAsia"/>
        </w:rPr>
        <w:t>的内部收益率（</w:t>
      </w:r>
      <w:r w:rsidR="00AD33C4">
        <w:rPr>
          <w:rFonts w:hint="eastAsia"/>
        </w:rPr>
        <w:t>IRR</w:t>
      </w:r>
      <w:r w:rsidR="00AD33C4">
        <w:rPr>
          <w:rFonts w:hint="eastAsia"/>
        </w:rPr>
        <w:t>）是多少（提示：</w:t>
      </w:r>
      <w:r w:rsidR="00AD33C4">
        <w:rPr>
          <w:rFonts w:hint="eastAsia"/>
        </w:rPr>
        <w:t>IRR</w:t>
      </w:r>
      <w:r w:rsidR="00AD33C4">
        <w:rPr>
          <w:rFonts w:hint="eastAsia"/>
        </w:rPr>
        <w:t>不是</w:t>
      </w:r>
      <w:r w:rsidR="00AD33C4">
        <w:rPr>
          <w:rFonts w:hint="eastAsia"/>
        </w:rPr>
        <w:t>0</w:t>
      </w:r>
      <w:r w:rsidR="00AD33C4">
        <w:rPr>
          <w:rFonts w:hint="eastAsia"/>
        </w:rPr>
        <w:t>）？</w:t>
      </w:r>
    </w:p>
    <w:p w:rsidR="00AD33C4" w:rsidRPr="00880AB2" w:rsidRDefault="00221BBD" w:rsidP="00AD33C4">
      <w:pPr>
        <w:spacing w:before="156" w:after="156"/>
      </w:pPr>
      <w:r>
        <w:rPr>
          <w:b/>
        </w:rPr>
        <w:t>3</w:t>
      </w:r>
      <w:r w:rsidR="00AD33C4">
        <w:rPr>
          <w:b/>
        </w:rPr>
        <w:t>.</w:t>
      </w:r>
      <w:r w:rsidR="00AD33C4" w:rsidRPr="00A23164">
        <w:rPr>
          <w:b/>
        </w:rPr>
        <w:t xml:space="preserve"> </w:t>
      </w:r>
      <w:r w:rsidR="00AD33C4">
        <w:rPr>
          <w:rFonts w:hint="eastAsia"/>
        </w:rPr>
        <w:t>市场中现有</w:t>
      </w:r>
      <w:r w:rsidR="00AD33C4">
        <w:rPr>
          <w:rFonts w:hint="eastAsia"/>
        </w:rPr>
        <w:t>1</w:t>
      </w:r>
      <w:r w:rsidR="00AD33C4">
        <w:rPr>
          <w:rFonts w:hint="eastAsia"/>
        </w:rPr>
        <w:t>年期无息国债，</w:t>
      </w:r>
      <w:r w:rsidR="00AD33C4">
        <w:rPr>
          <w:rFonts w:hint="eastAsia"/>
        </w:rPr>
        <w:t>2</w:t>
      </w:r>
      <w:r w:rsidR="00AD33C4">
        <w:rPr>
          <w:rFonts w:hint="eastAsia"/>
        </w:rPr>
        <w:t>、</w:t>
      </w:r>
      <w:r w:rsidR="00AD33C4">
        <w:rPr>
          <w:rFonts w:hint="eastAsia"/>
        </w:rPr>
        <w:t>3</w:t>
      </w:r>
      <w:r w:rsidR="00AD33C4">
        <w:rPr>
          <w:rFonts w:hint="eastAsia"/>
        </w:rPr>
        <w:t>年期附息国债（票息每年支付一次）各一只，其信息如下：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D33C4" w:rsidRPr="00A349FE" w:rsidTr="003D19CD">
        <w:trPr>
          <w:trHeight w:val="255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国债面值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期限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年票息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当前</w:t>
            </w:r>
            <w:r w:rsidRPr="00A349FE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价格</w:t>
            </w:r>
          </w:p>
        </w:tc>
      </w:tr>
      <w:tr w:rsidR="00AD33C4" w:rsidRPr="00A349FE" w:rsidTr="003D19CD">
        <w:trPr>
          <w:trHeight w:val="255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（年）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</w:tr>
      <w:tr w:rsidR="00AD33C4" w:rsidRPr="00A349FE" w:rsidTr="003D19CD">
        <w:trPr>
          <w:trHeight w:val="255"/>
          <w:jc w:val="center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</w:tr>
      <w:tr w:rsidR="00AD33C4" w:rsidRPr="00A349FE" w:rsidTr="003D19CD">
        <w:trPr>
          <w:trHeight w:val="270"/>
          <w:jc w:val="center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A349FE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AD33C4" w:rsidRPr="00A349FE" w:rsidTr="003D19CD">
        <w:trPr>
          <w:trHeight w:val="270"/>
          <w:jc w:val="center"/>
        </w:trPr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D33C4" w:rsidRPr="00A349FE" w:rsidRDefault="00AD33C4" w:rsidP="003D19CD">
            <w:pPr>
              <w:widowControl/>
              <w:spacing w:beforeLines="0" w:afterLines="0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</w:tr>
    </w:tbl>
    <w:p w:rsidR="00AD33C4" w:rsidRDefault="00AD33C4" w:rsidP="00AD33C4">
      <w:pPr>
        <w:spacing w:before="156" w:after="156"/>
      </w:pPr>
      <w:r>
        <w:rPr>
          <w:rFonts w:hint="eastAsia"/>
        </w:rPr>
        <w:t>请基于这些信息，计算</w:t>
      </w:r>
    </w:p>
    <w:p w:rsidR="00AD33C4" w:rsidRDefault="00AD33C4" w:rsidP="00AD33C4">
      <w:pPr>
        <w:spacing w:before="156" w:after="156"/>
      </w:pPr>
      <w:r w:rsidRPr="00A23164">
        <w:rPr>
          <w:rFonts w:hint="eastAsia"/>
          <w:b/>
        </w:rPr>
        <w:t>（</w:t>
      </w:r>
      <w:r w:rsidRPr="00A23164">
        <w:rPr>
          <w:rFonts w:hint="eastAsia"/>
          <w:b/>
        </w:rPr>
        <w:t>a</w:t>
      </w:r>
      <w:r w:rsidRPr="00A23164">
        <w:rPr>
          <w:rFonts w:hint="eastAsia"/>
          <w:b/>
        </w:rPr>
        <w:t>）</w:t>
      </w:r>
      <w:r>
        <w:rPr>
          <w:rFonts w:hint="eastAsia"/>
        </w:rPr>
        <w:t>当前</w:t>
      </w:r>
      <w:r>
        <w:rPr>
          <w:rFonts w:hint="eastAsia"/>
        </w:rPr>
        <w:t>1</w:t>
      </w:r>
      <w:r>
        <w:rPr>
          <w:rFonts w:hint="eastAsia"/>
        </w:rPr>
        <w:t>年期、</w:t>
      </w:r>
      <w:r>
        <w:rPr>
          <w:rFonts w:hint="eastAsia"/>
        </w:rPr>
        <w:t>2</w:t>
      </w:r>
      <w:r>
        <w:rPr>
          <w:rFonts w:hint="eastAsia"/>
        </w:rPr>
        <w:t>年期、</w:t>
      </w:r>
      <w:r>
        <w:rPr>
          <w:rFonts w:hint="eastAsia"/>
        </w:rPr>
        <w:t>3</w:t>
      </w:r>
      <w:r>
        <w:rPr>
          <w:rFonts w:hint="eastAsia"/>
        </w:rPr>
        <w:t>年期的即期利率分别是多少？</w:t>
      </w:r>
    </w:p>
    <w:p w:rsidR="00AD33C4" w:rsidRDefault="00AD33C4" w:rsidP="00AD33C4">
      <w:pPr>
        <w:spacing w:before="156" w:after="156"/>
      </w:pPr>
      <w:r w:rsidRPr="00A23164">
        <w:rPr>
          <w:rFonts w:hint="eastAsia"/>
          <w:b/>
        </w:rPr>
        <w:t>（</w:t>
      </w:r>
      <w:r w:rsidRPr="00A23164">
        <w:rPr>
          <w:b/>
        </w:rPr>
        <w:t>b</w:t>
      </w:r>
      <w:r w:rsidRPr="00A23164">
        <w:rPr>
          <w:rFonts w:hint="eastAsia"/>
          <w:b/>
        </w:rPr>
        <w:t>）</w:t>
      </w:r>
      <w:r>
        <w:rPr>
          <w:rFonts w:hint="eastAsia"/>
        </w:rPr>
        <w:t>上表中的</w:t>
      </w:r>
      <w:r>
        <w:rPr>
          <w:rFonts w:hint="eastAsia"/>
        </w:rPr>
        <w:t>2</w:t>
      </w:r>
      <w:r>
        <w:rPr>
          <w:rFonts w:hint="eastAsia"/>
        </w:rPr>
        <w:t>年期和</w:t>
      </w:r>
      <w:r>
        <w:rPr>
          <w:rFonts w:hint="eastAsia"/>
        </w:rPr>
        <w:t>3</w:t>
      </w:r>
      <w:r>
        <w:rPr>
          <w:rFonts w:hint="eastAsia"/>
        </w:rPr>
        <w:t>年期国债到期收益率分别是多少？</w:t>
      </w:r>
    </w:p>
    <w:p w:rsidR="00AD33C4" w:rsidRDefault="00AD33C4" w:rsidP="00AD33C4">
      <w:pPr>
        <w:spacing w:before="156" w:after="156"/>
      </w:pPr>
      <w:r w:rsidRPr="00A23164">
        <w:rPr>
          <w:rFonts w:hint="eastAsia"/>
          <w:b/>
        </w:rPr>
        <w:t>（</w:t>
      </w:r>
      <w:r w:rsidRPr="00A23164">
        <w:rPr>
          <w:b/>
        </w:rPr>
        <w:t>c</w:t>
      </w:r>
      <w:r w:rsidRPr="00A23164">
        <w:rPr>
          <w:rFonts w:hint="eastAsia"/>
          <w:b/>
        </w:rPr>
        <w:t>）</w:t>
      </w:r>
      <w:r>
        <w:rPr>
          <w:rFonts w:hint="eastAsia"/>
        </w:rPr>
        <w:t>当前债券价格所隐含的</w:t>
      </w:r>
      <w:r>
        <w:rPr>
          <w:rFonts w:hint="eastAsia"/>
        </w:rPr>
        <w:t>1</w:t>
      </w:r>
      <w:r>
        <w:rPr>
          <w:rFonts w:hint="eastAsia"/>
        </w:rPr>
        <w:t>年后和</w:t>
      </w:r>
      <w:r>
        <w:rPr>
          <w:rFonts w:hint="eastAsia"/>
        </w:rPr>
        <w:t>2</w:t>
      </w:r>
      <w:r>
        <w:rPr>
          <w:rFonts w:hint="eastAsia"/>
        </w:rPr>
        <w:t>年后的远期</w:t>
      </w:r>
      <w:r>
        <w:rPr>
          <w:rFonts w:hint="eastAsia"/>
        </w:rPr>
        <w:t>1</w:t>
      </w:r>
      <w:r>
        <w:rPr>
          <w:rFonts w:hint="eastAsia"/>
        </w:rPr>
        <w:t>年期即期利率分别是多少？</w:t>
      </w:r>
    </w:p>
    <w:p w:rsidR="00AD33C4" w:rsidRDefault="00AD33C4" w:rsidP="00AD33C4">
      <w:pPr>
        <w:spacing w:before="156" w:after="156"/>
      </w:pPr>
      <w:r w:rsidRPr="00A23164">
        <w:rPr>
          <w:rFonts w:hint="eastAsia"/>
          <w:b/>
        </w:rPr>
        <w:t>（</w:t>
      </w:r>
      <w:r w:rsidRPr="00A23164">
        <w:rPr>
          <w:b/>
        </w:rPr>
        <w:t>d</w:t>
      </w:r>
      <w:r w:rsidRPr="00A23164">
        <w:rPr>
          <w:rFonts w:hint="eastAsia"/>
          <w:b/>
        </w:rPr>
        <w:t>）</w:t>
      </w:r>
      <w:r>
        <w:rPr>
          <w:rFonts w:hint="eastAsia"/>
        </w:rPr>
        <w:t>当前债券价格中所隐含的</w:t>
      </w:r>
      <w:r>
        <w:rPr>
          <w:rFonts w:hint="eastAsia"/>
        </w:rPr>
        <w:t>1</w:t>
      </w:r>
      <w:r>
        <w:rPr>
          <w:rFonts w:hint="eastAsia"/>
        </w:rPr>
        <w:t>年后的远期</w:t>
      </w:r>
      <w:r>
        <w:rPr>
          <w:rFonts w:hint="eastAsia"/>
        </w:rPr>
        <w:t>2</w:t>
      </w:r>
      <w:r>
        <w:rPr>
          <w:rFonts w:hint="eastAsia"/>
        </w:rPr>
        <w:t>年期即期利率是多少？</w:t>
      </w:r>
    </w:p>
    <w:p w:rsidR="00AD33C4" w:rsidRDefault="00AD33C4" w:rsidP="00AD33C4">
      <w:pPr>
        <w:spacing w:before="156" w:after="156"/>
      </w:pPr>
      <w:r w:rsidRPr="00A23164">
        <w:rPr>
          <w:rFonts w:hint="eastAsia"/>
          <w:b/>
        </w:rPr>
        <w:t>（</w:t>
      </w:r>
      <w:r w:rsidRPr="00A23164">
        <w:rPr>
          <w:b/>
        </w:rPr>
        <w:t>e</w:t>
      </w:r>
      <w:r w:rsidRPr="00A23164">
        <w:rPr>
          <w:rFonts w:hint="eastAsia"/>
          <w:b/>
        </w:rPr>
        <w:t>）</w:t>
      </w:r>
      <w:r>
        <w:rPr>
          <w:rFonts w:hint="eastAsia"/>
        </w:rPr>
        <w:t>现有另外一只</w:t>
      </w:r>
      <w:r>
        <w:rPr>
          <w:rFonts w:hint="eastAsia"/>
        </w:rPr>
        <w:t>3</w:t>
      </w:r>
      <w:r>
        <w:rPr>
          <w:rFonts w:hint="eastAsia"/>
        </w:rPr>
        <w:t>年期附息国债，其面值为</w:t>
      </w:r>
      <w:r>
        <w:rPr>
          <w:rFonts w:hint="eastAsia"/>
        </w:rPr>
        <w:t>100</w:t>
      </w:r>
      <w:r>
        <w:rPr>
          <w:rFonts w:hint="eastAsia"/>
        </w:rPr>
        <w:t>元，年票息为</w:t>
      </w:r>
      <w:r>
        <w:rPr>
          <w:rFonts w:hint="eastAsia"/>
        </w:rPr>
        <w:t>10</w:t>
      </w:r>
      <w:r>
        <w:rPr>
          <w:rFonts w:hint="eastAsia"/>
        </w:rPr>
        <w:t>元。它当前市场价格应该是多少？</w:t>
      </w:r>
    </w:p>
    <w:p w:rsidR="00AD33C4" w:rsidRPr="00AD33C4" w:rsidRDefault="00AD33C4" w:rsidP="00844E37">
      <w:pPr>
        <w:spacing w:before="156" w:after="156"/>
        <w:rPr>
          <w:rFonts w:hint="eastAsia"/>
        </w:rPr>
      </w:pPr>
      <w:bookmarkStart w:id="0" w:name="_GoBack"/>
      <w:bookmarkEnd w:id="0"/>
    </w:p>
    <w:sectPr w:rsidR="00AD33C4" w:rsidRPr="00AD33C4" w:rsidSect="00E45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8A6" w:rsidRDefault="00DB28A6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DB28A6" w:rsidRDefault="00DB28A6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BBD" w:rsidRPr="00221BB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8A6" w:rsidRDefault="00DB28A6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DB28A6" w:rsidRDefault="00DB28A6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5D22"/>
    <w:rsid w:val="00067D8F"/>
    <w:rsid w:val="000B4A25"/>
    <w:rsid w:val="000E23A3"/>
    <w:rsid w:val="000E30F7"/>
    <w:rsid w:val="001168EF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9DD"/>
    <w:rsid w:val="001A7F1B"/>
    <w:rsid w:val="001B3C5E"/>
    <w:rsid w:val="001C08C3"/>
    <w:rsid w:val="001D01E0"/>
    <w:rsid w:val="001D1A34"/>
    <w:rsid w:val="001E55D4"/>
    <w:rsid w:val="0020001F"/>
    <w:rsid w:val="002008B9"/>
    <w:rsid w:val="00221BBD"/>
    <w:rsid w:val="00245A1B"/>
    <w:rsid w:val="00254EFE"/>
    <w:rsid w:val="002564E8"/>
    <w:rsid w:val="00274AA4"/>
    <w:rsid w:val="002814C4"/>
    <w:rsid w:val="002A3A3F"/>
    <w:rsid w:val="002B01E2"/>
    <w:rsid w:val="002B1CCA"/>
    <w:rsid w:val="002B5013"/>
    <w:rsid w:val="002B71C5"/>
    <w:rsid w:val="002D20C9"/>
    <w:rsid w:val="002E021D"/>
    <w:rsid w:val="002F228F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53F5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318E3"/>
    <w:rsid w:val="00740F82"/>
    <w:rsid w:val="00752D10"/>
    <w:rsid w:val="00763151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4766"/>
    <w:rsid w:val="0091144C"/>
    <w:rsid w:val="00912400"/>
    <w:rsid w:val="00916C7E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94460"/>
    <w:rsid w:val="00994B9E"/>
    <w:rsid w:val="009A2285"/>
    <w:rsid w:val="009A3E1E"/>
    <w:rsid w:val="009A3EF5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148E5"/>
    <w:rsid w:val="00D61766"/>
    <w:rsid w:val="00D61F09"/>
    <w:rsid w:val="00D72907"/>
    <w:rsid w:val="00D75CE3"/>
    <w:rsid w:val="00D7688A"/>
    <w:rsid w:val="00D82061"/>
    <w:rsid w:val="00D956B6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6DB4"/>
    <w:rsid w:val="00E758BD"/>
    <w:rsid w:val="00EA5940"/>
    <w:rsid w:val="00EB1A85"/>
    <w:rsid w:val="00EC3C4E"/>
    <w:rsid w:val="00EF0494"/>
    <w:rsid w:val="00EF48C3"/>
    <w:rsid w:val="00F043E0"/>
    <w:rsid w:val="00F045F1"/>
    <w:rsid w:val="00F04EBC"/>
    <w:rsid w:val="00F050C1"/>
    <w:rsid w:val="00F14A9C"/>
    <w:rsid w:val="00F5590D"/>
    <w:rsid w:val="00F61A7A"/>
    <w:rsid w:val="00F81EFB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054B1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8A15-6520-4894-B29D-971788F5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7</cp:revision>
  <cp:lastPrinted>2015-09-21T14:59:00Z</cp:lastPrinted>
  <dcterms:created xsi:type="dcterms:W3CDTF">2017-02-27T14:35:00Z</dcterms:created>
  <dcterms:modified xsi:type="dcterms:W3CDTF">2018-03-02T08:08:00Z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