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color w:val="555555"/>
          <w:sz w:val="22"/>
          <w:szCs w:val="22"/>
        </w:rPr>
        <w:t xml:space="preserve">Describe </w:t>
      </w:r>
      <w:bookmarkStart w:id="0" w:name="_GoBack"/>
      <w:r>
        <w:rPr>
          <w:rFonts w:ascii="Arial" w:eastAsia="微软雅黑" w:hAnsi="Arial" w:cs="Arial"/>
          <w:b/>
          <w:bCs/>
          <w:color w:val="555555"/>
          <w:sz w:val="22"/>
          <w:szCs w:val="22"/>
        </w:rPr>
        <w:t>your first mobile phone</w:t>
      </w:r>
      <w:bookmarkEnd w:id="0"/>
      <w:r>
        <w:rPr>
          <w:rFonts w:ascii="Arial" w:eastAsia="微软雅黑" w:hAnsi="Arial" w:cs="Arial"/>
          <w:b/>
          <w:bCs/>
          <w:color w:val="555555"/>
          <w:sz w:val="22"/>
          <w:szCs w:val="22"/>
        </w:rPr>
        <w:t>.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You should say: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When you got it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How you got it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What you used it for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And explain how you felt when you got it.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 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 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 xml:space="preserve">Ok right then, I’m </w:t>
      </w:r>
      <w:proofErr w:type="spellStart"/>
      <w:r>
        <w:rPr>
          <w:rFonts w:ascii="Arial" w:eastAsia="微软雅黑" w:hAnsi="Arial" w:cs="Arial"/>
          <w:color w:val="555555"/>
          <w:sz w:val="22"/>
          <w:szCs w:val="22"/>
        </w:rPr>
        <w:t>gonna</w:t>
      </w:r>
      <w:proofErr w:type="spellEnd"/>
      <w:r>
        <w:rPr>
          <w:rFonts w:ascii="Arial" w:eastAsia="微软雅黑" w:hAnsi="Arial" w:cs="Arial"/>
          <w:color w:val="555555"/>
          <w:sz w:val="22"/>
          <w:szCs w:val="22"/>
        </w:rPr>
        <w:t xml:space="preserve"> tell you a little bit about my first mobile phone, or at least as much as I can remember anyway, because I think it was about seven or eight years ago when I first got one, so my memory’s a bit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sketchy</w:t>
      </w:r>
      <w:r>
        <w:rPr>
          <w:rFonts w:ascii="Arial" w:eastAsia="微软雅黑" w:hAnsi="Arial" w:cs="Arial"/>
          <w:color w:val="555555"/>
          <w:sz w:val="22"/>
          <w:szCs w:val="22"/>
        </w:rPr>
        <w:t>.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 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Anyway, in terms of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how I came to getting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my first mobile, well basically, I had kind of been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going on at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my mum for quite a while to get me one, but she kept saying, quite rightly, that I was too young and didn’t really need one. But when I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hit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the age of about 15, I think it was, she finally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relented</w:t>
      </w:r>
      <w:r>
        <w:rPr>
          <w:rFonts w:ascii="Arial" w:eastAsia="微软雅黑" w:hAnsi="Arial" w:cs="Arial"/>
          <w:color w:val="555555"/>
          <w:sz w:val="22"/>
          <w:szCs w:val="22"/>
        </w:rPr>
        <w:t>, and took me to the shops to choose one.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 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So uh, yeah, I remember at the time that neither of us knew much about mobiles</w:t>
      </w:r>
      <w:r>
        <w:rPr>
          <w:rFonts w:hint="eastAsia"/>
          <w:color w:val="555555"/>
          <w:sz w:val="22"/>
          <w:szCs w:val="22"/>
        </w:rPr>
        <w:t>,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so when we walked into the shop, we just asked the sales assistant there to recommend us one. And I think I’m right in saying that we ended up choosing the cheapest and most basic phone they had, simply because I wasn’t really interested in having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loads of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functions, you know, all I wanted to use it for was to call and text people.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 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So that’s how got I it, and um…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what else is there to say</w:t>
      </w:r>
      <w:r>
        <w:rPr>
          <w:rFonts w:ascii="Arial" w:eastAsia="微软雅黑" w:hAnsi="Arial" w:cs="Arial"/>
          <w:color w:val="555555"/>
          <w:sz w:val="22"/>
          <w:szCs w:val="22"/>
        </w:rPr>
        <w:t>,</w:t>
      </w:r>
      <w:proofErr w:type="gramStart"/>
      <w:r>
        <w:rPr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uh</w:t>
      </w:r>
      <w:proofErr w:type="gramEnd"/>
      <w:r>
        <w:rPr>
          <w:rFonts w:ascii="Arial" w:eastAsia="微软雅黑" w:hAnsi="Arial" w:cs="Arial"/>
          <w:color w:val="555555"/>
          <w:sz w:val="22"/>
          <w:szCs w:val="22"/>
        </w:rPr>
        <w:t>…. Oh yeah, as for how I felt when I got it, well, in actual fact, I didn’t feel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overly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excited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or anything</w:t>
      </w:r>
      <w:r>
        <w:rPr>
          <w:rFonts w:ascii="Arial" w:eastAsia="微软雅黑" w:hAnsi="Arial" w:cs="Arial"/>
          <w:color w:val="555555"/>
          <w:sz w:val="22"/>
          <w:szCs w:val="22"/>
        </w:rPr>
        <w:t>, you know, it was really just a feeling of, um…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what’s the word</w:t>
      </w:r>
      <w:r>
        <w:rPr>
          <w:rFonts w:ascii="Arial" w:eastAsia="微软雅黑" w:hAnsi="Arial" w:cs="Arial"/>
          <w:color w:val="555555"/>
          <w:sz w:val="22"/>
          <w:szCs w:val="22"/>
        </w:rPr>
        <w:t>, 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umm….. I guess you could say it was like, um, a stronger sense of independence that I felt, um, as well as gratitude to my mum, of course, for giving it to me!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 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 xml:space="preserve">And I took pretty good care of it, you know, I even spent, like, 200 </w:t>
      </w:r>
      <w:proofErr w:type="spellStart"/>
      <w:r>
        <w:rPr>
          <w:rFonts w:ascii="Arial" w:eastAsia="微软雅黑" w:hAnsi="Arial" w:cs="Arial"/>
          <w:color w:val="555555"/>
          <w:sz w:val="22"/>
          <w:szCs w:val="22"/>
        </w:rPr>
        <w:t>rmb</w:t>
      </w:r>
      <w:proofErr w:type="spellEnd"/>
      <w:r>
        <w:rPr>
          <w:rFonts w:ascii="Arial" w:eastAsia="微软雅黑" w:hAnsi="Arial" w:cs="Arial"/>
          <w:color w:val="555555"/>
          <w:sz w:val="22"/>
          <w:szCs w:val="22"/>
        </w:rPr>
        <w:t xml:space="preserve"> on a leather case to go around it, and it lasted a pretty long time. I think I used it for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something like</w:t>
      </w:r>
      <w:r>
        <w:rPr>
          <w:rStyle w:val="apple-converted-space"/>
          <w:rFonts w:ascii="Arial" w:eastAsia="微软雅黑" w:hAnsi="Arial" w:cs="Arial"/>
          <w:color w:val="555555"/>
          <w:sz w:val="22"/>
          <w:szCs w:val="22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</w:rPr>
        <w:t>3 or four years before moving on to a better one. And I think I’ve still got it stored in a drawer somewhere at home. So uh, yeah that’s it. Thanks for listening.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color w:val="555555"/>
          <w:sz w:val="22"/>
          <w:szCs w:val="22"/>
        </w:rPr>
        <w:t> 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i/>
          <w:iCs/>
          <w:color w:val="555555"/>
          <w:sz w:val="22"/>
          <w:szCs w:val="22"/>
          <w:u w:val="single"/>
        </w:rPr>
        <w:t>Notes: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  <w:u w:val="single"/>
        </w:rPr>
        <w:t>Vague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  <w:u w:val="single"/>
        </w:rPr>
        <w:t>=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  <w:u w:val="single"/>
        </w:rPr>
        <w:t>模糊的；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  <w:u w:val="single"/>
        </w:rPr>
        <w:t>（思想上）不清楚的；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  <w:u w:val="single"/>
        </w:rPr>
        <w:t>（表达或感知）含糊的；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hint="eastAsia"/>
          <w:i/>
          <w:iCs/>
          <w:color w:val="555555"/>
          <w:sz w:val="22"/>
          <w:szCs w:val="22"/>
          <w:u w:val="single"/>
        </w:rPr>
        <w:t>暧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  <w:u w:val="single"/>
        </w:rPr>
        <w:t>昧的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  <w:u w:val="single"/>
        </w:rPr>
        <w:lastRenderedPageBreak/>
        <w:t>Sketchy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  <w:u w:val="single"/>
        </w:rPr>
        <w:t>=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  <w:u w:val="single"/>
        </w:rPr>
        <w:t>不完全的，不充分的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Relented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= here it means: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hint="eastAsia"/>
          <w:i/>
          <w:iCs/>
          <w:color w:val="555555"/>
          <w:sz w:val="22"/>
          <w:szCs w:val="22"/>
        </w:rPr>
        <w:t>让步；变宽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</w:rPr>
        <w:t>厚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;</w:t>
      </w:r>
      <w:r>
        <w:rPr>
          <w:rFonts w:hint="eastAsia"/>
          <w:i/>
          <w:iCs/>
          <w:color w:val="555555"/>
          <w:sz w:val="22"/>
          <w:szCs w:val="22"/>
        </w:rPr>
        <w:t>变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</w:rPr>
        <w:t>温和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;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</w:rPr>
        <w:t>心</w:t>
      </w:r>
      <w:r>
        <w:rPr>
          <w:rFonts w:hint="eastAsia"/>
          <w:i/>
          <w:iCs/>
          <w:color w:val="555555"/>
          <w:sz w:val="22"/>
          <w:szCs w:val="22"/>
        </w:rPr>
        <w:t>软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If you relent, you allow someone to do something that you had previously refused to allow them to do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i/>
          <w:iCs/>
          <w:color w:val="555555"/>
          <w:sz w:val="22"/>
          <w:szCs w:val="22"/>
          <w:u w:val="single"/>
        </w:rPr>
        <w:t>going on at = pestering,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hint="eastAsia"/>
          <w:i/>
          <w:iCs/>
          <w:color w:val="555555"/>
          <w:sz w:val="22"/>
          <w:szCs w:val="22"/>
          <w:u w:val="single"/>
        </w:rPr>
        <w:t>纠缠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  <w:u w:val="single"/>
        </w:rPr>
        <w:t>,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微软雅黑" w:eastAsia="微软雅黑" w:hAnsi="微软雅黑" w:hint="eastAsia"/>
          <w:i/>
          <w:iCs/>
          <w:color w:val="555555"/>
          <w:sz w:val="22"/>
          <w:szCs w:val="22"/>
          <w:u w:val="single"/>
        </w:rPr>
        <w:t>不断地要求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proofErr w:type="gramStart"/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  <w:u w:val="single"/>
        </w:rPr>
        <w:t>hit</w:t>
      </w:r>
      <w:proofErr w:type="gramEnd"/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  <w:u w:val="single"/>
        </w:rPr>
        <w:t>= reached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proofErr w:type="gramStart"/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  <w:u w:val="single"/>
        </w:rPr>
        <w:t>loads</w:t>
      </w:r>
      <w:proofErr w:type="gramEnd"/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  <w:u w:val="single"/>
        </w:rPr>
        <w:t xml:space="preserve"> of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  <w:u w:val="single"/>
        </w:rPr>
        <w:t>= lots of (spoken English)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  <w:u w:val="single"/>
        </w:rPr>
        <w:t>What else is there to say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  <w:u w:val="single"/>
        </w:rPr>
        <w:t>=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hint="eastAsia"/>
          <w:i/>
          <w:iCs/>
          <w:color w:val="555555"/>
          <w:sz w:val="22"/>
          <w:szCs w:val="22"/>
          <w:u w:val="single"/>
        </w:rPr>
        <w:t>还有什么可以说的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  <w:u w:val="single"/>
        </w:rPr>
        <w:t>……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  <w:u w:val="single"/>
        </w:rPr>
        <w:t>overly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  <w:u w:val="single"/>
        </w:rPr>
        <w:t>=</w:t>
      </w:r>
      <w:r>
        <w:rPr>
          <w:rFonts w:hint="eastAsia"/>
          <w:i/>
          <w:iCs/>
          <w:color w:val="555555"/>
          <w:sz w:val="22"/>
          <w:szCs w:val="22"/>
          <w:u w:val="single"/>
        </w:rPr>
        <w:t>过度地，极度地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  <w:u w:val="single"/>
        </w:rPr>
        <w:t>…or anything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  <w:u w:val="single"/>
        </w:rPr>
        <w:t>–</w:t>
      </w:r>
      <w:r>
        <w:rPr>
          <w:rFonts w:hint="eastAsia"/>
          <w:i/>
          <w:iCs/>
          <w:color w:val="555555"/>
          <w:sz w:val="22"/>
          <w:szCs w:val="22"/>
          <w:u w:val="single"/>
        </w:rPr>
        <w:t>或什么的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what</w:t>
      </w:r>
      <w:proofErr w:type="gramStart"/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’</w:t>
      </w:r>
      <w:proofErr w:type="gramEnd"/>
      <w:r>
        <w:rPr>
          <w:rFonts w:ascii="Arial" w:eastAsia="微软雅黑" w:hAnsi="Arial" w:cs="Arial"/>
          <w:b/>
          <w:bCs/>
          <w:i/>
          <w:iCs/>
          <w:color w:val="555555"/>
          <w:sz w:val="22"/>
          <w:szCs w:val="22"/>
        </w:rPr>
        <w:t>s the word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i/>
          <w:iCs/>
          <w:color w:val="555555"/>
          <w:sz w:val="22"/>
          <w:szCs w:val="22"/>
        </w:rPr>
        <w:t>=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hint="eastAsia"/>
          <w:i/>
          <w:iCs/>
          <w:color w:val="555555"/>
          <w:sz w:val="22"/>
          <w:szCs w:val="22"/>
        </w:rPr>
        <w:t>叫什么来着</w:t>
      </w:r>
    </w:p>
    <w:p w:rsidR="00793378" w:rsidRDefault="00793378" w:rsidP="00793378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Arial" w:eastAsia="微软雅黑" w:hAnsi="Arial" w:cs="Arial"/>
          <w:b/>
          <w:bCs/>
          <w:color w:val="555555"/>
          <w:sz w:val="22"/>
          <w:szCs w:val="22"/>
          <w:u w:val="single"/>
        </w:rPr>
        <w:t>something like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ascii="Arial" w:eastAsia="微软雅黑" w:hAnsi="Arial" w:cs="Arial"/>
          <w:color w:val="555555"/>
          <w:sz w:val="22"/>
          <w:szCs w:val="22"/>
          <w:u w:val="single"/>
        </w:rPr>
        <w:t>= about,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</w:rPr>
        <w:t> </w:t>
      </w:r>
      <w:r>
        <w:rPr>
          <w:rFonts w:hint="eastAsia"/>
          <w:color w:val="555555"/>
          <w:sz w:val="22"/>
          <w:szCs w:val="22"/>
          <w:u w:val="single"/>
        </w:rPr>
        <w:t>大约</w:t>
      </w:r>
    </w:p>
    <w:p w:rsidR="00DD0D84" w:rsidRPr="00793378" w:rsidRDefault="00DD0D84" w:rsidP="00793378"/>
    <w:sectPr w:rsidR="00DD0D84" w:rsidRPr="00793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5C"/>
    <w:rsid w:val="00793378"/>
    <w:rsid w:val="00C3765C"/>
    <w:rsid w:val="00DD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B1487-A027-4C40-B8CF-87F0CD29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33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93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1957</Characters>
  <Application>Microsoft Office Word</Application>
  <DocSecurity>0</DocSecurity>
  <Lines>16</Lines>
  <Paragraphs>4</Paragraphs>
  <ScaleCrop>false</ScaleCrop>
  <Company>Microsoft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2015-03-30T07:25:00Z</dcterms:created>
  <dcterms:modified xsi:type="dcterms:W3CDTF">2015-03-30T07:26:00Z</dcterms:modified>
</cp:coreProperties>
</file>