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66B" w:rsidRDefault="0039266B">
      <w:r>
        <w:t>2/25</w:t>
      </w:r>
    </w:p>
    <w:p w:rsidR="0039266B" w:rsidRDefault="0039266B"/>
    <w:p w:rsidR="0039266B" w:rsidRPr="00E33191" w:rsidRDefault="0039266B">
      <w:pPr>
        <w:rPr>
          <w:u w:val="single"/>
        </w:rPr>
      </w:pPr>
      <w:r w:rsidRPr="00E33191">
        <w:rPr>
          <w:u w:val="single"/>
        </w:rPr>
        <w:t>The basic machinery of Stalnaker’s view</w:t>
      </w:r>
      <w:r w:rsidRPr="00E87DD5">
        <w:t xml:space="preserve"> (</w:t>
      </w:r>
      <w:r>
        <w:t>see especially 26-27, 31)</w:t>
      </w:r>
    </w:p>
    <w:p w:rsidR="0039266B" w:rsidRDefault="0039266B" w:rsidP="008F7C7D">
      <w:pPr>
        <w:pStyle w:val="ListParagraph"/>
        <w:numPr>
          <w:ilvl w:val="0"/>
          <w:numId w:val="4"/>
        </w:numPr>
      </w:pPr>
      <w:r>
        <w:t xml:space="preserve">There are points in logical space. </w:t>
      </w:r>
    </w:p>
    <w:p w:rsidR="0039266B" w:rsidRDefault="0039266B" w:rsidP="008F7C7D">
      <w:pPr>
        <w:ind w:left="360"/>
      </w:pPr>
    </w:p>
    <w:p w:rsidR="0039266B" w:rsidRDefault="0039266B" w:rsidP="008F7C7D">
      <w:pPr>
        <w:pStyle w:val="ListParagraph"/>
        <w:numPr>
          <w:ilvl w:val="0"/>
          <w:numId w:val="4"/>
        </w:numPr>
      </w:pPr>
      <w:r>
        <w:t>Propositions are sets of these points.  They are ways of dividing up logical space.</w:t>
      </w:r>
    </w:p>
    <w:p w:rsidR="0039266B" w:rsidRDefault="0039266B" w:rsidP="00E33191">
      <w:pPr>
        <w:pStyle w:val="ListParagraph"/>
        <w:numPr>
          <w:ilvl w:val="1"/>
          <w:numId w:val="4"/>
        </w:numPr>
        <w:tabs>
          <w:tab w:val="left" w:pos="1080"/>
        </w:tabs>
      </w:pPr>
      <w:r>
        <w:t xml:space="preserve">The same point in logical space can be a member of any number of propositions.  </w:t>
      </w:r>
    </w:p>
    <w:p w:rsidR="0039266B" w:rsidRDefault="0039266B" w:rsidP="00E33191">
      <w:pPr>
        <w:pStyle w:val="ListParagraph"/>
        <w:numPr>
          <w:ilvl w:val="1"/>
          <w:numId w:val="4"/>
        </w:numPr>
        <w:tabs>
          <w:tab w:val="left" w:pos="1080"/>
        </w:tabs>
      </w:pPr>
      <w:r>
        <w:t>Any proposition partitions logical space.</w:t>
      </w:r>
    </w:p>
    <w:p w:rsidR="0039266B" w:rsidRDefault="0039266B" w:rsidP="008F7C7D">
      <w:pPr>
        <w:pStyle w:val="ListParagraph"/>
        <w:tabs>
          <w:tab w:val="left" w:pos="1080"/>
        </w:tabs>
        <w:ind w:left="1440"/>
      </w:pPr>
      <w:r>
        <w:t>A partition of a set S is a collection of non-empty subsets of S such that every member of S is a member of exactly 1 of the subsets.</w:t>
      </w:r>
    </w:p>
    <w:p w:rsidR="0039266B" w:rsidRPr="008518F5" w:rsidRDefault="0039266B" w:rsidP="008F7C7D">
      <w:pPr>
        <w:pStyle w:val="ListParagraph"/>
        <w:numPr>
          <w:ilvl w:val="1"/>
          <w:numId w:val="4"/>
        </w:numPr>
        <w:tabs>
          <w:tab w:val="left" w:pos="1080"/>
        </w:tabs>
        <w:ind w:left="1080" w:hanging="360"/>
      </w:pPr>
      <w:r>
        <w:t>The maximally consistent propositions, taken together, partition logical space in a maximally fine grained way</w:t>
      </w:r>
      <w:r w:rsidRPr="008518F5">
        <w:t xml:space="preserve">. </w:t>
      </w:r>
    </w:p>
    <w:p w:rsidR="0039266B" w:rsidRDefault="0039266B" w:rsidP="008F7C7D">
      <w:pPr>
        <w:pStyle w:val="ListParagraph"/>
        <w:ind w:left="1440"/>
      </w:pPr>
      <w:r>
        <w:t xml:space="preserve">A set of propositions </w:t>
      </w:r>
      <w:r>
        <w:sym w:font="Symbol" w:char="F047"/>
      </w:r>
      <w:r>
        <w:t xml:space="preserve"> is </w:t>
      </w:r>
      <w:r w:rsidRPr="008F7C7D">
        <w:t>maximally</w:t>
      </w:r>
      <w:r>
        <w:rPr>
          <w:i/>
        </w:rPr>
        <w:t xml:space="preserve"> </w:t>
      </w:r>
      <w:r>
        <w:t xml:space="preserve">consistent iff it is consistent (for Stalnaker, consistency is primitive) and such that every proposition p such that </w:t>
      </w:r>
      <w:r>
        <w:sym w:font="Symbol" w:char="F047"/>
      </w:r>
      <w:r>
        <w:sym w:font="Symbol" w:char="F0C8"/>
      </w:r>
      <w:r>
        <w:t xml:space="preserve">p is consistent is a member of </w:t>
      </w:r>
      <w:r>
        <w:sym w:font="Symbol" w:char="F047"/>
      </w:r>
      <w:r>
        <w:t>.</w:t>
      </w:r>
    </w:p>
    <w:p w:rsidR="0039266B" w:rsidRDefault="0039266B" w:rsidP="008F7C7D">
      <w:pPr>
        <w:pStyle w:val="ListParagraph"/>
        <w:numPr>
          <w:ilvl w:val="1"/>
          <w:numId w:val="4"/>
        </w:numPr>
        <w:tabs>
          <w:tab w:val="left" w:pos="1080"/>
        </w:tabs>
        <w:ind w:left="1080" w:hanging="360"/>
      </w:pPr>
      <w:r w:rsidRPr="008518F5">
        <w:t xml:space="preserve">Each maximally consistent proposition </w:t>
      </w:r>
      <w:r>
        <w:t xml:space="preserve">is </w:t>
      </w:r>
      <w:r w:rsidRPr="008518F5">
        <w:t>a cell in the maximally fine partition of logical space.</w:t>
      </w:r>
    </w:p>
    <w:p w:rsidR="0039266B" w:rsidRDefault="0039266B" w:rsidP="00050EB0">
      <w:pPr>
        <w:pStyle w:val="ListParagraph"/>
        <w:tabs>
          <w:tab w:val="left" w:pos="1080"/>
        </w:tabs>
        <w:ind w:left="1440"/>
      </w:pPr>
    </w:p>
    <w:p w:rsidR="0039266B" w:rsidRDefault="0039266B" w:rsidP="008F7C7D">
      <w:pPr>
        <w:pStyle w:val="ListParagraph"/>
        <w:numPr>
          <w:ilvl w:val="0"/>
          <w:numId w:val="4"/>
        </w:numPr>
      </w:pPr>
      <w:r>
        <w:t>Possible worlds = maximally consistent propositions = cells in the maximally fine partition.</w:t>
      </w:r>
    </w:p>
    <w:p w:rsidR="0039266B" w:rsidRDefault="0039266B" w:rsidP="008F7C7D">
      <w:pPr>
        <w:pStyle w:val="ListParagraph"/>
      </w:pPr>
    </w:p>
    <w:p w:rsidR="0039266B" w:rsidRDefault="0039266B" w:rsidP="008F7C7D">
      <w:pPr>
        <w:pStyle w:val="ListParagraph"/>
        <w:numPr>
          <w:ilvl w:val="0"/>
          <w:numId w:val="4"/>
        </w:numPr>
      </w:pPr>
      <w:r>
        <w:t xml:space="preserve">Logical space is actually partitioned a certain way, by some equivalence relation R.  The cells into which logical space is </w:t>
      </w:r>
      <w:r w:rsidRPr="00A25B2A">
        <w:rPr>
          <w:i/>
        </w:rPr>
        <w:t>actually</w:t>
      </w:r>
      <w:r>
        <w:t xml:space="preserve"> partitioned = the maximally consistent propositions that actually exist = the possible worlds that actually exist (but are not actually true).  But this is not the only possible way to partition logical space.  It could be partitioned differently.  </w:t>
      </w:r>
      <w:r w:rsidRPr="00A25B2A">
        <w:rPr>
          <w:i/>
        </w:rPr>
        <w:t>Each</w:t>
      </w:r>
      <w:r>
        <w:t xml:space="preserve"> point </w:t>
      </w:r>
      <w:r w:rsidRPr="00A25B2A">
        <w:rPr>
          <w:i/>
        </w:rPr>
        <w:t>p</w:t>
      </w:r>
      <w:r>
        <w:t xml:space="preserve"> is associated with an equivalence relation that partitions the space.  If </w:t>
      </w:r>
      <w:r w:rsidRPr="00A25B2A">
        <w:rPr>
          <w:i/>
        </w:rPr>
        <w:t>p</w:t>
      </w:r>
      <w:r>
        <w:t xml:space="preserve"> were actual—“were that point to represent the possible state of the world that is realized” (31)—logical space would be partitioned differently.</w:t>
      </w:r>
    </w:p>
    <w:p w:rsidR="0039266B" w:rsidRDefault="0039266B" w:rsidP="00A619AF">
      <w:pPr>
        <w:tabs>
          <w:tab w:val="left" w:pos="1080"/>
        </w:tabs>
      </w:pPr>
    </w:p>
    <w:p w:rsidR="0039266B" w:rsidRPr="00A619AF" w:rsidRDefault="0039266B" w:rsidP="00DA122F">
      <w:pPr>
        <w:ind w:firstLine="360"/>
      </w:pPr>
      <w:r>
        <w:t>Note t</w:t>
      </w:r>
      <w:r w:rsidRPr="00A619AF">
        <w:t xml:space="preserve">wo key features of </w:t>
      </w:r>
      <w:r>
        <w:t>the</w:t>
      </w:r>
      <w:r w:rsidRPr="00A619AF">
        <w:t xml:space="preserve"> set-up</w:t>
      </w:r>
      <w:r>
        <w:t xml:space="preserve"> so far</w:t>
      </w:r>
      <w:r w:rsidRPr="00A619AF">
        <w:t xml:space="preserve">:  </w:t>
      </w:r>
    </w:p>
    <w:p w:rsidR="0039266B" w:rsidRDefault="0039266B" w:rsidP="00A619AF">
      <w:pPr>
        <w:pStyle w:val="ListParagraph"/>
        <w:numPr>
          <w:ilvl w:val="1"/>
          <w:numId w:val="4"/>
        </w:numPr>
        <w:tabs>
          <w:tab w:val="left" w:pos="1080"/>
        </w:tabs>
      </w:pPr>
      <w:r>
        <w:t xml:space="preserve">Cells can contain &gt;1 point.  </w:t>
      </w:r>
    </w:p>
    <w:p w:rsidR="0039266B" w:rsidRDefault="0039266B" w:rsidP="00A619AF">
      <w:pPr>
        <w:pStyle w:val="ListParagraph"/>
        <w:numPr>
          <w:ilvl w:val="1"/>
          <w:numId w:val="4"/>
        </w:numPr>
        <w:tabs>
          <w:tab w:val="left" w:pos="1080"/>
        </w:tabs>
      </w:pPr>
      <w:r>
        <w:t>How logical space is partitioned varies from point to point.  Had a different point been actual, logical space would have been carved up differently—different sets of the points would be cells of the maximally fine partition.</w:t>
      </w:r>
    </w:p>
    <w:p w:rsidR="0039266B" w:rsidRDefault="0039266B" w:rsidP="00DA122F">
      <w:pPr>
        <w:pStyle w:val="ListParagraph"/>
        <w:tabs>
          <w:tab w:val="left" w:pos="1080"/>
        </w:tabs>
        <w:ind w:left="1440"/>
      </w:pPr>
    </w:p>
    <w:p w:rsidR="0039266B" w:rsidRDefault="0039266B" w:rsidP="008F7C7D">
      <w:pPr>
        <w:pStyle w:val="ListParagraph"/>
        <w:numPr>
          <w:ilvl w:val="0"/>
          <w:numId w:val="4"/>
        </w:numPr>
      </w:pPr>
      <w:r>
        <w:t>There are two ways for a proposition to be true with respect to a world.</w:t>
      </w:r>
    </w:p>
    <w:p w:rsidR="0039266B" w:rsidRDefault="0039266B" w:rsidP="00DA122F">
      <w:pPr>
        <w:pStyle w:val="ListParagraph"/>
        <w:numPr>
          <w:ilvl w:val="1"/>
          <w:numId w:val="4"/>
        </w:numPr>
        <w:tabs>
          <w:tab w:val="left" w:pos="1080"/>
        </w:tabs>
      </w:pPr>
      <w:r>
        <w:t xml:space="preserve">A proposition is true </w:t>
      </w:r>
      <w:r w:rsidRPr="00DA122F">
        <w:rPr>
          <w:i/>
        </w:rPr>
        <w:t>in</w:t>
      </w:r>
      <w:r>
        <w:t xml:space="preserve"> a world w just in case it exists in w and “[has] the property of truth” (47)</w:t>
      </w:r>
    </w:p>
    <w:p w:rsidR="0039266B" w:rsidRDefault="0039266B" w:rsidP="00DA122F">
      <w:pPr>
        <w:pStyle w:val="ListParagraph"/>
        <w:numPr>
          <w:ilvl w:val="1"/>
          <w:numId w:val="4"/>
        </w:numPr>
        <w:tabs>
          <w:tab w:val="left" w:pos="1080"/>
        </w:tabs>
      </w:pPr>
      <w:r>
        <w:t xml:space="preserve">A proposition p is true </w:t>
      </w:r>
      <w:r w:rsidRPr="00DA122F">
        <w:rPr>
          <w:i/>
        </w:rPr>
        <w:t>at</w:t>
      </w:r>
      <w:r>
        <w:t xml:space="preserve"> or </w:t>
      </w:r>
      <w:r>
        <w:rPr>
          <w:i/>
        </w:rPr>
        <w:t xml:space="preserve">of </w:t>
      </w:r>
      <w:r>
        <w:t>a world w just in case it correctly describes w.  Stalnaker: w is a subset of p, i.e. p is entailed by w.  Adams: it would be true if w were actual.  If that world were actual, the proposition would be true.</w:t>
      </w:r>
    </w:p>
    <w:p w:rsidR="0039266B" w:rsidRDefault="0039266B" w:rsidP="00A25B2A">
      <w:pPr>
        <w:pStyle w:val="ListParagraph"/>
      </w:pPr>
    </w:p>
    <w:p w:rsidR="0039266B" w:rsidRDefault="0039266B" w:rsidP="00DA122F">
      <w:pPr>
        <w:pStyle w:val="ListParagraph"/>
        <w:numPr>
          <w:ilvl w:val="0"/>
          <w:numId w:val="4"/>
        </w:numPr>
      </w:pPr>
      <w:r>
        <w:t>But what exactly is it for a proposition to exist at a world?</w:t>
      </w:r>
    </w:p>
    <w:p w:rsidR="0039266B" w:rsidRDefault="0039266B" w:rsidP="008F7C7D">
      <w:pPr>
        <w:pStyle w:val="ListParagraph"/>
        <w:tabs>
          <w:tab w:val="left" w:pos="1080"/>
        </w:tabs>
        <w:ind w:left="1080" w:hanging="360"/>
      </w:pPr>
      <w:r>
        <w:t xml:space="preserve">p exists at w = w is a subset of p (treating w as a set of points), or perhaps w is a member of p (treating w as a point)?  </w:t>
      </w:r>
    </w:p>
    <w:p w:rsidR="0039266B" w:rsidRDefault="0039266B" w:rsidP="00A25B2A">
      <w:pPr>
        <w:pStyle w:val="ListParagraph"/>
        <w:tabs>
          <w:tab w:val="left" w:pos="1080"/>
        </w:tabs>
      </w:pPr>
      <w:r>
        <w:t>p exists at w = p’s constituents exist at w?</w:t>
      </w:r>
    </w:p>
    <w:p w:rsidR="0039266B" w:rsidRPr="005376B0" w:rsidRDefault="0039266B" w:rsidP="00A25B2A">
      <w:pPr>
        <w:pStyle w:val="ListParagraph"/>
        <w:tabs>
          <w:tab w:val="left" w:pos="1080"/>
        </w:tabs>
      </w:pPr>
      <w:r>
        <w:t xml:space="preserve">p exists at w = the properties and individuals it is ‘about’ exist at w?  </w:t>
      </w:r>
    </w:p>
    <w:p w:rsidR="0039266B" w:rsidRDefault="0039266B" w:rsidP="001A081A"/>
    <w:p w:rsidR="0039266B" w:rsidRPr="001A081A" w:rsidRDefault="0039266B" w:rsidP="001A081A">
      <w:pPr>
        <w:rPr>
          <w:u w:val="single"/>
        </w:rPr>
      </w:pPr>
      <w:r>
        <w:rPr>
          <w:u w:val="single"/>
        </w:rPr>
        <w:t>A question</w:t>
      </w:r>
    </w:p>
    <w:p w:rsidR="0039266B" w:rsidRPr="00CE34EC" w:rsidRDefault="0039266B" w:rsidP="00CE34EC">
      <w:pPr>
        <w:ind w:left="720" w:hanging="360"/>
      </w:pPr>
      <w:r>
        <w:t>Are the worlds cells or points?  What ought we make of this vacillation?</w:t>
      </w:r>
    </w:p>
    <w:p w:rsidR="0039266B" w:rsidRDefault="0039266B" w:rsidP="00105AC9">
      <w:pPr>
        <w:ind w:left="1080" w:hanging="360"/>
      </w:pPr>
    </w:p>
    <w:p w:rsidR="0039266B" w:rsidRPr="008E05A7" w:rsidRDefault="0039266B">
      <w:pPr>
        <w:rPr>
          <w:u w:val="single"/>
        </w:rPr>
      </w:pPr>
      <w:r w:rsidRPr="008E05A7">
        <w:rPr>
          <w:u w:val="single"/>
        </w:rPr>
        <w:t>How this</w:t>
      </w:r>
      <w:r>
        <w:rPr>
          <w:u w:val="single"/>
        </w:rPr>
        <w:t xml:space="preserve"> machinery</w:t>
      </w:r>
      <w:r w:rsidRPr="008E05A7">
        <w:rPr>
          <w:u w:val="single"/>
        </w:rPr>
        <w:t xml:space="preserve"> is supposed to help</w:t>
      </w:r>
    </w:p>
    <w:p w:rsidR="0039266B" w:rsidRDefault="0039266B" w:rsidP="0048299D">
      <w:pPr>
        <w:ind w:left="360"/>
      </w:pPr>
      <w:r>
        <w:t>• How it allows (is supposed to allow) worlds/propositions/things to exist contingently, and makes it possible that there be worlds/propositions/things that don’t actually exist.</w:t>
      </w:r>
    </w:p>
    <w:p w:rsidR="0039266B" w:rsidRDefault="0039266B" w:rsidP="0048299D">
      <w:pPr>
        <w:ind w:left="1080" w:hanging="360"/>
      </w:pPr>
      <w:r>
        <w:t>F</w:t>
      </w:r>
      <w:r w:rsidRPr="003A5894">
        <w:t xml:space="preserve">or a world to exist contingently is </w:t>
      </w:r>
      <w:r>
        <w:t xml:space="preserve">for it to be contingent that those points constitute a cell in the maximally fine partition.  </w:t>
      </w:r>
    </w:p>
    <w:p w:rsidR="0039266B" w:rsidRDefault="0039266B" w:rsidP="0048299D">
      <w:pPr>
        <w:ind w:left="1080" w:hanging="360"/>
      </w:pPr>
      <w:r>
        <w:t>For it to be possible that a world exist that doesn’t actually exist is for it to be possible that some points that do not actually constitute a cell in the maximally fine partition do so.</w:t>
      </w:r>
    </w:p>
    <w:p w:rsidR="0039266B" w:rsidRDefault="0039266B" w:rsidP="0048299D">
      <w:pPr>
        <w:ind w:left="1080" w:hanging="360"/>
      </w:pPr>
      <w:r>
        <w:t>Propositions?  For a proposition to exist contingently is for the things it is “about” to exist in or according to some worlds and not others.</w:t>
      </w:r>
    </w:p>
    <w:p w:rsidR="0039266B" w:rsidRDefault="0039266B" w:rsidP="0048299D">
      <w:pPr>
        <w:ind w:left="1080" w:hanging="360"/>
      </w:pPr>
    </w:p>
    <w:p w:rsidR="0039266B" w:rsidRDefault="0039266B" w:rsidP="0048299D">
      <w:pPr>
        <w:ind w:left="1080" w:hanging="360"/>
      </w:pPr>
      <w:r>
        <w:t>The Hoffman objection.</w:t>
      </w:r>
    </w:p>
    <w:p w:rsidR="0039266B" w:rsidRDefault="0039266B" w:rsidP="0048299D">
      <w:pPr>
        <w:ind w:left="1440" w:hanging="360"/>
      </w:pPr>
    </w:p>
    <w:p w:rsidR="0039266B" w:rsidRDefault="0039266B" w:rsidP="0009118E">
      <w:pPr>
        <w:ind w:left="360"/>
      </w:pPr>
      <w:r>
        <w:t>• How it helps with Kripke’s dice/iterated modalities</w:t>
      </w:r>
    </w:p>
    <w:p w:rsidR="0039266B" w:rsidRDefault="0039266B" w:rsidP="007A7CFB">
      <w:pPr>
        <w:ind w:left="720"/>
      </w:pPr>
      <w:r>
        <w:t xml:space="preserve">We’re asked to buy that it is possible that there is a die that is rolled and comes up 5 but could have come up 6, and a die that comes up 6 but could have come up 5.  </w:t>
      </w:r>
    </w:p>
    <w:p w:rsidR="0039266B" w:rsidRDefault="0039266B" w:rsidP="007A7CFB">
      <w:pPr>
        <w:ind w:left="720"/>
      </w:pPr>
    </w:p>
    <w:p w:rsidR="0039266B" w:rsidRDefault="0039266B" w:rsidP="00D74229">
      <w:pPr>
        <w:ind w:left="720"/>
      </w:pPr>
      <w:r>
        <w:t xml:space="preserve">On Stalnaker’s view, that’s not quite right.  All that’s </w:t>
      </w:r>
      <w:r>
        <w:rPr>
          <w:i/>
        </w:rPr>
        <w:t>actually</w:t>
      </w:r>
      <w:r>
        <w:t xml:space="preserve"> possible is that there be two dice that are rolled, one coming up 5 and one coming up 6.  But if that possibility were realized, two further possibilities would have to be distinguished:  that this one comes up 5 and that one 6, and </w:t>
      </w:r>
      <w:r w:rsidRPr="00D74229">
        <w:rPr>
          <w:i/>
        </w:rPr>
        <w:t>vice versa</w:t>
      </w:r>
      <w:r>
        <w:t xml:space="preserve">.  </w:t>
      </w:r>
    </w:p>
    <w:p w:rsidR="0039266B" w:rsidRDefault="0039266B" w:rsidP="007A7CFB">
      <w:pPr>
        <w:ind w:left="720"/>
      </w:pPr>
    </w:p>
    <w:p w:rsidR="0039266B" w:rsidRDefault="0039266B" w:rsidP="007A7CFB">
      <w:pPr>
        <w:ind w:left="720"/>
      </w:pPr>
      <w:r>
        <w:t xml:space="preserve">As it is, logical space is partitioned like so.  But had it been like so—had the dice (which do not actually exist) existed and been rolled—logical space would have been partitioned differently.  </w:t>
      </w:r>
    </w:p>
    <w:p w:rsidR="0039266B" w:rsidRDefault="0039266B" w:rsidP="007A7CFB">
      <w:pPr>
        <w:ind w:left="720"/>
      </w:pPr>
    </w:p>
    <w:p w:rsidR="0039266B" w:rsidRDefault="0039266B" w:rsidP="0009118E">
      <w:pPr>
        <w:ind w:left="360"/>
      </w:pPr>
      <w:r>
        <w:t>• How it helps with Stalnaker’s argument for the Barcan formula??</w:t>
      </w:r>
    </w:p>
    <w:p w:rsidR="0039266B" w:rsidRDefault="0039266B" w:rsidP="0009118E">
      <w:pPr>
        <w:ind w:left="360"/>
      </w:pPr>
      <w:r>
        <w:t>• How it helps render Kripke semantics consistent with actualism??</w:t>
      </w:r>
    </w:p>
    <w:p w:rsidR="0039266B" w:rsidRDefault="0039266B" w:rsidP="0009118E">
      <w:pPr>
        <w:ind w:left="360"/>
      </w:pPr>
    </w:p>
    <w:p w:rsidR="0039266B" w:rsidRDefault="0039266B" w:rsidP="0009118E">
      <w:pPr>
        <w:ind w:left="360"/>
      </w:pPr>
      <w:r>
        <w:t xml:space="preserve">• </w:t>
      </w:r>
      <w:bookmarkStart w:id="0" w:name="_GoBack"/>
      <w:bookmarkEnd w:id="0"/>
      <w:r>
        <w:t xml:space="preserve">How it helps with the Williamson argument </w:t>
      </w:r>
    </w:p>
    <w:p w:rsidR="0039266B" w:rsidRDefault="0039266B" w:rsidP="001A081A">
      <w:pPr>
        <w:ind w:left="720"/>
      </w:pPr>
      <w:r>
        <w:t>Stalnaker explicitly discusses Plantinga’s version in more detail, but let’s do Williamson 2001.  (See last week’s handouts for more citations.)</w:t>
      </w:r>
    </w:p>
    <w:p w:rsidR="0039266B" w:rsidRDefault="0039266B" w:rsidP="001A081A">
      <w:pPr>
        <w:ind w:left="720"/>
      </w:pPr>
    </w:p>
    <w:p w:rsidR="0039266B" w:rsidRPr="005426A3" w:rsidRDefault="0039266B" w:rsidP="00BC0A34">
      <w:pPr>
        <w:pStyle w:val="ListParagraph"/>
        <w:numPr>
          <w:ilvl w:val="0"/>
          <w:numId w:val="5"/>
        </w:numPr>
        <w:ind w:left="1080"/>
      </w:pPr>
      <w:r w:rsidRPr="005426A3">
        <w:t>Necessarily, if Socrates doesn’t exist then the proposition that S doesn’t exist is true.</w:t>
      </w:r>
    </w:p>
    <w:p w:rsidR="0039266B" w:rsidRPr="005426A3" w:rsidRDefault="0039266B" w:rsidP="00BC0A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left="1080"/>
      </w:pPr>
      <w:r w:rsidRPr="005426A3">
        <w:t xml:space="preserve">Necessarily, if the proposition that </w:t>
      </w:r>
      <w:r>
        <w:t>S</w:t>
      </w:r>
      <w:r w:rsidRPr="005426A3">
        <w:t xml:space="preserve"> </w:t>
      </w:r>
      <w:r>
        <w:t>does</w:t>
      </w:r>
      <w:r w:rsidRPr="005426A3">
        <w:t xml:space="preserve"> not exist is true then the proposition that </w:t>
      </w:r>
      <w:r>
        <w:t>S does</w:t>
      </w:r>
      <w:r w:rsidRPr="005426A3">
        <w:t xml:space="preserve"> not exist exists.</w:t>
      </w:r>
      <w:r>
        <w:t xml:space="preserve">  (application of “serious actualism”)</w:t>
      </w:r>
    </w:p>
    <w:p w:rsidR="0039266B" w:rsidRPr="005426A3" w:rsidRDefault="0039266B" w:rsidP="00BC0A34">
      <w:pPr>
        <w:pStyle w:val="ListParagraph"/>
        <w:numPr>
          <w:ilvl w:val="0"/>
          <w:numId w:val="5"/>
        </w:numPr>
        <w:ind w:left="1080"/>
      </w:pPr>
      <w:r w:rsidRPr="005426A3">
        <w:t xml:space="preserve">Necessarily, if the proposition that </w:t>
      </w:r>
      <w:r>
        <w:t>S does not exist</w:t>
      </w:r>
      <w:r w:rsidRPr="005426A3">
        <w:t xml:space="preserve"> exists </w:t>
      </w:r>
      <w:r>
        <w:t>then S exists</w:t>
      </w:r>
      <w:r w:rsidRPr="005426A3">
        <w:t>.</w:t>
      </w:r>
      <w:r>
        <w:t xml:space="preserve"> (“existentialism”/ontological dependence of a proposition on what it is about)</w:t>
      </w:r>
    </w:p>
    <w:p w:rsidR="0039266B" w:rsidRDefault="0039266B" w:rsidP="00BC0A34">
      <w:pPr>
        <w:pStyle w:val="ListParagraph"/>
        <w:numPr>
          <w:ilvl w:val="0"/>
          <w:numId w:val="5"/>
        </w:numPr>
        <w:ind w:left="1080"/>
      </w:pPr>
      <w:r w:rsidRPr="005426A3">
        <w:t xml:space="preserve">Necessarily, if </w:t>
      </w:r>
      <w:r>
        <w:t>S does not</w:t>
      </w:r>
      <w:r w:rsidRPr="005426A3">
        <w:t xml:space="preserve"> exist then </w:t>
      </w:r>
      <w:r>
        <w:t>S exists (1-3)</w:t>
      </w:r>
    </w:p>
    <w:p w:rsidR="0039266B" w:rsidRPr="005426A3" w:rsidRDefault="0039266B" w:rsidP="00BC0A34">
      <w:pPr>
        <w:pStyle w:val="ListParagraph"/>
        <w:ind w:left="1080"/>
      </w:pPr>
      <w:r>
        <w:t>——————————</w:t>
      </w:r>
    </w:p>
    <w:p w:rsidR="0039266B" w:rsidRPr="005426A3" w:rsidRDefault="0039266B" w:rsidP="00BC0A34">
      <w:pPr>
        <w:pStyle w:val="ListParagraph"/>
        <w:ind w:left="1080"/>
      </w:pPr>
      <w:r w:rsidRPr="005426A3">
        <w:t xml:space="preserve">Necessarily, </w:t>
      </w:r>
      <w:r>
        <w:t>S</w:t>
      </w:r>
      <w:r w:rsidRPr="005426A3">
        <w:t xml:space="preserve"> exist</w:t>
      </w:r>
      <w:r>
        <w:t>s</w:t>
      </w:r>
      <w:r w:rsidRPr="005426A3">
        <w:t>.</w:t>
      </w:r>
    </w:p>
    <w:p w:rsidR="0039266B" w:rsidRDefault="0039266B" w:rsidP="001A081A">
      <w:pPr>
        <w:ind w:left="720"/>
      </w:pPr>
    </w:p>
    <w:p w:rsidR="0039266B" w:rsidRDefault="0039266B" w:rsidP="001B1612">
      <w:pPr>
        <w:ind w:left="720"/>
      </w:pPr>
      <w:r>
        <w:t>Like Fine and Adams, Stalnaker thinks this can be resisted by means of the distinction between truth in and truth at a world (inner and outer truth).  1 is only true when it says “…</w:t>
      </w:r>
      <w:r w:rsidRPr="005426A3">
        <w:t>the proposition that S doesn’t exist is true</w:t>
      </w:r>
      <w:r>
        <w:t xml:space="preserve"> </w:t>
      </w:r>
      <w:r w:rsidRPr="00D767FC">
        <w:rPr>
          <w:b/>
        </w:rPr>
        <w:t>at w</w:t>
      </w:r>
      <w:r>
        <w:t>”, and 2 is only true when it says “</w:t>
      </w:r>
      <w:r w:rsidRPr="005426A3">
        <w:t xml:space="preserve">if the proposition that </w:t>
      </w:r>
      <w:r>
        <w:t>S</w:t>
      </w:r>
      <w:r w:rsidRPr="005426A3">
        <w:t xml:space="preserve"> </w:t>
      </w:r>
      <w:r>
        <w:t>does</w:t>
      </w:r>
      <w:r w:rsidRPr="005426A3">
        <w:t xml:space="preserve"> not exist is true</w:t>
      </w:r>
      <w:r>
        <w:t xml:space="preserve"> </w:t>
      </w:r>
      <w:r w:rsidRPr="00D767FC">
        <w:rPr>
          <w:b/>
        </w:rPr>
        <w:t>in w</w:t>
      </w:r>
      <w:r w:rsidRPr="000533C8">
        <w:t>…</w:t>
      </w:r>
      <w:r>
        <w:t>”.  So Stalnaker would say that the argument equivocates.</w:t>
      </w:r>
    </w:p>
    <w:p w:rsidR="0039266B" w:rsidRPr="000533C8" w:rsidRDefault="0039266B" w:rsidP="001A081A">
      <w:pPr>
        <w:ind w:left="720"/>
      </w:pPr>
    </w:p>
    <w:p w:rsidR="0039266B" w:rsidRDefault="0039266B" w:rsidP="00563E2A">
      <w:pPr>
        <w:ind w:left="720"/>
      </w:pPr>
      <w:r>
        <w:t>Williamson doesn’t like the truth in/at distinction.  One of his reasons is that it requires possible worlds, and he apparently takes the Stalnaker-like approach to be circular.</w:t>
      </w:r>
    </w:p>
    <w:p w:rsidR="0039266B" w:rsidRDefault="0039266B" w:rsidP="00563E2A">
      <w:pPr>
        <w:ind w:left="1080"/>
      </w:pPr>
      <w:r>
        <w:t>Worlds are maximally consistent sets of propositions</w:t>
      </w:r>
    </w:p>
    <w:p w:rsidR="0039266B" w:rsidRDefault="0039266B" w:rsidP="00563E2A">
      <w:pPr>
        <w:ind w:left="1440" w:hanging="360"/>
      </w:pPr>
      <w:r>
        <w:t xml:space="preserve">A set of propositions </w:t>
      </w:r>
      <w:r>
        <w:sym w:font="Symbol" w:char="F047"/>
      </w:r>
      <w:r>
        <w:t xml:space="preserve"> is consistent iff for any proposition p, if there’s a valid argument from </w:t>
      </w:r>
      <w:r>
        <w:sym w:font="Symbol" w:char="F047"/>
      </w:r>
      <w:r>
        <w:t xml:space="preserve"> to p (if </w:t>
      </w:r>
      <w:r>
        <w:sym w:font="Symbol" w:char="F047"/>
      </w:r>
      <w:r>
        <w:t xml:space="preserve"> entails p) then there isn’t a valid argument from </w:t>
      </w:r>
      <w:r>
        <w:sym w:font="Symbol" w:char="F047"/>
      </w:r>
      <w:r>
        <w:t xml:space="preserve"> to ~p (</w:t>
      </w:r>
      <w:r>
        <w:sym w:font="Symbol" w:char="F047"/>
      </w:r>
      <w:r>
        <w:t>doesn’t entail ~p).</w:t>
      </w:r>
    </w:p>
    <w:p w:rsidR="0039266B" w:rsidRDefault="0039266B" w:rsidP="00563E2A">
      <w:pPr>
        <w:ind w:left="1440" w:hanging="360"/>
      </w:pPr>
      <w:r>
        <w:t xml:space="preserve">But validity/entailment involves </w:t>
      </w:r>
      <w:r>
        <w:rPr>
          <w:i/>
        </w:rPr>
        <w:t>necessary</w:t>
      </w:r>
      <w:r>
        <w:t xml:space="preserve"> truth preservation: e.g. p entails q iff necessarily, if p is true q is true.</w:t>
      </w:r>
    </w:p>
    <w:p w:rsidR="0039266B" w:rsidRPr="00A13439" w:rsidRDefault="0039266B" w:rsidP="00563E2A">
      <w:pPr>
        <w:ind w:left="1440" w:hanging="360"/>
      </w:pPr>
      <w:r>
        <w:t>So we need the notion of necessity to characterize possible worlds, and need possible worlds to characterize what it is for something to be necessary.  Circular.</w:t>
      </w:r>
    </w:p>
    <w:p w:rsidR="0039266B" w:rsidRDefault="0039266B" w:rsidP="001A081A">
      <w:pPr>
        <w:ind w:left="720"/>
      </w:pPr>
      <w:r>
        <w:t>Stalnaker responds</w:t>
      </w:r>
    </w:p>
    <w:p w:rsidR="0039266B" w:rsidRDefault="0039266B" w:rsidP="00563E2A">
      <w:pPr>
        <w:pStyle w:val="ListParagraph"/>
        <w:numPr>
          <w:ilvl w:val="0"/>
          <w:numId w:val="7"/>
        </w:numPr>
      </w:pPr>
      <w:r>
        <w:t>He takes consistency as primitive</w:t>
      </w:r>
    </w:p>
    <w:p w:rsidR="0039266B" w:rsidRDefault="0039266B" w:rsidP="00563E2A">
      <w:pPr>
        <w:pStyle w:val="ListParagraph"/>
        <w:numPr>
          <w:ilvl w:val="0"/>
          <w:numId w:val="7"/>
        </w:numPr>
      </w:pPr>
      <w:r>
        <w:t xml:space="preserve">He rejects the definition of entailment as necessary truth preservation.  </w:t>
      </w:r>
    </w:p>
    <w:p w:rsidR="0039266B" w:rsidRDefault="0039266B"/>
    <w:p w:rsidR="0039266B" w:rsidRPr="00E9172E" w:rsidRDefault="0039266B">
      <w:pPr>
        <w:rPr>
          <w:u w:val="single"/>
        </w:rPr>
      </w:pPr>
      <w:r w:rsidRPr="00E9172E">
        <w:rPr>
          <w:u w:val="single"/>
        </w:rPr>
        <w:t xml:space="preserve">A further wrinkle: </w:t>
      </w:r>
    </w:p>
    <w:p w:rsidR="0039266B" w:rsidRDefault="0039266B" w:rsidP="0048299D">
      <w:pPr>
        <w:ind w:left="360"/>
      </w:pPr>
      <w:r>
        <w:t xml:space="preserve">How ought we treat counterfactuals of the form, “if KB had never existed, her existence would still have been possible”? </w:t>
      </w:r>
    </w:p>
    <w:sectPr w:rsidR="0039266B" w:rsidSect="008F7C7D">
      <w:headerReference w:type="default" r:id="rId7"/>
      <w:pgSz w:w="12240" w:h="15840"/>
      <w:pgMar w:top="1440" w:right="1440" w:bottom="1296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66B" w:rsidRDefault="0039266B" w:rsidP="000A1485">
      <w:r>
        <w:separator/>
      </w:r>
    </w:p>
  </w:endnote>
  <w:endnote w:type="continuationSeparator" w:id="0">
    <w:p w:rsidR="0039266B" w:rsidRDefault="0039266B" w:rsidP="000A1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ＭＳ 明朝">
    <w:charset w:val="4E"/>
    <w:family w:val="auto"/>
    <w:pitch w:val="variable"/>
    <w:sig w:usb0="01000000" w:usb1="00000000" w:usb2="07040001" w:usb3="00000000" w:csb0="00020000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66B" w:rsidRDefault="0039266B" w:rsidP="000A1485">
      <w:r>
        <w:separator/>
      </w:r>
    </w:p>
  </w:footnote>
  <w:footnote w:type="continuationSeparator" w:id="0">
    <w:p w:rsidR="0039266B" w:rsidRDefault="0039266B" w:rsidP="000A1485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66B" w:rsidRPr="007B54FF" w:rsidRDefault="0039266B" w:rsidP="000A1485">
    <w:pPr>
      <w:rPr>
        <w:sz w:val="20"/>
      </w:rPr>
    </w:pPr>
    <w:r w:rsidRPr="007B54FF">
      <w:rPr>
        <w:sz w:val="20"/>
      </w:rPr>
      <w:t xml:space="preserve">Sider/Bennett Modality Seminar </w:t>
    </w:r>
    <w:r w:rsidRPr="007B54FF"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7B54FF">
      <w:rPr>
        <w:sz w:val="20"/>
      </w:rPr>
      <w:t>Spring 2014</w:t>
    </w:r>
  </w:p>
  <w:p w:rsidR="0039266B" w:rsidRDefault="0039266B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76B62"/>
    <w:multiLevelType w:val="hybridMultilevel"/>
    <w:tmpl w:val="824E4866"/>
    <w:lvl w:ilvl="0" w:tplc="E654BF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860361"/>
    <w:multiLevelType w:val="multilevel"/>
    <w:tmpl w:val="29BEA5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55873"/>
    <w:multiLevelType w:val="hybridMultilevel"/>
    <w:tmpl w:val="0284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E2793"/>
    <w:multiLevelType w:val="multilevel"/>
    <w:tmpl w:val="7018C1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2160" w:hanging="10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14CCD"/>
    <w:multiLevelType w:val="hybridMultilevel"/>
    <w:tmpl w:val="3CA86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C15A83"/>
    <w:multiLevelType w:val="hybridMultilevel"/>
    <w:tmpl w:val="29BE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463D2"/>
    <w:multiLevelType w:val="hybridMultilevel"/>
    <w:tmpl w:val="567A0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80"/>
  <w:doNotTrackMoves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1485"/>
    <w:rsid w:val="00050EB0"/>
    <w:rsid w:val="000533C8"/>
    <w:rsid w:val="00065554"/>
    <w:rsid w:val="000877E7"/>
    <w:rsid w:val="0009118E"/>
    <w:rsid w:val="000A1485"/>
    <w:rsid w:val="00105AC9"/>
    <w:rsid w:val="00194FDA"/>
    <w:rsid w:val="001A081A"/>
    <w:rsid w:val="001B1612"/>
    <w:rsid w:val="001B2D9B"/>
    <w:rsid w:val="0039266B"/>
    <w:rsid w:val="003A5894"/>
    <w:rsid w:val="003C4AAD"/>
    <w:rsid w:val="0048299D"/>
    <w:rsid w:val="004E568C"/>
    <w:rsid w:val="0052004C"/>
    <w:rsid w:val="005376B0"/>
    <w:rsid w:val="005426A3"/>
    <w:rsid w:val="00563E2A"/>
    <w:rsid w:val="00585700"/>
    <w:rsid w:val="007A7CFB"/>
    <w:rsid w:val="007B54FF"/>
    <w:rsid w:val="008264EE"/>
    <w:rsid w:val="00840B04"/>
    <w:rsid w:val="008518F5"/>
    <w:rsid w:val="0088726A"/>
    <w:rsid w:val="008E05A7"/>
    <w:rsid w:val="008F7C7D"/>
    <w:rsid w:val="00A13439"/>
    <w:rsid w:val="00A25B2A"/>
    <w:rsid w:val="00A43EB4"/>
    <w:rsid w:val="00A619AF"/>
    <w:rsid w:val="00BC0A34"/>
    <w:rsid w:val="00CE34EC"/>
    <w:rsid w:val="00D17025"/>
    <w:rsid w:val="00D6626D"/>
    <w:rsid w:val="00D74229"/>
    <w:rsid w:val="00D767FC"/>
    <w:rsid w:val="00DA122F"/>
    <w:rsid w:val="00E00D74"/>
    <w:rsid w:val="00E33191"/>
    <w:rsid w:val="00E87DD5"/>
    <w:rsid w:val="00E90434"/>
    <w:rsid w:val="00E9172E"/>
    <w:rsid w:val="00E95A2E"/>
    <w:rsid w:val="00F3350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54"/>
    <w:rPr>
      <w:rFonts w:ascii="Times New Roman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65554"/>
    <w:pPr>
      <w:keepNext/>
      <w:keepLines/>
      <w:spacing w:after="180"/>
      <w:outlineLvl w:val="0"/>
    </w:pPr>
    <w:rPr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5554"/>
    <w:pPr>
      <w:keepNext/>
      <w:keepLines/>
      <w:spacing w:before="360" w:after="180"/>
      <w:outlineLvl w:val="1"/>
    </w:pPr>
    <w:rPr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77E7"/>
    <w:pPr>
      <w:keepNext/>
      <w:keepLines/>
      <w:spacing w:before="240" w:after="180"/>
      <w:outlineLvl w:val="2"/>
    </w:pPr>
    <w:rPr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65554"/>
    <w:rPr>
      <w:rFonts w:ascii="Times New Roman" w:eastAsia="Times New Roman" w:hAnsi="Times New Roman" w:cs="Times New Roman"/>
      <w:b/>
      <w:bCs/>
      <w:smallCaps/>
      <w:sz w:val="36"/>
    </w:rPr>
  </w:style>
  <w:style w:type="character" w:customStyle="1" w:styleId="Heading2Char">
    <w:name w:val="Heading 2 Char"/>
    <w:basedOn w:val="DefaultParagraphFont"/>
    <w:link w:val="Heading2"/>
    <w:uiPriority w:val="99"/>
    <w:rsid w:val="00065554"/>
    <w:rPr>
      <w:rFonts w:ascii="Times New Roman" w:eastAsia="Times New Roman" w:hAnsi="Times New Roman" w:cs="Times New Roman"/>
      <w:b/>
      <w:bCs/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0877E7"/>
    <w:rPr>
      <w:rFonts w:ascii="Times New Roman" w:eastAsia="Times New Roman" w:hAnsi="Times New Roman" w:cs="Times New Roman"/>
      <w:bCs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065554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5554"/>
    <w:rPr>
      <w:rFonts w:ascii="Times New Roman" w:hAnsi="Times New Roman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F335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02"/>
    <w:rPr>
      <w:rFonts w:ascii="Lucida Grande" w:hAnsi="Lucida Grande" w:cs="Lucida Grande"/>
      <w:sz w:val="18"/>
    </w:rPr>
  </w:style>
  <w:style w:type="paragraph" w:styleId="Header">
    <w:name w:val="header"/>
    <w:basedOn w:val="Normal"/>
    <w:link w:val="HeaderChar"/>
    <w:uiPriority w:val="99"/>
    <w:rsid w:val="000A14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48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0A14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48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E33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908</Words>
  <Characters>5179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Bennett</dc:creator>
  <cp:keywords/>
  <cp:lastModifiedBy>Karen Bennett</cp:lastModifiedBy>
  <cp:revision>25</cp:revision>
  <cp:lastPrinted>2014-02-25T19:45:00Z</cp:lastPrinted>
  <dcterms:created xsi:type="dcterms:W3CDTF">2014-02-25T19:10:00Z</dcterms:created>
  <dcterms:modified xsi:type="dcterms:W3CDTF">2014-02-25T19:48:00Z</dcterms:modified>
</cp:coreProperties>
</file>