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19E6" w14:textId="77777777" w:rsidR="00022F2C" w:rsidRDefault="00022F2C" w:rsidP="00022F2C">
      <w:pPr>
        <w:pStyle w:val="16"/>
        <w:spacing w:beforeLines="200" w:before="624"/>
        <w:rPr>
          <w:rFonts w:ascii="宋体" w:hAnsi="宋体"/>
          <w:b/>
        </w:rPr>
      </w:pPr>
      <w:bookmarkStart w:id="0" w:name="_Toc100330604"/>
      <w:bookmarkStart w:id="1" w:name="_Toc100330503"/>
      <w:commentRangeStart w:id="2"/>
      <w:r>
        <w:rPr>
          <w:rFonts w:hint="eastAsia"/>
        </w:rPr>
        <w:t>第八章　近代科学革命</w:t>
      </w:r>
      <w:r>
        <w:rPr>
          <w:rFonts w:ascii="宋体" w:hAnsi="宋体" w:hint="eastAsia"/>
        </w:rPr>
        <w:t>(</w:t>
      </w:r>
      <w:r>
        <w:rPr>
          <w:rFonts w:hint="eastAsia"/>
        </w:rPr>
        <w:t>二</w:t>
      </w:r>
      <w:r>
        <w:rPr>
          <w:rFonts w:ascii="宋体" w:hAnsi="宋体" w:hint="eastAsia"/>
        </w:rPr>
        <w:t>)</w:t>
      </w:r>
      <w:bookmarkEnd w:id="0"/>
      <w:bookmarkEnd w:id="1"/>
    </w:p>
    <w:p w14:paraId="60975B61" w14:textId="77777777" w:rsidR="00022F2C" w:rsidRDefault="00022F2C" w:rsidP="00022F2C">
      <w:pPr>
        <w:pStyle w:val="afff5"/>
        <w:ind w:leftChars="250" w:left="525" w:rightChars="250" w:right="525"/>
      </w:pPr>
      <w:bookmarkStart w:id="3" w:name="_Toc100330504"/>
      <w:bookmarkStart w:id="4" w:name="_Toc100330605"/>
      <w:r>
        <w:rPr>
          <w:rFonts w:ascii="黑体" w:hAnsi="黑体"/>
          <w:spacing w:val="-8"/>
        </w:rPr>
        <w:t>—</w:t>
      </w:r>
      <w:r>
        <w:rPr>
          <w:rFonts w:ascii="黑体" w:hAnsi="黑体"/>
        </w:rPr>
        <w:t>—</w:t>
      </w:r>
      <w:proofErr w:type="gramStart"/>
      <w:r>
        <w:rPr>
          <w:rFonts w:hint="eastAsia"/>
        </w:rPr>
        <w:t>从泛灵</w:t>
      </w:r>
      <w:proofErr w:type="gramEnd"/>
      <w:r>
        <w:rPr>
          <w:rFonts w:hint="eastAsia"/>
        </w:rPr>
        <w:t>的经验到激扰的实验</w:t>
      </w:r>
      <w:bookmarkEnd w:id="3"/>
      <w:bookmarkEnd w:id="4"/>
      <w:commentRangeEnd w:id="2"/>
      <w:r w:rsidR="004F42FC">
        <w:rPr>
          <w:rStyle w:val="ad"/>
          <w:rFonts w:eastAsia="宋体"/>
          <w:bCs w:val="0"/>
          <w:w w:val="100"/>
        </w:rPr>
        <w:commentReference w:id="2"/>
      </w:r>
    </w:p>
    <w:p w14:paraId="29997560" w14:textId="77777777" w:rsidR="00022F2C" w:rsidRDefault="00022F2C" w:rsidP="00022F2C">
      <w:pPr>
        <w:ind w:firstLine="436"/>
      </w:pPr>
      <w:r>
        <w:rPr>
          <w:rFonts w:hint="eastAsia"/>
        </w:rPr>
        <w:t>在中世纪晚期，精细的观察越来越多，实用的倾向也越来越</w:t>
      </w:r>
      <w:r>
        <w:t>强</w:t>
      </w:r>
      <w:r>
        <w:rPr>
          <w:rFonts w:hint="eastAsia"/>
        </w:rPr>
        <w:t>，而且，《赫尔墨斯全集》</w:t>
      </w:r>
      <w:r>
        <w:rPr>
          <w:rFonts w:ascii="宋体" w:hAnsi="宋体" w:hint="eastAsia"/>
        </w:rPr>
        <w:t>(</w:t>
      </w:r>
      <w:r>
        <w:rPr>
          <w:rStyle w:val="xie123"/>
          <w:rFonts w:hint="eastAsia"/>
        </w:rPr>
        <w:t>C</w:t>
      </w:r>
      <w:r>
        <w:rPr>
          <w:rStyle w:val="xie123"/>
        </w:rPr>
        <w:t xml:space="preserve">orpus </w:t>
      </w:r>
      <w:proofErr w:type="spellStart"/>
      <w:r>
        <w:rPr>
          <w:rStyle w:val="xie123"/>
        </w:rPr>
        <w:t>Hermeticum</w:t>
      </w:r>
      <w:proofErr w:type="spellEnd"/>
      <w:r>
        <w:t>，</w:t>
      </w:r>
      <w:r>
        <w:rPr>
          <w:rFonts w:hint="eastAsia"/>
        </w:rPr>
        <w:t>1460</w:t>
      </w:r>
      <w:r>
        <w:rPr>
          <w:rFonts w:hint="eastAsia"/>
        </w:rPr>
        <w:t>年</w:t>
      </w:r>
      <w:r>
        <w:rPr>
          <w:rFonts w:ascii="宋体" w:hAnsi="宋体" w:hint="eastAsia"/>
        </w:rPr>
        <w:t>)</w:t>
      </w:r>
      <w:r>
        <w:rPr>
          <w:rFonts w:hint="eastAsia"/>
        </w:rPr>
        <w:t>的翻译，直接促进了占星术和炼金术的发展，也引发占星术以及炼金术意义上的实验的盛行。这种实验是自然的“附魅”意义上的实验，把自然看作是有精神和灵魂的，把人类与自然之间的关系看作是感应的。它以精确的观察和实际应用为导向，以揭示自然隐秘属性为目的，可以称为“附魅”自然的实验。弗朗西斯</w:t>
      </w:r>
      <w:r>
        <w:rPr>
          <w:rFonts w:ascii="宋体" w:hAnsi="宋体" w:hint="eastAsia"/>
        </w:rPr>
        <w:t>·</w:t>
      </w:r>
      <w:r>
        <w:rPr>
          <w:rFonts w:hint="eastAsia"/>
        </w:rPr>
        <w:t>培根对这种实验进行了反思批判，提出了“激</w:t>
      </w:r>
      <w:r>
        <w:rPr>
          <w:rFonts w:ascii="宋体" w:hAnsi="宋体" w:hint="eastAsia"/>
        </w:rPr>
        <w:t>扰</w:t>
      </w:r>
      <w:r>
        <w:rPr>
          <w:rFonts w:hint="eastAsia"/>
        </w:rPr>
        <w:t>”</w:t>
      </w:r>
      <w:r>
        <w:rPr>
          <w:rFonts w:ascii="宋体" w:hAnsi="宋体" w:hint="eastAsia"/>
        </w:rPr>
        <w:t>(</w:t>
      </w:r>
      <w:r>
        <w:rPr>
          <w:rFonts w:hint="eastAsia"/>
        </w:rPr>
        <w:t>v</w:t>
      </w:r>
      <w:r>
        <w:t>exing</w:t>
      </w:r>
      <w:r>
        <w:rPr>
          <w:rFonts w:ascii="宋体" w:hAnsi="宋体" w:hint="eastAsia"/>
        </w:rPr>
        <w:t>)</w:t>
      </w:r>
      <w:r>
        <w:rPr>
          <w:rFonts w:hint="eastAsia"/>
        </w:rPr>
        <w:t>自然的实验思想。这是又一次科学革命，称为“发现的</w:t>
      </w:r>
      <w:r>
        <w:rPr>
          <w:rFonts w:ascii="宋体" w:hAnsi="宋体" w:hint="eastAsia"/>
        </w:rPr>
        <w:t>-</w:t>
      </w:r>
      <w:r>
        <w:rPr>
          <w:rFonts w:hint="eastAsia"/>
        </w:rPr>
        <w:t>实验的”革命。“到</w:t>
      </w:r>
      <w:r>
        <w:t>了</w:t>
      </w:r>
      <w:r>
        <w:rPr>
          <w:rFonts w:hint="eastAsia"/>
        </w:rPr>
        <w:t>1600</w:t>
      </w:r>
      <w:r>
        <w:rPr>
          <w:rFonts w:hint="eastAsia"/>
        </w:rPr>
        <w:t>年</w:t>
      </w:r>
      <w:r>
        <w:t>左右，</w:t>
      </w:r>
      <w:r>
        <w:rPr>
          <w:rFonts w:hint="eastAsia"/>
        </w:rPr>
        <w:t>以实践为导向的精确观察逐渐浓缩为发现型实验</w:t>
      </w:r>
      <w:r>
        <w:rPr>
          <w:rStyle w:val="ac"/>
          <w:szCs w:val="21"/>
        </w:rPr>
        <w:footnoteReference w:id="1"/>
      </w:r>
      <w:r>
        <w:rPr>
          <w:rFonts w:hint="eastAsia"/>
        </w:rPr>
        <w:t>，越来越多的方法被用来人为地制造出那些原本不会产生的自然现象。”</w:t>
      </w:r>
      <w:r>
        <w:rPr>
          <w:rStyle w:val="ac"/>
          <w:szCs w:val="21"/>
        </w:rPr>
        <w:footnoteReference w:id="2"/>
      </w:r>
    </w:p>
    <w:p w14:paraId="7F38B53E" w14:textId="77777777" w:rsidR="00022F2C" w:rsidRDefault="00022F2C" w:rsidP="00022F2C">
      <w:pPr>
        <w:ind w:firstLine="436"/>
      </w:pPr>
    </w:p>
    <w:p w14:paraId="3D8E15C4" w14:textId="77777777" w:rsidR="00022F2C" w:rsidRDefault="00022F2C" w:rsidP="00022F2C">
      <w:pPr>
        <w:pStyle w:val="24"/>
        <w:spacing w:beforeLines="50" w:before="156" w:after="312"/>
      </w:pPr>
      <w:bookmarkStart w:id="5" w:name="_Toc100330606"/>
      <w:bookmarkStart w:id="6" w:name="_Toc82685220"/>
      <w:bookmarkStart w:id="7" w:name="_Toc50645968"/>
      <w:bookmarkStart w:id="8" w:name="_Toc50646012"/>
      <w:r>
        <w:rPr>
          <w:rFonts w:hint="eastAsia"/>
        </w:rPr>
        <w:t>一、</w:t>
      </w:r>
      <w:proofErr w:type="gramStart"/>
      <w:r>
        <w:rPr>
          <w:rFonts w:hint="eastAsia"/>
        </w:rPr>
        <w:t>从泛灵</w:t>
      </w:r>
      <w:proofErr w:type="gramEnd"/>
      <w:r>
        <w:rPr>
          <w:rFonts w:hint="eastAsia"/>
        </w:rPr>
        <w:t>的经验走向“附魅”的实验</w:t>
      </w:r>
      <w:bookmarkStart w:id="9" w:name="pindex1656"/>
      <w:bookmarkEnd w:id="5"/>
      <w:bookmarkEnd w:id="6"/>
      <w:bookmarkEnd w:id="7"/>
      <w:bookmarkEnd w:id="8"/>
      <w:bookmarkEnd w:id="9"/>
    </w:p>
    <w:p w14:paraId="0EE5DEFE" w14:textId="77777777" w:rsidR="00022F2C" w:rsidRDefault="00022F2C" w:rsidP="00022F2C">
      <w:pPr>
        <w:ind w:firstLine="436"/>
      </w:pPr>
      <w:r>
        <w:rPr>
          <w:rFonts w:hint="eastAsia"/>
        </w:rPr>
        <w:t>不可否认，中世纪晚期理性神学以及自然哲学的勃兴，确实推动了科学的发展</w:t>
      </w:r>
      <w:r>
        <w:t>。</w:t>
      </w:r>
      <w:r>
        <w:rPr>
          <w:rFonts w:hint="eastAsia"/>
        </w:rPr>
        <w:t>不仅如此，“这一时期还有一个特征，即对观察的依赖不断增长，而且逐渐接近我们把实验理解成对理论的一种精心设计的</w:t>
      </w:r>
      <w:r>
        <w:rPr>
          <w:rFonts w:asciiTheme="minorEastAsia" w:hAnsiTheme="minorEastAsia"/>
          <w:spacing w:val="-8"/>
        </w:rPr>
        <w:t>—</w:t>
      </w:r>
      <w:r>
        <w:rPr>
          <w:rFonts w:asciiTheme="minorEastAsia" w:hAnsiTheme="minorEastAsia"/>
        </w:rPr>
        <w:t>—</w:t>
      </w:r>
      <w:r>
        <w:rPr>
          <w:rFonts w:hint="eastAsia"/>
        </w:rPr>
        <w:t>并可重复的</w:t>
      </w:r>
      <w:r>
        <w:rPr>
          <w:rFonts w:asciiTheme="minorEastAsia" w:hAnsiTheme="minorEastAsia"/>
          <w:spacing w:val="-8"/>
        </w:rPr>
        <w:t>—</w:t>
      </w:r>
      <w:r>
        <w:rPr>
          <w:rFonts w:asciiTheme="minorEastAsia" w:hAnsiTheme="minorEastAsia"/>
        </w:rPr>
        <w:t>—</w:t>
      </w:r>
      <w:r>
        <w:rPr>
          <w:rFonts w:hint="eastAsia"/>
        </w:rPr>
        <w:t>检验。观察性科学和方法较古老的经典著作受到文艺复兴时期学者们的公认和赞扬，他们视其为效法的榜样”</w:t>
      </w:r>
      <w:r>
        <w:rPr>
          <w:rStyle w:val="ac"/>
          <w:bCs/>
          <w:szCs w:val="21"/>
        </w:rPr>
        <w:footnoteReference w:id="3"/>
      </w:r>
      <w:r>
        <w:rPr>
          <w:rFonts w:hint="eastAsia"/>
        </w:rPr>
        <w:t>。但是，“</w:t>
      </w:r>
      <w:r>
        <w:rPr>
          <w:rFonts w:hint="eastAsia"/>
        </w:rPr>
        <w:t>16</w:t>
      </w:r>
      <w:r>
        <w:rPr>
          <w:rFonts w:hint="eastAsia"/>
        </w:rPr>
        <w:t>世纪的科学家们并没有立即产生对运用实验的现代意义上的理解，但很显然，他们的著作比以前更加普遍地求助于观察证据。”</w:t>
      </w:r>
      <w:r>
        <w:rPr>
          <w:rStyle w:val="ac"/>
          <w:szCs w:val="21"/>
        </w:rPr>
        <w:footnoteReference w:id="4"/>
      </w:r>
      <w:r>
        <w:rPr>
          <w:rFonts w:hint="eastAsia"/>
        </w:rPr>
        <w:t>“同样令人感兴趣的是约翰·狄，他把‘</w:t>
      </w:r>
      <w:proofErr w:type="spellStart"/>
      <w:r>
        <w:t>Archemastri</w:t>
      </w:r>
      <w:r>
        <w:rPr>
          <w:rFonts w:hint="eastAsia"/>
        </w:rPr>
        <w:t>e</w:t>
      </w:r>
      <w:proofErr w:type="spellEnd"/>
      <w:r>
        <w:rPr>
          <w:rFonts w:hint="eastAsia"/>
        </w:rPr>
        <w:t>’列入他的各门数学科学之中，这门科学教导我们把通过所有数理学科</w:t>
      </w:r>
      <w:r>
        <w:rPr>
          <w:rFonts w:ascii="宋体" w:hAnsi="宋体" w:hint="eastAsia"/>
        </w:rPr>
        <w:t>(</w:t>
      </w:r>
      <w:r>
        <w:rPr>
          <w:rFonts w:hint="eastAsia"/>
        </w:rPr>
        <w:t>the Arte</w:t>
      </w:r>
      <w:r>
        <w:t xml:space="preserve">s </w:t>
      </w:r>
      <w:proofErr w:type="spellStart"/>
      <w:r>
        <w:t>Mathematica</w:t>
      </w:r>
      <w:r>
        <w:rPr>
          <w:rFonts w:hint="eastAsia"/>
        </w:rPr>
        <w:t>ll</w:t>
      </w:r>
      <w:proofErr w:type="spellEnd"/>
      <w:r>
        <w:rPr>
          <w:rFonts w:ascii="宋体" w:hAnsi="宋体" w:hint="eastAsia"/>
        </w:rPr>
        <w:t>)</w:t>
      </w:r>
      <w:r>
        <w:rPr>
          <w:rFonts w:hint="eastAsia"/>
        </w:rPr>
        <w:t>得出的一切有价值的结论带给可感觉的实际</w:t>
      </w:r>
      <w:r>
        <w:rPr>
          <w:rFonts w:hint="eastAsia"/>
          <w:spacing w:val="2"/>
        </w:rPr>
        <w:t>经验</w:t>
      </w:r>
      <w:r>
        <w:rPr>
          <w:rFonts w:hint="eastAsia"/>
          <w:spacing w:val="2"/>
          <w:lang w:val="it-IT"/>
        </w:rPr>
        <w:t>……</w:t>
      </w:r>
      <w:r>
        <w:rPr>
          <w:rFonts w:hint="eastAsia"/>
          <w:spacing w:val="2"/>
        </w:rPr>
        <w:t>因为它依据‘经验’开始，并探求隐藏在经验中各种结论的原因，</w:t>
      </w:r>
      <w:r>
        <w:rPr>
          <w:rFonts w:hint="eastAsia"/>
          <w:spacing w:val="-2"/>
        </w:rPr>
        <w:t>它被命名为‘科学的实验’，即‘实验的科学’。在这里，‘实验’一词</w:t>
      </w:r>
      <w:r>
        <w:rPr>
          <w:rFonts w:hint="eastAsia"/>
          <w:spacing w:val="-2"/>
        </w:rPr>
        <w:lastRenderedPageBreak/>
        <w:t>也许最好是当成‘观察’来理解。</w:t>
      </w:r>
      <w:proofErr w:type="gramStart"/>
      <w:r>
        <w:rPr>
          <w:rFonts w:hint="eastAsia"/>
          <w:spacing w:val="-2"/>
        </w:rPr>
        <w:t>狄</w:t>
      </w:r>
      <w:proofErr w:type="gramEnd"/>
      <w:r>
        <w:rPr>
          <w:rFonts w:hint="eastAsia"/>
          <w:spacing w:val="-2"/>
        </w:rPr>
        <w:t>的方法论中不包含现代受控实验的概念。”</w:t>
      </w:r>
      <w:r>
        <w:rPr>
          <w:rStyle w:val="ac"/>
        </w:rPr>
        <w:footnoteReference w:id="5"/>
      </w:r>
      <w:r>
        <w:rPr>
          <w:rFonts w:hint="eastAsia"/>
        </w:rPr>
        <w:t>他们对实验的现代理解，是随着区分“经验”与“实验”，以及接受弗朗西斯·培根“实验”概念而完成的。</w:t>
      </w:r>
    </w:p>
    <w:p w14:paraId="23A86122" w14:textId="77777777" w:rsidR="00022F2C" w:rsidRDefault="00022F2C" w:rsidP="00022F2C">
      <w:pPr>
        <w:pStyle w:val="41"/>
        <w:spacing w:before="187" w:after="124"/>
        <w:ind w:firstLine="480"/>
      </w:pPr>
      <w:r>
        <w:rPr>
          <w:rFonts w:ascii="宋体" w:hAnsi="宋体" w:hint="eastAsia"/>
        </w:rPr>
        <w:t>(</w:t>
      </w:r>
      <w:proofErr w:type="gramStart"/>
      <w:r>
        <w:rPr>
          <w:rFonts w:ascii="宋体" w:eastAsia="宋体" w:hAnsi="宋体" w:cs="宋体" w:hint="eastAsia"/>
        </w:rPr>
        <w:t>一</w:t>
      </w:r>
      <w:proofErr w:type="gramEnd"/>
      <w:r>
        <w:rPr>
          <w:rFonts w:ascii="宋体" w:hAnsi="宋体" w:hint="eastAsia"/>
        </w:rPr>
        <w:t>)</w:t>
      </w:r>
      <w:r>
        <w:rPr>
          <w:rFonts w:hint="eastAsia"/>
        </w:rPr>
        <w:t>从经验</w:t>
      </w:r>
      <w:r>
        <w:rPr>
          <w:rFonts w:hint="eastAsia"/>
        </w:rPr>
        <w:t>(e</w:t>
      </w:r>
      <w:r>
        <w:t>xperience</w:t>
      </w:r>
      <w:r>
        <w:rPr>
          <w:rFonts w:hint="eastAsia"/>
        </w:rPr>
        <w:t>)</w:t>
      </w:r>
      <w:r>
        <w:rPr>
          <w:rFonts w:hint="eastAsia"/>
        </w:rPr>
        <w:t>到实验</w:t>
      </w:r>
      <w:r>
        <w:rPr>
          <w:rFonts w:hint="eastAsia"/>
        </w:rPr>
        <w:t>(</w:t>
      </w:r>
      <w:proofErr w:type="spellStart"/>
      <w:r>
        <w:t>experimentum</w:t>
      </w:r>
      <w:bookmarkStart w:id="10" w:name="pindex1658"/>
      <w:bookmarkEnd w:id="10"/>
      <w:proofErr w:type="spellEnd"/>
      <w:r>
        <w:rPr>
          <w:rFonts w:hint="eastAsia"/>
        </w:rPr>
        <w:t>)</w:t>
      </w:r>
    </w:p>
    <w:p w14:paraId="0DA32B4C" w14:textId="77777777" w:rsidR="00022F2C" w:rsidRDefault="00022F2C" w:rsidP="00022F2C">
      <w:pPr>
        <w:pStyle w:val="5"/>
        <w:spacing w:before="62" w:after="62"/>
        <w:ind w:firstLine="440"/>
      </w:pPr>
      <w:r>
        <w:rPr>
          <w:rFonts w:hint="eastAsia"/>
        </w:rPr>
        <w:t>1</w:t>
      </w:r>
      <w:r>
        <w:t xml:space="preserve">. </w:t>
      </w:r>
      <w:r>
        <w:rPr>
          <w:rFonts w:hint="eastAsia"/>
        </w:rPr>
        <w:t>从词源看“经验”与“实验”的区别</w:t>
      </w:r>
      <w:bookmarkStart w:id="11" w:name="pindex1659"/>
      <w:bookmarkEnd w:id="11"/>
    </w:p>
    <w:p w14:paraId="47C0C333" w14:textId="77777777" w:rsidR="00022F2C" w:rsidRDefault="00022F2C" w:rsidP="00022F2C">
      <w:pPr>
        <w:ind w:firstLine="436"/>
      </w:pPr>
      <w:r>
        <w:rPr>
          <w:rFonts w:hint="eastAsia"/>
        </w:rPr>
        <w:t>在古典时期、中世纪和近代早期，</w:t>
      </w:r>
      <w:proofErr w:type="spellStart"/>
      <w:r>
        <w:rPr>
          <w:rFonts w:hint="eastAsia"/>
        </w:rPr>
        <w:t>e</w:t>
      </w:r>
      <w:r>
        <w:t>xperientia</w:t>
      </w:r>
      <w:proofErr w:type="spellEnd"/>
      <w:r>
        <w:rPr>
          <w:rFonts w:hint="eastAsia"/>
        </w:rPr>
        <w:t>和</w:t>
      </w:r>
      <w:proofErr w:type="spellStart"/>
      <w:r>
        <w:t>experimentum</w:t>
      </w:r>
      <w:proofErr w:type="spellEnd"/>
      <w:r>
        <w:rPr>
          <w:rFonts w:hint="eastAsia"/>
        </w:rPr>
        <w:t>是拉丁语，含义几乎相同，都为“经验”。只是到了</w:t>
      </w:r>
      <w:r>
        <w:rPr>
          <w:rFonts w:hint="eastAsia"/>
        </w:rPr>
        <w:t>13</w:t>
      </w:r>
      <w:r>
        <w:rPr>
          <w:rFonts w:hint="eastAsia"/>
        </w:rPr>
        <w:t>世纪，</w:t>
      </w:r>
      <w:proofErr w:type="spellStart"/>
      <w:r>
        <w:t>experimentum</w:t>
      </w:r>
      <w:proofErr w:type="spellEnd"/>
      <w:r>
        <w:rPr>
          <w:rFonts w:hint="eastAsia"/>
        </w:rPr>
        <w:t>词义发生了变化。这种变化与伊本</w:t>
      </w:r>
      <w:r>
        <w:rPr>
          <w:rFonts w:ascii="宋体" w:hAnsi="宋体" w:hint="eastAsia"/>
        </w:rPr>
        <w:t>·</w:t>
      </w:r>
      <w:r>
        <w:rPr>
          <w:rFonts w:hint="eastAsia"/>
          <w:szCs w:val="21"/>
        </w:rPr>
        <w:t>海塞姆</w:t>
      </w:r>
      <w:r>
        <w:rPr>
          <w:rFonts w:hint="eastAsia"/>
        </w:rPr>
        <w:t>的著作《光学》</w:t>
      </w:r>
      <w:r>
        <w:rPr>
          <w:rFonts w:ascii="宋体" w:hAnsi="宋体" w:hint="eastAsia"/>
        </w:rPr>
        <w:t>(</w:t>
      </w:r>
      <w:r>
        <w:rPr>
          <w:rStyle w:val="xie123"/>
        </w:rPr>
        <w:t>O</w:t>
      </w:r>
      <w:r>
        <w:rPr>
          <w:rStyle w:val="xie123"/>
          <w:rFonts w:hint="eastAsia"/>
        </w:rPr>
        <w:t>ptics</w:t>
      </w:r>
      <w:r>
        <w:rPr>
          <w:rFonts w:ascii="宋体" w:hAnsi="宋体" w:hint="eastAsia"/>
        </w:rPr>
        <w:t>)</w:t>
      </w:r>
      <w:r>
        <w:rPr>
          <w:rFonts w:hint="eastAsia"/>
        </w:rPr>
        <w:t>的翻译有关。</w:t>
      </w:r>
    </w:p>
    <w:p w14:paraId="490D4508" w14:textId="77777777" w:rsidR="00022F2C" w:rsidRDefault="00022F2C" w:rsidP="00022F2C">
      <w:pPr>
        <w:ind w:firstLine="436"/>
      </w:pPr>
      <w:r>
        <w:rPr>
          <w:rFonts w:hint="eastAsia"/>
        </w:rPr>
        <w:t>伊本</w:t>
      </w:r>
      <w:r>
        <w:rPr>
          <w:rFonts w:ascii="宋体" w:hAnsi="宋体" w:hint="eastAsia"/>
        </w:rPr>
        <w:t>·</w:t>
      </w:r>
      <w:r>
        <w:rPr>
          <w:rFonts w:hint="eastAsia"/>
          <w:szCs w:val="21"/>
        </w:rPr>
        <w:t>海塞姆</w:t>
      </w:r>
      <w:r>
        <w:rPr>
          <w:rFonts w:ascii="宋体" w:hAnsi="宋体" w:hint="eastAsia"/>
        </w:rPr>
        <w:t>[</w:t>
      </w:r>
      <w:r>
        <w:rPr>
          <w:rFonts w:hint="eastAsia"/>
        </w:rPr>
        <w:t>在</w:t>
      </w:r>
      <w:r>
        <w:t>西方又被称为</w:t>
      </w:r>
      <w:r>
        <w:rPr>
          <w:rFonts w:ascii="宋体" w:hAnsi="宋体"/>
        </w:rPr>
        <w:t>“</w:t>
      </w:r>
      <w:r>
        <w:rPr>
          <w:rFonts w:ascii="宋体" w:hAnsi="宋体" w:hint="eastAsia"/>
        </w:rPr>
        <w:t>海</w:t>
      </w:r>
      <w:r>
        <w:rPr>
          <w:rFonts w:ascii="宋体" w:hAnsi="宋体"/>
        </w:rPr>
        <w:t>桑”</w:t>
      </w:r>
      <w:r>
        <w:rPr>
          <w:rFonts w:ascii="宋体" w:hAnsi="宋体" w:hint="eastAsia"/>
        </w:rPr>
        <w:t>(</w:t>
      </w:r>
      <w:r>
        <w:rPr>
          <w:rFonts w:hint="eastAsia"/>
        </w:rPr>
        <w:t>A</w:t>
      </w:r>
      <w:r>
        <w:t>lhazen</w:t>
      </w:r>
      <w:r>
        <w:rPr>
          <w:rFonts w:ascii="宋体" w:hAnsi="宋体" w:hint="eastAsia"/>
        </w:rPr>
        <w:t>)</w:t>
      </w:r>
      <w:r>
        <w:rPr>
          <w:rFonts w:ascii="宋体" w:hAnsi="宋体"/>
        </w:rPr>
        <w:t>]</w:t>
      </w:r>
      <w:r>
        <w:rPr>
          <w:rFonts w:hint="eastAsia"/>
        </w:rPr>
        <w:t>使用一种严格的实验方法，驳斥了标准的视力外向放射理论，捍卫了内向放射理论，认为人之所以有视力，不是</w:t>
      </w:r>
      <w:proofErr w:type="gramStart"/>
      <w:r>
        <w:rPr>
          <w:rFonts w:hint="eastAsia"/>
        </w:rPr>
        <w:t>自眼睛</w:t>
      </w:r>
      <w:proofErr w:type="gramEnd"/>
      <w:r>
        <w:rPr>
          <w:rFonts w:hint="eastAsia"/>
        </w:rPr>
        <w:t>放出光线所致，而是从物体放出的光线进入眼睛所致。他不仅首次提出了第一种反射定律的完整表述，还研究了折射现象。他设计了第一种真正的暗箱，在理解眼睛生理机能上取得了巨大进步。此外，他还奠定了人造透镜的知识基础。“中世纪光学非常依赖他的贡献，他无疑是吉尔伯特之前的实验科学家的最佳榜样。”</w:t>
      </w:r>
      <w:r>
        <w:rPr>
          <w:rStyle w:val="ac"/>
          <w:bCs/>
          <w:szCs w:val="21"/>
        </w:rPr>
        <w:footnoteReference w:id="6"/>
      </w:r>
    </w:p>
    <w:p w14:paraId="1D1E2504" w14:textId="77777777" w:rsidR="00022F2C" w:rsidRDefault="00022F2C" w:rsidP="00022F2C">
      <w:pPr>
        <w:ind w:firstLine="436"/>
      </w:pPr>
      <w:r>
        <w:rPr>
          <w:rFonts w:hint="eastAsia"/>
        </w:rPr>
        <w:t>1230</w:t>
      </w:r>
      <w:r>
        <w:rPr>
          <w:rFonts w:hint="eastAsia"/>
        </w:rPr>
        <w:t>年，伊本</w:t>
      </w:r>
      <w:r>
        <w:rPr>
          <w:rFonts w:ascii="宋体" w:hAnsi="宋体" w:hint="eastAsia"/>
        </w:rPr>
        <w:t>·</w:t>
      </w:r>
      <w:r>
        <w:rPr>
          <w:rFonts w:hint="eastAsia"/>
          <w:szCs w:val="21"/>
        </w:rPr>
        <w:t>海塞姆</w:t>
      </w:r>
      <w:r>
        <w:rPr>
          <w:rFonts w:hint="eastAsia"/>
        </w:rPr>
        <w:t>的《光学》被翻译成拉丁语。</w:t>
      </w:r>
      <w:sdt>
        <w:sdtPr>
          <w:alias w:val="标点符号检查"/>
          <w:id w:val="3141455"/>
        </w:sdtPr>
        <w:sdtContent>
          <w:bookmarkStart w:id="12" w:name="bkReivew3141455"/>
          <w:r>
            <w:rPr>
              <w:rFonts w:hint="eastAsia"/>
            </w:rPr>
            <w:t>“</w:t>
          </w:r>
          <w:bookmarkEnd w:id="12"/>
        </w:sdtContent>
      </w:sdt>
      <w:r>
        <w:rPr>
          <w:rFonts w:hint="eastAsia"/>
        </w:rPr>
        <w:t>当时，伊本</w:t>
      </w:r>
      <w:r>
        <w:rPr>
          <w:rFonts w:ascii="宋体" w:hAnsi="宋体" w:hint="eastAsia"/>
        </w:rPr>
        <w:t>·</w:t>
      </w:r>
      <w:r>
        <w:rPr>
          <w:rFonts w:hint="eastAsia"/>
          <w:szCs w:val="21"/>
        </w:rPr>
        <w:t>海塞姆</w:t>
      </w:r>
      <w:r>
        <w:rPr>
          <w:rFonts w:hint="eastAsia"/>
        </w:rPr>
        <w:t>的《光学》等重要阿拉伯文本的译者已经选择拉丁语的</w:t>
      </w:r>
      <w:sdt>
        <w:sdtPr>
          <w:alias w:val="标点符号检查"/>
          <w:id w:val="1061210"/>
        </w:sdtPr>
        <w:sdtContent>
          <w:bookmarkStart w:id="13" w:name="bkReivew1061210"/>
          <w:r>
            <w:rPr>
              <w:rFonts w:hint="eastAsia"/>
            </w:rPr>
            <w:t>‘</w:t>
          </w:r>
          <w:bookmarkEnd w:id="13"/>
        </w:sdtContent>
      </w:sdt>
      <w:proofErr w:type="spellStart"/>
      <w:r>
        <w:t>experimentare</w:t>
      </w:r>
      <w:proofErr w:type="spellEnd"/>
      <w:sdt>
        <w:sdtPr>
          <w:alias w:val="标点符号检查"/>
          <w:id w:val="152222"/>
        </w:sdtPr>
        <w:sdtContent>
          <w:bookmarkStart w:id="14" w:name="bkReivew152222"/>
          <w:r>
            <w:rPr>
              <w:rFonts w:hint="eastAsia"/>
            </w:rPr>
            <w:t>’</w:t>
          </w:r>
          <w:bookmarkEnd w:id="14"/>
        </w:sdtContent>
      </w:sdt>
      <w:r>
        <w:rPr>
          <w:rFonts w:hint="eastAsia"/>
        </w:rPr>
        <w:t>而非</w:t>
      </w:r>
      <w:sdt>
        <w:sdtPr>
          <w:alias w:val="标点符号检查"/>
          <w:id w:val="3181406"/>
        </w:sdtPr>
        <w:sdtContent>
          <w:bookmarkStart w:id="15" w:name="bkReivew3181406"/>
          <w:r>
            <w:rPr>
              <w:rFonts w:hint="eastAsia"/>
            </w:rPr>
            <w:t>‘</w:t>
          </w:r>
          <w:bookmarkEnd w:id="15"/>
        </w:sdtContent>
      </w:sdt>
      <w:proofErr w:type="spellStart"/>
      <w:r>
        <w:t>experiri</w:t>
      </w:r>
      <w:proofErr w:type="spellEnd"/>
      <w:sdt>
        <w:sdtPr>
          <w:alias w:val="标点符号检查"/>
          <w:id w:val="1142403"/>
        </w:sdtPr>
        <w:sdtContent>
          <w:bookmarkStart w:id="16" w:name="bkReivew1142403"/>
          <w:r>
            <w:rPr>
              <w:rFonts w:hint="eastAsia"/>
            </w:rPr>
            <w:t>’</w:t>
          </w:r>
          <w:bookmarkEnd w:id="16"/>
        </w:sdtContent>
      </w:sdt>
      <w:r>
        <w:rPr>
          <w:rFonts w:hint="eastAsia"/>
        </w:rPr>
        <w:t>来翻译阿拉伯语的</w:t>
      </w:r>
      <w:sdt>
        <w:sdtPr>
          <w:alias w:val="标点符号检查"/>
          <w:id w:val="1013343"/>
        </w:sdtPr>
        <w:sdtContent>
          <w:bookmarkStart w:id="17" w:name="bkReivew1013343"/>
          <w:r>
            <w:rPr>
              <w:rFonts w:hint="eastAsia"/>
            </w:rPr>
            <w:t>‘</w:t>
          </w:r>
          <w:bookmarkEnd w:id="17"/>
        </w:sdtContent>
      </w:sdt>
      <w:sdt>
        <w:sdtPr>
          <w:alias w:val="标点符号检查"/>
          <w:id w:val="3110212"/>
          <w:showingPlcHdr/>
        </w:sdtPr>
        <w:sdtContent/>
      </w:sdt>
      <w:r>
        <w:t>'</w:t>
      </w:r>
      <w:proofErr w:type="spellStart"/>
      <w:r>
        <w:t>tibar</w:t>
      </w:r>
      <w:proofErr w:type="spellEnd"/>
      <w:sdt>
        <w:sdtPr>
          <w:alias w:val="标点符号检查"/>
          <w:id w:val="3022751"/>
        </w:sdtPr>
        <w:sdtContent>
          <w:bookmarkStart w:id="18" w:name="bkReivew3022751"/>
          <w:r>
            <w:rPr>
              <w:rFonts w:hint="eastAsia"/>
            </w:rPr>
            <w:t>’</w:t>
          </w:r>
          <w:bookmarkEnd w:id="18"/>
        </w:sdtContent>
      </w:sdt>
      <w:r>
        <w:rPr>
          <w:rFonts w:hint="eastAsia"/>
        </w:rPr>
        <w:t>，并且用它们来描述光学实验。作为一种结果，中世纪哲学家通常使用</w:t>
      </w:r>
      <w:sdt>
        <w:sdtPr>
          <w:alias w:val="标点符号检查"/>
          <w:id w:val="1163344"/>
        </w:sdtPr>
        <w:sdtContent>
          <w:bookmarkStart w:id="19" w:name="bkReivew1163344"/>
          <w:r>
            <w:rPr>
              <w:rFonts w:hint="eastAsia"/>
            </w:rPr>
            <w:t>‘</w:t>
          </w:r>
          <w:bookmarkEnd w:id="19"/>
        </w:sdtContent>
      </w:sdt>
      <w:proofErr w:type="spellStart"/>
      <w:r>
        <w:t>experimentum</w:t>
      </w:r>
      <w:proofErr w:type="spellEnd"/>
      <w:sdt>
        <w:sdtPr>
          <w:alias w:val="标点符号检查"/>
          <w:id w:val="1151121"/>
        </w:sdtPr>
        <w:sdtContent>
          <w:bookmarkStart w:id="20" w:name="bkReivew1151121"/>
          <w:r>
            <w:rPr>
              <w:rFonts w:hint="eastAsia"/>
            </w:rPr>
            <w:t>’</w:t>
          </w:r>
          <w:bookmarkEnd w:id="20"/>
        </w:sdtContent>
      </w:sdt>
      <w:r>
        <w:rPr>
          <w:rFonts w:hint="eastAsia"/>
        </w:rPr>
        <w:t>来描述人为构造的经验。</w:t>
      </w:r>
      <w:sdt>
        <w:sdtPr>
          <w:alias w:val="标点符号检查"/>
          <w:id w:val="1173744"/>
        </w:sdtPr>
        <w:sdtContent>
          <w:bookmarkStart w:id="21" w:name="bkReivew1173744"/>
          <w:r>
            <w:rPr>
              <w:rFonts w:hint="eastAsia"/>
            </w:rPr>
            <w:t>”</w:t>
          </w:r>
          <w:bookmarkEnd w:id="21"/>
        </w:sdtContent>
      </w:sdt>
      <w:r>
        <w:rPr>
          <w:rStyle w:val="ac"/>
          <w:bCs/>
          <w:szCs w:val="21"/>
        </w:rPr>
        <w:footnoteReference w:id="7"/>
      </w:r>
      <w:r>
        <w:rPr>
          <w:rFonts w:hint="eastAsia"/>
        </w:rPr>
        <w:t>自此，</w:t>
      </w:r>
      <w:proofErr w:type="spellStart"/>
      <w:r>
        <w:t>experimentum</w:t>
      </w:r>
      <w:proofErr w:type="spellEnd"/>
      <w:r>
        <w:rPr>
          <w:rFonts w:hint="eastAsia"/>
        </w:rPr>
        <w:t>除了“经验”含义外，还承载了伊本</w:t>
      </w:r>
      <w:r>
        <w:rPr>
          <w:rFonts w:ascii="宋体" w:hAnsi="宋体" w:hint="eastAsia"/>
        </w:rPr>
        <w:t>·</w:t>
      </w:r>
      <w:r>
        <w:rPr>
          <w:rFonts w:hint="eastAsia"/>
          <w:szCs w:val="21"/>
        </w:rPr>
        <w:t>海塞姆</w:t>
      </w:r>
      <w:r>
        <w:rPr>
          <w:rFonts w:hint="eastAsia"/>
        </w:rPr>
        <w:t>相关“光学实验”之“实验”内涵。</w:t>
      </w:r>
    </w:p>
    <w:p w14:paraId="287ECD84" w14:textId="77777777" w:rsidR="00022F2C" w:rsidRDefault="00022F2C" w:rsidP="00022F2C">
      <w:pPr>
        <w:ind w:firstLine="436"/>
      </w:pPr>
      <w:r>
        <w:rPr>
          <w:rFonts w:hint="eastAsia"/>
        </w:rPr>
        <w:t>当然，这种内涵并不能够在短期内被人们认识并加以推广，当时的人们更多地仍然是从“经验”的角度来理解</w:t>
      </w:r>
      <w:proofErr w:type="spellStart"/>
      <w:r>
        <w:t>experimentum</w:t>
      </w:r>
      <w:proofErr w:type="spellEnd"/>
      <w:r>
        <w:rPr>
          <w:rFonts w:hint="eastAsia"/>
        </w:rPr>
        <w:t>。即使有很少的先驱从“实验”的角度理解它，但是其意义也是不明确或不显著的。如</w:t>
      </w:r>
      <w:r>
        <w:rPr>
          <w:rFonts w:hint="eastAsia"/>
        </w:rPr>
        <w:t>13</w:t>
      </w:r>
      <w:r>
        <w:rPr>
          <w:rFonts w:hint="eastAsia"/>
        </w:rPr>
        <w:t>世纪的罗吉尔·培根虽然区别了这两个词，但是他认为这两个词只有细微的差别：</w:t>
      </w:r>
      <w:proofErr w:type="spellStart"/>
      <w:r>
        <w:rPr>
          <w:rFonts w:hint="eastAsia"/>
        </w:rPr>
        <w:t>e</w:t>
      </w:r>
      <w:r>
        <w:t>xperientia</w:t>
      </w:r>
      <w:proofErr w:type="spellEnd"/>
      <w:r>
        <w:t>表示单一的简单感知，</w:t>
      </w:r>
      <w:r>
        <w:rPr>
          <w:rFonts w:hint="eastAsia"/>
        </w:rPr>
        <w:t>既为人类所具有，也为动物所具有，</w:t>
      </w:r>
      <w:r>
        <w:t>只有在非常宽松的意义上才能用</w:t>
      </w:r>
      <w:r>
        <w:rPr>
          <w:rFonts w:hint="eastAsia"/>
        </w:rPr>
        <w:t>于</w:t>
      </w:r>
      <w:r>
        <w:t>科学</w:t>
      </w:r>
      <w:r>
        <w:rPr>
          <w:rFonts w:hint="eastAsia"/>
        </w:rPr>
        <w:t>认</w:t>
      </w:r>
      <w:r>
        <w:t>识；</w:t>
      </w:r>
      <w:proofErr w:type="spellStart"/>
      <w:r>
        <w:t>experimentum</w:t>
      </w:r>
      <w:proofErr w:type="spellEnd"/>
      <w:r>
        <w:rPr>
          <w:rFonts w:hint="eastAsia"/>
        </w:rPr>
        <w:t>只为我们人类所独有，人类依靠此建立了基于经验的原理科学</w:t>
      </w:r>
      <w:r>
        <w:rPr>
          <w:rFonts w:ascii="宋体" w:hAnsi="宋体" w:hint="eastAsia"/>
        </w:rPr>
        <w:t>(</w:t>
      </w:r>
      <w:proofErr w:type="spellStart"/>
      <w:r>
        <w:t>experimentum</w:t>
      </w:r>
      <w:proofErr w:type="spellEnd"/>
      <w:r>
        <w:t xml:space="preserve"> principium</w:t>
      </w:r>
      <w:r>
        <w:rPr>
          <w:rFonts w:ascii="宋体" w:hAnsi="宋体" w:hint="eastAsia"/>
        </w:rPr>
        <w:t>)</w:t>
      </w:r>
      <w:r>
        <w:rPr>
          <w:rFonts w:hint="eastAsia"/>
        </w:rPr>
        <w:t>，如此，实验</w:t>
      </w:r>
      <w:r>
        <w:rPr>
          <w:rFonts w:ascii="宋体" w:hAnsi="宋体" w:hint="eastAsia"/>
        </w:rPr>
        <w:t>(</w:t>
      </w:r>
      <w:r>
        <w:rPr>
          <w:rFonts w:hint="eastAsia"/>
        </w:rPr>
        <w:t>经验</w:t>
      </w:r>
      <w:r>
        <w:rPr>
          <w:rFonts w:ascii="宋体" w:hAnsi="宋体" w:hint="eastAsia"/>
        </w:rPr>
        <w:t>)</w:t>
      </w:r>
      <w:r>
        <w:t>是我们发现科学原理的普遍来源。</w:t>
      </w:r>
      <w:r>
        <w:rPr>
          <w:rFonts w:hint="eastAsia"/>
        </w:rPr>
        <w:t>鉴此，罗吉尔·培根常常互换使用</w:t>
      </w:r>
      <w:proofErr w:type="spellStart"/>
      <w:r>
        <w:t>experientia</w:t>
      </w:r>
      <w:proofErr w:type="spellEnd"/>
      <w:r>
        <w:rPr>
          <w:rFonts w:hint="eastAsia"/>
        </w:rPr>
        <w:t>和</w:t>
      </w:r>
      <w:proofErr w:type="spellStart"/>
      <w:r>
        <w:t>experimentum</w:t>
      </w:r>
      <w:proofErr w:type="spellEnd"/>
      <w:r>
        <w:rPr>
          <w:rFonts w:hint="eastAsia"/>
        </w:rPr>
        <w:t>这两个词。</w:t>
      </w:r>
    </w:p>
    <w:p w14:paraId="239F0A3C" w14:textId="77777777" w:rsidR="00022F2C" w:rsidRDefault="00022F2C" w:rsidP="00022F2C">
      <w:pPr>
        <w:ind w:firstLine="420"/>
      </w:pPr>
      <w:r>
        <w:rPr>
          <w:rFonts w:hint="eastAsia"/>
          <w:spacing w:val="-4"/>
        </w:rPr>
        <w:t>这就是说，中世纪晚期的大多数哲学家</w:t>
      </w:r>
      <w:r>
        <w:rPr>
          <w:rFonts w:ascii="宋体" w:hAnsi="宋体" w:hint="eastAsia"/>
        </w:rPr>
        <w:t>(</w:t>
      </w:r>
      <w:r>
        <w:rPr>
          <w:rFonts w:hint="eastAsia"/>
          <w:spacing w:val="-4"/>
        </w:rPr>
        <w:t>自然哲学家</w:t>
      </w:r>
      <w:r>
        <w:rPr>
          <w:rFonts w:ascii="宋体" w:hAnsi="宋体" w:hint="eastAsia"/>
        </w:rPr>
        <w:t>)</w:t>
      </w:r>
      <w:r>
        <w:rPr>
          <w:rFonts w:hint="eastAsia"/>
          <w:spacing w:val="-4"/>
        </w:rPr>
        <w:t>不再认为</w:t>
      </w:r>
      <w:proofErr w:type="spellStart"/>
      <w:r>
        <w:rPr>
          <w:rFonts w:hint="eastAsia"/>
          <w:spacing w:val="-4"/>
        </w:rPr>
        <w:t>e</w:t>
      </w:r>
      <w:r>
        <w:rPr>
          <w:spacing w:val="-4"/>
        </w:rPr>
        <w:t>xperientia</w:t>
      </w:r>
      <w:proofErr w:type="spellEnd"/>
      <w:r>
        <w:rPr>
          <w:rFonts w:hint="eastAsia"/>
          <w:spacing w:val="-4"/>
        </w:rPr>
        <w:t>和</w:t>
      </w:r>
      <w:proofErr w:type="spellStart"/>
      <w:r>
        <w:t>experimentum</w:t>
      </w:r>
      <w:proofErr w:type="spellEnd"/>
      <w:r>
        <w:rPr>
          <w:rFonts w:hint="eastAsia"/>
        </w:rPr>
        <w:t>这两个词之间有什么区别。之后，随着帕拉塞尔苏斯传统实验的兴起以及炼金术实验的推进，</w:t>
      </w:r>
      <w:proofErr w:type="spellStart"/>
      <w:r>
        <w:t>experimentum</w:t>
      </w:r>
      <w:proofErr w:type="spellEnd"/>
      <w:r>
        <w:rPr>
          <w:rFonts w:hint="eastAsia"/>
        </w:rPr>
        <w:t>的含义逐渐向实验</w:t>
      </w:r>
      <w:r>
        <w:rPr>
          <w:rFonts w:ascii="宋体" w:hAnsi="宋体" w:hint="eastAsia"/>
        </w:rPr>
        <w:t>(</w:t>
      </w:r>
      <w:r>
        <w:rPr>
          <w:rFonts w:hint="eastAsia"/>
        </w:rPr>
        <w:t>e</w:t>
      </w:r>
      <w:r>
        <w:t>xperiment</w:t>
      </w:r>
      <w:r>
        <w:rPr>
          <w:rFonts w:ascii="宋体" w:hAnsi="宋体" w:hint="eastAsia"/>
        </w:rPr>
        <w:t>)</w:t>
      </w:r>
      <w:r>
        <w:rPr>
          <w:rFonts w:hint="eastAsia"/>
        </w:rPr>
        <w:t>转变，由此扩大了</w:t>
      </w:r>
      <w:proofErr w:type="spellStart"/>
      <w:r>
        <w:t>experientia</w:t>
      </w:r>
      <w:proofErr w:type="spellEnd"/>
      <w:r>
        <w:rPr>
          <w:rFonts w:hint="eastAsia"/>
        </w:rPr>
        <w:t>和</w:t>
      </w:r>
      <w:proofErr w:type="spellStart"/>
      <w:r>
        <w:t>experimentum</w:t>
      </w:r>
      <w:proofErr w:type="spellEnd"/>
      <w:r>
        <w:rPr>
          <w:rFonts w:hint="eastAsia"/>
        </w:rPr>
        <w:t>这两个词之间的差异。</w:t>
      </w:r>
    </w:p>
    <w:p w14:paraId="27586C00" w14:textId="77777777" w:rsidR="00022F2C" w:rsidRDefault="00022F2C" w:rsidP="00022F2C">
      <w:pPr>
        <w:ind w:firstLine="420"/>
      </w:pPr>
      <w:r>
        <w:rPr>
          <w:rFonts w:hint="eastAsia"/>
          <w:spacing w:val="-4"/>
        </w:rPr>
        <w:t>到了</w:t>
      </w:r>
      <w:r>
        <w:rPr>
          <w:rFonts w:hint="eastAsia"/>
          <w:spacing w:val="-4"/>
        </w:rPr>
        <w:t>17</w:t>
      </w:r>
      <w:r>
        <w:rPr>
          <w:rFonts w:hint="eastAsia"/>
          <w:spacing w:val="-4"/>
        </w:rPr>
        <w:t>世纪，拉丁语单词</w:t>
      </w:r>
      <w:proofErr w:type="spellStart"/>
      <w:r>
        <w:rPr>
          <w:rFonts w:hint="eastAsia"/>
          <w:spacing w:val="-4"/>
        </w:rPr>
        <w:t>experientia</w:t>
      </w:r>
      <w:proofErr w:type="spellEnd"/>
      <w:r>
        <w:rPr>
          <w:rFonts w:hint="eastAsia"/>
          <w:spacing w:val="-4"/>
        </w:rPr>
        <w:t>和</w:t>
      </w:r>
      <w:proofErr w:type="spellStart"/>
      <w:r>
        <w:rPr>
          <w:spacing w:val="-4"/>
        </w:rPr>
        <w:t>experimentum</w:t>
      </w:r>
      <w:proofErr w:type="spellEnd"/>
      <w:r>
        <w:rPr>
          <w:rFonts w:hint="eastAsia"/>
          <w:spacing w:val="-4"/>
        </w:rPr>
        <w:t>、英语单词</w:t>
      </w:r>
      <w:r>
        <w:rPr>
          <w:rFonts w:hint="eastAsia"/>
          <w:spacing w:val="-4"/>
        </w:rPr>
        <w:t>experience</w:t>
      </w:r>
      <w:r>
        <w:rPr>
          <w:rFonts w:hint="eastAsia"/>
        </w:rPr>
        <w:t>和</w:t>
      </w:r>
      <w:r>
        <w:rPr>
          <w:rFonts w:hint="eastAsia"/>
        </w:rPr>
        <w:t>experiment</w:t>
      </w:r>
      <w:r>
        <w:rPr>
          <w:rFonts w:hint="eastAsia"/>
        </w:rPr>
        <w:t>在含义上逐渐有</w:t>
      </w:r>
      <w:r>
        <w:t>了</w:t>
      </w:r>
      <w:r>
        <w:rPr>
          <w:rFonts w:hint="eastAsia"/>
        </w:rPr>
        <w:t>差异。前者表示经验，后者表示实验。吉尔伯特在</w:t>
      </w:r>
      <w:r>
        <w:rPr>
          <w:rFonts w:hint="eastAsia"/>
        </w:rPr>
        <w:t>1600</w:t>
      </w:r>
      <w:r>
        <w:rPr>
          <w:rFonts w:hint="eastAsia"/>
        </w:rPr>
        <w:t>年的《论磁、磁体和地球作为一个巨大的磁体》</w:t>
      </w:r>
      <w:r>
        <w:rPr>
          <w:rFonts w:ascii="宋体" w:hAnsi="宋体" w:hint="eastAsia"/>
        </w:rPr>
        <w:t>(</w:t>
      </w:r>
      <w:r>
        <w:rPr>
          <w:rFonts w:hint="eastAsia"/>
        </w:rPr>
        <w:t>简称《论</w:t>
      </w:r>
      <w:r>
        <w:rPr>
          <w:rFonts w:hint="eastAsia"/>
          <w:spacing w:val="-2"/>
        </w:rPr>
        <w:t>磁》</w:t>
      </w:r>
      <w:r>
        <w:rPr>
          <w:rFonts w:ascii="宋体" w:hAnsi="宋体" w:hint="eastAsia"/>
        </w:rPr>
        <w:t>)</w:t>
      </w:r>
      <w:r>
        <w:rPr>
          <w:rFonts w:hint="eastAsia"/>
          <w:spacing w:val="-2"/>
        </w:rPr>
        <w:t>中，明确将</w:t>
      </w:r>
      <w:proofErr w:type="spellStart"/>
      <w:r>
        <w:rPr>
          <w:spacing w:val="-2"/>
        </w:rPr>
        <w:t>experimentum</w:t>
      </w:r>
      <w:proofErr w:type="spellEnd"/>
      <w:r>
        <w:rPr>
          <w:rFonts w:hint="eastAsia"/>
          <w:spacing w:val="-2"/>
        </w:rPr>
        <w:t>表示实验。</w:t>
      </w:r>
      <w:r>
        <w:rPr>
          <w:rFonts w:hint="eastAsia"/>
        </w:rPr>
        <w:t>1660</w:t>
      </w:r>
      <w:r>
        <w:rPr>
          <w:rFonts w:hint="eastAsia"/>
        </w:rPr>
        <w:t>年，波义耳卓有</w:t>
      </w:r>
      <w:r>
        <w:t>成</w:t>
      </w:r>
      <w:r>
        <w:rPr>
          <w:rFonts w:hint="eastAsia"/>
        </w:rPr>
        <w:t>效地发明并推广了“实验哲学”</w:t>
      </w:r>
      <w:r>
        <w:rPr>
          <w:rFonts w:ascii="宋体" w:hAnsi="宋体" w:hint="eastAsia"/>
        </w:rPr>
        <w:t>(</w:t>
      </w:r>
      <w:r>
        <w:t>experimental philosophy</w:t>
      </w:r>
      <w:r>
        <w:rPr>
          <w:rFonts w:ascii="宋体" w:hAnsi="宋体" w:hint="eastAsia"/>
        </w:rPr>
        <w:t>)(</w:t>
      </w:r>
      <w:r>
        <w:rPr>
          <w:rFonts w:hint="eastAsia"/>
        </w:rPr>
        <w:t>现在称为“实验科</w:t>
      </w:r>
      <w:r>
        <w:rPr>
          <w:rFonts w:hint="eastAsia"/>
        </w:rPr>
        <w:lastRenderedPageBreak/>
        <w:t>学”</w:t>
      </w:r>
      <w:r>
        <w:rPr>
          <w:rFonts w:ascii="宋体" w:hAnsi="宋体" w:hint="eastAsia"/>
        </w:rPr>
        <w:t>)</w:t>
      </w:r>
      <w:r>
        <w:rPr>
          <w:rFonts w:hint="eastAsia"/>
        </w:rPr>
        <w:t>一词，并在他的开创性著作《新实验物理力学》中描述了这一新的方法。</w:t>
      </w:r>
      <w:r>
        <w:rPr>
          <w:rStyle w:val="ac"/>
          <w:bCs/>
          <w:szCs w:val="21"/>
        </w:rPr>
        <w:footnoteReference w:id="8"/>
      </w:r>
      <w:r>
        <w:rPr>
          <w:rFonts w:hint="eastAsia"/>
        </w:rPr>
        <w:t>自此</w:t>
      </w:r>
      <w:r>
        <w:rPr>
          <w:rFonts w:hint="eastAsia"/>
          <w:spacing w:val="-2"/>
        </w:rPr>
        <w:t>，</w:t>
      </w:r>
      <w:r>
        <w:rPr>
          <w:rFonts w:hint="eastAsia"/>
          <w:spacing w:val="-2"/>
        </w:rPr>
        <w:t>e</w:t>
      </w:r>
      <w:r>
        <w:rPr>
          <w:spacing w:val="-2"/>
        </w:rPr>
        <w:t>xperimental philosophy</w:t>
      </w:r>
      <w:r>
        <w:rPr>
          <w:rFonts w:hint="eastAsia"/>
          <w:spacing w:val="-2"/>
        </w:rPr>
        <w:t>被广泛用于标志一种依靠实验的科学，再也没有人提</w:t>
      </w:r>
      <w:r>
        <w:rPr>
          <w:rFonts w:hint="eastAsia"/>
          <w:spacing w:val="-2"/>
        </w:rPr>
        <w:t>e</w:t>
      </w:r>
      <w:r>
        <w:rPr>
          <w:spacing w:val="-2"/>
        </w:rPr>
        <w:t>xperiential philosophy</w:t>
      </w:r>
      <w:r>
        <w:rPr>
          <w:rFonts w:hint="eastAsia"/>
          <w:spacing w:val="-2"/>
        </w:rPr>
        <w:t>了</w:t>
      </w:r>
      <w:r>
        <w:rPr>
          <w:spacing w:val="-2"/>
        </w:rPr>
        <w:t>。</w:t>
      </w:r>
      <w:r>
        <w:rPr>
          <w:rStyle w:val="ac"/>
          <w:rFonts w:hint="eastAsia"/>
          <w:szCs w:val="21"/>
        </w:rPr>
        <w:footnoteReference w:id="9"/>
      </w:r>
      <w:r>
        <w:rPr>
          <w:spacing w:val="-2"/>
        </w:rPr>
        <w:t>不仅如此</w:t>
      </w:r>
      <w:r>
        <w:rPr>
          <w:rFonts w:hint="eastAsia"/>
        </w:rPr>
        <w:t>，波义耳还在</w:t>
      </w:r>
      <w:r>
        <w:rPr>
          <w:rFonts w:hint="eastAsia"/>
        </w:rPr>
        <w:t>1662</w:t>
      </w:r>
      <w:r>
        <w:rPr>
          <w:rFonts w:hint="eastAsia"/>
        </w:rPr>
        <w:t>年称赞帕斯卡尔</w:t>
      </w:r>
      <w:r>
        <w:rPr>
          <w:rFonts w:ascii="宋体" w:hAnsi="宋体" w:hint="eastAsia"/>
        </w:rPr>
        <w:t>(</w:t>
      </w:r>
      <w:r>
        <w:t>Blaise Pascal</w:t>
      </w:r>
      <w:r>
        <w:t>，</w:t>
      </w:r>
      <w:r>
        <w:t>1623</w:t>
      </w:r>
      <w:r>
        <w:rPr>
          <w:rFonts w:hint="eastAsia"/>
        </w:rPr>
        <w:t>—</w:t>
      </w:r>
      <w:r>
        <w:t>1662</w:t>
      </w:r>
      <w:r>
        <w:rPr>
          <w:rFonts w:ascii="宋体" w:hAnsi="宋体" w:hint="eastAsia"/>
        </w:rPr>
        <w:t>)</w:t>
      </w:r>
      <w:r>
        <w:rPr>
          <w:rFonts w:hint="eastAsia"/>
        </w:rPr>
        <w:t>在多姆山所做的“大气压力”实验为</w:t>
      </w:r>
      <w:proofErr w:type="spellStart"/>
      <w:r>
        <w:t>experimentum</w:t>
      </w:r>
      <w:proofErr w:type="spellEnd"/>
      <w:r>
        <w:t xml:space="preserve"> </w:t>
      </w:r>
      <w:proofErr w:type="spellStart"/>
      <w:r>
        <w:t>crucis</w:t>
      </w:r>
      <w:proofErr w:type="spellEnd"/>
      <w:r>
        <w:rPr>
          <w:rFonts w:ascii="宋体" w:hAnsi="宋体" w:hint="eastAsia"/>
        </w:rPr>
        <w:t>(</w:t>
      </w:r>
      <w:r>
        <w:rPr>
          <w:rFonts w:hint="eastAsia"/>
        </w:rPr>
        <w:t>关键性实验</w:t>
      </w:r>
      <w:r>
        <w:rPr>
          <w:rFonts w:ascii="宋体" w:hAnsi="宋体" w:hint="eastAsia"/>
        </w:rPr>
        <w:t>)</w:t>
      </w:r>
      <w:r>
        <w:rPr>
          <w:rFonts w:hint="eastAsia"/>
        </w:rPr>
        <w:t>，认为它证实了一种新物理学</w:t>
      </w:r>
      <w:r>
        <w:t>。</w:t>
      </w:r>
      <w:r>
        <w:rPr>
          <w:rFonts w:hint="eastAsia"/>
        </w:rPr>
        <w:t>1664</w:t>
      </w:r>
      <w:r>
        <w:rPr>
          <w:rFonts w:hint="eastAsia"/>
        </w:rPr>
        <w:t>年，亨利</w:t>
      </w:r>
      <w:r>
        <w:rPr>
          <w:rFonts w:ascii="宋体" w:hAnsi="宋体" w:hint="eastAsia"/>
        </w:rPr>
        <w:t>·</w:t>
      </w:r>
      <w:r>
        <w:rPr>
          <w:rFonts w:hint="eastAsia"/>
        </w:rPr>
        <w:t>鲍尔</w:t>
      </w:r>
      <w:r>
        <w:rPr>
          <w:rFonts w:ascii="宋体" w:hAnsi="宋体" w:hint="eastAsia"/>
        </w:rPr>
        <w:t>(</w:t>
      </w:r>
      <w:r>
        <w:t>Henry Power</w:t>
      </w:r>
      <w:r>
        <w:rPr>
          <w:rFonts w:ascii="宋体" w:hAnsi="宋体" w:hint="eastAsia"/>
        </w:rPr>
        <w:t>)</w:t>
      </w:r>
      <w:r>
        <w:rPr>
          <w:rFonts w:hint="eastAsia"/>
        </w:rPr>
        <w:t>在《实验哲学》一书中区分了显微镜所做的实验与用水银所做的实验，他把前者</w:t>
      </w:r>
      <w:proofErr w:type="gramStart"/>
      <w:r>
        <w:rPr>
          <w:rFonts w:hint="eastAsia"/>
        </w:rPr>
        <w:t>叫作</w:t>
      </w:r>
      <w:proofErr w:type="gramEnd"/>
      <w:r>
        <w:rPr>
          <w:rFonts w:hint="eastAsia"/>
        </w:rPr>
        <w:t>o</w:t>
      </w:r>
      <w:r>
        <w:t>bservation</w:t>
      </w:r>
      <w:r>
        <w:rPr>
          <w:rFonts w:hint="eastAsia"/>
        </w:rPr>
        <w:t>，把后者称作</w:t>
      </w:r>
      <w:r>
        <w:rPr>
          <w:rFonts w:hint="eastAsia"/>
        </w:rPr>
        <w:t>e</w:t>
      </w:r>
      <w:r>
        <w:t>xperiment</w:t>
      </w:r>
      <w:r>
        <w:rPr>
          <w:rFonts w:hint="eastAsia"/>
        </w:rPr>
        <w:t>。</w:t>
      </w:r>
    </w:p>
    <w:p w14:paraId="06340B6E" w14:textId="77777777" w:rsidR="00022F2C" w:rsidRDefault="00022F2C" w:rsidP="00022F2C">
      <w:pPr>
        <w:ind w:firstLine="452"/>
      </w:pPr>
      <w:r>
        <w:rPr>
          <w:rFonts w:hint="eastAsia"/>
          <w:spacing w:val="4"/>
        </w:rPr>
        <w:t>应该说，亨利</w:t>
      </w:r>
      <w:r>
        <w:rPr>
          <w:rFonts w:ascii="宋体" w:hAnsi="宋体" w:hint="eastAsia"/>
          <w:spacing w:val="4"/>
        </w:rPr>
        <w:t>·</w:t>
      </w:r>
      <w:r>
        <w:rPr>
          <w:rFonts w:hint="eastAsia"/>
          <w:spacing w:val="4"/>
        </w:rPr>
        <w:t>鲍尔的上述看法有一定道理。根据科学的“观察”定义</w:t>
      </w:r>
      <w:r>
        <w:rPr>
          <w:rFonts w:asciiTheme="minorEastAsia" w:hAnsiTheme="minorEastAsia"/>
          <w:spacing w:val="-8"/>
        </w:rPr>
        <w:t>—</w:t>
      </w:r>
      <w:r>
        <w:rPr>
          <w:rFonts w:asciiTheme="minorEastAsia" w:hAnsiTheme="minorEastAsia"/>
        </w:rPr>
        <w:t>—</w:t>
      </w:r>
      <w:r>
        <w:rPr>
          <w:rFonts w:hint="eastAsia"/>
        </w:rPr>
        <w:t>在不干涉认识对象的情况下对事物进行“看”的过程，显微镜之下的“看”，确实属于“观察”。按照《牛津英语词典》，以这一新含义第一次使用</w:t>
      </w:r>
      <w:r>
        <w:t>observation</w:t>
      </w:r>
      <w:r>
        <w:rPr>
          <w:rFonts w:hint="eastAsia"/>
        </w:rPr>
        <w:t>是在</w:t>
      </w:r>
      <w:r>
        <w:rPr>
          <w:rFonts w:hint="eastAsia"/>
        </w:rPr>
        <w:t>1547</w:t>
      </w:r>
      <w:r>
        <w:rPr>
          <w:rFonts w:hint="eastAsia"/>
        </w:rPr>
        <w:t>年，第一次使用</w:t>
      </w:r>
      <w:r>
        <w:rPr>
          <w:rFonts w:hint="eastAsia"/>
        </w:rPr>
        <w:t>o</w:t>
      </w:r>
      <w:r>
        <w:t>bserve</w:t>
      </w:r>
      <w:r>
        <w:rPr>
          <w:rFonts w:hint="eastAsia"/>
        </w:rPr>
        <w:t>是在</w:t>
      </w:r>
      <w:r>
        <w:rPr>
          <w:rFonts w:hint="eastAsia"/>
        </w:rPr>
        <w:t>1559</w:t>
      </w:r>
      <w:r>
        <w:rPr>
          <w:rFonts w:hint="eastAsia"/>
        </w:rPr>
        <w:t>年；</w:t>
      </w:r>
      <w:r>
        <w:rPr>
          <w:rFonts w:hint="eastAsia"/>
        </w:rPr>
        <w:t>1727</w:t>
      </w:r>
      <w:r>
        <w:rPr>
          <w:rFonts w:hint="eastAsia"/>
        </w:rPr>
        <w:t>年是作为动词的</w:t>
      </w:r>
      <w:r>
        <w:rPr>
          <w:rFonts w:hint="eastAsia"/>
        </w:rPr>
        <w:t>e</w:t>
      </w:r>
      <w:r>
        <w:t>xperi</w:t>
      </w:r>
      <w:r>
        <w:rPr>
          <w:rFonts w:hint="eastAsia"/>
        </w:rPr>
        <w:t>ment</w:t>
      </w:r>
      <w:r>
        <w:rPr>
          <w:rFonts w:hint="eastAsia"/>
        </w:rPr>
        <w:t>被用来指</w:t>
      </w:r>
      <w:r>
        <w:rPr>
          <w:rFonts w:hint="eastAsia"/>
        </w:rPr>
        <w:t>e</w:t>
      </w:r>
      <w:r>
        <w:t>xperience</w:t>
      </w:r>
      <w:r>
        <w:rPr>
          <w:rFonts w:hint="eastAsia"/>
        </w:rPr>
        <w:t>的最后一年，</w:t>
      </w:r>
      <w:r>
        <w:rPr>
          <w:rFonts w:hint="eastAsia"/>
        </w:rPr>
        <w:t>1763</w:t>
      </w:r>
      <w:r>
        <w:rPr>
          <w:rFonts w:hint="eastAsia"/>
        </w:rPr>
        <w:t>年是作为名词的</w:t>
      </w:r>
      <w:r>
        <w:rPr>
          <w:rFonts w:hint="eastAsia"/>
        </w:rPr>
        <w:t>e</w:t>
      </w:r>
      <w:r>
        <w:t>xperience</w:t>
      </w:r>
      <w:r>
        <w:rPr>
          <w:rFonts w:hint="eastAsia"/>
        </w:rPr>
        <w:t>被用来指</w:t>
      </w:r>
      <w:r>
        <w:t>experiment</w:t>
      </w:r>
      <w:r>
        <w:rPr>
          <w:rFonts w:hint="eastAsia"/>
        </w:rPr>
        <w:t>的最后一年。</w:t>
      </w:r>
      <w:r>
        <w:rPr>
          <w:rStyle w:val="ac"/>
          <w:bCs/>
          <w:szCs w:val="21"/>
        </w:rPr>
        <w:footnoteReference w:id="10"/>
      </w:r>
    </w:p>
    <w:p w14:paraId="15A71CC2" w14:textId="77777777" w:rsidR="00022F2C" w:rsidRDefault="00022F2C" w:rsidP="00022F2C">
      <w:pPr>
        <w:ind w:firstLine="436"/>
      </w:pPr>
      <w:r>
        <w:rPr>
          <w:rFonts w:hint="eastAsia"/>
        </w:rPr>
        <w:t>这就是这两个单词的演变情况，从中也反映出了“观察”和“实验”的演化情况。鉴于这种情况，在面对</w:t>
      </w:r>
      <w:proofErr w:type="spellStart"/>
      <w:r>
        <w:t>experientia</w:t>
      </w:r>
      <w:proofErr w:type="spellEnd"/>
      <w:r>
        <w:rPr>
          <w:rFonts w:hint="eastAsia"/>
        </w:rPr>
        <w:t>和</w:t>
      </w:r>
      <w:proofErr w:type="spellStart"/>
      <w:r>
        <w:t>experimentum</w:t>
      </w:r>
      <w:proofErr w:type="spellEnd"/>
      <w:r>
        <w:rPr>
          <w:rFonts w:hint="eastAsia"/>
        </w:rPr>
        <w:t>以及</w:t>
      </w:r>
      <w:r>
        <w:rPr>
          <w:rFonts w:hint="eastAsia"/>
        </w:rPr>
        <w:t>e</w:t>
      </w:r>
      <w:r>
        <w:t>xperience</w:t>
      </w:r>
      <w:r>
        <w:rPr>
          <w:rFonts w:hint="eastAsia"/>
        </w:rPr>
        <w:t>和</w:t>
      </w:r>
      <w:r>
        <w:t>experiment</w:t>
      </w:r>
      <w:r>
        <w:rPr>
          <w:rFonts w:hint="eastAsia"/>
        </w:rPr>
        <w:t>这两个成对概念时，一定要根据所处的历史时期加以分析和区别，切不可按照现代的理解加以翻译。如对于古典时期以及中世纪晚期、近代早期，</w:t>
      </w:r>
      <w:proofErr w:type="spellStart"/>
      <w:r>
        <w:t>experimentum</w:t>
      </w:r>
      <w:proofErr w:type="spellEnd"/>
      <w:r>
        <w:rPr>
          <w:rFonts w:hint="eastAsia"/>
        </w:rPr>
        <w:t>更多地指的是经验，此时，“由于没有注意到这一含义变化，学者经常把拉丁文中的‘</w:t>
      </w:r>
      <w:proofErr w:type="spellStart"/>
      <w:r>
        <w:t>experimentum</w:t>
      </w:r>
      <w:proofErr w:type="spellEnd"/>
      <w:r>
        <w:rPr>
          <w:rFonts w:hint="eastAsia"/>
        </w:rPr>
        <w:t>’一词翻译成‘</w:t>
      </w:r>
      <w:r>
        <w:rPr>
          <w:rFonts w:hint="eastAsia"/>
        </w:rPr>
        <w:t>ex</w:t>
      </w:r>
      <w:r>
        <w:t>periment</w:t>
      </w:r>
      <w:r>
        <w:rPr>
          <w:rFonts w:hint="eastAsia"/>
        </w:rPr>
        <w:t>’，因此让人完全误解了其含义，而其含义通常指‘</w:t>
      </w:r>
      <w:r>
        <w:rPr>
          <w:rFonts w:hint="eastAsia"/>
        </w:rPr>
        <w:t>e</w:t>
      </w:r>
      <w:r>
        <w:t>xperience</w:t>
      </w:r>
      <w:r>
        <w:rPr>
          <w:rFonts w:hint="eastAsia"/>
        </w:rPr>
        <w:t>’”</w:t>
      </w:r>
      <w:r>
        <w:rPr>
          <w:rStyle w:val="ac"/>
          <w:bCs/>
          <w:szCs w:val="21"/>
        </w:rPr>
        <w:footnoteReference w:id="11"/>
      </w:r>
      <w:r>
        <w:rPr>
          <w:rFonts w:hint="eastAsia"/>
        </w:rPr>
        <w:t>。</w:t>
      </w:r>
    </w:p>
    <w:p w14:paraId="4706EEE1" w14:textId="77777777" w:rsidR="00022F2C" w:rsidRDefault="00022F2C" w:rsidP="00022F2C">
      <w:pPr>
        <w:ind w:firstLine="420"/>
      </w:pPr>
      <w:r>
        <w:rPr>
          <w:rFonts w:hint="eastAsia"/>
          <w:spacing w:val="-4"/>
        </w:rPr>
        <w:t>相对地，在</w:t>
      </w:r>
      <w:r>
        <w:rPr>
          <w:rFonts w:hint="eastAsia"/>
          <w:spacing w:val="-4"/>
        </w:rPr>
        <w:t>13</w:t>
      </w:r>
      <w:r>
        <w:rPr>
          <w:rFonts w:hint="eastAsia"/>
          <w:spacing w:val="-4"/>
        </w:rPr>
        <w:t>世纪之后，</w:t>
      </w:r>
      <w:r>
        <w:rPr>
          <w:rFonts w:hint="eastAsia"/>
          <w:spacing w:val="-4"/>
        </w:rPr>
        <w:t>17</w:t>
      </w:r>
      <w:r>
        <w:rPr>
          <w:rFonts w:hint="eastAsia"/>
          <w:spacing w:val="-4"/>
        </w:rPr>
        <w:t>世纪或</w:t>
      </w:r>
      <w:r>
        <w:rPr>
          <w:rFonts w:hint="eastAsia"/>
          <w:spacing w:val="-4"/>
        </w:rPr>
        <w:t>18</w:t>
      </w:r>
      <w:r>
        <w:rPr>
          <w:rFonts w:hint="eastAsia"/>
          <w:spacing w:val="-4"/>
        </w:rPr>
        <w:t>世纪之前，</w:t>
      </w:r>
      <w:proofErr w:type="spellStart"/>
      <w:r>
        <w:rPr>
          <w:spacing w:val="-4"/>
        </w:rPr>
        <w:t>experimentum</w:t>
      </w:r>
      <w:proofErr w:type="spellEnd"/>
      <w:r>
        <w:rPr>
          <w:rFonts w:hint="eastAsia"/>
          <w:spacing w:val="-4"/>
        </w:rPr>
        <w:t>一词的含义虽然有从“经验”走向“实验”的趋势，但是，对于此“实验”</w:t>
      </w:r>
      <w:r>
        <w:rPr>
          <w:rFonts w:ascii="宋体" w:hAnsi="宋体" w:hint="eastAsia"/>
        </w:rPr>
        <w:t>(</w:t>
      </w:r>
      <w:proofErr w:type="spellStart"/>
      <w:r>
        <w:t>experimentum</w:t>
      </w:r>
      <w:proofErr w:type="spellEnd"/>
      <w:r>
        <w:rPr>
          <w:rFonts w:ascii="宋体" w:hAnsi="宋体" w:hint="eastAsia"/>
        </w:rPr>
        <w:t>)</w:t>
      </w:r>
      <w:r>
        <w:rPr>
          <w:rFonts w:hint="eastAsia"/>
        </w:rPr>
        <w:t>，应该按照下述含义理解：“一部名为</w:t>
      </w:r>
      <w:proofErr w:type="spellStart"/>
      <w:r>
        <w:rPr>
          <w:rStyle w:val="xie123"/>
        </w:rPr>
        <w:t>Experimentarius</w:t>
      </w:r>
      <w:proofErr w:type="spellEnd"/>
      <w:r>
        <w:rPr>
          <w:rFonts w:hint="eastAsia"/>
        </w:rPr>
        <w:t>的著作讨论了占卜术的各种形式；</w:t>
      </w:r>
      <w:r>
        <w:rPr>
          <w:rStyle w:val="xie123"/>
        </w:rPr>
        <w:t xml:space="preserve">Liber </w:t>
      </w:r>
      <w:proofErr w:type="spellStart"/>
      <w:r>
        <w:rPr>
          <w:rStyle w:val="xie123"/>
        </w:rPr>
        <w:t>Experimentorum</w:t>
      </w:r>
      <w:proofErr w:type="spellEnd"/>
      <w:r>
        <w:rPr>
          <w:rFonts w:hint="eastAsia"/>
        </w:rPr>
        <w:t>是对据说已经得到试验的药方的收集；奥</w:t>
      </w:r>
      <w:proofErr w:type="gramStart"/>
      <w:r>
        <w:rPr>
          <w:rFonts w:hint="eastAsia"/>
        </w:rPr>
        <w:t>弗涅</w:t>
      </w:r>
      <w:proofErr w:type="gramEnd"/>
      <w:r>
        <w:rPr>
          <w:rFonts w:hint="eastAsia"/>
        </w:rPr>
        <w:t>的威廉</w:t>
      </w:r>
      <w:r>
        <w:rPr>
          <w:rFonts w:ascii="宋体" w:hAnsi="宋体" w:hint="eastAsia"/>
        </w:rPr>
        <w:t>(</w:t>
      </w:r>
      <w:r>
        <w:t>William of Auvergne</w:t>
      </w:r>
      <w:r>
        <w:rPr>
          <w:rFonts w:hint="eastAsia"/>
        </w:rPr>
        <w:t>，</w:t>
      </w:r>
      <w:r>
        <w:rPr>
          <w:rFonts w:hint="eastAsia"/>
        </w:rPr>
        <w:t>1180</w:t>
      </w:r>
      <w:r>
        <w:rPr>
          <w:rFonts w:hint="eastAsia"/>
        </w:rPr>
        <w:t>—</w:t>
      </w:r>
      <w:r>
        <w:rPr>
          <w:rFonts w:hint="eastAsia"/>
        </w:rPr>
        <w:t>1249</w:t>
      </w:r>
      <w:r>
        <w:rPr>
          <w:rFonts w:ascii="宋体" w:hAnsi="宋体" w:hint="eastAsia"/>
        </w:rPr>
        <w:t>)</w:t>
      </w:r>
      <w:r>
        <w:rPr>
          <w:rFonts w:hint="eastAsia"/>
        </w:rPr>
        <w:t>在其著作中称，印度是一个有着许多</w:t>
      </w:r>
      <w:r>
        <w:rPr>
          <w:rFonts w:hint="eastAsia"/>
        </w:rPr>
        <w:t>e</w:t>
      </w:r>
      <w:r>
        <w:t>xperimentalists</w:t>
      </w:r>
      <w:r>
        <w:rPr>
          <w:rFonts w:hint="eastAsia"/>
        </w:rPr>
        <w:t>的国度，因为魔法在那里很盛行。</w:t>
      </w:r>
      <w:proofErr w:type="spellStart"/>
      <w:r>
        <w:rPr>
          <w:rStyle w:val="xie123"/>
        </w:rPr>
        <w:t>e</w:t>
      </w:r>
      <w:r>
        <w:rPr>
          <w:rStyle w:val="xie123"/>
          <w:rFonts w:hint="eastAsia"/>
        </w:rPr>
        <w:t>x</w:t>
      </w:r>
      <w:r>
        <w:rPr>
          <w:rStyle w:val="xie123"/>
        </w:rPr>
        <w:t>perientia</w:t>
      </w:r>
      <w:proofErr w:type="spellEnd"/>
      <w:r>
        <w:rPr>
          <w:rFonts w:hint="eastAsia"/>
        </w:rPr>
        <w:t>通常是一种带有强大魔力的处方；罗</w:t>
      </w:r>
      <w:r>
        <w:t>吉尔</w:t>
      </w:r>
      <w:r>
        <w:rPr>
          <w:rFonts w:hint="eastAsia"/>
          <w:lang w:val="it-IT"/>
        </w:rPr>
        <w:t>·</w:t>
      </w:r>
      <w:r>
        <w:rPr>
          <w:rFonts w:hint="eastAsia"/>
        </w:rPr>
        <w:t>培根所谓的实验</w:t>
      </w:r>
      <w:r>
        <w:rPr>
          <w:rFonts w:ascii="宋体" w:hAnsi="宋体" w:hint="eastAsia"/>
        </w:rPr>
        <w:t>(</w:t>
      </w:r>
      <w:r>
        <w:t>experimental</w:t>
      </w:r>
      <w:r>
        <w:rPr>
          <w:rFonts w:ascii="宋体" w:hAnsi="宋体" w:hint="eastAsia"/>
        </w:rPr>
        <w:t>)</w:t>
      </w:r>
      <w:r>
        <w:rPr>
          <w:rFonts w:hint="eastAsia"/>
        </w:rPr>
        <w:t>天文学似乎只是一种占星学。</w:t>
      </w:r>
      <w:proofErr w:type="spellStart"/>
      <w:r>
        <w:rPr>
          <w:rStyle w:val="xie123"/>
        </w:rPr>
        <w:t>experimentum</w:t>
      </w:r>
      <w:proofErr w:type="spellEnd"/>
      <w:r>
        <w:rPr>
          <w:rFonts w:hint="eastAsia"/>
        </w:rPr>
        <w:t>与今天所说的科学实验之间的区别就如同</w:t>
      </w:r>
      <w:proofErr w:type="spellStart"/>
      <w:r>
        <w:rPr>
          <w:rStyle w:val="xie123"/>
        </w:rPr>
        <w:t>mathematicus</w:t>
      </w:r>
      <w:proofErr w:type="spellEnd"/>
      <w:r>
        <w:rPr>
          <w:rFonts w:ascii="宋体" w:hAnsi="宋体" w:hint="eastAsia"/>
        </w:rPr>
        <w:t>(</w:t>
      </w:r>
      <w:r>
        <w:rPr>
          <w:rFonts w:hint="eastAsia"/>
        </w:rPr>
        <w:t>占星学家</w:t>
      </w:r>
      <w:r>
        <w:rPr>
          <w:rFonts w:ascii="宋体" w:hAnsi="宋体" w:hint="eastAsia"/>
        </w:rPr>
        <w:t>)</w:t>
      </w:r>
      <w:r>
        <w:rPr>
          <w:rFonts w:hint="eastAsia"/>
        </w:rPr>
        <w:t>与真正的数学家之间的区别。”</w:t>
      </w:r>
      <w:r>
        <w:rPr>
          <w:rStyle w:val="ac"/>
          <w:bCs/>
          <w:szCs w:val="21"/>
        </w:rPr>
        <w:footnoteReference w:id="12"/>
      </w:r>
    </w:p>
    <w:p w14:paraId="7007149D" w14:textId="77777777" w:rsidR="00022F2C" w:rsidRDefault="00022F2C" w:rsidP="00022F2C">
      <w:pPr>
        <w:ind w:firstLine="436"/>
      </w:pPr>
      <w:r>
        <w:rPr>
          <w:rFonts w:hint="eastAsia"/>
        </w:rPr>
        <w:t>这应该是介于古代经验与现代实验之间的一种“实验”形态。这种实验形态比较典型地体现在罗吉尔·培根和吉尔伯特</w:t>
      </w:r>
      <w:r>
        <w:t>等</w:t>
      </w:r>
      <w:r>
        <w:rPr>
          <w:rFonts w:hint="eastAsia"/>
        </w:rPr>
        <w:t>人的“实验”概念上，也体现于帕拉塞尔苏斯之实验传统之上。此时将</w:t>
      </w:r>
      <w:proofErr w:type="spellStart"/>
      <w:r>
        <w:t>experimentum</w:t>
      </w:r>
      <w:proofErr w:type="spellEnd"/>
      <w:r>
        <w:rPr>
          <w:rFonts w:hint="eastAsia"/>
        </w:rPr>
        <w:t>译成实验也要注意，它与现代意义上的实验</w:t>
      </w:r>
      <w:r>
        <w:rPr>
          <w:rFonts w:ascii="宋体" w:hAnsi="宋体" w:hint="eastAsia"/>
        </w:rPr>
        <w:t>(</w:t>
      </w:r>
      <w:r>
        <w:rPr>
          <w:rFonts w:hint="eastAsia"/>
        </w:rPr>
        <w:t>e</w:t>
      </w:r>
      <w:r>
        <w:t>xperiment</w:t>
      </w:r>
      <w:r>
        <w:rPr>
          <w:rFonts w:ascii="宋体" w:hAnsi="宋体" w:hint="eastAsia"/>
        </w:rPr>
        <w:t>)</w:t>
      </w:r>
      <w:r>
        <w:rPr>
          <w:rFonts w:hint="eastAsia"/>
        </w:rPr>
        <w:t>也有区分，对于这区别也要标明。</w:t>
      </w:r>
    </w:p>
    <w:p w14:paraId="5AAEB3EF" w14:textId="77777777" w:rsidR="00022F2C" w:rsidRDefault="00022F2C" w:rsidP="00022F2C">
      <w:pPr>
        <w:pStyle w:val="5"/>
        <w:spacing w:before="62" w:after="62"/>
        <w:ind w:firstLine="440"/>
      </w:pPr>
      <w:r>
        <w:rPr>
          <w:rFonts w:hint="eastAsia"/>
        </w:rPr>
        <w:t>2.</w:t>
      </w:r>
      <w:r>
        <w:t xml:space="preserve"> </w:t>
      </w:r>
      <w:r>
        <w:rPr>
          <w:rFonts w:hint="eastAsia"/>
        </w:rPr>
        <w:t>罗吉尔·培根：自然的经验与实验的经验二分</w:t>
      </w:r>
      <w:bookmarkStart w:id="22" w:name="pindex1670"/>
      <w:bookmarkEnd w:id="22"/>
    </w:p>
    <w:p w14:paraId="7B39BD0D" w14:textId="77777777" w:rsidR="00022F2C" w:rsidRDefault="00022F2C" w:rsidP="00022F2C">
      <w:pPr>
        <w:ind w:firstLine="436"/>
      </w:pPr>
      <w:r>
        <w:rPr>
          <w:rFonts w:hint="eastAsia"/>
        </w:rPr>
        <w:t>活跃于</w:t>
      </w:r>
      <w:r>
        <w:rPr>
          <w:rFonts w:hint="eastAsia"/>
        </w:rPr>
        <w:t>13</w:t>
      </w:r>
      <w:r>
        <w:rPr>
          <w:rFonts w:hint="eastAsia"/>
        </w:rPr>
        <w:t>世纪的罗吉尔·培根</w:t>
      </w:r>
      <w:r>
        <w:rPr>
          <w:rFonts w:ascii="宋体" w:hAnsi="宋体" w:hint="eastAsia"/>
        </w:rPr>
        <w:t>(</w:t>
      </w:r>
      <w:r>
        <w:rPr>
          <w:rFonts w:hint="eastAsia"/>
        </w:rPr>
        <w:t>约</w:t>
      </w:r>
      <w:r>
        <w:rPr>
          <w:rFonts w:hint="eastAsia"/>
        </w:rPr>
        <w:t>1220</w:t>
      </w:r>
      <w:r>
        <w:rPr>
          <w:rFonts w:hint="eastAsia"/>
        </w:rPr>
        <w:t>—</w:t>
      </w:r>
      <w:r>
        <w:rPr>
          <w:rFonts w:hint="eastAsia"/>
        </w:rPr>
        <w:t>1292</w:t>
      </w:r>
      <w:r>
        <w:rPr>
          <w:rFonts w:ascii="宋体" w:hAnsi="宋体" w:hint="eastAsia"/>
        </w:rPr>
        <w:t>)</w:t>
      </w:r>
      <w:r>
        <w:t>，</w:t>
      </w:r>
      <w:r>
        <w:rPr>
          <w:rFonts w:hint="eastAsia"/>
        </w:rPr>
        <w:t>常常被看作是中世纪倡导实验方法的先驱。他明确区分了“经验”</w:t>
      </w:r>
      <w:r>
        <w:rPr>
          <w:rFonts w:ascii="宋体" w:hAnsi="宋体" w:hint="eastAsia"/>
        </w:rPr>
        <w:t>(</w:t>
      </w:r>
      <w:proofErr w:type="spellStart"/>
      <w:r>
        <w:rPr>
          <w:rFonts w:hint="eastAsia"/>
        </w:rPr>
        <w:t>e</w:t>
      </w:r>
      <w:r>
        <w:t>xperientia</w:t>
      </w:r>
      <w:proofErr w:type="spellEnd"/>
      <w:r>
        <w:rPr>
          <w:rFonts w:ascii="宋体" w:hAnsi="宋体" w:hint="eastAsia"/>
        </w:rPr>
        <w:t>)</w:t>
      </w:r>
      <w:r>
        <w:rPr>
          <w:rFonts w:hint="eastAsia"/>
        </w:rPr>
        <w:t>的两种含义：“一</w:t>
      </w:r>
      <w:r>
        <w:rPr>
          <w:rFonts w:hint="eastAsia"/>
          <w:spacing w:val="-2"/>
        </w:rPr>
        <w:t>种是人的或哲学的经验，它基于感知觉，提供关于世俗对象的知识；另一种是内在的光明，因神的介入而产生，它既可以涉及</w:t>
      </w:r>
      <w:r>
        <w:rPr>
          <w:rFonts w:hint="eastAsia"/>
          <w:spacing w:val="-2"/>
        </w:rPr>
        <w:lastRenderedPageBreak/>
        <w:t>物质，也可以涉及精神。”</w:t>
      </w:r>
      <w:r>
        <w:rPr>
          <w:rStyle w:val="ac"/>
          <w:bCs/>
          <w:szCs w:val="21"/>
        </w:rPr>
        <w:footnoteReference w:id="13"/>
      </w:r>
      <w:r>
        <w:rPr>
          <w:rFonts w:hint="eastAsia"/>
        </w:rPr>
        <w:t>对于第一种经验，他认为这是认识事物的必要前提，可以由两种方式而来，一是从观察而得来，被称作“自然的经验”；二是从实验中获得，这种经验可以被称作“‘用技艺帮助自然’而获得的经验”。这后一种经验可以称为“实验的经验”。“自然的经验”观察是通过消极地接触自然获得的，因而是被动的；“</w:t>
      </w:r>
      <w:r w:rsidRPr="00746609">
        <w:rPr>
          <w:rFonts w:hint="eastAsia"/>
        </w:rPr>
        <w:t>实验的经验</w:t>
      </w:r>
      <w:r>
        <w:rPr>
          <w:rFonts w:hint="eastAsia"/>
        </w:rPr>
        <w:t>”是积极地参与自然，因而是主动的，能够主动地增加经验事实，扩大感性经验的范围，提供经验事实以检验和证实从理论推论出来的结论。由此，罗吉尔·培根认为，“</w:t>
      </w:r>
      <w:r>
        <w:rPr>
          <w:rFonts w:hint="eastAsia"/>
          <w:highlight w:val="yellow"/>
        </w:rPr>
        <w:t>实验的经验</w:t>
      </w:r>
      <w:r>
        <w:rPr>
          <w:rFonts w:hint="eastAsia"/>
        </w:rPr>
        <w:t>”比“自然的经验”具有更重要的意义。也就是说，实验</w:t>
      </w:r>
      <w:proofErr w:type="gramStart"/>
      <w:r>
        <w:rPr>
          <w:rFonts w:hint="eastAsia"/>
        </w:rPr>
        <w:t>比观察</w:t>
      </w:r>
      <w:proofErr w:type="gramEnd"/>
      <w:r>
        <w:rPr>
          <w:rFonts w:hint="eastAsia"/>
        </w:rPr>
        <w:t>更重要。</w:t>
      </w:r>
      <w:r>
        <w:rPr>
          <w:rStyle w:val="ac"/>
        </w:rPr>
        <w:footnoteReference w:id="14"/>
      </w:r>
    </w:p>
    <w:p w14:paraId="711684C5" w14:textId="77777777" w:rsidR="00022F2C" w:rsidRDefault="00022F2C" w:rsidP="00022F2C">
      <w:pPr>
        <w:ind w:firstLine="452"/>
      </w:pPr>
      <w:r>
        <w:rPr>
          <w:rFonts w:hint="eastAsia"/>
          <w:spacing w:val="4"/>
        </w:rPr>
        <w:t>对于实验，罗吉尔·培根认为它与自然魔法有着紧密的联系。这与近现代实验有根本的不同之处。虽然罗吉尔·培根事实上并没有提出近代意义上的“实验”概念，但是，他引入了一门特殊的“实验科学”</w:t>
      </w:r>
      <w:r>
        <w:rPr>
          <w:rFonts w:ascii="宋体" w:hAnsi="宋体" w:hint="eastAsia"/>
        </w:rPr>
        <w:t>(</w:t>
      </w:r>
      <w:proofErr w:type="spellStart"/>
      <w:r>
        <w:rPr>
          <w:spacing w:val="4"/>
        </w:rPr>
        <w:t>s</w:t>
      </w:r>
      <w:r>
        <w:rPr>
          <w:rFonts w:hint="eastAsia"/>
          <w:spacing w:val="4"/>
        </w:rPr>
        <w:t>cientia</w:t>
      </w:r>
      <w:proofErr w:type="spellEnd"/>
      <w:r>
        <w:rPr>
          <w:spacing w:val="4"/>
        </w:rPr>
        <w:t xml:space="preserve"> </w:t>
      </w:r>
      <w:proofErr w:type="spellStart"/>
      <w:r>
        <w:t>experimentali</w:t>
      </w:r>
      <w:r>
        <w:rPr>
          <w:rFonts w:hint="eastAsia"/>
        </w:rPr>
        <w:t>s</w:t>
      </w:r>
      <w:proofErr w:type="spellEnd"/>
      <w:r>
        <w:rPr>
          <w:rFonts w:ascii="宋体" w:hAnsi="宋体" w:hint="eastAsia"/>
        </w:rPr>
        <w:t>)</w:t>
      </w:r>
      <w:r>
        <w:rPr>
          <w:rFonts w:hint="eastAsia"/>
        </w:rPr>
        <w:t>。他认为，这门实验科学旨在检验所有其他科学分支的结果，在这些结果中，有些是通过纯粹思维的方法获得的，有些是通过不完整的经验获得的，以使心灵能够达到绝对的确定性。</w:t>
      </w:r>
      <w:r>
        <w:rPr>
          <w:vertAlign w:val="superscript"/>
        </w:rPr>
        <w:footnoteReference w:id="15"/>
      </w:r>
      <w:r>
        <w:rPr>
          <w:rFonts w:hint="eastAsia"/>
        </w:rPr>
        <w:t>“他说，有一种科学，比其他科学都完善，要证明其他科学，就需要它</w:t>
      </w:r>
      <w:r>
        <w:t>，</w:t>
      </w:r>
      <w:r>
        <w:rPr>
          <w:rFonts w:hint="eastAsia"/>
        </w:rPr>
        <w:t>那便是实验科学。实验科学胜过各种依靠论证的科学，因为无论推理如何有力，这些科学都不可能提供确定性，除非有实验证明它们的结论。”</w:t>
      </w:r>
      <w:r>
        <w:rPr>
          <w:rStyle w:val="ac"/>
          <w:bCs/>
          <w:szCs w:val="21"/>
        </w:rPr>
        <w:footnoteReference w:id="16"/>
      </w:r>
    </w:p>
    <w:p w14:paraId="07F06CE3" w14:textId="77777777" w:rsidR="00022F2C" w:rsidRDefault="00022F2C" w:rsidP="00022F2C">
      <w:pPr>
        <w:ind w:firstLine="420"/>
        <w:rPr>
          <w:spacing w:val="-4"/>
        </w:rPr>
      </w:pPr>
      <w:r>
        <w:rPr>
          <w:rFonts w:hint="eastAsia"/>
          <w:spacing w:val="-4"/>
        </w:rPr>
        <w:t>这种实验科学是什么呢？罗吉尔·培根为我们展现了这种“实验科学”的前景。“培根越想界定它，它的身份似乎就越不确定。不过，有一点是肯定的：它是与某种科学研究的实验方法完全不同的东西。它有时也被称为‘秘密实验的知识’</w:t>
      </w:r>
      <w:r>
        <w:rPr>
          <w:rFonts w:ascii="宋体" w:hAnsi="宋体" w:hint="eastAsia"/>
        </w:rPr>
        <w:t>(</w:t>
      </w:r>
      <w:proofErr w:type="spellStart"/>
      <w:r>
        <w:rPr>
          <w:rFonts w:hint="eastAsia"/>
          <w:spacing w:val="-4"/>
        </w:rPr>
        <w:t>s</w:t>
      </w:r>
      <w:r>
        <w:rPr>
          <w:spacing w:val="-4"/>
        </w:rPr>
        <w:t>cientia</w:t>
      </w:r>
      <w:proofErr w:type="spellEnd"/>
      <w:r>
        <w:rPr>
          <w:spacing w:val="-4"/>
        </w:rPr>
        <w:t xml:space="preserve"> </w:t>
      </w:r>
      <w:proofErr w:type="spellStart"/>
      <w:r>
        <w:rPr>
          <w:spacing w:val="-4"/>
        </w:rPr>
        <w:t>secretorum</w:t>
      </w:r>
      <w:proofErr w:type="spellEnd"/>
      <w:r>
        <w:rPr>
          <w:spacing w:val="-4"/>
        </w:rPr>
        <w:t xml:space="preserve"> </w:t>
      </w:r>
      <w:proofErr w:type="spellStart"/>
      <w:r>
        <w:rPr>
          <w:spacing w:val="-4"/>
        </w:rPr>
        <w:t>experimentorum</w:t>
      </w:r>
      <w:proofErr w:type="spellEnd"/>
      <w:r>
        <w:rPr>
          <w:rFonts w:ascii="宋体" w:hAnsi="宋体" w:hint="eastAsia"/>
        </w:rPr>
        <w:t>)</w:t>
      </w:r>
      <w:r>
        <w:rPr>
          <w:rFonts w:hint="eastAsia"/>
          <w:spacing w:val="-4"/>
        </w:rPr>
        <w:t>或‘实验术’</w:t>
      </w:r>
      <w:r>
        <w:rPr>
          <w:rFonts w:ascii="宋体" w:hAnsi="宋体" w:hint="eastAsia"/>
        </w:rPr>
        <w:t>(</w:t>
      </w:r>
      <w:r>
        <w:rPr>
          <w:spacing w:val="-4"/>
        </w:rPr>
        <w:t xml:space="preserve">art </w:t>
      </w:r>
      <w:proofErr w:type="spellStart"/>
      <w:r>
        <w:rPr>
          <w:spacing w:val="-4"/>
        </w:rPr>
        <w:t>experimentalis</w:t>
      </w:r>
      <w:proofErr w:type="spellEnd"/>
      <w:r>
        <w:rPr>
          <w:rFonts w:ascii="宋体" w:hAnsi="宋体" w:hint="eastAsia"/>
        </w:rPr>
        <w:t>)</w:t>
      </w:r>
      <w:r>
        <w:rPr>
          <w:rFonts w:hint="eastAsia"/>
          <w:spacing w:val="-4"/>
        </w:rPr>
        <w:t>，因此似乎是一种高度隐秘的技艺或技巧，而不是一种停留在理性领域的活动。它拥有一种完美的经验</w:t>
      </w:r>
      <w:r>
        <w:rPr>
          <w:rFonts w:ascii="宋体" w:hAnsi="宋体" w:hint="eastAsia"/>
        </w:rPr>
        <w:t>(</w:t>
      </w:r>
      <w:proofErr w:type="spellStart"/>
      <w:r>
        <w:rPr>
          <w:rFonts w:hint="eastAsia"/>
          <w:spacing w:val="-4"/>
        </w:rPr>
        <w:t>e</w:t>
      </w:r>
      <w:r>
        <w:rPr>
          <w:spacing w:val="-4"/>
        </w:rPr>
        <w:t>xperientia</w:t>
      </w:r>
      <w:proofErr w:type="spellEnd"/>
      <w:r>
        <w:rPr>
          <w:spacing w:val="-4"/>
        </w:rPr>
        <w:t xml:space="preserve"> perfecta</w:t>
      </w:r>
      <w:r>
        <w:rPr>
          <w:rFonts w:ascii="宋体" w:hAnsi="宋体" w:hint="eastAsia"/>
        </w:rPr>
        <w:t>)</w:t>
      </w:r>
      <w:r>
        <w:rPr>
          <w:rFonts w:hint="eastAsia"/>
          <w:spacing w:val="-4"/>
        </w:rPr>
        <w:t>，其价值既高于纯粹思辨的推理，也高于有缺陷的日常经验。”</w:t>
      </w:r>
      <w:r>
        <w:rPr>
          <w:spacing w:val="-4"/>
          <w:vertAlign w:val="superscript"/>
        </w:rPr>
        <w:footnoteReference w:id="17"/>
      </w:r>
      <w:r>
        <w:rPr>
          <w:rFonts w:hint="eastAsia"/>
          <w:spacing w:val="-4"/>
        </w:rPr>
        <w:t>如此，罗吉尔·培根的“实验科学”与自然魔法、炼金术以及占星术等自然神秘主义就有紧密的联系了。“培根对</w:t>
      </w:r>
      <w:proofErr w:type="spellStart"/>
      <w:r>
        <w:rPr>
          <w:rFonts w:hint="eastAsia"/>
          <w:spacing w:val="-4"/>
        </w:rPr>
        <w:t>e</w:t>
      </w:r>
      <w:r>
        <w:rPr>
          <w:spacing w:val="-4"/>
        </w:rPr>
        <w:t>xperientia</w:t>
      </w:r>
      <w:proofErr w:type="spellEnd"/>
      <w:r>
        <w:rPr>
          <w:rFonts w:hint="eastAsia"/>
          <w:spacing w:val="-4"/>
        </w:rPr>
        <w:t>的思考与他对占星学、炼金术和魔法的看法密切相关。他和他的同时代人都把这些看作真正的科学，尽管对基督徒来说，这三门科学并非以同样的程度被允许。他期待能够用实验科学来清除它们之中的大量欺骗和错误，将其引上正确的道路，获得所期待的结果</w:t>
      </w:r>
      <w:r>
        <w:rPr>
          <w:rFonts w:asciiTheme="minorEastAsia" w:hAnsiTheme="minorEastAsia"/>
          <w:spacing w:val="-8"/>
        </w:rPr>
        <w:t>—</w:t>
      </w:r>
      <w:r>
        <w:rPr>
          <w:rFonts w:asciiTheme="minorEastAsia" w:hAnsiTheme="minorEastAsia"/>
        </w:rPr>
        <w:t>—</w:t>
      </w:r>
      <w:r>
        <w:rPr>
          <w:rFonts w:hint="eastAsia"/>
          <w:spacing w:val="-4"/>
        </w:rPr>
        <w:t>更准确的预言、更纯净的黄金、更灵验的魔法。”</w:t>
      </w:r>
      <w:r>
        <w:rPr>
          <w:spacing w:val="-4"/>
          <w:vertAlign w:val="superscript"/>
        </w:rPr>
        <w:footnoteReference w:id="18"/>
      </w:r>
    </w:p>
    <w:p w14:paraId="2D8DE28F" w14:textId="77777777" w:rsidR="00022F2C" w:rsidRDefault="00022F2C" w:rsidP="00022F2C">
      <w:pPr>
        <w:ind w:firstLine="436"/>
      </w:pPr>
      <w:r>
        <w:rPr>
          <w:rFonts w:hint="eastAsia"/>
        </w:rPr>
        <w:t>导致罗吉尔·培根提出如此这般的“实验科学”的原因有很多。一个主要的原因是他所持有的自然观</w:t>
      </w:r>
      <w:r>
        <w:rPr>
          <w:rFonts w:asciiTheme="minorEastAsia" w:hAnsiTheme="minorEastAsia"/>
          <w:spacing w:val="-8"/>
        </w:rPr>
        <w:t>—</w:t>
      </w:r>
      <w:r>
        <w:rPr>
          <w:rFonts w:asciiTheme="minorEastAsia" w:hAnsiTheme="minorEastAsia"/>
        </w:rPr>
        <w:t>—</w:t>
      </w:r>
      <w:r>
        <w:rPr>
          <w:rFonts w:hint="eastAsia"/>
        </w:rPr>
        <w:t>“种相播</w:t>
      </w:r>
      <w:proofErr w:type="gramStart"/>
      <w:r>
        <w:rPr>
          <w:rFonts w:hint="eastAsia"/>
        </w:rPr>
        <w:t>殖</w:t>
      </w:r>
      <w:proofErr w:type="gramEnd"/>
      <w:r>
        <w:rPr>
          <w:rFonts w:hint="eastAsia"/>
        </w:rPr>
        <w:t>”</w:t>
      </w:r>
      <w:r>
        <w:rPr>
          <w:rStyle w:val="ac"/>
          <w:bCs/>
          <w:szCs w:val="21"/>
        </w:rPr>
        <w:footnoteReference w:id="19"/>
      </w:r>
      <w:r>
        <w:rPr>
          <w:rFonts w:hint="eastAsia"/>
        </w:rPr>
        <w:t>理论</w:t>
      </w:r>
      <w:r>
        <w:rPr>
          <w:rFonts w:ascii="宋体" w:hAnsi="宋体" w:hint="eastAsia"/>
        </w:rPr>
        <w:t>(</w:t>
      </w:r>
      <w:r>
        <w:t>theory of</w:t>
      </w:r>
      <w:r>
        <w:rPr>
          <w:rFonts w:hint="eastAsia"/>
        </w:rPr>
        <w:t xml:space="preserve"> </w:t>
      </w:r>
      <w:r>
        <w:t>species</w:t>
      </w:r>
      <w:r>
        <w:rPr>
          <w:rFonts w:hint="eastAsia"/>
        </w:rPr>
        <w:t xml:space="preserve"> </w:t>
      </w:r>
      <w:r>
        <w:t>multiplication</w:t>
      </w:r>
      <w:r>
        <w:rPr>
          <w:rFonts w:ascii="宋体" w:hAnsi="宋体" w:hint="eastAsia"/>
        </w:rPr>
        <w:t>)</w:t>
      </w:r>
      <w:r>
        <w:rPr>
          <w:rFonts w:hint="eastAsia"/>
        </w:rPr>
        <w:t>。他认为，任何事物能</w:t>
      </w:r>
      <w:r>
        <w:rPr>
          <w:rFonts w:hint="eastAsia"/>
        </w:rPr>
        <w:lastRenderedPageBreak/>
        <w:t>够以自我复制、繁殖的方式对其他事物产生同质性的作用，通过这种作用，被作用者获得同作用者类似的性质。这方面包括光源对周遭介质和事物产生作用，以及动物繁殖、感知觉活动、理智活动在内的所有事物的变化，等等。在这种情况下，他的“实验”不可能是近代意义上的“实验”，只可能是自然魔法意义上的“实验”，其“实验科学”虽然包含实践技艺，但具有浓厚的自然神秘主义的色彩。</w:t>
      </w:r>
    </w:p>
    <w:p w14:paraId="3739543A" w14:textId="77777777" w:rsidR="00022F2C" w:rsidRDefault="00022F2C" w:rsidP="00022F2C">
      <w:pPr>
        <w:ind w:firstLine="436"/>
      </w:pPr>
      <w:r>
        <w:rPr>
          <w:rFonts w:hint="eastAsia"/>
          <w:bCs/>
        </w:rPr>
        <w:t>这就是当时科学发展的状况。在罗吉尔·培根所处的时代，科学发展面临特殊的困难。罗吉尔·培根认为解决</w:t>
      </w:r>
      <w:r>
        <w:rPr>
          <w:bCs/>
        </w:rPr>
        <w:t>这一</w:t>
      </w:r>
      <w:r>
        <w:rPr>
          <w:rFonts w:hint="eastAsia"/>
          <w:bCs/>
        </w:rPr>
        <w:t>困难就要批判传统，推陈出新。</w:t>
      </w:r>
      <w:r>
        <w:rPr>
          <w:rFonts w:hint="eastAsia"/>
        </w:rPr>
        <w:t>他在其《大著作》</w:t>
      </w:r>
      <w:r>
        <w:rPr>
          <w:rFonts w:ascii="宋体" w:hAnsi="宋体" w:hint="eastAsia"/>
        </w:rPr>
        <w:t>(</w:t>
      </w:r>
      <w:r>
        <w:rPr>
          <w:rStyle w:val="xie123"/>
          <w:rFonts w:hint="eastAsia"/>
        </w:rPr>
        <w:t>Opus</w:t>
      </w:r>
      <w:r>
        <w:rPr>
          <w:rStyle w:val="xie123"/>
        </w:rPr>
        <w:t xml:space="preserve"> </w:t>
      </w:r>
      <w:proofErr w:type="spellStart"/>
      <w:r>
        <w:rPr>
          <w:rStyle w:val="xie123"/>
        </w:rPr>
        <w:t>Maiu</w:t>
      </w:r>
      <w:r>
        <w:rPr>
          <w:rStyle w:val="xie123"/>
          <w:rFonts w:hint="eastAsia"/>
        </w:rPr>
        <w:t>s</w:t>
      </w:r>
      <w:proofErr w:type="spellEnd"/>
      <w:r>
        <w:rPr>
          <w:rFonts w:ascii="宋体" w:hAnsi="宋体" w:hint="eastAsia"/>
        </w:rPr>
        <w:t>)</w:t>
      </w:r>
      <w:r>
        <w:rPr>
          <w:rFonts w:hint="eastAsia"/>
        </w:rPr>
        <w:t>的开篇阐述了妨碍形成理性认识的诸种障碍，包括：敬畏可疑的、不再值得尊敬的权威；固持根深蒂固的传统或习惯；看重流行的偏见；故弄玄虚以掩盖无知</w:t>
      </w:r>
      <w:r>
        <w:t>等</w:t>
      </w:r>
      <w:r>
        <w:rPr>
          <w:rFonts w:hint="eastAsia"/>
        </w:rPr>
        <w:t>等。</w:t>
      </w:r>
      <w:r>
        <w:rPr>
          <w:rStyle w:val="ac"/>
          <w:szCs w:val="21"/>
        </w:rPr>
        <w:footnoteReference w:id="20"/>
      </w:r>
      <w:r>
        <w:rPr>
          <w:rFonts w:hint="eastAsia"/>
        </w:rPr>
        <w:t>在此基础上，他认为应该对相应</w:t>
      </w:r>
      <w:r>
        <w:rPr>
          <w:rFonts w:hint="eastAsia"/>
          <w:spacing w:val="-2"/>
        </w:rPr>
        <w:t>的传统思想进行批判，移去这些障碍，但是，“他自己似乎仍然深陷其中，以致无法通过一些正面的科学成就来区别于那些缺乏反叛精神的同时代人。</w:t>
      </w:r>
      <w:r>
        <w:rPr>
          <w:rFonts w:hint="eastAsia"/>
        </w:rPr>
        <w:t>由此，我们必定会认识到，科学思想要想摆脱束缚还需要多么漫长的斗争”</w:t>
      </w:r>
      <w:r>
        <w:rPr>
          <w:rStyle w:val="ac"/>
          <w:szCs w:val="21"/>
        </w:rPr>
        <w:footnoteReference w:id="21"/>
      </w:r>
      <w:r>
        <w:rPr>
          <w:rFonts w:hint="eastAsia"/>
        </w:rPr>
        <w:t>。</w:t>
      </w:r>
    </w:p>
    <w:p w14:paraId="2D610B77" w14:textId="77777777" w:rsidR="00022F2C" w:rsidRDefault="00022F2C" w:rsidP="00022F2C">
      <w:pPr>
        <w:ind w:firstLine="436"/>
      </w:pPr>
      <w:r>
        <w:rPr>
          <w:rFonts w:hint="eastAsia"/>
          <w:bCs/>
        </w:rPr>
        <w:t>罗吉尔·培根之后的科学发展表明了这一点。或者应该说基于上述缘由，“尽管罗吉尔·培根和其他人可能谈到作为理解宇宙基础的观察的新作用，但人</w:t>
      </w:r>
      <w:r>
        <w:rPr>
          <w:rFonts w:hint="eastAsia"/>
        </w:rPr>
        <w:t>们更习惯于依靠老普林尼或者其他古代百科全书的作者所作的那些寓言式描述。甚至</w:t>
      </w:r>
      <w:r>
        <w:rPr>
          <w:rFonts w:hint="eastAsia"/>
        </w:rPr>
        <w:t>14</w:t>
      </w:r>
      <w:r>
        <w:rPr>
          <w:rFonts w:hint="eastAsia"/>
        </w:rPr>
        <w:t>世纪出现于牛津和巴黎的对古代运动物理学的精妙批评，更多的是基于演绎推理和逻辑规则，而不是任何新的观察证据的结果”</w:t>
      </w:r>
      <w:r>
        <w:rPr>
          <w:rStyle w:val="ac"/>
          <w:szCs w:val="21"/>
        </w:rPr>
        <w:footnoteReference w:id="22"/>
      </w:r>
      <w:r>
        <w:rPr>
          <w:rFonts w:hint="eastAsia"/>
        </w:rPr>
        <w:t>。鉴此，走出抽象的思辨论证，进行深入的观察经验研究，仍然是</w:t>
      </w:r>
      <w:r>
        <w:rPr>
          <w:rFonts w:hint="eastAsia"/>
        </w:rPr>
        <w:t>14</w:t>
      </w:r>
      <w:r>
        <w:rPr>
          <w:rFonts w:hint="eastAsia"/>
        </w:rPr>
        <w:t>世纪及之后科学家</w:t>
      </w:r>
      <w:r>
        <w:rPr>
          <w:rFonts w:ascii="宋体" w:hAnsi="宋体" w:hint="eastAsia"/>
        </w:rPr>
        <w:t>(</w:t>
      </w:r>
      <w:r>
        <w:rPr>
          <w:rFonts w:hint="eastAsia"/>
        </w:rPr>
        <w:t>自然哲学家</w:t>
      </w:r>
      <w:r>
        <w:rPr>
          <w:rFonts w:ascii="宋体" w:hAnsi="宋体" w:hint="eastAsia"/>
        </w:rPr>
        <w:t>)</w:t>
      </w:r>
      <w:r>
        <w:rPr>
          <w:rFonts w:hint="eastAsia"/>
        </w:rPr>
        <w:t>所面对的主要任务。</w:t>
      </w:r>
      <w:r>
        <w:rPr>
          <w:rStyle w:val="ac"/>
          <w:szCs w:val="21"/>
        </w:rPr>
        <w:footnoteReference w:id="23"/>
      </w:r>
    </w:p>
    <w:p w14:paraId="7F019843" w14:textId="77777777" w:rsidR="00022F2C" w:rsidRDefault="00022F2C" w:rsidP="00022F2C">
      <w:pPr>
        <w:ind w:firstLine="436"/>
      </w:pPr>
      <w:r>
        <w:rPr>
          <w:rFonts w:hint="eastAsia"/>
        </w:rPr>
        <w:t>除此之外，他的“实验”与近现代实验还有以下两方面的不同：第一，他的“实验”不是理想状态下的实验，即不是“理想化实验”。对此，有学者就说：“我们必须小心</w:t>
      </w:r>
      <w:proofErr w:type="spellStart"/>
      <w:r>
        <w:rPr>
          <w:rFonts w:hint="eastAsia"/>
        </w:rPr>
        <w:t>e</w:t>
      </w:r>
      <w:r>
        <w:t>xperientia</w:t>
      </w:r>
      <w:proofErr w:type="spellEnd"/>
      <w:r>
        <w:rPr>
          <w:rFonts w:hint="eastAsia"/>
        </w:rPr>
        <w:t>一词，不要把我们今天所说的‘实验’</w:t>
      </w:r>
      <w:r>
        <w:rPr>
          <w:rFonts w:ascii="宋体" w:hAnsi="宋体" w:hint="eastAsia"/>
        </w:rPr>
        <w:t>(</w:t>
      </w:r>
      <w:r>
        <w:rPr>
          <w:rFonts w:hint="eastAsia"/>
        </w:rPr>
        <w:t>ex</w:t>
      </w:r>
      <w:r>
        <w:t>periment</w:t>
      </w:r>
      <w:r>
        <w:rPr>
          <w:rFonts w:ascii="宋体" w:hAnsi="宋体" w:hint="eastAsia"/>
        </w:rPr>
        <w:t>)</w:t>
      </w:r>
      <w:r>
        <w:rPr>
          <w:rFonts w:hint="eastAsia"/>
        </w:rPr>
        <w:t>含义赋予这个词或通常与之同义的</w:t>
      </w:r>
      <w:proofErr w:type="spellStart"/>
      <w:r>
        <w:t>experimentum</w:t>
      </w:r>
      <w:proofErr w:type="spellEnd"/>
      <w:r>
        <w:t>。</w:t>
      </w:r>
      <w:r>
        <w:rPr>
          <w:rFonts w:hint="eastAsia"/>
        </w:rPr>
        <w:t>今天所说的实验是指在有意选择的情况下尽可能隔离发生的自然现象。一般来说，</w:t>
      </w:r>
      <w:proofErr w:type="spellStart"/>
      <w:r>
        <w:rPr>
          <w:rFonts w:hint="eastAsia"/>
        </w:rPr>
        <w:t>e</w:t>
      </w:r>
      <w:r>
        <w:t>xperientia</w:t>
      </w:r>
      <w:proofErr w:type="spellEnd"/>
      <w:r>
        <w:rPr>
          <w:rFonts w:hint="eastAsia"/>
        </w:rPr>
        <w:t>和</w:t>
      </w:r>
      <w:proofErr w:type="spellStart"/>
      <w:r>
        <w:t>experimentum</w:t>
      </w:r>
      <w:proofErr w:type="spellEnd"/>
      <w:r>
        <w:rPr>
          <w:rFonts w:hint="eastAsia"/>
        </w:rPr>
        <w:t>的意思差不多就是指经验</w:t>
      </w:r>
      <w:r>
        <w:rPr>
          <w:rFonts w:ascii="宋体" w:hAnsi="宋体" w:hint="eastAsia"/>
        </w:rPr>
        <w:t>(</w:t>
      </w:r>
      <w:r>
        <w:rPr>
          <w:rFonts w:hint="eastAsia"/>
        </w:rPr>
        <w:t>或者以经验方式获得的东西</w:t>
      </w:r>
      <w:r>
        <w:rPr>
          <w:rFonts w:ascii="宋体" w:hAnsi="宋体" w:hint="eastAsia"/>
        </w:rPr>
        <w:t>)</w:t>
      </w:r>
      <w:r>
        <w:rPr>
          <w:rFonts w:hint="eastAsia"/>
        </w:rPr>
        <w:t>，无论在何地、以何种方式获得。”</w:t>
      </w:r>
      <w:r>
        <w:rPr>
          <w:rStyle w:val="ac"/>
          <w:bCs/>
          <w:szCs w:val="21"/>
        </w:rPr>
        <w:footnoteReference w:id="24"/>
      </w:r>
      <w:r>
        <w:rPr>
          <w:rFonts w:hint="eastAsia"/>
        </w:rPr>
        <w:t>第二，他的实验并不必然要利用仪器设备</w:t>
      </w:r>
      <w:proofErr w:type="gramStart"/>
      <w:r>
        <w:rPr>
          <w:rFonts w:hint="eastAsia"/>
        </w:rPr>
        <w:t>来作</w:t>
      </w:r>
      <w:proofErr w:type="gramEnd"/>
      <w:r>
        <w:rPr>
          <w:rFonts w:hint="eastAsia"/>
        </w:rPr>
        <w:t>用于自然。对于罗吉尔·培根的实验，“其间也许会用到仪器，但绝非必需。培根似乎认为，未经仪器</w:t>
      </w:r>
      <w:r>
        <w:rPr>
          <w:rFonts w:hint="eastAsia"/>
        </w:rPr>
        <w:lastRenderedPageBreak/>
        <w:t>帮助且未受特殊训练的感官对于人世间的目的来说已经完全足够”</w:t>
      </w:r>
      <w:r>
        <w:rPr>
          <w:rStyle w:val="ac"/>
          <w:bCs/>
          <w:szCs w:val="21"/>
        </w:rPr>
        <w:footnoteReference w:id="25"/>
      </w:r>
      <w:r>
        <w:rPr>
          <w:rFonts w:hint="eastAsia"/>
        </w:rPr>
        <w:t>。如此，在罗吉尔·培根那里，科学仪器对于科学实验就不是必需的。</w:t>
      </w:r>
    </w:p>
    <w:p w14:paraId="7B3B3FD7" w14:textId="77777777" w:rsidR="00022F2C" w:rsidRDefault="00022F2C" w:rsidP="00022F2C">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赫尔墨斯传统下的实验</w:t>
      </w:r>
      <w:r>
        <w:rPr>
          <w:rStyle w:val="ac"/>
        </w:rPr>
        <w:footnoteReference w:id="26"/>
      </w:r>
      <w:bookmarkStart w:id="25" w:name="pindex1678"/>
      <w:bookmarkEnd w:id="25"/>
    </w:p>
    <w:p w14:paraId="2B0D24E6" w14:textId="77777777" w:rsidR="00022F2C" w:rsidRDefault="00022F2C" w:rsidP="00022F2C">
      <w:pPr>
        <w:pStyle w:val="5"/>
        <w:spacing w:before="62" w:after="62"/>
        <w:ind w:firstLine="440"/>
      </w:pPr>
      <w:r>
        <w:rPr>
          <w:rFonts w:hint="eastAsia"/>
        </w:rPr>
        <w:t xml:space="preserve">1. </w:t>
      </w:r>
      <w:r>
        <w:rPr>
          <w:rFonts w:hint="eastAsia"/>
        </w:rPr>
        <w:t>占星术下的实验</w:t>
      </w:r>
    </w:p>
    <w:p w14:paraId="324D66E5" w14:textId="77777777" w:rsidR="00022F2C" w:rsidRDefault="00022F2C" w:rsidP="00022F2C">
      <w:pPr>
        <w:ind w:firstLine="436"/>
      </w:pPr>
      <w:r>
        <w:rPr>
          <w:rFonts w:hint="eastAsia"/>
        </w:rPr>
        <w:t>“占星术”</w:t>
      </w:r>
      <w:r>
        <w:rPr>
          <w:rFonts w:ascii="宋体" w:hAnsi="宋体" w:hint="eastAsia"/>
        </w:rPr>
        <w:t>(</w:t>
      </w:r>
      <w:r>
        <w:rPr>
          <w:rFonts w:hint="eastAsia"/>
        </w:rPr>
        <w:t>astrology</w:t>
      </w:r>
      <w:r>
        <w:rPr>
          <w:rFonts w:ascii="宋体" w:hAnsi="宋体" w:hint="eastAsia"/>
        </w:rPr>
        <w:t>)</w:t>
      </w:r>
      <w:proofErr w:type="gramStart"/>
      <w:r>
        <w:rPr>
          <w:rFonts w:hint="eastAsia"/>
        </w:rPr>
        <w:t>一</w:t>
      </w:r>
      <w:proofErr w:type="gramEnd"/>
      <w:r>
        <w:rPr>
          <w:rFonts w:hint="eastAsia"/>
        </w:rPr>
        <w:t>词源于希腊语，在古希腊语中的“占星术”</w:t>
      </w:r>
      <w:r>
        <w:rPr>
          <w:rFonts w:ascii="宋体" w:hAnsi="宋体" w:hint="eastAsia"/>
        </w:rPr>
        <w:t>(</w:t>
      </w:r>
      <w:proofErr w:type="spellStart"/>
      <w:r>
        <w:t>στρολογ</w:t>
      </w:r>
      <w:proofErr w:type="spellEnd"/>
      <w:r>
        <w:t>α</w:t>
      </w:r>
      <w:r>
        <w:rPr>
          <w:rFonts w:ascii="宋体" w:hAnsi="宋体" w:hint="eastAsia"/>
        </w:rPr>
        <w:t>)</w:t>
      </w:r>
      <w:r>
        <w:rPr>
          <w:rFonts w:hint="eastAsia"/>
        </w:rPr>
        <w:t>与“天文学”</w:t>
      </w:r>
      <w:r>
        <w:rPr>
          <w:rFonts w:ascii="宋体" w:hAnsi="宋体" w:hint="eastAsia"/>
        </w:rPr>
        <w:t>(</w:t>
      </w:r>
      <w:proofErr w:type="spellStart"/>
      <w:r>
        <w:t>στρονομ</w:t>
      </w:r>
      <w:proofErr w:type="spellEnd"/>
      <w:r>
        <w:t>α</w:t>
      </w:r>
      <w:r>
        <w:rPr>
          <w:rFonts w:ascii="宋体" w:hAnsi="宋体" w:hint="eastAsia"/>
        </w:rPr>
        <w:t>)</w:t>
      </w:r>
      <w:r>
        <w:rPr>
          <w:rFonts w:hint="eastAsia"/>
        </w:rPr>
        <w:t>基本是同义，皆指关于天体的科学。占星术起源于宇宙内部物理影响的一套信仰。其核心的内涵是天和地在物理上是相关联的，</w:t>
      </w:r>
      <w:r>
        <w:t>即</w:t>
      </w:r>
      <w:r>
        <w:rPr>
          <w:rFonts w:hint="eastAsia"/>
        </w:rPr>
        <w:t>根据行星和恒星事件来预测地上相关事件的发生，以及根据一个人被怀胎或出生时的天象来预言他的一生。至于占卜术，是通过一种仪式</w:t>
      </w:r>
      <w:r>
        <w:rPr>
          <w:rFonts w:ascii="宋体" w:hAnsi="宋体" w:hint="eastAsia"/>
        </w:rPr>
        <w:t>(</w:t>
      </w:r>
      <w:r>
        <w:rPr>
          <w:rFonts w:hint="eastAsia"/>
        </w:rPr>
        <w:t>活动</w:t>
      </w:r>
      <w:r>
        <w:rPr>
          <w:rFonts w:ascii="宋体" w:hAnsi="宋体" w:hint="eastAsia"/>
        </w:rPr>
        <w:t>)</w:t>
      </w:r>
      <w:r>
        <w:rPr>
          <w:rFonts w:hint="eastAsia"/>
        </w:rPr>
        <w:t>，来决定福祸以及相应的时辰之类的东西。</w:t>
      </w:r>
    </w:p>
    <w:p w14:paraId="5E7122C6" w14:textId="77777777" w:rsidR="00022F2C" w:rsidRDefault="00022F2C" w:rsidP="00022F2C">
      <w:pPr>
        <w:ind w:firstLine="436"/>
      </w:pPr>
      <w:r>
        <w:rPr>
          <w:rFonts w:hint="eastAsia"/>
        </w:rPr>
        <w:t>考察天上世界和地上世界的关联，没有人会怀疑天是地的光源和热源，也没有人会怀疑太阳沿黄道的运动与季节更</w:t>
      </w:r>
      <w:r>
        <w:t>替</w:t>
      </w:r>
      <w:r>
        <w:rPr>
          <w:rFonts w:hint="eastAsia"/>
        </w:rPr>
        <w:t>之间的关联，等等。鉴此，占星术产生了。在古希腊文化中，占星术观念得到各种哲学体系的支持。如柏拉图认为行星以及行星神创造了月下区的各种事物，由此天界与地界是紧密联系的。不仅如此，他还认为，宇宙具有统一性，整个宇宙和单个人之间的关系是大宇</w:t>
      </w:r>
      <w:proofErr w:type="gramStart"/>
      <w:r>
        <w:rPr>
          <w:rFonts w:hint="eastAsia"/>
        </w:rPr>
        <w:t>宙</w:t>
      </w:r>
      <w:proofErr w:type="gramEnd"/>
      <w:r>
        <w:rPr>
          <w:rFonts w:hint="eastAsia"/>
        </w:rPr>
        <w:t>与小宇宙之间的关系。亚里士多德认为，地上物体的运动与天界有紧密关系，他</w:t>
      </w:r>
      <w:r>
        <w:t>还把</w:t>
      </w:r>
      <w:r>
        <w:rPr>
          <w:rFonts w:hint="eastAsia"/>
        </w:rPr>
        <w:t>季节的变化以及地界事物的生灭归因于太阳沿黄道的运动。斯多亚学派把宇宙看成是一种以统一性和连续性为特征的活性的、主动的、有机的宇宙。……林德伯格借用亚里士多德的话说：“几乎任何古代哲学家都认为否认这些关联的存在是愚不可及的。”</w:t>
      </w:r>
      <w:r>
        <w:rPr>
          <w:rStyle w:val="ac"/>
          <w:szCs w:val="21"/>
        </w:rPr>
        <w:footnoteReference w:id="27"/>
      </w:r>
      <w:r>
        <w:rPr>
          <w:rFonts w:hint="eastAsia"/>
        </w:rPr>
        <w:t>在这种情况下，人们普遍认为只要理解了天界对地界的影响并且掌握了天界的运动和天象，就可以预言各种各样的自然现象以及人的命运。鉴</w:t>
      </w:r>
      <w:r>
        <w:t>此，占星术的产生有一定道理</w:t>
      </w:r>
      <w:r>
        <w:rPr>
          <w:rFonts w:hint="eastAsia"/>
        </w:rPr>
        <w:t>。</w:t>
      </w:r>
    </w:p>
    <w:p w14:paraId="354FFFFD" w14:textId="77777777" w:rsidR="00022F2C" w:rsidRDefault="00022F2C" w:rsidP="00022F2C">
      <w:pPr>
        <w:ind w:firstLine="436"/>
      </w:pPr>
      <w:r>
        <w:rPr>
          <w:rFonts w:hint="eastAsia"/>
        </w:rPr>
        <w:t>虽然后来某些时期也有一些反对占星术的活动，但是主要针对的是具体的占卜术的决定论断言和把神性赋予恒星和行星的做法，而非其理论基础。这点在伊斯兰世界以及中世纪欧洲都是如此。当</w:t>
      </w:r>
      <w:r>
        <w:rPr>
          <w:rFonts w:hint="eastAsia"/>
        </w:rPr>
        <w:t>12</w:t>
      </w:r>
      <w:r>
        <w:rPr>
          <w:rFonts w:hint="eastAsia"/>
        </w:rPr>
        <w:t>世纪新柏拉图主义在西方兴盛以及希腊和阿拉伯的占星术著作被重新翻译时，占星术兴盛起来。“在</w:t>
      </w:r>
      <w:r>
        <w:rPr>
          <w:rFonts w:hint="eastAsia"/>
          <w:spacing w:val="4"/>
        </w:rPr>
        <w:t>12</w:t>
      </w:r>
      <w:r>
        <w:rPr>
          <w:rFonts w:hint="eastAsia"/>
          <w:spacing w:val="4"/>
        </w:rPr>
        <w:t>世纪，亚里士多德本人著作的重新获得进一步促进了占星术的亚里士多德化。在</w:t>
      </w:r>
      <w:r>
        <w:rPr>
          <w:rFonts w:hint="eastAsia"/>
          <w:spacing w:val="4"/>
        </w:rPr>
        <w:t>13</w:t>
      </w:r>
      <w:r>
        <w:rPr>
          <w:rFonts w:hint="eastAsia"/>
          <w:spacing w:val="4"/>
        </w:rPr>
        <w:t>世纪，占星术信念得以确立，成为中世纪标准世界观的一部分。”</w:t>
      </w:r>
      <w:r>
        <w:rPr>
          <w:vertAlign w:val="superscript"/>
        </w:rPr>
        <w:footnoteReference w:id="28"/>
      </w:r>
      <w:r>
        <w:rPr>
          <w:rFonts w:hint="eastAsia"/>
        </w:rPr>
        <w:t>之后，随着《赫尔墨斯全集》的翻译及其传播，在</w:t>
      </w:r>
      <w:r>
        <w:rPr>
          <w:rFonts w:hint="eastAsia"/>
        </w:rPr>
        <w:t>16</w:t>
      </w:r>
      <w:r>
        <w:rPr>
          <w:rFonts w:hint="eastAsia"/>
        </w:rPr>
        <w:t>世纪和</w:t>
      </w:r>
      <w:r>
        <w:rPr>
          <w:rFonts w:hint="eastAsia"/>
        </w:rPr>
        <w:t>17</w:t>
      </w:r>
      <w:r>
        <w:rPr>
          <w:rFonts w:hint="eastAsia"/>
        </w:rPr>
        <w:t>世纪，通过某种神秘的经验或者直接的实验对自然进行探索，就成为占星术</w:t>
      </w:r>
      <w:r>
        <w:rPr>
          <w:rFonts w:ascii="宋体" w:hAnsi="宋体" w:hint="eastAsia"/>
        </w:rPr>
        <w:t>(</w:t>
      </w:r>
      <w:r>
        <w:rPr>
          <w:rFonts w:hint="eastAsia"/>
        </w:rPr>
        <w:t>自然法术、巫术</w:t>
      </w:r>
      <w:r>
        <w:rPr>
          <w:rFonts w:ascii="宋体" w:hAnsi="宋体" w:hint="eastAsia"/>
        </w:rPr>
        <w:t>)</w:t>
      </w:r>
      <w:r>
        <w:rPr>
          <w:rFonts w:hint="eastAsia"/>
        </w:rPr>
        <w:t>的普遍追求。</w:t>
      </w:r>
    </w:p>
    <w:p w14:paraId="591C62A0" w14:textId="77777777" w:rsidR="00022F2C" w:rsidRDefault="00022F2C" w:rsidP="00022F2C">
      <w:pPr>
        <w:ind w:firstLine="436"/>
      </w:pPr>
      <w:r>
        <w:rPr>
          <w:rFonts w:hint="eastAsia"/>
        </w:rPr>
        <w:t>不可否认，自然魔法与科学是不同的。波尔塔</w:t>
      </w:r>
      <w:r>
        <w:rPr>
          <w:rFonts w:ascii="宋体" w:hAnsi="宋体" w:hint="eastAsia"/>
        </w:rPr>
        <w:t>(</w:t>
      </w:r>
      <w:r>
        <w:rPr>
          <w:rFonts w:hint="eastAsia"/>
        </w:rPr>
        <w:t xml:space="preserve"> </w:t>
      </w:r>
      <w:proofErr w:type="spellStart"/>
      <w:r>
        <w:t>Giambattista</w:t>
      </w:r>
      <w:proofErr w:type="spellEnd"/>
      <w:r>
        <w:t xml:space="preserve"> Della Porta</w:t>
      </w:r>
      <w:r>
        <w:rPr>
          <w:rFonts w:hint="eastAsia"/>
        </w:rPr>
        <w:t>，</w:t>
      </w:r>
      <w:r>
        <w:rPr>
          <w:rFonts w:hint="eastAsia"/>
        </w:rPr>
        <w:t>1535</w:t>
      </w:r>
      <w:r>
        <w:rPr>
          <w:rFonts w:hint="eastAsia"/>
        </w:rPr>
        <w:t>—</w:t>
      </w:r>
      <w:r>
        <w:rPr>
          <w:rFonts w:hint="eastAsia"/>
        </w:rPr>
        <w:t>1615</w:t>
      </w:r>
      <w:r>
        <w:rPr>
          <w:rFonts w:ascii="宋体" w:hAnsi="宋体" w:hint="eastAsia"/>
        </w:rPr>
        <w:t>)</w:t>
      </w:r>
      <w:r>
        <w:rPr>
          <w:rFonts w:hint="eastAsia"/>
        </w:rPr>
        <w:t>就说，自然魔法是关于异乎寻常之物的科学，它与亚里士多德的自然哲学不同</w:t>
      </w:r>
      <w:r>
        <w:t>——</w:t>
      </w:r>
      <w:r>
        <w:rPr>
          <w:rFonts w:hint="eastAsia"/>
        </w:rPr>
        <w:t>目标是解释自然的常规方面，而不是像自然魔法那样去解释非凡的和“超自然”的东西。不过，作为一种非亚里士多德式的自然哲学，文艺复兴时期盛行的自然魔法是一种不同于传统魔法的、主要为了实用目的的技术的魔法形态，它对实验的发展也有一些贡献：一是推动了整个文艺复兴时期自然哲学由沉思逐渐走向实践；二是为近代科学实验的诞生奠定了必要的实验工具和</w:t>
      </w:r>
      <w:r>
        <w:rPr>
          <w:rFonts w:hint="eastAsia"/>
        </w:rPr>
        <w:lastRenderedPageBreak/>
        <w:t>实验程序基础；三是一定程度上促成了关于理论或假说间接检验之观念的形成。</w:t>
      </w:r>
    </w:p>
    <w:p w14:paraId="31008C89" w14:textId="77777777" w:rsidR="00022F2C" w:rsidRDefault="00022F2C" w:rsidP="00022F2C">
      <w:pPr>
        <w:pStyle w:val="5"/>
        <w:spacing w:before="62" w:after="62"/>
        <w:ind w:firstLine="440"/>
      </w:pPr>
      <w:r>
        <w:rPr>
          <w:rFonts w:hint="eastAsia"/>
        </w:rPr>
        <w:t xml:space="preserve">2. </w:t>
      </w:r>
      <w:r>
        <w:rPr>
          <w:rFonts w:hint="eastAsia"/>
        </w:rPr>
        <w:t>炼金术的实验</w:t>
      </w:r>
      <w:bookmarkStart w:id="26" w:name="pindex1685"/>
      <w:bookmarkEnd w:id="26"/>
    </w:p>
    <w:p w14:paraId="7D1C39A2" w14:textId="77777777" w:rsidR="00022F2C" w:rsidRDefault="00022F2C" w:rsidP="00022F2C">
      <w:pPr>
        <w:ind w:firstLine="436"/>
      </w:pPr>
      <w:r>
        <w:t>炼金术起源于赫</w:t>
      </w:r>
      <w:r>
        <w:rPr>
          <w:rFonts w:hint="eastAsia"/>
        </w:rPr>
        <w:t>尔墨</w:t>
      </w:r>
      <w:r>
        <w:t>斯传统</w:t>
      </w:r>
      <w:r>
        <w:rPr>
          <w:rFonts w:ascii="宋体" w:hAnsi="宋体" w:hint="eastAsia"/>
        </w:rPr>
        <w:t>(</w:t>
      </w:r>
      <w:r>
        <w:rPr>
          <w:rFonts w:hint="eastAsia"/>
        </w:rPr>
        <w:t>1</w:t>
      </w:r>
      <w:r>
        <w:t>7</w:t>
      </w:r>
      <w:r>
        <w:t>世纪学者认为其文本著作是在基督教早期形成</w:t>
      </w:r>
      <w:r>
        <w:rPr>
          <w:rFonts w:hint="eastAsia"/>
        </w:rPr>
        <w:t>的</w:t>
      </w:r>
      <w:r>
        <w:rPr>
          <w:rFonts w:ascii="宋体" w:hAnsi="宋体" w:hint="eastAsia"/>
        </w:rPr>
        <w:t>)</w:t>
      </w:r>
      <w:r>
        <w:t>，复兴</w:t>
      </w:r>
      <w:r>
        <w:rPr>
          <w:rFonts w:hint="eastAsia"/>
        </w:rPr>
        <w:t>于</w:t>
      </w:r>
      <w:r>
        <w:t>1460</w:t>
      </w:r>
      <w:r>
        <w:t>年，发展于帕拉塞尔苏斯</w:t>
      </w:r>
      <w:r>
        <w:rPr>
          <w:rFonts w:hint="eastAsia"/>
        </w:rPr>
        <w:t>学派</w:t>
      </w:r>
      <w:r>
        <w:t>。</w:t>
      </w:r>
    </w:p>
    <w:p w14:paraId="3EDC0233" w14:textId="77777777" w:rsidR="00022F2C" w:rsidRDefault="00022F2C" w:rsidP="00022F2C">
      <w:pPr>
        <w:ind w:firstLine="436"/>
      </w:pPr>
      <w:r>
        <w:rPr>
          <w:rFonts w:hint="eastAsia"/>
        </w:rPr>
        <w:t>炼金术的产生有其深刻的哲学基础和社会原因。炼金术的哲学基础来自亚里士多德的“四元素说”和柏拉图的“理念论”。在亚里士多德那里，水、火、土、气四元素不仅是可以互相转换的，而且转换后由不同比例的这四种元素所组成的物质还具有不同的性质。由此，炼金术的一个基本思想就是通过“炼”金属，改变其中各种不同元素的比例从而导致其性质发生改变，由一种金属变成另一种金属。在柏拉图那里，事物都是趋向于完善的。将此思想应用于炼金术中就是：金属是生长于地球内部的有机物质，当地球内部生长金属的自然过程圆满完成时，就生产出了金，金是最完美的金属；当地球内部生长金属的自然过程没有圆满完成，即生长金属的这一过程中断或早产时，就生产出不太完美的乃至不完美的金属。炼金术士的主要任务就是通过实验，运用技艺，以人为的过程，在哲人石</w:t>
      </w:r>
      <w:r>
        <w:rPr>
          <w:rFonts w:ascii="宋体" w:hAnsi="宋体" w:hint="eastAsia"/>
        </w:rPr>
        <w:t>(</w:t>
      </w:r>
      <w:r>
        <w:rPr>
          <w:rFonts w:hint="eastAsia"/>
        </w:rPr>
        <w:t>“炼金术士的魔法石”，又被称作“顺应自然的催化剂”</w:t>
      </w:r>
      <w:r>
        <w:rPr>
          <w:rFonts w:ascii="宋体" w:hAnsi="宋体" w:hint="eastAsia"/>
        </w:rPr>
        <w:t>)</w:t>
      </w:r>
      <w:r>
        <w:rPr>
          <w:rFonts w:hint="eastAsia"/>
        </w:rPr>
        <w:t>的帮助下，加速完成地球内生产金的自然过程，如发酵、生长、消化、生产、成熟等，最终生产出金来。这就是炼金术的哲学基础和主要内在思想。不仅如此，</w:t>
      </w:r>
      <w:r>
        <w:t>炼金术士作为一种独立的职业得到认可的最主要原因</w:t>
      </w:r>
      <w:r>
        <w:rPr>
          <w:rFonts w:hint="eastAsia"/>
        </w:rPr>
        <w:t>，</w:t>
      </w:r>
      <w:r>
        <w:t>是</w:t>
      </w:r>
      <w:r>
        <w:rPr>
          <w:rFonts w:hint="eastAsia"/>
        </w:rPr>
        <w:t>他们</w:t>
      </w:r>
      <w:r>
        <w:t>被越来越多地召唤到</w:t>
      </w:r>
      <w:r>
        <w:rPr>
          <w:rFonts w:hint="eastAsia"/>
        </w:rPr>
        <w:t>皇</w:t>
      </w:r>
      <w:r>
        <w:t>室和宫廷</w:t>
      </w:r>
      <w:r>
        <w:rPr>
          <w:rFonts w:hint="eastAsia"/>
        </w:rPr>
        <w:t>，</w:t>
      </w:r>
      <w:r>
        <w:t>将金银与其他金属</w:t>
      </w:r>
      <w:r>
        <w:rPr>
          <w:rFonts w:hint="eastAsia"/>
        </w:rPr>
        <w:t>结合形成</w:t>
      </w:r>
      <w:r>
        <w:t>合金，</w:t>
      </w:r>
      <w:r>
        <w:rPr>
          <w:rFonts w:hint="eastAsia"/>
        </w:rPr>
        <w:t>竭力</w:t>
      </w:r>
      <w:r>
        <w:t>为</w:t>
      </w:r>
      <w:r>
        <w:rPr>
          <w:rFonts w:hint="eastAsia"/>
        </w:rPr>
        <w:t>皇室和</w:t>
      </w:r>
      <w:r>
        <w:t>宫廷提供一种用少量的金银制造更多硬币的方法。</w:t>
      </w:r>
      <w:r>
        <w:rPr>
          <w:rFonts w:hint="eastAsia"/>
        </w:rPr>
        <w:t>在皇室和宫廷看来，这既能够获得金银贵金属，增长财富以体现富贵，也能够解决当时的政治和经济困难。由此，皇室和宫廷是支持炼金术的，炼金术获得了合法性地位，甚至</w:t>
      </w:r>
      <w:r>
        <w:t>在亨利六</w:t>
      </w:r>
      <w:proofErr w:type="gramStart"/>
      <w:r>
        <w:t>世</w:t>
      </w:r>
      <w:proofErr w:type="gramEnd"/>
      <w:r>
        <w:rPr>
          <w:rFonts w:hint="eastAsia"/>
        </w:rPr>
        <w:t>那里</w:t>
      </w:r>
      <w:r>
        <w:t>成为主要的经济政策。</w:t>
      </w:r>
      <w:r>
        <w:rPr>
          <w:rFonts w:hint="eastAsia"/>
        </w:rPr>
        <w:t>这些是那一时期炼金术在西方得以产生及盛行的社会政治、经济和文化等方面的原因。</w:t>
      </w:r>
      <w:r>
        <w:rPr>
          <w:vertAlign w:val="superscript"/>
        </w:rPr>
        <w:footnoteReference w:id="29"/>
      </w:r>
    </w:p>
    <w:p w14:paraId="194D2C3B" w14:textId="77777777" w:rsidR="00022F2C" w:rsidRDefault="00022F2C" w:rsidP="00022F2C">
      <w:pPr>
        <w:ind w:firstLine="436"/>
      </w:pPr>
      <w:r>
        <w:rPr>
          <w:rFonts w:hint="eastAsia"/>
        </w:rPr>
        <w:t>文艺复兴时期，人们既</w:t>
      </w:r>
      <w:r>
        <w:t>可以</w:t>
      </w:r>
      <w:r>
        <w:rPr>
          <w:rFonts w:hint="eastAsia"/>
        </w:rPr>
        <w:t>热</w:t>
      </w:r>
      <w:r>
        <w:t>爱</w:t>
      </w:r>
      <w:r>
        <w:rPr>
          <w:rFonts w:hint="eastAsia"/>
        </w:rPr>
        <w:t>炼金术也可以同时憎恨</w:t>
      </w:r>
      <w:r>
        <w:t>炼金术。达</w:t>
      </w:r>
      <w:r>
        <w:rPr>
          <w:rFonts w:ascii="宋体" w:hAnsi="宋体" w:hint="eastAsia"/>
        </w:rPr>
        <w:t>·</w:t>
      </w:r>
      <w:r>
        <w:t>芬奇在他关于绘画的论述中</w:t>
      </w:r>
      <w:r>
        <w:rPr>
          <w:rFonts w:hint="eastAsia"/>
        </w:rPr>
        <w:t>就</w:t>
      </w:r>
      <w:r>
        <w:t>称炼金术士为</w:t>
      </w:r>
      <w:r>
        <w:rPr>
          <w:rFonts w:hint="eastAsia"/>
        </w:rPr>
        <w:t>“</w:t>
      </w:r>
      <w:r>
        <w:t>天才的骗子</w:t>
      </w:r>
      <w:r>
        <w:rPr>
          <w:rFonts w:hint="eastAsia"/>
        </w:rPr>
        <w:t>”</w:t>
      </w:r>
      <w:r>
        <w:t>。</w:t>
      </w:r>
      <w:r>
        <w:rPr>
          <w:rFonts w:hint="eastAsia"/>
        </w:rPr>
        <w:t>他虽然</w:t>
      </w:r>
      <w:r>
        <w:t>不赞成炼金术，</w:t>
      </w:r>
      <w:r>
        <w:rPr>
          <w:rFonts w:hint="eastAsia"/>
        </w:rPr>
        <w:t>但是</w:t>
      </w:r>
      <w:r>
        <w:t>同时</w:t>
      </w:r>
      <w:r>
        <w:rPr>
          <w:rFonts w:hint="eastAsia"/>
        </w:rPr>
        <w:t>又</w:t>
      </w:r>
      <w:r>
        <w:t>给予</w:t>
      </w:r>
      <w:sdt>
        <w:sdtPr>
          <w:alias w:val="易错词检查"/>
          <w:id w:val="2072201"/>
        </w:sdtPr>
        <w:sdtContent>
          <w:bookmarkStart w:id="27" w:name="bkReivew2072201"/>
          <w:r>
            <w:rPr>
              <w:rFonts w:hint="eastAsia"/>
            </w:rPr>
            <w:t>它</w:t>
          </w:r>
          <w:bookmarkEnd w:id="27"/>
        </w:sdtContent>
      </w:sdt>
      <w:r>
        <w:t>极大的赞扬。</w:t>
      </w:r>
      <w:r>
        <w:rPr>
          <w:rFonts w:hint="eastAsia"/>
        </w:rPr>
        <w:t>在他</w:t>
      </w:r>
      <w:r>
        <w:t>的笔记中，</w:t>
      </w:r>
      <w:r>
        <w:rPr>
          <w:rFonts w:hint="eastAsia"/>
        </w:rPr>
        <w:t>有许多</w:t>
      </w:r>
      <w:r>
        <w:t>对炼金术方法的详细记录，</w:t>
      </w:r>
      <w:r>
        <w:rPr>
          <w:rFonts w:hint="eastAsia"/>
        </w:rPr>
        <w:t>也用类似于作坊里熟悉的物理和化学过程的术语来描述某些自然现象的运动变化。</w:t>
      </w:r>
      <w:r>
        <w:t>与达</w:t>
      </w:r>
      <w:r>
        <w:rPr>
          <w:rFonts w:ascii="宋体" w:hAnsi="宋体" w:hint="eastAsia"/>
        </w:rPr>
        <w:t>·</w:t>
      </w:r>
      <w:r>
        <w:t>芬奇同时期的比林格塞奥</w:t>
      </w:r>
      <w:r>
        <w:rPr>
          <w:rFonts w:ascii="宋体" w:hAnsi="宋体" w:hint="eastAsia"/>
        </w:rPr>
        <w:t>(</w:t>
      </w:r>
      <w:proofErr w:type="spellStart"/>
      <w:r>
        <w:t>Vanoccio</w:t>
      </w:r>
      <w:proofErr w:type="spellEnd"/>
      <w:r>
        <w:t xml:space="preserve"> </w:t>
      </w:r>
      <w:proofErr w:type="spellStart"/>
      <w:r>
        <w:t>Biringuccio</w:t>
      </w:r>
      <w:proofErr w:type="spellEnd"/>
      <w:r>
        <w:t>，</w:t>
      </w:r>
      <w:r>
        <w:t>1480</w:t>
      </w:r>
      <w:r>
        <w:rPr>
          <w:rFonts w:ascii="宋体" w:hAnsi="宋体" w:hint="eastAsia"/>
        </w:rPr>
        <w:t>—</w:t>
      </w:r>
      <w:r>
        <w:t>1539</w:t>
      </w:r>
      <w:r>
        <w:rPr>
          <w:rFonts w:ascii="宋体" w:hAnsi="宋体" w:hint="eastAsia"/>
        </w:rPr>
        <w:t>)</w:t>
      </w:r>
      <w:r>
        <w:t>也是</w:t>
      </w:r>
      <w:r>
        <w:rPr>
          <w:rFonts w:hint="eastAsia"/>
        </w:rPr>
        <w:t>既</w:t>
      </w:r>
      <w:r>
        <w:t>赞扬又谴责炼金术。</w:t>
      </w:r>
      <w:r>
        <w:rPr>
          <w:rFonts w:hint="eastAsia"/>
        </w:rPr>
        <w:t>对于炼金术，</w:t>
      </w:r>
      <w:r>
        <w:t>比林格塞奥</w:t>
      </w:r>
      <w:r>
        <w:rPr>
          <w:rFonts w:hint="eastAsia"/>
        </w:rPr>
        <w:t>是没有多少信心的。他说道：“炼金术是很难实现的，就是一个妄想，因为</w:t>
      </w:r>
      <w:r>
        <w:t>人类的</w:t>
      </w:r>
      <w:r>
        <w:rPr>
          <w:rFonts w:hint="eastAsia"/>
        </w:rPr>
        <w:t>实践</w:t>
      </w:r>
      <w:r>
        <w:t>不</w:t>
      </w:r>
      <w:r>
        <w:rPr>
          <w:rFonts w:hint="eastAsia"/>
        </w:rPr>
        <w:t>可能模仿</w:t>
      </w:r>
      <w:r>
        <w:t>自然</w:t>
      </w:r>
      <w:r>
        <w:rPr>
          <w:rFonts w:hint="eastAsia"/>
        </w:rPr>
        <w:t>的创造</w:t>
      </w:r>
      <w:r>
        <w:t>。</w:t>
      </w:r>
      <w:r>
        <w:rPr>
          <w:rFonts w:hint="eastAsia"/>
        </w:rPr>
        <w:t>”</w:t>
      </w:r>
      <w:r>
        <w:rPr>
          <w:rStyle w:val="ac"/>
          <w:szCs w:val="21"/>
        </w:rPr>
        <w:footnoteReference w:id="30"/>
      </w:r>
      <w:r>
        <w:rPr>
          <w:rFonts w:hint="eastAsia"/>
        </w:rPr>
        <w:t>然而，当炼金术在作坊中按照实验程序被部分实现，并且能够被理解并公开时，他又给出了不同的看法。他认为炼金术：一是就像达</w:t>
      </w:r>
      <w:r>
        <w:rPr>
          <w:rFonts w:ascii="宋体" w:hAnsi="宋体" w:hint="eastAsia"/>
        </w:rPr>
        <w:t>·</w:t>
      </w:r>
      <w:r>
        <w:rPr>
          <w:rFonts w:hint="eastAsia"/>
        </w:rPr>
        <w:t>芬奇一样，在通过大自然本身制造有用的东西，改变物质形态的过程中，至少有一些是可以模仿的，而且确实可以通过工匠所掌握的技术来加速</w:t>
      </w:r>
      <w:r>
        <w:t>；</w:t>
      </w:r>
      <w:r>
        <w:rPr>
          <w:rFonts w:hint="eastAsia"/>
        </w:rPr>
        <w:t>二是凡是自然界有恩惠可以发现的地方，凡是智力可以开放的地方，就需要体力劳动来找到它们，从这个意义上说，炼金术使人们认识到事物的某些内在力量和潜力，不是通过启示，而是通过动手操作不同的物质而经常导致的酸性疤痕和灼伤的手指来实现；三是通过分离</w:t>
      </w:r>
      <w:r>
        <w:t>物质，</w:t>
      </w:r>
      <w:r>
        <w:rPr>
          <w:rFonts w:hint="eastAsia"/>
        </w:rPr>
        <w:t>获得关于</w:t>
      </w:r>
      <w:r>
        <w:t>自然内部力量的第一手经验，</w:t>
      </w:r>
      <w:r>
        <w:rPr>
          <w:rFonts w:hint="eastAsia"/>
        </w:rPr>
        <w:t>并进而</w:t>
      </w:r>
      <w:r>
        <w:t>获得实践知识。</w:t>
      </w:r>
      <w:r>
        <w:rPr>
          <w:rStyle w:val="ac"/>
          <w:szCs w:val="21"/>
        </w:rPr>
        <w:footnoteReference w:id="31"/>
      </w:r>
      <w:r>
        <w:rPr>
          <w:rFonts w:hint="eastAsia"/>
        </w:rPr>
        <w:t>就此，</w:t>
      </w:r>
      <w:r>
        <w:t>比林格塞奥</w:t>
      </w:r>
      <w:r>
        <w:rPr>
          <w:rFonts w:hint="eastAsia"/>
        </w:rPr>
        <w:t>并没有完全否定炼金术，而是撰写</w:t>
      </w:r>
      <w:r>
        <w:t>了</w:t>
      </w:r>
      <w:r>
        <w:rPr>
          <w:rFonts w:hint="eastAsia"/>
        </w:rPr>
        <w:t>大量的炼金术方面的著作</w:t>
      </w:r>
      <w:r>
        <w:t>。</w:t>
      </w:r>
      <w:r>
        <w:rPr>
          <w:rFonts w:hint="eastAsia"/>
        </w:rPr>
        <w:t>这被</w:t>
      </w:r>
      <w:r>
        <w:t>许多炼金术者收藏，</w:t>
      </w:r>
      <w:r>
        <w:rPr>
          <w:rFonts w:hint="eastAsia"/>
        </w:rPr>
        <w:t>从而推进了</w:t>
      </w:r>
      <w:r>
        <w:t>炼金术</w:t>
      </w:r>
      <w:r>
        <w:rPr>
          <w:rFonts w:hint="eastAsia"/>
        </w:rPr>
        <w:t>的</w:t>
      </w:r>
      <w:r>
        <w:t>普及。</w:t>
      </w:r>
    </w:p>
    <w:p w14:paraId="40A694C5" w14:textId="77777777" w:rsidR="00022F2C" w:rsidRDefault="00022F2C" w:rsidP="00022F2C">
      <w:pPr>
        <w:ind w:firstLine="436"/>
      </w:pPr>
      <w:r>
        <w:rPr>
          <w:rFonts w:hint="eastAsia"/>
        </w:rPr>
        <w:t>在那时，像比林格</w:t>
      </w:r>
      <w:r>
        <w:t>塞</w:t>
      </w:r>
      <w:r>
        <w:rPr>
          <w:rFonts w:hint="eastAsia"/>
        </w:rPr>
        <w:t>奥</w:t>
      </w:r>
      <w:r>
        <w:t>这样的</w:t>
      </w:r>
      <w:r>
        <w:rPr>
          <w:rFonts w:hint="eastAsia"/>
        </w:rPr>
        <w:t>人有很多。他们撰写了大量的</w:t>
      </w:r>
      <w:r>
        <w:t>炼金术的</w:t>
      </w:r>
      <w:r>
        <w:rPr>
          <w:rFonts w:hint="eastAsia"/>
        </w:rPr>
        <w:t>著作</w:t>
      </w:r>
      <w:r>
        <w:t>，</w:t>
      </w:r>
      <w:r>
        <w:rPr>
          <w:rFonts w:hint="eastAsia"/>
        </w:rPr>
        <w:t>向社会各界</w:t>
      </w:r>
      <w:r>
        <w:rPr>
          <w:rFonts w:hint="eastAsia"/>
        </w:rPr>
        <w:lastRenderedPageBreak/>
        <w:t>传播，而且，各个</w:t>
      </w:r>
      <w:r>
        <w:t>阶</w:t>
      </w:r>
      <w:r>
        <w:rPr>
          <w:rFonts w:hint="eastAsia"/>
        </w:rPr>
        <w:t>层</w:t>
      </w:r>
      <w:r>
        <w:t>都可以有属于他们的炼金术，</w:t>
      </w:r>
      <w:r>
        <w:rPr>
          <w:rFonts w:hint="eastAsia"/>
        </w:rPr>
        <w:t>这导致</w:t>
      </w:r>
      <w:r>
        <w:t>炼金术书籍</w:t>
      </w:r>
      <w:r>
        <w:rPr>
          <w:rFonts w:hint="eastAsia"/>
        </w:rPr>
        <w:t>被</w:t>
      </w:r>
      <w:r>
        <w:t>大量</w:t>
      </w:r>
      <w:r>
        <w:rPr>
          <w:rFonts w:hint="eastAsia"/>
        </w:rPr>
        <w:t>出版和销售。所有这些都促进了炼</w:t>
      </w:r>
      <w:r>
        <w:t>金术</w:t>
      </w:r>
      <w:r>
        <w:rPr>
          <w:rFonts w:hint="eastAsia"/>
        </w:rPr>
        <w:t>的广泛传播、</w:t>
      </w:r>
      <w:r>
        <w:t>普及</w:t>
      </w:r>
      <w:r>
        <w:rPr>
          <w:rFonts w:hint="eastAsia"/>
        </w:rPr>
        <w:t>与应用</w:t>
      </w:r>
      <w:r>
        <w:t>。</w:t>
      </w:r>
    </w:p>
    <w:p w14:paraId="51A63264" w14:textId="77777777" w:rsidR="00022F2C" w:rsidRDefault="00022F2C" w:rsidP="00022F2C">
      <w:pPr>
        <w:ind w:firstLine="436"/>
      </w:pPr>
      <w:r>
        <w:rPr>
          <w:rFonts w:hint="eastAsia"/>
        </w:rPr>
        <w:t>分析炼金术中的物质转化过程，集中体现了“激</w:t>
      </w:r>
      <w:r>
        <w:rPr>
          <w:rFonts w:ascii="宋体" w:hAnsi="宋体" w:hint="eastAsia"/>
        </w:rPr>
        <w:t>扰</w:t>
      </w:r>
      <w:r>
        <w:rPr>
          <w:rFonts w:hint="eastAsia"/>
        </w:rPr>
        <w:t>”</w:t>
      </w:r>
      <w:r>
        <w:rPr>
          <w:rFonts w:ascii="宋体" w:hAnsi="宋体" w:hint="eastAsia"/>
        </w:rPr>
        <w:t>(</w:t>
      </w:r>
      <w:r>
        <w:rPr>
          <w:rFonts w:hint="eastAsia"/>
        </w:rPr>
        <w:t>ve</w:t>
      </w:r>
      <w:r>
        <w:t>xing</w:t>
      </w:r>
      <w:r>
        <w:rPr>
          <w:rFonts w:ascii="宋体" w:hAnsi="宋体" w:hint="eastAsia"/>
        </w:rPr>
        <w:t>)</w:t>
      </w:r>
      <w:r>
        <w:rPr>
          <w:rFonts w:hint="eastAsia"/>
        </w:rPr>
        <w:t>。一般来说，炼金术被认为是一种能够打开“自然秘密大门”的工艺，炼金术的“激</w:t>
      </w:r>
      <w:r>
        <w:rPr>
          <w:rFonts w:ascii="宋体" w:hAnsi="宋体" w:hint="eastAsia"/>
        </w:rPr>
        <w:t>扰</w:t>
      </w:r>
      <w:r>
        <w:rPr>
          <w:rFonts w:hint="eastAsia"/>
        </w:rPr>
        <w:t>”可以控制物质的变化，使贱金属转化为金银贵</w:t>
      </w:r>
      <w:r>
        <w:t>金属</w:t>
      </w:r>
      <w:r>
        <w:rPr>
          <w:rFonts w:hint="eastAsia"/>
        </w:rPr>
        <w:t>。</w:t>
      </w:r>
    </w:p>
    <w:p w14:paraId="6FE80496" w14:textId="77777777" w:rsidR="00022F2C" w:rsidRDefault="00022F2C" w:rsidP="00022F2C">
      <w:pPr>
        <w:pStyle w:val="5"/>
        <w:spacing w:before="62" w:after="62"/>
        <w:ind w:firstLine="440"/>
      </w:pPr>
      <w:r>
        <w:rPr>
          <w:rFonts w:hint="eastAsia"/>
        </w:rPr>
        <w:t>3</w:t>
      </w:r>
      <w:r>
        <w:t xml:space="preserve">. </w:t>
      </w:r>
      <w:r>
        <w:rPr>
          <w:rFonts w:hint="eastAsia"/>
        </w:rPr>
        <w:t>帕拉塞尔苏斯的医药化学学派实验</w:t>
      </w:r>
      <w:bookmarkStart w:id="28" w:name="pindex1692"/>
      <w:bookmarkEnd w:id="28"/>
    </w:p>
    <w:p w14:paraId="3304DBAA" w14:textId="77777777" w:rsidR="00022F2C" w:rsidRDefault="00022F2C" w:rsidP="00022F2C">
      <w:pPr>
        <w:ind w:firstLine="436"/>
      </w:pPr>
      <w:r>
        <w:rPr>
          <w:rFonts w:hint="eastAsia"/>
        </w:rPr>
        <w:t>炼金术</w:t>
      </w:r>
      <w:proofErr w:type="gramStart"/>
      <w:r>
        <w:rPr>
          <w:rFonts w:hint="eastAsia"/>
        </w:rPr>
        <w:t>士这种</w:t>
      </w:r>
      <w:proofErr w:type="gramEnd"/>
      <w:r>
        <w:rPr>
          <w:rFonts w:hint="eastAsia"/>
        </w:rPr>
        <w:t>“激扰自然”的思想，被创立医药化学学派的帕拉塞尔苏斯</w:t>
      </w:r>
      <w:r>
        <w:rPr>
          <w:rFonts w:ascii="宋体" w:hAnsi="宋体" w:hint="eastAsia"/>
        </w:rPr>
        <w:t>(</w:t>
      </w:r>
      <w:r>
        <w:rPr>
          <w:rFonts w:hint="eastAsia"/>
        </w:rPr>
        <w:t>约</w:t>
      </w:r>
      <w:r>
        <w:rPr>
          <w:rFonts w:hint="eastAsia"/>
        </w:rPr>
        <w:t>1493</w:t>
      </w:r>
      <w:r>
        <w:rPr>
          <w:rFonts w:hint="eastAsia"/>
        </w:rPr>
        <w:t>—</w:t>
      </w:r>
      <w:r>
        <w:rPr>
          <w:rFonts w:hint="eastAsia"/>
        </w:rPr>
        <w:t>1541</w:t>
      </w:r>
      <w:r>
        <w:rPr>
          <w:rFonts w:ascii="宋体" w:hAnsi="宋体" w:hint="eastAsia"/>
        </w:rPr>
        <w:t>)</w:t>
      </w:r>
      <w:r>
        <w:rPr>
          <w:rFonts w:hint="eastAsia"/>
        </w:rPr>
        <w:t>接受。不仅帕拉塞尔苏斯的个人背景带有赫尔墨斯的神秘气息，而且他的思想、行动以及著作</w:t>
      </w:r>
      <w:r>
        <w:rPr>
          <w:rFonts w:hint="eastAsia"/>
          <w:i/>
        </w:rPr>
        <w:t>T</w:t>
      </w:r>
      <w:r>
        <w:rPr>
          <w:i/>
        </w:rPr>
        <w:t xml:space="preserve">he </w:t>
      </w:r>
      <w:proofErr w:type="spellStart"/>
      <w:r>
        <w:rPr>
          <w:i/>
        </w:rPr>
        <w:t>Coe</w:t>
      </w:r>
      <w:r>
        <w:rPr>
          <w:rFonts w:hint="eastAsia"/>
          <w:i/>
        </w:rPr>
        <w:t>l</w:t>
      </w:r>
      <w:r>
        <w:rPr>
          <w:i/>
        </w:rPr>
        <w:t>um</w:t>
      </w:r>
      <w:proofErr w:type="spellEnd"/>
      <w:r>
        <w:rPr>
          <w:i/>
        </w:rPr>
        <w:t xml:space="preserve"> </w:t>
      </w:r>
      <w:proofErr w:type="spellStart"/>
      <w:r>
        <w:rPr>
          <w:i/>
        </w:rPr>
        <w:t>Philosopho</w:t>
      </w:r>
      <w:r>
        <w:rPr>
          <w:rFonts w:hint="eastAsia"/>
          <w:i/>
        </w:rPr>
        <w:t>rum</w:t>
      </w:r>
      <w:proofErr w:type="spellEnd"/>
      <w:r>
        <w:rPr>
          <w:rFonts w:hint="eastAsia"/>
        </w:rPr>
        <w:t>—</w:t>
      </w:r>
      <w:r>
        <w:rPr>
          <w:i/>
        </w:rPr>
        <w:t>Book of Vexations</w:t>
      </w:r>
      <w:r>
        <w:rPr>
          <w:rFonts w:hint="eastAsia"/>
        </w:rPr>
        <w:t>之中更多体现了“附魅”之下的“激</w:t>
      </w:r>
      <w:r>
        <w:rPr>
          <w:rFonts w:ascii="宋体" w:hAnsi="宋体" w:hint="eastAsia"/>
        </w:rPr>
        <w:t>扰</w:t>
      </w:r>
      <w:r>
        <w:rPr>
          <w:rFonts w:hint="eastAsia"/>
        </w:rPr>
        <w:t>”操作。并且他部分地反对以往的大宇</w:t>
      </w:r>
      <w:proofErr w:type="gramStart"/>
      <w:r>
        <w:rPr>
          <w:rFonts w:hint="eastAsia"/>
        </w:rPr>
        <w:t>宙</w:t>
      </w:r>
      <w:proofErr w:type="gramEnd"/>
      <w:r>
        <w:rPr>
          <w:rFonts w:ascii="Symbol" w:hAnsi="Symbol"/>
        </w:rPr>
        <w:t></w:t>
      </w:r>
      <w:r>
        <w:rPr>
          <w:rFonts w:hint="eastAsia"/>
        </w:rPr>
        <w:t>小宇宙平行论和炼金术士的金属理论，提出了物质性普遍感应的医药化学观点。</w:t>
      </w:r>
    </w:p>
    <w:p w14:paraId="5C6BD542" w14:textId="77777777" w:rsidR="00022F2C" w:rsidRDefault="00022F2C" w:rsidP="00022F2C">
      <w:pPr>
        <w:ind w:firstLine="436"/>
      </w:pPr>
      <w:r>
        <w:rPr>
          <w:rFonts w:hint="eastAsia"/>
        </w:rPr>
        <w:t>在</w:t>
      </w:r>
      <w:r>
        <w:rPr>
          <w:rStyle w:val="xie123"/>
        </w:rPr>
        <w:t>Concerning the Nature of Things</w:t>
      </w:r>
      <w:r>
        <w:rPr>
          <w:rFonts w:ascii="宋体" w:hAnsi="宋体" w:hint="eastAsia"/>
        </w:rPr>
        <w:t>(</w:t>
      </w:r>
      <w:r>
        <w:rPr>
          <w:rFonts w:hint="eastAsia"/>
        </w:rPr>
        <w:t>1537</w:t>
      </w:r>
      <w:r>
        <w:rPr>
          <w:rFonts w:hint="eastAsia"/>
        </w:rPr>
        <w:t>年</w:t>
      </w:r>
      <w:r>
        <w:rPr>
          <w:rFonts w:ascii="宋体" w:hAnsi="宋体" w:hint="eastAsia"/>
        </w:rPr>
        <w:t>)</w:t>
      </w:r>
      <w:r>
        <w:rPr>
          <w:rFonts w:hint="eastAsia"/>
        </w:rPr>
        <w:t>的第一卷中，帕拉塞尔苏斯写道：“了解转化的过程是最为必要的……它们往往跟这些联系在一起，即煅烧、升华、溶解、</w:t>
      </w:r>
      <w:sdt>
        <w:sdtPr>
          <w:alias w:val="敏感词检查"/>
          <w:id w:val="1162330"/>
        </w:sdtPr>
        <w:sdtContent>
          <w:bookmarkStart w:id="29" w:name="bkPolitics1162330"/>
          <w:r>
            <w:rPr>
              <w:rFonts w:hint="eastAsia"/>
            </w:rPr>
            <w:t>腐败</w:t>
          </w:r>
          <w:bookmarkEnd w:id="29"/>
        </w:sdtContent>
      </w:sdt>
      <w:r>
        <w:rPr>
          <w:rFonts w:hint="eastAsia"/>
        </w:rPr>
        <w:t>、蒸馏、凝血、酊剂。”</w:t>
      </w:r>
      <w:r>
        <w:rPr>
          <w:rFonts w:hint="eastAsia"/>
          <w:vertAlign w:val="superscript"/>
        </w:rPr>
        <w:footnoteReference w:id="32"/>
      </w:r>
      <w:r>
        <w:rPr>
          <w:rFonts w:hint="eastAsia"/>
        </w:rPr>
        <w:t>这些转化的过程，在帕拉塞尔苏斯看来，就是</w:t>
      </w:r>
      <w:r>
        <w:t>v</w:t>
      </w:r>
      <w:r>
        <w:rPr>
          <w:rFonts w:hint="eastAsia"/>
        </w:rPr>
        <w:t>exations</w:t>
      </w:r>
      <w:r>
        <w:rPr>
          <w:rFonts w:ascii="宋体" w:hAnsi="宋体" w:hint="eastAsia"/>
        </w:rPr>
        <w:t>(</w:t>
      </w:r>
      <w:r>
        <w:rPr>
          <w:rFonts w:hint="eastAsia"/>
        </w:rPr>
        <w:t>“激</w:t>
      </w:r>
      <w:r>
        <w:rPr>
          <w:rFonts w:ascii="宋体" w:hAnsi="宋体" w:hint="eastAsia"/>
        </w:rPr>
        <w:t>扰</w:t>
      </w:r>
      <w:r>
        <w:rPr>
          <w:rFonts w:hint="eastAsia"/>
        </w:rPr>
        <w:t>”</w:t>
      </w:r>
      <w:r>
        <w:rPr>
          <w:rFonts w:ascii="宋体" w:hAnsi="宋体" w:hint="eastAsia"/>
        </w:rPr>
        <w:t>)</w:t>
      </w:r>
      <w:r>
        <w:rPr>
          <w:rFonts w:hint="eastAsia"/>
        </w:rPr>
        <w:t>。在他写作</w:t>
      </w:r>
      <w:r>
        <w:rPr>
          <w:rStyle w:val="xie123"/>
          <w:rFonts w:hint="eastAsia"/>
        </w:rPr>
        <w:t>T</w:t>
      </w:r>
      <w:r>
        <w:rPr>
          <w:rStyle w:val="xie123"/>
        </w:rPr>
        <w:t xml:space="preserve">he </w:t>
      </w:r>
      <w:proofErr w:type="spellStart"/>
      <w:r>
        <w:rPr>
          <w:rStyle w:val="xie123"/>
        </w:rPr>
        <w:t>Coelum</w:t>
      </w:r>
      <w:proofErr w:type="spellEnd"/>
      <w:r>
        <w:rPr>
          <w:rStyle w:val="xie123"/>
          <w:rFonts w:hint="eastAsia"/>
        </w:rPr>
        <w:t xml:space="preserve"> </w:t>
      </w:r>
      <w:proofErr w:type="spellStart"/>
      <w:r>
        <w:rPr>
          <w:rStyle w:val="xie123"/>
        </w:rPr>
        <w:t>Philosophorum</w:t>
      </w:r>
      <w:proofErr w:type="spellEnd"/>
      <w:r>
        <w:rPr>
          <w:rFonts w:hint="eastAsia"/>
        </w:rPr>
        <w:t>时，副标题用的就是</w:t>
      </w:r>
      <w:r>
        <w:rPr>
          <w:rStyle w:val="xie123"/>
        </w:rPr>
        <w:t>Book of Vexations</w:t>
      </w:r>
      <w:r>
        <w:rPr>
          <w:rFonts w:hint="eastAsia"/>
        </w:rPr>
        <w:t>，大意是：世界和人体运作的主要过程是炼金术的，这种炼金术的关键技术和过程是分离和蒸馏，分离是一切事物产生的原则，通过这一分离，即“激</w:t>
      </w:r>
      <w:r>
        <w:rPr>
          <w:rFonts w:ascii="宋体" w:hAnsi="宋体" w:hint="eastAsia"/>
        </w:rPr>
        <w:t>扰</w:t>
      </w:r>
      <w:r>
        <w:rPr>
          <w:rFonts w:hint="eastAsia"/>
        </w:rPr>
        <w:t>”，产生具有新质的事物。</w:t>
      </w:r>
      <w:r>
        <w:rPr>
          <w:rFonts w:hint="eastAsia"/>
          <w:vertAlign w:val="superscript"/>
        </w:rPr>
        <w:footnoteReference w:id="33"/>
      </w:r>
      <w:r>
        <w:rPr>
          <w:rFonts w:hint="eastAsia"/>
        </w:rPr>
        <w:t>这样的一种状况，在当时本</w:t>
      </w:r>
      <w:r>
        <w:rPr>
          <w:rFonts w:hint="eastAsia"/>
          <w:lang w:val="it-IT"/>
        </w:rPr>
        <w:t>·</w:t>
      </w:r>
      <w:r>
        <w:rPr>
          <w:rFonts w:hint="eastAsia"/>
        </w:rPr>
        <w:t>琼森</w:t>
      </w:r>
      <w:r>
        <w:rPr>
          <w:rFonts w:ascii="宋体" w:hAnsi="宋体" w:hint="eastAsia"/>
        </w:rPr>
        <w:t>(</w:t>
      </w:r>
      <w:r>
        <w:rPr>
          <w:rFonts w:hint="eastAsia"/>
        </w:rPr>
        <w:t>Ben Jonson</w:t>
      </w:r>
      <w:r>
        <w:rPr>
          <w:rFonts w:hint="eastAsia"/>
        </w:rPr>
        <w:t>，</w:t>
      </w:r>
      <w:r>
        <w:rPr>
          <w:rFonts w:hint="eastAsia"/>
        </w:rPr>
        <w:t>1572</w:t>
      </w:r>
      <w:r>
        <w:rPr>
          <w:rFonts w:ascii="宋体" w:hAnsi="宋体" w:hint="eastAsia"/>
        </w:rPr>
        <w:t>—</w:t>
      </w:r>
      <w:r>
        <w:rPr>
          <w:rFonts w:hint="eastAsia"/>
        </w:rPr>
        <w:t>1637</w:t>
      </w:r>
      <w:r>
        <w:rPr>
          <w:rFonts w:ascii="宋体" w:hAnsi="宋体" w:hint="eastAsia"/>
        </w:rPr>
        <w:t>)</w:t>
      </w:r>
      <w:r>
        <w:rPr>
          <w:rFonts w:ascii="宋体" w:hAnsi="宋体"/>
        </w:rPr>
        <w:t>主</w:t>
      </w:r>
      <w:r>
        <w:rPr>
          <w:rFonts w:hint="eastAsia"/>
        </w:rPr>
        <w:t>演的话剧《炼金术士》</w:t>
      </w:r>
      <w:r>
        <w:rPr>
          <w:rFonts w:ascii="宋体" w:hAnsi="宋体" w:hint="eastAsia"/>
        </w:rPr>
        <w:t>(</w:t>
      </w:r>
      <w:r>
        <w:rPr>
          <w:rFonts w:hint="eastAsia"/>
        </w:rPr>
        <w:t>1610</w:t>
      </w:r>
      <w:r>
        <w:rPr>
          <w:rFonts w:hint="eastAsia"/>
        </w:rPr>
        <w:t>年在</w:t>
      </w:r>
      <w:proofErr w:type="gramStart"/>
      <w:r>
        <w:rPr>
          <w:rFonts w:hint="eastAsia"/>
        </w:rPr>
        <w:t>詹姆</w:t>
      </w:r>
      <w:proofErr w:type="gramEnd"/>
      <w:r>
        <w:rPr>
          <w:rFonts w:hint="eastAsia"/>
        </w:rPr>
        <w:t>士一世的法庭上创作</w:t>
      </w:r>
      <w:r>
        <w:rPr>
          <w:rFonts w:ascii="宋体" w:hAnsi="宋体" w:hint="eastAsia"/>
        </w:rPr>
        <w:t>)</w:t>
      </w:r>
      <w:r>
        <w:rPr>
          <w:rFonts w:hint="eastAsia"/>
        </w:rPr>
        <w:t>中有所体现。他面对狡猾的骗子炼金术士，对他的仆人说道：“对工作中的‘激扰’以及‘金属的折磨’</w:t>
      </w:r>
      <w:r>
        <w:rPr>
          <w:rFonts w:ascii="宋体" w:hAnsi="宋体" w:hint="eastAsia"/>
        </w:rPr>
        <w:t>(</w:t>
      </w:r>
      <w:r>
        <w:t>martyrizati</w:t>
      </w:r>
      <w:r>
        <w:rPr>
          <w:rFonts w:hint="eastAsia"/>
        </w:rPr>
        <w:t>ons</w:t>
      </w:r>
      <w:r>
        <w:rPr>
          <w:rFonts w:ascii="宋体" w:hAnsi="宋体" w:hint="eastAsia"/>
        </w:rPr>
        <w:t>)</w:t>
      </w:r>
      <w:r>
        <w:rPr>
          <w:rFonts w:ascii="宋体" w:hAnsi="宋体"/>
        </w:rPr>
        <w:t>进行</w:t>
      </w:r>
      <w:r>
        <w:rPr>
          <w:rFonts w:hint="eastAsia"/>
        </w:rPr>
        <w:t>解释。”仆人面对着他说道：“先生，它们是腐乱、溶解、作用、蒸馏、</w:t>
      </w:r>
      <w:sdt>
        <w:sdtPr>
          <w:alias w:val="易错词检查"/>
          <w:id w:val="3101356"/>
        </w:sdtPr>
        <w:sdtContent>
          <w:bookmarkStart w:id="30" w:name="bkReivew3101356"/>
          <w:r>
            <w:rPr>
              <w:rFonts w:hint="eastAsia"/>
            </w:rPr>
            <w:t>混和</w:t>
          </w:r>
          <w:bookmarkEnd w:id="30"/>
        </w:sdtContent>
      </w:sdt>
      <w:r>
        <w:rPr>
          <w:rFonts w:hint="eastAsia"/>
        </w:rPr>
        <w:t>、烧灼、礼拜和固定。”</w:t>
      </w:r>
      <w:r>
        <w:rPr>
          <w:rFonts w:hint="eastAsia"/>
          <w:vertAlign w:val="superscript"/>
        </w:rPr>
        <w:footnoteReference w:id="34"/>
      </w:r>
    </w:p>
    <w:p w14:paraId="2FE13046" w14:textId="77777777" w:rsidR="00022F2C" w:rsidRDefault="00022F2C" w:rsidP="00022F2C">
      <w:pPr>
        <w:ind w:firstLine="436"/>
      </w:pPr>
      <w:r>
        <w:rPr>
          <w:rFonts w:hint="eastAsia"/>
        </w:rPr>
        <w:t>由此可见，通过实验对相应的对象进行“激</w:t>
      </w:r>
      <w:r>
        <w:rPr>
          <w:rFonts w:ascii="宋体" w:hAnsi="宋体" w:hint="eastAsia"/>
        </w:rPr>
        <w:t>扰</w:t>
      </w:r>
      <w:r>
        <w:rPr>
          <w:rFonts w:hint="eastAsia"/>
        </w:rPr>
        <w:t>”，成为帕拉塞尔苏斯医药化学学派的核心。这是与炼金术一脉相承的。但是，帕拉塞尔苏斯</w:t>
      </w:r>
      <w:proofErr w:type="gramStart"/>
      <w:r>
        <w:rPr>
          <w:rFonts w:hint="eastAsia"/>
        </w:rPr>
        <w:t>派接受</w:t>
      </w:r>
      <w:proofErr w:type="gramEnd"/>
      <w:r>
        <w:rPr>
          <w:rFonts w:hint="eastAsia"/>
        </w:rPr>
        <w:t>炼金术的相关思想以及“激</w:t>
      </w:r>
      <w:r>
        <w:rPr>
          <w:rFonts w:ascii="宋体" w:hAnsi="宋体" w:hint="eastAsia"/>
        </w:rPr>
        <w:t>扰</w:t>
      </w:r>
      <w:r>
        <w:rPr>
          <w:rFonts w:hint="eastAsia"/>
        </w:rPr>
        <w:t>”实验的目的并不是将普通金属变为黄金，而是运用汞、硫和盐来制造药物，进而调整人体内部的元素比例，以达到医治人体疾病的目的。</w:t>
      </w:r>
    </w:p>
    <w:p w14:paraId="6D05CB76" w14:textId="77777777" w:rsidR="00022F2C" w:rsidRDefault="00022F2C" w:rsidP="00022F2C">
      <w:pPr>
        <w:ind w:firstLine="436"/>
      </w:pPr>
      <w:r>
        <w:rPr>
          <w:rFonts w:hint="eastAsia"/>
        </w:rPr>
        <w:t>为了实现这一点，以帕拉塞尔苏斯为首的这一派吸收了古希腊和古罗马相关医学思想，对此加以改造。“希波克拉底派和盖伦派的医生把疾病看成系统性的，认为疾病源于四种体液的不平衡，而帕拉塞尔苏斯则认为疾病源于外在于人的、影响人体特定部分的原因。由于人体的各个部分对应于各个天体，医生可以通过理解星辰与身体各个部分之间的对应关系以及星辰与地球上的金属、矿物和植物之间的对应关系来找到治疗方法。于是，占星学充斥于帕拉塞尔苏斯派的医学。炼金</w:t>
      </w:r>
      <w:r>
        <w:t>术也起着核心作用</w:t>
      </w:r>
      <w:r>
        <w:rPr>
          <w:rFonts w:hint="eastAsia"/>
        </w:rPr>
        <w:t>。”</w:t>
      </w:r>
      <w:r>
        <w:rPr>
          <w:vertAlign w:val="superscript"/>
        </w:rPr>
        <w:footnoteReference w:id="35"/>
      </w:r>
    </w:p>
    <w:p w14:paraId="125B6C80" w14:textId="77777777" w:rsidR="00022F2C" w:rsidRDefault="00022F2C" w:rsidP="00022F2C">
      <w:pPr>
        <w:ind w:firstLine="436"/>
      </w:pPr>
      <w:r>
        <w:rPr>
          <w:rFonts w:hint="eastAsia"/>
        </w:rPr>
        <w:t>不仅如此，由于人类接受了对神的皈依</w:t>
      </w:r>
      <w:r>
        <w:rPr>
          <w:rFonts w:ascii="宋体" w:hAnsi="宋体" w:hint="eastAsia"/>
        </w:rPr>
        <w:t>(</w:t>
      </w:r>
      <w:r>
        <w:t>Divine Grace</w:t>
      </w:r>
      <w:r>
        <w:rPr>
          <w:rFonts w:ascii="宋体" w:hAnsi="宋体" w:hint="eastAsia"/>
        </w:rPr>
        <w:t>)</w:t>
      </w:r>
      <w:r>
        <w:rPr>
          <w:rFonts w:hint="eastAsia"/>
        </w:rPr>
        <w:t>，而不只是被动地接受星体的影响，而且，由于宇宙的各部分之间存在着一种普遍的一致性，因而人既可以受到超自然的影响，也可以反过来影响超自然。这一概念通过药效形象说</w:t>
      </w:r>
      <w:r>
        <w:rPr>
          <w:rFonts w:ascii="宋体" w:hAnsi="宋体" w:hint="eastAsia"/>
        </w:rPr>
        <w:t>(</w:t>
      </w:r>
      <w:r>
        <w:t>the doctrine of signatures</w:t>
      </w:r>
      <w:r>
        <w:rPr>
          <w:rFonts w:ascii="宋体" w:hAnsi="宋体" w:hint="eastAsia"/>
        </w:rPr>
        <w:t>)</w:t>
      </w:r>
      <w:r>
        <w:rPr>
          <w:rStyle w:val="ac"/>
          <w:szCs w:val="21"/>
        </w:rPr>
        <w:footnoteReference w:id="36"/>
      </w:r>
      <w:r>
        <w:rPr>
          <w:rFonts w:hint="eastAsia"/>
        </w:rPr>
        <w:t>在医学</w:t>
      </w:r>
      <w:r>
        <w:rPr>
          <w:rFonts w:hint="eastAsia"/>
        </w:rPr>
        <w:lastRenderedPageBreak/>
        <w:t>上具有直接的价值。在此，“人们要求真正的医生有能力成功地从植物界与矿物界寻找与天体相一致的那些物质，并因此最终找出与造物主相一致的物质”</w:t>
      </w:r>
      <w:r>
        <w:rPr>
          <w:rStyle w:val="ac"/>
          <w:szCs w:val="21"/>
        </w:rPr>
        <w:footnoteReference w:id="37"/>
      </w:r>
      <w:r>
        <w:rPr>
          <w:rFonts w:hint="eastAsia"/>
        </w:rPr>
        <w:t>。由此，人类、自然、超自然存在着普遍共感，而且世上的万物普遍具有精神和灵魂。据此，文艺复兴时期的自然法术、炼金术也就大行其道了。这种倾向典型地体现在帕拉塞尔苏斯所做的实验上。</w:t>
      </w:r>
    </w:p>
    <w:p w14:paraId="585E1D13" w14:textId="77777777" w:rsidR="00022F2C" w:rsidRDefault="00022F2C" w:rsidP="00022F2C">
      <w:pPr>
        <w:ind w:firstLine="436"/>
      </w:pPr>
      <w:r>
        <w:rPr>
          <w:rFonts w:hint="eastAsia"/>
        </w:rPr>
        <w:t>帕拉塞尔苏斯反对当时大学里占统治地位的、传统的亚里士多德哲学，信奉能够说明所有自然现象的基督教的新柏拉图主义和赫尔墨斯思想。根据大宇</w:t>
      </w:r>
      <w:proofErr w:type="gramStart"/>
      <w:r>
        <w:rPr>
          <w:rFonts w:hint="eastAsia"/>
        </w:rPr>
        <w:t>宙</w:t>
      </w:r>
      <w:proofErr w:type="gramEnd"/>
      <w:r>
        <w:rPr>
          <w:rFonts w:hint="eastAsia"/>
        </w:rPr>
        <w:t>与小宇宙的平行论，不仅人的“精神</w:t>
      </w:r>
      <w:r>
        <w:rPr>
          <w:rFonts w:ascii="宋体" w:hAnsi="宋体" w:hint="eastAsia"/>
        </w:rPr>
        <w:t>-</w:t>
      </w:r>
      <w:r>
        <w:rPr>
          <w:rFonts w:hint="eastAsia"/>
        </w:rPr>
        <w:t>灵魂</w:t>
      </w:r>
      <w:r>
        <w:rPr>
          <w:rFonts w:ascii="宋体" w:hAnsi="宋体" w:hint="eastAsia"/>
        </w:rPr>
        <w:t>-</w:t>
      </w:r>
      <w:r>
        <w:rPr>
          <w:rFonts w:hint="eastAsia"/>
        </w:rPr>
        <w:t>肉体”</w:t>
      </w:r>
      <w:r>
        <w:rPr>
          <w:rFonts w:ascii="宋体" w:hAnsi="宋体" w:hint="eastAsia"/>
        </w:rPr>
        <w:t>“三</w:t>
      </w:r>
      <w:r>
        <w:rPr>
          <w:rFonts w:ascii="宋体" w:hAnsi="宋体"/>
        </w:rPr>
        <w:t>分”</w:t>
      </w:r>
      <w:r>
        <w:rPr>
          <w:rFonts w:hint="eastAsia"/>
        </w:rPr>
        <w:t>对应于大宇</w:t>
      </w:r>
      <w:proofErr w:type="gramStart"/>
      <w:r>
        <w:rPr>
          <w:rFonts w:hint="eastAsia"/>
        </w:rPr>
        <w:t>宙</w:t>
      </w:r>
      <w:proofErr w:type="gramEnd"/>
      <w:r>
        <w:rPr>
          <w:rFonts w:hint="eastAsia"/>
        </w:rPr>
        <w:t>的“</w:t>
      </w:r>
      <w:proofErr w:type="gramStart"/>
      <w:r>
        <w:rPr>
          <w:rFonts w:hint="eastAsia"/>
        </w:rPr>
        <w:t>逻</w:t>
      </w:r>
      <w:proofErr w:type="gramEnd"/>
      <w:r>
        <w:rPr>
          <w:rFonts w:hint="eastAsia"/>
        </w:rPr>
        <w:t>各斯</w:t>
      </w:r>
      <w:r>
        <w:rPr>
          <w:rFonts w:ascii="宋体" w:hAnsi="宋体" w:hint="eastAsia"/>
        </w:rPr>
        <w:t>-</w:t>
      </w:r>
      <w:r>
        <w:rPr>
          <w:rFonts w:hint="eastAsia"/>
        </w:rPr>
        <w:t>努斯</w:t>
      </w:r>
      <w:r>
        <w:rPr>
          <w:rFonts w:ascii="宋体" w:hAnsi="宋体" w:hint="eastAsia"/>
        </w:rPr>
        <w:t>-</w:t>
      </w:r>
      <w:r>
        <w:rPr>
          <w:rFonts w:hint="eastAsia"/>
        </w:rPr>
        <w:t>宇宙”的</w:t>
      </w:r>
      <w:r>
        <w:rPr>
          <w:rFonts w:ascii="宋体" w:hAnsi="宋体"/>
        </w:rPr>
        <w:t>“</w:t>
      </w:r>
      <w:r>
        <w:rPr>
          <w:rFonts w:ascii="宋体" w:hAnsi="宋体" w:hint="eastAsia"/>
        </w:rPr>
        <w:t>三分</w:t>
      </w:r>
      <w:r>
        <w:rPr>
          <w:rFonts w:ascii="宋体" w:hAnsi="宋体"/>
        </w:rPr>
        <w:t>”</w:t>
      </w:r>
      <w:r>
        <w:rPr>
          <w:rFonts w:hint="eastAsia"/>
        </w:rPr>
        <w:t>，而且，地球上的其他存在如金属也存在这种平行论，以至于金属中也存在着类似于精神、灵魂和肉体的元素，只不过，这三种元素并非像今天的人们所认为的是不同类型的存在，而是如斯多亚学派所认为的都是物质性的。</w:t>
      </w:r>
    </w:p>
    <w:p w14:paraId="2D8E530C" w14:textId="77777777" w:rsidR="00022F2C" w:rsidRDefault="00022F2C" w:rsidP="00022F2C">
      <w:pPr>
        <w:ind w:firstLine="436"/>
      </w:pPr>
      <w:r>
        <w:rPr>
          <w:rFonts w:hint="eastAsia"/>
        </w:rPr>
        <w:t>帕拉塞尔苏斯继承了这一思想，不再坚持亚里士多德的“四元素说”，也不赞同先前炼金术士关于金属的所谓“硫</w:t>
      </w:r>
      <w:r>
        <w:rPr>
          <w:rFonts w:ascii="宋体" w:hAnsi="宋体" w:hint="eastAsia"/>
        </w:rPr>
        <w:t>-</w:t>
      </w:r>
      <w:r>
        <w:rPr>
          <w:rFonts w:hint="eastAsia"/>
        </w:rPr>
        <w:t>汞理论”</w:t>
      </w:r>
      <w:r>
        <w:rPr>
          <w:rStyle w:val="ac"/>
          <w:szCs w:val="21"/>
        </w:rPr>
        <w:footnoteReference w:id="38"/>
      </w:r>
      <w:r>
        <w:rPr>
          <w:rFonts w:hint="eastAsia"/>
        </w:rPr>
        <w:t>，而是把所有物质都建立在“汞”</w:t>
      </w:r>
      <w:sdt>
        <w:sdtPr>
          <w:alias w:val="标点符号检查"/>
          <w:id w:val="2103755"/>
        </w:sdtPr>
        <w:sdtContent>
          <w:bookmarkStart w:id="31" w:name="bkReivew2103755"/>
          <w:r>
            <w:rPr>
              <w:rFonts w:hint="eastAsia"/>
            </w:rPr>
            <w:t>、</w:t>
          </w:r>
          <w:bookmarkEnd w:id="31"/>
        </w:sdtContent>
      </w:sdt>
      <w:r>
        <w:rPr>
          <w:rFonts w:hint="eastAsia"/>
        </w:rPr>
        <w:t>“硫”和“盐”三要素</w:t>
      </w:r>
      <w:r>
        <w:rPr>
          <w:rFonts w:ascii="宋体" w:hAnsi="宋体" w:hint="eastAsia"/>
        </w:rPr>
        <w:t>(</w:t>
      </w:r>
      <w:r>
        <w:rPr>
          <w:rFonts w:hint="eastAsia"/>
        </w:rPr>
        <w:t>p</w:t>
      </w:r>
      <w:r>
        <w:t>rinciples</w:t>
      </w:r>
      <w:r>
        <w:rPr>
          <w:rFonts w:ascii="宋体" w:hAnsi="宋体" w:hint="eastAsia"/>
        </w:rPr>
        <w:t>)</w:t>
      </w:r>
      <w:r>
        <w:rPr>
          <w:rFonts w:hint="eastAsia"/>
        </w:rPr>
        <w:t>的基础上。“汞”是代表主动的精神要素，“盐”是代表被动的肉体要素，“硫”是代表在两者之间进行调解的灵魂要素，三者在人体以及其他物质中的比例，决定了这些物质的状态。如对于人体，“汞”决定其流动的内容，“硫”促进其生长，“盐”赋予其形式和牢固性，三者的平衡决定了人体的健康，当这三要素受到干扰不平衡时，就可以通过药物重新建立平衡。如此，帕拉塞尔苏斯就建立了医学化学理论</w:t>
      </w:r>
      <w:r>
        <w:rPr>
          <w:rFonts w:asciiTheme="minorEastAsia" w:hAnsiTheme="minorEastAsia"/>
          <w:spacing w:val="-8"/>
        </w:rPr>
        <w:t>—</w:t>
      </w:r>
      <w:r>
        <w:rPr>
          <w:rFonts w:asciiTheme="minorEastAsia" w:hAnsiTheme="minorEastAsia"/>
        </w:rPr>
        <w:t>—</w:t>
      </w:r>
      <w:r>
        <w:rPr>
          <w:rFonts w:hint="eastAsia"/>
        </w:rPr>
        <w:t>“化学是医学的一种适当基础，并因此成为一切科学之首。”</w:t>
      </w:r>
      <w:r>
        <w:rPr>
          <w:rStyle w:val="ac"/>
          <w:szCs w:val="21"/>
        </w:rPr>
        <w:footnoteReference w:id="39"/>
      </w:r>
    </w:p>
    <w:p w14:paraId="4814B17A" w14:textId="77777777" w:rsidR="00022F2C" w:rsidRDefault="00022F2C" w:rsidP="00022F2C">
      <w:pPr>
        <w:ind w:firstLine="436"/>
      </w:pPr>
      <w:r>
        <w:rPr>
          <w:rFonts w:hint="eastAsia"/>
        </w:rPr>
        <w:t>帕拉塞尔苏斯的上述医药化学</w:t>
      </w:r>
      <w:r>
        <w:rPr>
          <w:rFonts w:ascii="宋体" w:hAnsi="宋体" w:hint="eastAsia"/>
        </w:rPr>
        <w:t>(</w:t>
      </w:r>
      <w:r>
        <w:rPr>
          <w:rFonts w:hint="eastAsia"/>
        </w:rPr>
        <w:t>i</w:t>
      </w:r>
      <w:r>
        <w:t>atro-chemical</w:t>
      </w:r>
      <w:r>
        <w:rPr>
          <w:rFonts w:ascii="宋体" w:hAnsi="宋体" w:hint="eastAsia"/>
        </w:rPr>
        <w:t>)理论</w:t>
      </w:r>
      <w:r>
        <w:rPr>
          <w:rFonts w:hint="eastAsia"/>
        </w:rPr>
        <w:t>，是建立在赫尔墨斯传统基础上的，并把化学作为研究人体和宇宙的指南。“他们高声反对当时过于依赖古人的潮流，倡导一种建立在以化学为取向的观察和实验基础上的新医学和新自然哲学。”</w:t>
      </w:r>
      <w:r>
        <w:rPr>
          <w:rStyle w:val="ac"/>
          <w:szCs w:val="21"/>
        </w:rPr>
        <w:footnoteReference w:id="40"/>
      </w:r>
      <w:r>
        <w:rPr>
          <w:rFonts w:hint="eastAsia"/>
        </w:rPr>
        <w:t>“他们强调把观察和实验作为研究自然的一种新基础。”</w:t>
      </w:r>
      <w:r>
        <w:rPr>
          <w:rStyle w:val="ac"/>
          <w:szCs w:val="21"/>
        </w:rPr>
        <w:footnoteReference w:id="41"/>
      </w:r>
      <w:r>
        <w:rPr>
          <w:rFonts w:hint="eastAsia"/>
        </w:rPr>
        <w:t>通过化学实验，也就是通过观察和实验，改变物质中的“汞”“硫”“盐”三要素的比例，以治疗人体三元素的失衡，就成为帕拉塞尔苏斯及其追随者的信条。这一过程既体现了帕拉塞尔苏斯对化学和其精神原则的掌握，又推动了医疗化学以及化学自身的发展，</w:t>
      </w:r>
      <w:r>
        <w:t>并为实际工作提供了一个基础</w:t>
      </w:r>
      <w:r>
        <w:rPr>
          <w:rFonts w:hint="eastAsia"/>
        </w:rPr>
        <w:t>。“由于热与火的重要性，因而对尿的新的化学分析与新的化学药效形象说都具有蒸馏程序的特征。同样，帕拉塞尔苏斯派学者在对矿泉浴场的药用水成分的研究中，推动了分析化学的发展。该领域一种悠久的中世纪传统不但导致了各种分离测试的发展，而且也导致了各种真正的分析程序的发展。”</w:t>
      </w:r>
      <w:r>
        <w:rPr>
          <w:rStyle w:val="ac"/>
          <w:szCs w:val="21"/>
        </w:rPr>
        <w:footnoteReference w:id="42"/>
      </w:r>
    </w:p>
    <w:p w14:paraId="5CE95F0C" w14:textId="77777777" w:rsidR="00022F2C" w:rsidRDefault="00022F2C" w:rsidP="00022F2C">
      <w:pPr>
        <w:ind w:firstLine="436"/>
      </w:pPr>
      <w:r>
        <w:rPr>
          <w:rFonts w:hint="eastAsia"/>
        </w:rPr>
        <w:t>然而</w:t>
      </w:r>
      <w:r>
        <w:t>，我们</w:t>
      </w:r>
      <w:r>
        <w:rPr>
          <w:rFonts w:hint="eastAsia"/>
        </w:rPr>
        <w:t>对帕拉塞尔苏斯医疗化学的作用不可夸大。</w:t>
      </w:r>
      <w:r>
        <w:rPr>
          <w:rFonts w:ascii="宋体" w:hAnsi="宋体" w:hint="eastAsia"/>
        </w:rPr>
        <w:t>与现代化学不一样的是，</w:t>
      </w:r>
      <w:r>
        <w:rPr>
          <w:rFonts w:hint="eastAsia"/>
        </w:rPr>
        <w:t>当时</w:t>
      </w:r>
      <w:r>
        <w:rPr>
          <w:rFonts w:ascii="宋体" w:hAnsi="宋体" w:hint="eastAsia"/>
        </w:rPr>
        <w:t>一</w:t>
      </w:r>
      <w:r>
        <w:rPr>
          <w:rFonts w:ascii="宋体" w:hAnsi="宋体" w:hint="eastAsia"/>
        </w:rPr>
        <w:lastRenderedPageBreak/>
        <w:t>流的化学家都是帕拉塞尔苏斯者，他们形成了一个名为“医药化学家”(</w:t>
      </w:r>
      <w:proofErr w:type="spellStart"/>
      <w:r>
        <w:t>iatrochemists</w:t>
      </w:r>
      <w:proofErr w:type="spellEnd"/>
      <w:r>
        <w:rPr>
          <w:rFonts w:ascii="宋体" w:hAnsi="宋体" w:hint="eastAsia"/>
        </w:rPr>
        <w:t>)或“金石药家”(</w:t>
      </w:r>
      <w:r>
        <w:t>spagyrists</w:t>
      </w:r>
      <w:r>
        <w:rPr>
          <w:rFonts w:ascii="宋体" w:hAnsi="宋体" w:hint="eastAsia"/>
        </w:rPr>
        <w:t>)的学派，他们并非为了处理各种化学现象，而是将化学看作是医学的侍从。</w:t>
      </w:r>
      <w:r>
        <w:rPr>
          <w:rFonts w:hint="eastAsia"/>
        </w:rPr>
        <w:t>“他们在蒸馏实验中广泛使用化学设备，并始终把各种化学类比作为理解整个自然现象的方法，这使他们恰好置身于赫尔墨斯</w:t>
      </w:r>
      <w:r>
        <w:rPr>
          <w:rFonts w:ascii="宋体" w:hAnsi="宋体" w:hint="eastAsia"/>
        </w:rPr>
        <w:t>-</w:t>
      </w:r>
      <w:r>
        <w:rPr>
          <w:rFonts w:hint="eastAsia"/>
        </w:rPr>
        <w:t>炼金术传统之中。”</w:t>
      </w:r>
      <w:r>
        <w:rPr>
          <w:rStyle w:val="ac"/>
          <w:szCs w:val="21"/>
        </w:rPr>
        <w:footnoteReference w:id="43"/>
      </w:r>
      <w:r>
        <w:rPr>
          <w:rFonts w:hint="eastAsia"/>
        </w:rPr>
        <w:t>这就是说，在帕拉塞尔苏斯及其追随者那里，万物是有灵的，“汞”“硫”“盐”三元素是有生命的，这直接影响到对这三种元素的鉴定、操作及其认识。进一步地，他们还认为，这三种要素的性质在它们按照不同比例所形成的物质中是保持不变的。既然如此，改变某一物质中的这三种元素的比例，就能够改变这一物质的性质</w:t>
      </w:r>
      <w:r>
        <w:rPr>
          <w:rFonts w:ascii="宋体" w:hAnsi="宋体" w:hint="eastAsia"/>
        </w:rPr>
        <w:t>，进行相应的药物制备和使用，就可治疗人类疾病。</w:t>
      </w:r>
      <w:r>
        <w:rPr>
          <w:rFonts w:hint="eastAsia"/>
        </w:rPr>
        <w:t>他们进一步指出，对于任</w:t>
      </w:r>
      <w:proofErr w:type="gramStart"/>
      <w:r>
        <w:rPr>
          <w:rFonts w:hint="eastAsia"/>
        </w:rPr>
        <w:t>一</w:t>
      </w:r>
      <w:proofErr w:type="gramEnd"/>
      <w:r>
        <w:rPr>
          <w:rFonts w:hint="eastAsia"/>
        </w:rPr>
        <w:t>物质，除了“汞”“硫”“盐”这三种物质性要素外，还有一种更具精神性的要素</w:t>
      </w:r>
      <w:r>
        <w:rPr>
          <w:rFonts w:asciiTheme="minorEastAsia" w:hAnsiTheme="minorEastAsia"/>
          <w:spacing w:val="-8"/>
        </w:rPr>
        <w:t>—</w:t>
      </w:r>
      <w:r>
        <w:rPr>
          <w:rFonts w:asciiTheme="minorEastAsia" w:hAnsiTheme="minorEastAsia"/>
        </w:rPr>
        <w:t>—</w:t>
      </w:r>
      <w:r>
        <w:rPr>
          <w:rFonts w:hint="eastAsia"/>
        </w:rPr>
        <w:t>“主基”</w:t>
      </w:r>
      <w:r>
        <w:rPr>
          <w:rStyle w:val="ac"/>
          <w:szCs w:val="21"/>
        </w:rPr>
        <w:footnoteReference w:id="44"/>
      </w:r>
      <w:r>
        <w:rPr>
          <w:rFonts w:ascii="宋体" w:hAnsi="宋体" w:hint="eastAsia"/>
        </w:rPr>
        <w:t>(</w:t>
      </w:r>
      <w:r>
        <w:t>Archeus</w:t>
      </w:r>
      <w:r>
        <w:t>，</w:t>
      </w:r>
      <w:r>
        <w:rPr>
          <w:rFonts w:hint="eastAsia"/>
        </w:rPr>
        <w:t>常常被称作“始基”或“本原”</w:t>
      </w:r>
      <w:r>
        <w:rPr>
          <w:rFonts w:ascii="宋体" w:hAnsi="宋体" w:hint="eastAsia"/>
        </w:rPr>
        <w:t>)</w:t>
      </w:r>
      <w:r>
        <w:rPr>
          <w:rFonts w:hint="eastAsia"/>
        </w:rPr>
        <w:t>，只是它仍然被看作一种精细的物质。主基的作用有二：一是作为内在发展要</w:t>
      </w:r>
      <w:r>
        <w:rPr>
          <w:rFonts w:hint="eastAsia"/>
          <w:spacing w:val="-2"/>
        </w:rPr>
        <w:t>素，引导和控制着化学过程；二是作为规范性的、组织性的要素，把本来只是单纯聚集的东西连成一个整体。这样一来，“由于拥有元气，物质被置于与生命体同样的层次，在生命体中，三要素也通过一个生命要素融合在一起，从而本身不可见”</w:t>
      </w:r>
      <w:r>
        <w:rPr>
          <w:rStyle w:val="ac"/>
          <w:spacing w:val="-2"/>
          <w:szCs w:val="21"/>
        </w:rPr>
        <w:footnoteReference w:id="45"/>
      </w:r>
      <w:r>
        <w:rPr>
          <w:rFonts w:hint="eastAsia"/>
          <w:spacing w:val="-2"/>
        </w:rPr>
        <w:t>。主基学说体现了万物有灵论</w:t>
      </w:r>
      <w:r>
        <w:rPr>
          <w:rFonts w:ascii="宋体" w:hAnsi="宋体" w:hint="eastAsia"/>
          <w:spacing w:val="-2"/>
        </w:rPr>
        <w:t>[</w:t>
      </w:r>
      <w:r>
        <w:rPr>
          <w:rFonts w:hint="eastAsia"/>
          <w:spacing w:val="-2"/>
        </w:rPr>
        <w:t>又称为“</w:t>
      </w:r>
      <w:r>
        <w:rPr>
          <w:spacing w:val="-2"/>
        </w:rPr>
        <w:t>物活论</w:t>
      </w:r>
      <w:r>
        <w:rPr>
          <w:rFonts w:hint="eastAsia"/>
          <w:spacing w:val="-2"/>
        </w:rPr>
        <w:t>”</w:t>
      </w:r>
      <w:r>
        <w:rPr>
          <w:rFonts w:ascii="宋体" w:hAnsi="宋体" w:hint="eastAsia"/>
        </w:rPr>
        <w:t>(</w:t>
      </w:r>
      <w:r>
        <w:t>hylozoism</w:t>
      </w:r>
      <w:r>
        <w:rPr>
          <w:rFonts w:ascii="宋体" w:hAnsi="宋体" w:hint="eastAsia"/>
        </w:rPr>
        <w:t>)</w:t>
      </w:r>
      <w:r>
        <w:t>，即万物都是有生命的</w:t>
      </w:r>
      <w:r>
        <w:rPr>
          <w:rFonts w:ascii="宋体" w:hAnsi="宋体" w:hint="eastAsia"/>
        </w:rPr>
        <w:t>]</w:t>
      </w:r>
      <w:r>
        <w:rPr>
          <w:rFonts w:hint="eastAsia"/>
        </w:rPr>
        <w:t>，不能引导产生清楚的元素分析和机理分析，对于科学的发展不利。“元气学说没有产生什么影响，这很容易解释：虽然帕拉塞尔苏斯的确在化学上开辟了新的方向，但他具有神秘主义倾向，思想混乱，其最具个性的观点鲜有追随者。”</w:t>
      </w:r>
      <w:r>
        <w:rPr>
          <w:rStyle w:val="ac"/>
          <w:szCs w:val="21"/>
        </w:rPr>
        <w:footnoteReference w:id="46"/>
      </w:r>
    </w:p>
    <w:p w14:paraId="7FF0455E" w14:textId="77777777" w:rsidR="00022F2C" w:rsidRDefault="00022F2C" w:rsidP="00022F2C">
      <w:pPr>
        <w:ind w:firstLine="436"/>
        <w:rPr>
          <w:bCs/>
        </w:rPr>
      </w:pPr>
      <w:r>
        <w:rPr>
          <w:rFonts w:hint="eastAsia"/>
        </w:rPr>
        <w:t>总结帕拉塞尔苏斯在赫尔墨斯传统下的实验可以发现，他已经触及现代意义上的实验的</w:t>
      </w:r>
      <w:proofErr w:type="gramStart"/>
      <w:r>
        <w:rPr>
          <w:rFonts w:hint="eastAsia"/>
        </w:rPr>
        <w:t>最</w:t>
      </w:r>
      <w:proofErr w:type="gramEnd"/>
      <w:r>
        <w:rPr>
          <w:rFonts w:hint="eastAsia"/>
        </w:rPr>
        <w:t>深层次</w:t>
      </w:r>
      <w:r>
        <w:rPr>
          <w:rFonts w:asciiTheme="minorEastAsia" w:hAnsiTheme="minorEastAsia"/>
          <w:spacing w:val="-8"/>
        </w:rPr>
        <w:t>—</w:t>
      </w:r>
      <w:r>
        <w:rPr>
          <w:rFonts w:asciiTheme="minorEastAsia" w:hAnsiTheme="minorEastAsia"/>
        </w:rPr>
        <w:t>—</w:t>
      </w:r>
      <w:r>
        <w:rPr>
          <w:rFonts w:hint="eastAsia"/>
        </w:rPr>
        <w:t>“干涉”，只是这种触及是以“激</w:t>
      </w:r>
      <w:r>
        <w:rPr>
          <w:rFonts w:ascii="宋体" w:hAnsi="宋体" w:hint="eastAsia"/>
        </w:rPr>
        <w:t>扰</w:t>
      </w:r>
      <w:r>
        <w:rPr>
          <w:rFonts w:hint="eastAsia"/>
        </w:rPr>
        <w:t>”的方式进行的，即在大宇</w:t>
      </w:r>
      <w:proofErr w:type="gramStart"/>
      <w:r>
        <w:rPr>
          <w:rFonts w:hint="eastAsia"/>
        </w:rPr>
        <w:t>宙</w:t>
      </w:r>
      <w:proofErr w:type="gramEnd"/>
      <w:r>
        <w:rPr>
          <w:rFonts w:hint="eastAsia"/>
        </w:rPr>
        <w:t>与小宇宙的平行论、普遍共感以及万物有灵的观念基础上进行，由此使得它与现代意义上的实验“形似而神异”。现在，赫尔墨斯传统下的实验</w:t>
      </w:r>
      <w:r>
        <w:rPr>
          <w:rFonts w:hint="eastAsia"/>
          <w:bCs/>
        </w:rPr>
        <w:t>甚至被许多人认为是伪科学，但是，如果我们不从近代科学的视角来解释它，即不采取一种“辉格式”的历史观去评价它，而是实事求是地去看待它在历史中的地位，将会发现，</w:t>
      </w:r>
      <w:r>
        <w:rPr>
          <w:rFonts w:hint="eastAsia"/>
        </w:rPr>
        <w:t>从</w:t>
      </w:r>
      <w:r>
        <w:t>16</w:t>
      </w:r>
      <w:r>
        <w:rPr>
          <w:rFonts w:hint="eastAsia"/>
        </w:rPr>
        <w:t>至</w:t>
      </w:r>
      <w:r>
        <w:t>17</w:t>
      </w:r>
      <w:r>
        <w:rPr>
          <w:rFonts w:hint="eastAsia"/>
        </w:rPr>
        <w:t>世纪的</w:t>
      </w:r>
      <w:r>
        <w:t xml:space="preserve">100 </w:t>
      </w:r>
      <w:r>
        <w:rPr>
          <w:rFonts w:hint="eastAsia"/>
        </w:rPr>
        <w:t>多年间，在欧洲形成了一个对化学发展至关重要的医药学派。这一学派是在</w:t>
      </w:r>
      <w:r>
        <w:rPr>
          <w:rFonts w:hint="eastAsia"/>
          <w:bCs/>
        </w:rPr>
        <w:t>赫尔墨斯</w:t>
      </w:r>
      <w:r>
        <w:rPr>
          <w:rFonts w:ascii="宋体" w:hAnsi="宋体" w:hint="eastAsia"/>
        </w:rPr>
        <w:t>(</w:t>
      </w:r>
      <w:r>
        <w:rPr>
          <w:rFonts w:hint="eastAsia"/>
          <w:bCs/>
        </w:rPr>
        <w:t>自然魔法</w:t>
      </w:r>
      <w:r>
        <w:rPr>
          <w:rFonts w:ascii="宋体" w:hAnsi="宋体" w:hint="eastAsia"/>
        </w:rPr>
        <w:t>)</w:t>
      </w:r>
      <w:r>
        <w:rPr>
          <w:rFonts w:hint="eastAsia"/>
          <w:bCs/>
        </w:rPr>
        <w:t>传统下进行实验的，这成为许多现代自然科学的雏形</w:t>
      </w:r>
      <w:r>
        <w:rPr>
          <w:bCs/>
        </w:rPr>
        <w:t>。</w:t>
      </w:r>
    </w:p>
    <w:p w14:paraId="3FA22A93" w14:textId="77777777" w:rsidR="00022F2C" w:rsidRDefault="00022F2C" w:rsidP="00022F2C">
      <w:pPr>
        <w:pStyle w:val="41"/>
        <w:spacing w:before="187" w:after="124"/>
        <w:ind w:firstLine="480"/>
      </w:pPr>
      <w:bookmarkStart w:id="32" w:name="_Toc50645969"/>
      <w:bookmarkStart w:id="33" w:name="_Toc50646013"/>
      <w:r>
        <w:rPr>
          <w:rFonts w:ascii="宋体" w:hAnsi="宋体" w:hint="eastAsia"/>
        </w:rPr>
        <w:t>(</w:t>
      </w:r>
      <w:r>
        <w:rPr>
          <w:rFonts w:hint="eastAsia"/>
        </w:rPr>
        <w:t>三</w:t>
      </w:r>
      <w:r>
        <w:rPr>
          <w:rFonts w:ascii="宋体" w:hAnsi="宋体" w:hint="eastAsia"/>
        </w:rPr>
        <w:t>)</w:t>
      </w:r>
      <w:r>
        <w:rPr>
          <w:rFonts w:hint="eastAsia"/>
        </w:rPr>
        <w:t>“附魅”自然观基础上的实验实践</w:t>
      </w:r>
      <w:bookmarkStart w:id="34" w:name="pindex1702"/>
      <w:bookmarkEnd w:id="32"/>
      <w:bookmarkEnd w:id="33"/>
      <w:bookmarkEnd w:id="34"/>
    </w:p>
    <w:p w14:paraId="4B4813F5" w14:textId="77777777" w:rsidR="00022F2C" w:rsidRDefault="00022F2C" w:rsidP="00022F2C">
      <w:pPr>
        <w:pStyle w:val="5"/>
        <w:spacing w:before="62" w:after="62"/>
        <w:ind w:firstLine="440"/>
      </w:pPr>
      <w:r>
        <w:t>1</w:t>
      </w:r>
      <w:r>
        <w:rPr>
          <w:rFonts w:hint="eastAsia"/>
        </w:rPr>
        <w:t xml:space="preserve">. </w:t>
      </w:r>
      <w:r>
        <w:rPr>
          <w:rFonts w:hint="eastAsia"/>
        </w:rPr>
        <w:t>吉尔伯特：根据磁的灵魂学说来解释磁现象</w:t>
      </w:r>
      <w:bookmarkStart w:id="35" w:name="pindex1703"/>
      <w:bookmarkEnd w:id="35"/>
    </w:p>
    <w:p w14:paraId="27326D94" w14:textId="77777777" w:rsidR="00022F2C" w:rsidRDefault="00022F2C" w:rsidP="00022F2C">
      <w:pPr>
        <w:ind w:firstLine="436"/>
      </w:pPr>
      <w:bookmarkStart w:id="36" w:name="_Hlk35246843"/>
      <w:r>
        <w:rPr>
          <w:rFonts w:hint="eastAsia"/>
        </w:rPr>
        <w:t>吉尔伯特</w:t>
      </w:r>
      <w:r>
        <w:rPr>
          <w:rFonts w:ascii="宋体" w:hAnsi="宋体" w:hint="eastAsia"/>
        </w:rPr>
        <w:t>(</w:t>
      </w:r>
      <w:r>
        <w:rPr>
          <w:rFonts w:hint="eastAsia"/>
        </w:rPr>
        <w:t>1544</w:t>
      </w:r>
      <w:r>
        <w:rPr>
          <w:rFonts w:ascii="宋体" w:hAnsi="宋体" w:hint="eastAsia"/>
        </w:rPr>
        <w:t>—</w:t>
      </w:r>
      <w:r>
        <w:rPr>
          <w:rFonts w:hint="eastAsia"/>
        </w:rPr>
        <w:t>1603</w:t>
      </w:r>
      <w:bookmarkEnd w:id="36"/>
      <w:r>
        <w:rPr>
          <w:rFonts w:ascii="宋体" w:hAnsi="宋体" w:hint="eastAsia"/>
        </w:rPr>
        <w:t>)</w:t>
      </w:r>
      <w:r>
        <w:rPr>
          <w:rFonts w:hint="eastAsia"/>
        </w:rPr>
        <w:t>的科学研究和科学方法集中体现在出版于</w:t>
      </w:r>
      <w:r>
        <w:rPr>
          <w:rFonts w:hint="eastAsia"/>
        </w:rPr>
        <w:t>1600</w:t>
      </w:r>
      <w:r>
        <w:rPr>
          <w:rFonts w:hint="eastAsia"/>
        </w:rPr>
        <w:t>年的著作《论磁》中。无论是在吉尔伯特所处时代之前，还是在吉尔伯</w:t>
      </w:r>
      <w:proofErr w:type="gramStart"/>
      <w:r>
        <w:rPr>
          <w:rFonts w:hint="eastAsia"/>
        </w:rPr>
        <w:t>特生活</w:t>
      </w:r>
      <w:proofErr w:type="gramEnd"/>
      <w:r>
        <w:rPr>
          <w:rFonts w:hint="eastAsia"/>
        </w:rPr>
        <w:t>的时代，对磁现象的研究已经有很多，并且已经在实践中发现了许多磁现象。吉尔伯特对磁现象的研究的重要性就在于他通过系统的实验，对磁现象进行了系统的研究，并发现</w:t>
      </w:r>
      <w:r>
        <w:t>了许多新的磁现象，</w:t>
      </w:r>
      <w:r>
        <w:rPr>
          <w:rFonts w:hint="eastAsia"/>
        </w:rPr>
        <w:t>给出了有关磁的灵魂的统一解释。</w:t>
      </w:r>
    </w:p>
    <w:p w14:paraId="54A29CDB" w14:textId="77777777" w:rsidR="00022F2C" w:rsidRDefault="00022F2C" w:rsidP="00022F2C">
      <w:pPr>
        <w:ind w:firstLine="436"/>
      </w:pPr>
      <w:r>
        <w:rPr>
          <w:rFonts w:hint="eastAsia"/>
        </w:rPr>
        <w:t>吉尔伯特在《论磁》中通篇都在强调实验主义的思想。这体现在他对两个工作原则的论述中。第一个原则表明了一种包含怀疑态度的经验主义，吉尔伯特认为，由于几乎所有被确</w:t>
      </w:r>
      <w:r>
        <w:rPr>
          <w:rFonts w:hint="eastAsia"/>
        </w:rPr>
        <w:lastRenderedPageBreak/>
        <w:t>立的、诠释的概念都是错误的，所以人们不得不牢牢地从观察到现象中保持理性；第二个原则是对类比的研究方法的合理性论证，通过发现型实验对自然进行研究便是在这个原则的支持下开展的。吉尔伯特认为一个地球模型可用以重复自然状态下有关地球本身的磁现象，比如，指南针的指向性。</w:t>
      </w:r>
      <w:r>
        <w:rPr>
          <w:rStyle w:val="ac"/>
          <w:szCs w:val="21"/>
        </w:rPr>
        <w:footnoteReference w:id="47"/>
      </w:r>
      <w:r>
        <w:rPr>
          <w:rFonts w:hint="eastAsia"/>
        </w:rPr>
        <w:t>他在论述关于磁性的实验现象的时候，所使用的是磁球，而不是磁棒</w:t>
      </w:r>
      <w:r>
        <w:rPr>
          <w:rFonts w:asciiTheme="minorEastAsia" w:hAnsiTheme="minorEastAsia"/>
          <w:spacing w:val="-8"/>
        </w:rPr>
        <w:t>—</w:t>
      </w:r>
      <w:r>
        <w:rPr>
          <w:rFonts w:asciiTheme="minorEastAsia" w:hAnsiTheme="minorEastAsia"/>
        </w:rPr>
        <w:t>—</w:t>
      </w:r>
      <w:r>
        <w:rPr>
          <w:rFonts w:hint="eastAsia"/>
        </w:rPr>
        <w:t>即使磁棒</w:t>
      </w:r>
      <w:proofErr w:type="gramStart"/>
      <w:r>
        <w:rPr>
          <w:rFonts w:hint="eastAsia"/>
        </w:rPr>
        <w:t>比磁球</w:t>
      </w:r>
      <w:proofErr w:type="gramEnd"/>
      <w:r>
        <w:rPr>
          <w:rFonts w:hint="eastAsia"/>
        </w:rPr>
        <w:t>更合适于实验</w:t>
      </w:r>
      <w:r>
        <w:rPr>
          <w:rFonts w:asciiTheme="minorEastAsia" w:hAnsiTheme="minorEastAsia"/>
          <w:spacing w:val="-8"/>
        </w:rPr>
        <w:t>—</w:t>
      </w:r>
      <w:r>
        <w:rPr>
          <w:rFonts w:asciiTheme="minorEastAsia" w:hAnsiTheme="minorEastAsia"/>
        </w:rPr>
        <w:t>—</w:t>
      </w:r>
      <w:r>
        <w:rPr>
          <w:rFonts w:hint="eastAsia"/>
        </w:rPr>
        <w:t>而且他</w:t>
      </w:r>
      <w:proofErr w:type="gramStart"/>
      <w:r>
        <w:rPr>
          <w:rFonts w:hint="eastAsia"/>
        </w:rPr>
        <w:t>称呼磁球为</w:t>
      </w:r>
      <w:proofErr w:type="gramEnd"/>
      <w:r>
        <w:rPr>
          <w:rFonts w:hint="eastAsia"/>
        </w:rPr>
        <w:t>“小磁球”</w:t>
      </w:r>
      <w:r>
        <w:rPr>
          <w:rFonts w:ascii="宋体" w:hAnsi="宋体" w:hint="eastAsia"/>
        </w:rPr>
        <w:t>(</w:t>
      </w:r>
      <w:proofErr w:type="spellStart"/>
      <w:r>
        <w:t>terrella</w:t>
      </w:r>
      <w:r>
        <w:rPr>
          <w:rFonts w:hint="eastAsia"/>
        </w:rPr>
        <w:t>e</w:t>
      </w:r>
      <w:proofErr w:type="spellEnd"/>
      <w:r>
        <w:rPr>
          <w:rFonts w:ascii="宋体" w:hAnsi="宋体" w:hint="eastAsia"/>
        </w:rPr>
        <w:t>)</w:t>
      </w:r>
      <w:r>
        <w:rPr>
          <w:rFonts w:asciiTheme="minorEastAsia" w:hAnsiTheme="minorEastAsia"/>
          <w:spacing w:val="-8"/>
        </w:rPr>
        <w:t>—</w:t>
      </w:r>
      <w:r>
        <w:rPr>
          <w:rFonts w:asciiTheme="minorEastAsia" w:hAnsiTheme="minorEastAsia"/>
        </w:rPr>
        <w:t>—</w:t>
      </w:r>
      <w:r>
        <w:rPr>
          <w:rFonts w:hint="eastAsia"/>
        </w:rPr>
        <w:t>这是一种磁化了的小球，字面意思为“小地球”，指</w:t>
      </w:r>
      <w:r>
        <w:rPr>
          <w:rFonts w:hint="eastAsia"/>
          <w:spacing w:val="2"/>
        </w:rPr>
        <w:t>用天然磁石制成的球形磁体。</w:t>
      </w:r>
      <w:r>
        <w:rPr>
          <w:rStyle w:val="ac"/>
          <w:spacing w:val="2"/>
          <w:szCs w:val="21"/>
        </w:rPr>
        <w:footnoteReference w:id="48"/>
      </w:r>
      <w:r>
        <w:rPr>
          <w:rFonts w:hint="eastAsia"/>
          <w:spacing w:val="2"/>
        </w:rPr>
        <w:t>他这么做的目的，大致就是强调实验中所用物体与自然状态中的物体之间的类似。根据这种对类比的合理性的论证，以及在语言</w:t>
      </w:r>
      <w:r>
        <w:rPr>
          <w:rFonts w:hint="eastAsia"/>
        </w:rPr>
        <w:t>上隐喻的使用，他就有意识地支持了在实验室中研究自然现象的合理性。</w:t>
      </w:r>
    </w:p>
    <w:p w14:paraId="7D687271" w14:textId="77777777" w:rsidR="00022F2C" w:rsidRDefault="00022F2C" w:rsidP="00022F2C">
      <w:pPr>
        <w:ind w:firstLine="444"/>
      </w:pPr>
      <w:r>
        <w:rPr>
          <w:rFonts w:hint="eastAsia"/>
          <w:spacing w:val="2"/>
        </w:rPr>
        <w:t>毫无疑问，吉尔伯特做了许多磁学实验，得到了许多磁学现象的发现。对于发现的这些现象，他也依据</w:t>
      </w:r>
      <w:sdt>
        <w:sdtPr>
          <w:alias w:val="易错词检查"/>
          <w:id w:val="1040624"/>
        </w:sdtPr>
        <w:sdtContent>
          <w:bookmarkStart w:id="37" w:name="bkReivew1040624"/>
          <w:r>
            <w:rPr>
              <w:rFonts w:hint="eastAsia"/>
              <w:spacing w:val="2"/>
            </w:rPr>
            <w:t>磁</w:t>
          </w:r>
          <w:bookmarkEnd w:id="37"/>
        </w:sdtContent>
      </w:sdt>
      <w:r>
        <w:rPr>
          <w:rFonts w:hint="eastAsia"/>
          <w:spacing w:val="2"/>
        </w:rPr>
        <w:t>的灵魂学说做出了解释。“将一块磁石放到盘子上</w:t>
      </w:r>
      <w:r>
        <w:rPr>
          <w:spacing w:val="2"/>
        </w:rPr>
        <w:t>，</w:t>
      </w:r>
      <w:r>
        <w:rPr>
          <w:rFonts w:hint="eastAsia"/>
          <w:spacing w:val="2"/>
        </w:rPr>
        <w:t>让其能在水面上漂浮</w:t>
      </w:r>
      <w:r>
        <w:rPr>
          <w:rFonts w:hint="eastAsia"/>
          <w:spacing w:val="2"/>
          <w:lang w:val="it-IT"/>
        </w:rPr>
        <w:t>……</w:t>
      </w:r>
      <w:r>
        <w:rPr>
          <w:rFonts w:hint="eastAsia"/>
          <w:spacing w:val="2"/>
        </w:rPr>
        <w:t>将另一块磁石拿在手中</w:t>
      </w:r>
      <w:r>
        <w:rPr>
          <w:spacing w:val="2"/>
        </w:rPr>
        <w:t>，</w:t>
      </w:r>
      <w:r>
        <w:rPr>
          <w:rFonts w:hint="eastAsia"/>
          <w:spacing w:val="2"/>
        </w:rPr>
        <w:t>用它的北极去</w:t>
      </w:r>
      <w:r>
        <w:rPr>
          <w:rFonts w:hint="eastAsia"/>
        </w:rPr>
        <w:t>接近漂浮在容器里的磁石</w:t>
      </w:r>
      <w:r>
        <w:t>，</w:t>
      </w:r>
      <w:r>
        <w:rPr>
          <w:rFonts w:hint="eastAsia"/>
        </w:rPr>
        <w:t>后者会追随你手中的磁石</w:t>
      </w:r>
      <w:r>
        <w:t>，</w:t>
      </w:r>
      <w:r>
        <w:rPr>
          <w:rFonts w:hint="eastAsia"/>
        </w:rPr>
        <w:t>好似渴望与其相连。</w:t>
      </w:r>
      <w:r>
        <w:rPr>
          <w:rFonts w:hint="eastAsia"/>
          <w:lang w:val="it-IT"/>
        </w:rPr>
        <w:t>……</w:t>
      </w:r>
      <w:r>
        <w:rPr>
          <w:rFonts w:hint="eastAsia"/>
        </w:rPr>
        <w:t>于是可知这是一条法则</w:t>
      </w:r>
      <w:r>
        <w:t>：</w:t>
      </w:r>
      <w:r>
        <w:rPr>
          <w:rFonts w:hint="eastAsia"/>
        </w:rPr>
        <w:t>一块磁石的北极吸引另一块的南极</w:t>
      </w:r>
      <w:r>
        <w:t>，</w:t>
      </w:r>
      <w:r>
        <w:rPr>
          <w:rFonts w:hint="eastAsia"/>
        </w:rPr>
        <w:t>而它的南极吸引另一块的北极。设若你相反而行</w:t>
      </w:r>
      <w:r>
        <w:t>，</w:t>
      </w:r>
      <w:r>
        <w:rPr>
          <w:rFonts w:hint="eastAsia"/>
        </w:rPr>
        <w:t>让一块的北极接近另一块的北极，你手中拿的这块磁石就会显得像是在推那漂浮的磁石并使其逃离。</w:t>
      </w:r>
      <w:r>
        <w:rPr>
          <w:rFonts w:hint="eastAsia"/>
          <w:lang w:val="it-IT"/>
        </w:rPr>
        <w:t>……</w:t>
      </w:r>
      <w:r>
        <w:rPr>
          <w:rFonts w:hint="eastAsia"/>
        </w:rPr>
        <w:t>这是因为其中一块磁石的北极寻找另一块的南极，所以会排斥另一块的北极。一个证据就是，最终北极会与南极结合在一起。”</w:t>
      </w:r>
      <w:r>
        <w:rPr>
          <w:rStyle w:val="ac"/>
          <w:szCs w:val="21"/>
        </w:rPr>
        <w:footnoteReference w:id="49"/>
      </w:r>
    </w:p>
    <w:p w14:paraId="2AFB670B" w14:textId="77777777" w:rsidR="00022F2C" w:rsidRDefault="00022F2C" w:rsidP="00022F2C">
      <w:pPr>
        <w:ind w:firstLine="436"/>
      </w:pPr>
      <w:r>
        <w:rPr>
          <w:rFonts w:hint="eastAsia"/>
        </w:rPr>
        <w:t>如此，就出现了疑问：在自然主义泛灵论的背景下，吉尔伯</w:t>
      </w:r>
      <w:proofErr w:type="gramStart"/>
      <w:r>
        <w:rPr>
          <w:rFonts w:hint="eastAsia"/>
        </w:rPr>
        <w:t>特又是</w:t>
      </w:r>
      <w:proofErr w:type="gramEnd"/>
      <w:r>
        <w:rPr>
          <w:rFonts w:hint="eastAsia"/>
        </w:rPr>
        <w:t>如何能够做出相关研究和发现的呢？在他的自然主义泛灵论与实验发现之间，究竟存在着什么样的关系呢？是否一旦持有自然主义的泛灵论，就不能运用实验方法对相关现象展开研究？</w:t>
      </w:r>
    </w:p>
    <w:p w14:paraId="09ACCC91" w14:textId="77777777" w:rsidR="00022F2C" w:rsidRDefault="00022F2C" w:rsidP="00022F2C">
      <w:pPr>
        <w:ind w:firstLine="436"/>
        <w:rPr>
          <w:bCs/>
        </w:rPr>
      </w:pPr>
      <w:r>
        <w:rPr>
          <w:rFonts w:hint="eastAsia"/>
        </w:rPr>
        <w:t>事实上，吉尔伯特是通过实验调查确立磁学的基本事实，并且通过泛灵论的自然观来解释这些现象的。基于第一个方面，他的书常常被称颂为近代实验科学的第一个例子</w:t>
      </w:r>
      <w:r>
        <w:t>；</w:t>
      </w:r>
      <w:r>
        <w:rPr>
          <w:rFonts w:hint="eastAsia"/>
        </w:rPr>
        <w:t>基于第二个方面，他的书常常被认为是为了阐明“</w:t>
      </w:r>
      <w:sdt>
        <w:sdtPr>
          <w:alias w:val="易错词检查"/>
          <w:id w:val="1003653"/>
        </w:sdtPr>
        <w:sdtContent>
          <w:bookmarkStart w:id="38" w:name="bkReivew1003653"/>
          <w:r>
            <w:rPr>
              <w:rFonts w:hint="eastAsia"/>
            </w:rPr>
            <w:t>磁</w:t>
          </w:r>
          <w:bookmarkEnd w:id="38"/>
        </w:sdtContent>
      </w:sdt>
      <w:r>
        <w:rPr>
          <w:rFonts w:hint="eastAsia"/>
        </w:rPr>
        <w:t>就是地球的灵魂”这一新的自然哲学</w:t>
      </w:r>
      <w:r>
        <w:rPr>
          <w:rFonts w:asciiTheme="minorEastAsia" w:hAnsiTheme="minorEastAsia"/>
          <w:spacing w:val="-8"/>
        </w:rPr>
        <w:t>—</w:t>
      </w:r>
      <w:r>
        <w:rPr>
          <w:rFonts w:asciiTheme="minorEastAsia" w:hAnsiTheme="minorEastAsia"/>
        </w:rPr>
        <w:t>—</w:t>
      </w:r>
      <w:r>
        <w:rPr>
          <w:rFonts w:hint="eastAsia"/>
        </w:rPr>
        <w:t>自然法术。“吉尔伯特的某些主要信念属于前科学时代的观念。他坚持说行星拥有灵魂，地球是一个有磁性的行星。”</w:t>
      </w:r>
      <w:r>
        <w:rPr>
          <w:rStyle w:val="ac"/>
          <w:szCs w:val="21"/>
        </w:rPr>
        <w:footnoteReference w:id="50"/>
      </w:r>
      <w:r>
        <w:rPr>
          <w:rFonts w:hint="eastAsia"/>
        </w:rPr>
        <w:t>对于吉尔伯特等人来说，反对亚里士多德形而上学的逻辑推理，倡导自我体验，尤其崇尚自然法术，从而进行相应的观察和实验实践，是一件重要的事情。在他们看来，自然法术与腐朽的巫术相去甚远，自然法术通过在神创的自然界中探求神性真理而与宗教紧密地联系在一起，这样，对自然进行观察和对自然进行实验就成为敬神仪式的一种形式，成为与神的一种真正联系，成为对上帝的一种探求。“经院亚里士多德主义断言，人的理智能够探究自然的理性秩序，而</w:t>
      </w:r>
      <w:r>
        <w:rPr>
          <w:rFonts w:hint="eastAsia"/>
        </w:rPr>
        <w:t>16</w:t>
      </w:r>
      <w:r>
        <w:rPr>
          <w:rFonts w:hint="eastAsia"/>
        </w:rPr>
        <w:t>世纪的自然哲学则宣称理性无法参透自然的奥秘。只有凭借经验，才能得知有隐秘的力量渗透于宇宙中。”</w:t>
      </w:r>
      <w:r>
        <w:rPr>
          <w:vertAlign w:val="superscript"/>
        </w:rPr>
        <w:footnoteReference w:id="51"/>
      </w:r>
      <w:r>
        <w:rPr>
          <w:rFonts w:hint="eastAsia"/>
        </w:rPr>
        <w:t>当然，也不能过高评价吉尔伯特的科学研究。</w:t>
      </w:r>
    </w:p>
    <w:p w14:paraId="453099A9" w14:textId="77777777" w:rsidR="00022F2C" w:rsidRDefault="00022F2C" w:rsidP="00022F2C">
      <w:pPr>
        <w:pStyle w:val="5"/>
        <w:spacing w:beforeLines="10" w:before="31" w:afterLines="10" w:after="31"/>
        <w:ind w:firstLine="440"/>
      </w:pPr>
      <w:r>
        <w:rPr>
          <w:rFonts w:hint="eastAsia"/>
        </w:rPr>
        <w:lastRenderedPageBreak/>
        <w:t xml:space="preserve">2. </w:t>
      </w:r>
      <w:r>
        <w:rPr>
          <w:rFonts w:hint="eastAsia"/>
        </w:rPr>
        <w:t>哈维：遵循旧的自然哲学用于血液循环理论的解释</w:t>
      </w:r>
      <w:bookmarkStart w:id="39" w:name="pindex1709"/>
      <w:bookmarkEnd w:id="39"/>
    </w:p>
    <w:p w14:paraId="7483D111" w14:textId="77777777" w:rsidR="00022F2C" w:rsidRDefault="00022F2C" w:rsidP="00022F2C">
      <w:pPr>
        <w:ind w:firstLine="436"/>
      </w:pPr>
      <w:r>
        <w:rPr>
          <w:rFonts w:hint="eastAsia"/>
        </w:rPr>
        <w:t>1</w:t>
      </w:r>
      <w:r>
        <w:t>628</w:t>
      </w:r>
      <w:r>
        <w:rPr>
          <w:rFonts w:hint="eastAsia"/>
        </w:rPr>
        <w:t>年，哈维</w:t>
      </w:r>
      <w:r>
        <w:rPr>
          <w:rFonts w:ascii="宋体" w:hAnsi="宋体" w:hint="eastAsia"/>
        </w:rPr>
        <w:t>(</w:t>
      </w:r>
      <w:r>
        <w:rPr>
          <w:rFonts w:hint="eastAsia"/>
        </w:rPr>
        <w:t>1578</w:t>
      </w:r>
      <w:r>
        <w:rPr>
          <w:rFonts w:ascii="宋体" w:hAnsi="宋体" w:hint="eastAsia"/>
        </w:rPr>
        <w:t>—</w:t>
      </w:r>
      <w:r>
        <w:rPr>
          <w:rFonts w:hint="eastAsia"/>
        </w:rPr>
        <w:t>1657</w:t>
      </w:r>
      <w:r>
        <w:rPr>
          <w:rFonts w:ascii="宋体" w:hAnsi="宋体" w:hint="eastAsia"/>
        </w:rPr>
        <w:t>)</w:t>
      </w:r>
      <w:r>
        <w:rPr>
          <w:rFonts w:hint="eastAsia"/>
        </w:rPr>
        <w:t>的《心血运动论》</w:t>
      </w:r>
      <w:r>
        <w:rPr>
          <w:rStyle w:val="ac"/>
          <w:szCs w:val="21"/>
        </w:rPr>
        <w:footnoteReference w:id="52"/>
      </w:r>
      <w:r>
        <w:rPr>
          <w:rFonts w:hint="eastAsia"/>
        </w:rPr>
        <w:t>出版了。在这本书中，哈维系统阐述了他的血液循环理论，基本内涵是：血液通过大静脉流入右心房，当右心房收缩时，血液就被送到右心室，此处的瓣膜使其不可能回流；然后，右心室收缩，把血液通过肺动脉送入肺部，瓣膜又一次使其不可能反转方向；之后，来自肺部的血液从肺静脉进入左心房；紧接着，左心房收缩，血液就进入左心室；最终，进一步的收缩迫使动脉血进入主动脉和动脉系统。</w:t>
      </w:r>
    </w:p>
    <w:p w14:paraId="7FF86FDC" w14:textId="77777777" w:rsidR="00022F2C" w:rsidRDefault="00022F2C" w:rsidP="00022F2C">
      <w:pPr>
        <w:ind w:firstLine="436"/>
      </w:pPr>
      <w:r>
        <w:rPr>
          <w:rFonts w:hint="eastAsia"/>
        </w:rPr>
        <w:t>哈维为什么能够提出“血液循环理论”呢？这与他利用如下的方法论原则是分不开的：进行“反复的活体解剖”，并</w:t>
      </w:r>
      <w:proofErr w:type="gramStart"/>
      <w:r>
        <w:rPr>
          <w:rFonts w:hint="eastAsia"/>
        </w:rPr>
        <w:t>作出</w:t>
      </w:r>
      <w:proofErr w:type="gramEnd"/>
      <w:r>
        <w:rPr>
          <w:rFonts w:hint="eastAsia"/>
        </w:rPr>
        <w:t>精细的观察，然后提出假说，再进一步</w:t>
      </w:r>
      <w:proofErr w:type="gramStart"/>
      <w:r>
        <w:rPr>
          <w:rFonts w:hint="eastAsia"/>
        </w:rPr>
        <w:t>考量</w:t>
      </w:r>
      <w:proofErr w:type="gramEnd"/>
      <w:r>
        <w:rPr>
          <w:rFonts w:hint="eastAsia"/>
        </w:rPr>
        <w:t>假设的可行性。</w:t>
      </w:r>
      <w:r>
        <w:rPr>
          <w:rStyle w:val="ac"/>
          <w:szCs w:val="21"/>
        </w:rPr>
        <w:footnoteReference w:id="53"/>
      </w:r>
      <w:r>
        <w:rPr>
          <w:rFonts w:hint="eastAsia"/>
        </w:rPr>
        <w:t>哈维解剖并且考察过约</w:t>
      </w:r>
      <w:r>
        <w:rPr>
          <w:rFonts w:hint="eastAsia"/>
        </w:rPr>
        <w:t>40</w:t>
      </w:r>
      <w:r>
        <w:rPr>
          <w:rFonts w:hint="eastAsia"/>
        </w:rPr>
        <w:t>个物种的心脏和血液运动。他观察到，所有情况下心脏收缩时会变硬，且动脉会扩张，这种周期性的扩张能够从手腕的脉搏中感觉到。由此，他假设到，这种情况的</w:t>
      </w:r>
      <w:sdt>
        <w:sdtPr>
          <w:alias w:val="易错词检查"/>
          <w:id w:val="22205"/>
        </w:sdtPr>
        <w:sdtContent>
          <w:bookmarkStart w:id="40" w:name="bkReivew22205"/>
          <w:r>
            <w:rPr>
              <w:rFonts w:hint="eastAsia"/>
            </w:rPr>
            <w:t>发生是</w:t>
          </w:r>
          <w:bookmarkEnd w:id="40"/>
        </w:sdtContent>
      </w:sdt>
      <w:r>
        <w:rPr>
          <w:rFonts w:hint="eastAsia"/>
        </w:rPr>
        <w:t>血液正在被泵入动脉，起水泵作用的是心脏。心脏就像水泵一样，使得液体在由水管组成的闭合回路中流动。哈维在一篇论文中写道：“由心脏的结构可以清楚地看出，血液经由肺部被不断运送入主动脉，就像通过两个水阀把水喷射出来一样。”</w:t>
      </w:r>
      <w:r>
        <w:rPr>
          <w:rStyle w:val="ac"/>
          <w:szCs w:val="21"/>
        </w:rPr>
        <w:footnoteReference w:id="54"/>
      </w:r>
    </w:p>
    <w:p w14:paraId="78E84055" w14:textId="77777777" w:rsidR="00022F2C" w:rsidRDefault="00022F2C" w:rsidP="00022F2C">
      <w:pPr>
        <w:ind w:firstLine="436"/>
      </w:pPr>
      <w:r>
        <w:rPr>
          <w:rFonts w:hint="eastAsia"/>
        </w:rPr>
        <w:t>据此，是否就可以认为哈维具有</w:t>
      </w:r>
      <w:r>
        <w:rPr>
          <w:rFonts w:hint="eastAsia"/>
          <w:highlight w:val="yellow"/>
        </w:rPr>
        <w:t>机械论动物观</w:t>
      </w:r>
      <w:r>
        <w:rPr>
          <w:rFonts w:ascii="宋体" w:hAnsi="宋体"/>
          <w:highlight w:val="yellow"/>
        </w:rPr>
        <w:t>(</w:t>
      </w:r>
      <w:r>
        <w:rPr>
          <w:rFonts w:hint="eastAsia"/>
          <w:highlight w:val="yellow"/>
        </w:rPr>
        <w:t>生命观</w:t>
      </w:r>
      <w:r>
        <w:rPr>
          <w:rFonts w:ascii="宋体" w:hAnsi="宋体"/>
          <w:highlight w:val="yellow"/>
        </w:rPr>
        <w:t>)</w:t>
      </w:r>
      <w:r>
        <w:rPr>
          <w:rFonts w:hint="eastAsia"/>
        </w:rPr>
        <w:t>，并且将这样的</w:t>
      </w:r>
      <w:r>
        <w:rPr>
          <w:rFonts w:hint="eastAsia"/>
          <w:highlight w:val="yellow"/>
        </w:rPr>
        <w:t>机械自然观</w:t>
      </w:r>
      <w:r>
        <w:rPr>
          <w:rFonts w:hint="eastAsia"/>
        </w:rPr>
        <w:t>用于生物学的研究中呢？答案是</w:t>
      </w:r>
      <w:r>
        <w:t>否定的</w:t>
      </w:r>
      <w:r>
        <w:rPr>
          <w:rFonts w:hint="eastAsia"/>
        </w:rPr>
        <w:t>。这点从他对血液循环的解释就可看出。</w:t>
      </w:r>
    </w:p>
    <w:p w14:paraId="00F8EF00" w14:textId="77777777" w:rsidR="00022F2C" w:rsidRDefault="00022F2C" w:rsidP="00022F2C">
      <w:pPr>
        <w:ind w:firstLine="436"/>
      </w:pPr>
      <w:r>
        <w:rPr>
          <w:rFonts w:hint="eastAsia"/>
        </w:rPr>
        <w:t>他在思考着，血液是从右心室经由肺部进入左心室的，那么，从左心室被压出的血液又到了哪里呢？他做了这样一个实验，并且假设左心室只能容纳</w:t>
      </w:r>
      <w:r>
        <w:rPr>
          <w:rFonts w:hint="eastAsia"/>
        </w:rPr>
        <w:t>2</w:t>
      </w:r>
      <w:r>
        <w:rPr>
          <w:rFonts w:hint="eastAsia"/>
        </w:rPr>
        <w:t>盎司血，脉搏每分钟跳动</w:t>
      </w:r>
      <w:r>
        <w:rPr>
          <w:rFonts w:hint="eastAsia"/>
        </w:rPr>
        <w:t>72</w:t>
      </w:r>
      <w:r>
        <w:rPr>
          <w:rFonts w:hint="eastAsia"/>
        </w:rPr>
        <w:t>次，那么左心室</w:t>
      </w:r>
      <w:r>
        <w:rPr>
          <w:rFonts w:hint="eastAsia"/>
        </w:rPr>
        <w:t>1</w:t>
      </w:r>
      <w:r>
        <w:rPr>
          <w:rFonts w:hint="eastAsia"/>
        </w:rPr>
        <w:t>小时之内就可迫使约</w:t>
      </w:r>
      <w:r>
        <w:rPr>
          <w:rFonts w:hint="eastAsia"/>
        </w:rPr>
        <w:t>540</w:t>
      </w:r>
      <w:r>
        <w:rPr>
          <w:rFonts w:hint="eastAsia"/>
        </w:rPr>
        <w:t>磅</w:t>
      </w:r>
      <w:proofErr w:type="gramStart"/>
      <w:r>
        <w:rPr>
          <w:rFonts w:hint="eastAsia"/>
        </w:rPr>
        <w:t>的血进入主</w:t>
      </w:r>
      <w:proofErr w:type="gramEnd"/>
      <w:r>
        <w:rPr>
          <w:rFonts w:hint="eastAsia"/>
        </w:rPr>
        <w:t>动脉。这么多的血液从哪里来呢？动物体内的血液最多只有几磅，这么多的血液不可能重新生产出来，只能来自静脉并且循环</w:t>
      </w:r>
      <w:r>
        <w:t>运行</w:t>
      </w:r>
      <w:r>
        <w:rPr>
          <w:rFonts w:hint="eastAsia"/>
        </w:rPr>
        <w:t>。他写道：“我开始思考，是否在循环中实际上可能并不存在运动。后来，我确实发现这种运动真的存在；最后我看到，被左心室的作用压入动脉的血液统统被分布到体内。这些血液被分成几个部分，以其流经肺部的同样方式，被右心室压入肺动脉，然后再经过静脉和大静脉，以已经说过的方式转向左心室。我们也许可以把这个运动称为循环。这个循环是按照亚里士多德所说的相同方式产生的：空气与雨水仿效着天体的循环运动，因为潮湿的土地被太阳晒热而蒸发，这些升入空中的水蒸气就凝结起来，并以雨水的形式降落下来，又一次湿润土地……”</w:t>
      </w:r>
      <w:r>
        <w:rPr>
          <w:rStyle w:val="ac"/>
          <w:szCs w:val="21"/>
        </w:rPr>
        <w:footnoteReference w:id="55"/>
      </w:r>
    </w:p>
    <w:p w14:paraId="68F578B0" w14:textId="77777777" w:rsidR="00022F2C" w:rsidRDefault="00022F2C" w:rsidP="00022F2C">
      <w:pPr>
        <w:ind w:firstLine="436"/>
      </w:pPr>
      <w:r>
        <w:rPr>
          <w:rFonts w:hint="eastAsia"/>
        </w:rPr>
        <w:t>根据哈维的上述陈述，可以</w:t>
      </w:r>
      <w:r>
        <w:t>看出</w:t>
      </w:r>
      <w:r>
        <w:rPr>
          <w:rFonts w:hint="eastAsia"/>
        </w:rPr>
        <w:t>，他是亚里士多德理论的信奉者。这点由他通过大宇</w:t>
      </w:r>
      <w:proofErr w:type="gramStart"/>
      <w:r>
        <w:rPr>
          <w:rFonts w:hint="eastAsia"/>
        </w:rPr>
        <w:t>宙</w:t>
      </w:r>
      <w:proofErr w:type="gramEnd"/>
      <w:r>
        <w:rPr>
          <w:rFonts w:ascii="宋体" w:hAnsi="宋体" w:hint="eastAsia"/>
        </w:rPr>
        <w:t>-</w:t>
      </w:r>
      <w:r>
        <w:rPr>
          <w:rFonts w:hint="eastAsia"/>
        </w:rPr>
        <w:t>小宇宙的类比来理解心脏的作用得到佐证：“所以，心脏是生命之源，是小宇宙的太阳，这正如太阳接下来很可能被认定是世界的心脏那样。因为正是心脏的功效和搏动，才使得血液运动不息、完善无瑕、易于供给营养，并且防止了腐烂和凝结。正是这种普通的神性，在履行其职责时，滋养、抚育了整个身体，并加快了整个身体的成长。它的确是生命的基础、一切活动的源泉。”</w:t>
      </w:r>
      <w:r>
        <w:rPr>
          <w:rStyle w:val="ac"/>
          <w:szCs w:val="21"/>
        </w:rPr>
        <w:footnoteReference w:id="56"/>
      </w:r>
    </w:p>
    <w:p w14:paraId="2C23DFCA" w14:textId="77777777" w:rsidR="00022F2C" w:rsidRDefault="00022F2C" w:rsidP="00022F2C">
      <w:pPr>
        <w:ind w:firstLine="436"/>
      </w:pPr>
      <w:r>
        <w:rPr>
          <w:rFonts w:hint="eastAsia"/>
        </w:rPr>
        <w:t>根据上面的这段话，哈维把血液看作神性的存在，并且认为其是生命之基础和来源，是一种精神性的物质。“对自然来说，灵魂由星星的本质所控制，与精神一同被囚禁，换句话</w:t>
      </w:r>
      <w:r>
        <w:rPr>
          <w:rFonts w:hint="eastAsia"/>
        </w:rPr>
        <w:lastRenderedPageBreak/>
        <w:t>说，灵魂与天有些类似，是天的工具，与天相应。”</w:t>
      </w:r>
      <w:r>
        <w:rPr>
          <w:rStyle w:val="ac"/>
          <w:szCs w:val="21"/>
        </w:rPr>
        <w:footnoteReference w:id="57"/>
      </w:r>
      <w:r>
        <w:rPr>
          <w:rFonts w:hint="eastAsia"/>
        </w:rPr>
        <w:t>就此而言，哈维将血液作为精神性的物质存在来理解，与盖伦“三灵气说”中对于血液的理解有神似之处。</w:t>
      </w:r>
      <w:r>
        <w:t>盖伦认为，肝脏是人体的造血器官，食物的营养在肝脏转化为携带着</w:t>
      </w:r>
      <w:r>
        <w:rPr>
          <w:rFonts w:hint="eastAsia"/>
        </w:rPr>
        <w:t>“</w:t>
      </w:r>
      <w:r>
        <w:t>自然灵气</w:t>
      </w:r>
      <w:r>
        <w:rPr>
          <w:rFonts w:hint="eastAsia"/>
        </w:rPr>
        <w:t>”</w:t>
      </w:r>
      <w:r>
        <w:rPr>
          <w:rFonts w:ascii="宋体" w:hAnsi="宋体" w:hint="eastAsia"/>
        </w:rPr>
        <w:t>(</w:t>
      </w:r>
      <w:r>
        <w:rPr>
          <w:rFonts w:hint="eastAsia"/>
        </w:rPr>
        <w:t>n</w:t>
      </w:r>
      <w:r>
        <w:t>atural spirits</w:t>
      </w:r>
      <w:r>
        <w:rPr>
          <w:rFonts w:ascii="宋体" w:hAnsi="宋体" w:hint="eastAsia"/>
        </w:rPr>
        <w:t>)</w:t>
      </w:r>
      <w:r>
        <w:t>的静脉血；这种静脉血的大部分通过静脉在人的身体做</w:t>
      </w:r>
      <w:r>
        <w:rPr>
          <w:rFonts w:hint="eastAsia"/>
        </w:rPr>
        <w:t>“</w:t>
      </w:r>
      <w:r>
        <w:t>潮汐运动</w:t>
      </w:r>
      <w:r>
        <w:rPr>
          <w:rFonts w:hint="eastAsia"/>
        </w:rPr>
        <w:t>”</w:t>
      </w:r>
      <w:r>
        <w:t>，小部分透过</w:t>
      </w:r>
      <w:sdt>
        <w:sdtPr>
          <w:alias w:val="易错词检查"/>
          <w:id w:val="3080351"/>
        </w:sdtPr>
        <w:sdtContent>
          <w:bookmarkStart w:id="41" w:name="bkReivew3080351"/>
          <w:r>
            <w:rPr>
              <w:rFonts w:hint="eastAsia"/>
            </w:rPr>
            <w:t>心脏隔膜</w:t>
          </w:r>
          <w:bookmarkEnd w:id="41"/>
        </w:sdtContent>
      </w:sdt>
      <w:r>
        <w:t>进入左心室，与来自肺部的空气结合生成</w:t>
      </w:r>
      <w:r>
        <w:rPr>
          <w:rFonts w:hint="eastAsia"/>
        </w:rPr>
        <w:t>“</w:t>
      </w:r>
      <w:r>
        <w:t>生命灵气</w:t>
      </w:r>
      <w:r>
        <w:rPr>
          <w:rFonts w:hint="eastAsia"/>
        </w:rPr>
        <w:t>”</w:t>
      </w:r>
      <w:r>
        <w:rPr>
          <w:rFonts w:ascii="宋体" w:hAnsi="宋体" w:hint="eastAsia"/>
        </w:rPr>
        <w:t>(</w:t>
      </w:r>
      <w:r>
        <w:rPr>
          <w:rFonts w:hint="eastAsia"/>
        </w:rPr>
        <w:t>v</w:t>
      </w:r>
      <w:r>
        <w:t>ital spirits</w:t>
      </w:r>
      <w:r>
        <w:rPr>
          <w:rFonts w:ascii="宋体" w:hAnsi="宋体" w:hint="eastAsia"/>
        </w:rPr>
        <w:t>)</w:t>
      </w:r>
      <w:r>
        <w:rPr>
          <w:rFonts w:hint="eastAsia"/>
        </w:rPr>
        <w:t>，</w:t>
      </w:r>
      <w:r>
        <w:t>然后</w:t>
      </w:r>
      <w:r>
        <w:rPr>
          <w:rFonts w:hint="eastAsia"/>
        </w:rPr>
        <w:t>再</w:t>
      </w:r>
      <w:r>
        <w:t>通过动脉输送到全身，为全身注入活力；</w:t>
      </w:r>
      <w:r>
        <w:rPr>
          <w:rFonts w:hint="eastAsia"/>
        </w:rPr>
        <w:t>一部分生命灵气上升到</w:t>
      </w:r>
      <w:r>
        <w:t>大脑，</w:t>
      </w:r>
      <w:r>
        <w:rPr>
          <w:rFonts w:hint="eastAsia"/>
        </w:rPr>
        <w:t>在那里“</w:t>
      </w:r>
      <w:r>
        <w:t>生命灵气</w:t>
      </w:r>
      <w:r>
        <w:rPr>
          <w:rFonts w:hint="eastAsia"/>
        </w:rPr>
        <w:t>”</w:t>
      </w:r>
      <w:r>
        <w:t>转化为</w:t>
      </w:r>
      <w:r>
        <w:rPr>
          <w:rFonts w:hint="eastAsia"/>
        </w:rPr>
        <w:t>“</w:t>
      </w:r>
      <w:r>
        <w:t>动物灵气</w:t>
      </w:r>
      <w:r>
        <w:rPr>
          <w:rFonts w:hint="eastAsia"/>
        </w:rPr>
        <w:t>”</w:t>
      </w:r>
      <w:r>
        <w:rPr>
          <w:rFonts w:ascii="宋体" w:hAnsi="宋体" w:hint="eastAsia"/>
        </w:rPr>
        <w:t>(</w:t>
      </w:r>
      <w:r>
        <w:rPr>
          <w:rFonts w:hint="eastAsia"/>
        </w:rPr>
        <w:t>ani</w:t>
      </w:r>
      <w:r>
        <w:t>mal spirits</w:t>
      </w:r>
      <w:r>
        <w:rPr>
          <w:rFonts w:ascii="宋体" w:hAnsi="宋体" w:hint="eastAsia"/>
        </w:rPr>
        <w:t>)</w:t>
      </w:r>
      <w:r>
        <w:t>，支配人体肌肉的活动，并使人产生表象</w:t>
      </w:r>
      <w:r>
        <w:rPr>
          <w:rFonts w:hint="eastAsia"/>
        </w:rPr>
        <w:t>、</w:t>
      </w:r>
      <w:r>
        <w:t>记忆和思维</w:t>
      </w:r>
      <w:r>
        <w:rPr>
          <w:rFonts w:hint="eastAsia"/>
        </w:rPr>
        <w:t>活动</w:t>
      </w:r>
      <w:r>
        <w:t>。</w:t>
      </w:r>
    </w:p>
    <w:p w14:paraId="774D243E" w14:textId="77777777" w:rsidR="00022F2C" w:rsidRDefault="00022F2C" w:rsidP="00022F2C">
      <w:pPr>
        <w:ind w:firstLine="436"/>
        <w:rPr>
          <w:szCs w:val="21"/>
        </w:rPr>
      </w:pPr>
      <w:r>
        <w:rPr>
          <w:rFonts w:hint="eastAsia"/>
        </w:rPr>
        <w:t>由上面哈维关于心脏以及血液循环理论的论述，可以得到下面的结论：哈维在将心脏血泵类比于水泵时，是自发的机械论观念的应用，并非意味着他拥有机械自然观。他将心脏及血液的循环作用作为大宇</w:t>
      </w:r>
      <w:proofErr w:type="gramStart"/>
      <w:r>
        <w:rPr>
          <w:rFonts w:hint="eastAsia"/>
        </w:rPr>
        <w:t>宙</w:t>
      </w:r>
      <w:proofErr w:type="gramEnd"/>
      <w:r>
        <w:rPr>
          <w:rFonts w:ascii="宋体" w:hAnsi="宋体" w:hint="eastAsia"/>
        </w:rPr>
        <w:t>-</w:t>
      </w:r>
      <w:r>
        <w:rPr>
          <w:rFonts w:hint="eastAsia"/>
        </w:rPr>
        <w:t>小宇宙类比时，又是与亚里士多德主义以及盖伦“三灵气说”相一致的，</w:t>
      </w:r>
      <w:r>
        <w:rPr>
          <w:rFonts w:hint="eastAsia"/>
          <w:szCs w:val="21"/>
        </w:rPr>
        <w:t>“直到临终之前，他仍认为自己既是亚里士多德的信徒又是盖仑的追随者”</w:t>
      </w:r>
      <w:r>
        <w:rPr>
          <w:rStyle w:val="ac"/>
          <w:szCs w:val="21"/>
        </w:rPr>
        <w:footnoteReference w:id="58"/>
      </w:r>
      <w:r>
        <w:rPr>
          <w:rFonts w:hint="eastAsia"/>
          <w:szCs w:val="21"/>
        </w:rPr>
        <w:t>。</w:t>
      </w:r>
    </w:p>
    <w:p w14:paraId="657452E3" w14:textId="77777777" w:rsidR="00022F2C" w:rsidRDefault="00022F2C" w:rsidP="00022F2C">
      <w:pPr>
        <w:ind w:firstLine="436"/>
      </w:pPr>
      <w:r>
        <w:rPr>
          <w:rFonts w:hint="eastAsia"/>
        </w:rPr>
        <w:t>这也告诉我们，遵循一种旧的自然哲学信念进而运用新的直接面向自然的精确观测方法，是能够得到重大的发现的，且发现的意义巨大。有学者评论：“哈维对生物学以及对医学的生理学基础的根本性改革包括三个重要方面。其中意义最大的或许就是，坚定地把实验和细致的直接观察确定为发展生物学和确立生命科学知识的方法……哈维改革生物学的第二个重要方面是，引入了定量推理，并把它作为有关生命过程问题之结论的基础。当然，还有血液循环的发现，它显而易见‘使生理学思想发生了革命’。”</w:t>
      </w:r>
      <w:r>
        <w:rPr>
          <w:vertAlign w:val="superscript"/>
        </w:rPr>
        <w:footnoteReference w:id="59"/>
      </w:r>
      <w:r>
        <w:rPr>
          <w:rFonts w:hint="eastAsia"/>
        </w:rPr>
        <w:t>还有学者</w:t>
      </w:r>
      <w:sdt>
        <w:sdtPr>
          <w:alias w:val="易错词检查"/>
          <w:id w:val="2110424"/>
        </w:sdtPr>
        <w:sdtContent>
          <w:bookmarkStart w:id="42" w:name="bkReivew2110424"/>
          <w:r>
            <w:rPr>
              <w:rFonts w:hint="eastAsia"/>
            </w:rPr>
            <w:t>写到</w:t>
          </w:r>
          <w:bookmarkEnd w:id="42"/>
        </w:sdtContent>
      </w:sdt>
      <w:r>
        <w:rPr>
          <w:rFonts w:hint="eastAsia"/>
        </w:rPr>
        <w:t>，哈维的科学成就意味着解剖学或生理学中新的范式的确立，他的研究实践为之后的研究提供了范例。“虽然有些人曾经更早地提出过神秘的血液循环，但哈维当时涉及到了真正的实验，并且提出了一种不可辩驳的定量论据。</w:t>
      </w:r>
      <w:bookmarkStart w:id="43" w:name="sys171733040"/>
      <w:r>
        <w:rPr>
          <w:rFonts w:hint="eastAsia"/>
        </w:rPr>
        <w:t>人们认为，哈维的著作是对人体过程的第一个恰当说明，也是通向现代生理学之路的起点。</w:t>
      </w:r>
      <w:bookmarkEnd w:id="43"/>
      <w:r>
        <w:rPr>
          <w:rFonts w:hint="eastAsia"/>
        </w:rPr>
        <w:t>可以肯定的是，从这以后，人们对待生命过程的态度就有了改变。</w:t>
      </w:r>
      <w:bookmarkStart w:id="44" w:name="sys171739989"/>
      <w:r>
        <w:rPr>
          <w:rFonts w:hint="eastAsia"/>
        </w:rPr>
        <w:t>而早些时候人们论及的无法定义的体热</w:t>
      </w:r>
      <w:r>
        <w:rPr>
          <w:rFonts w:ascii="宋体" w:hAnsi="宋体" w:hint="eastAsia"/>
        </w:rPr>
        <w:t>(</w:t>
      </w:r>
      <w:r>
        <w:t>innate heat</w:t>
      </w:r>
      <w:r>
        <w:rPr>
          <w:rFonts w:ascii="宋体" w:hAnsi="宋体" w:hint="eastAsia"/>
        </w:rPr>
        <w:t>)</w:t>
      </w:r>
      <w:r>
        <w:rPr>
          <w:rFonts w:hint="eastAsia"/>
        </w:rPr>
        <w:t>、空气的力、动物精气以及内在生机</w:t>
      </w:r>
      <w:r>
        <w:rPr>
          <w:rFonts w:ascii="宋体" w:hAnsi="宋体" w:hint="eastAsia"/>
        </w:rPr>
        <w:t>(</w:t>
      </w:r>
      <w:r>
        <w:t>archei</w:t>
      </w:r>
      <w:r>
        <w:rPr>
          <w:rFonts w:ascii="宋体" w:hAnsi="宋体" w:hint="eastAsia"/>
        </w:rPr>
        <w:t>)</w:t>
      </w:r>
      <w:r>
        <w:rPr>
          <w:rFonts w:hint="eastAsia"/>
        </w:rPr>
        <w:t>注定要被取代，取而代之的是人们对那些更加简单的物理概念的一种新的寻求。</w:t>
      </w:r>
      <w:bookmarkEnd w:id="44"/>
      <w:r>
        <w:rPr>
          <w:rFonts w:hint="eastAsia"/>
        </w:rPr>
        <w:t>”</w:t>
      </w:r>
      <w:r>
        <w:rPr>
          <w:vertAlign w:val="superscript"/>
        </w:rPr>
        <w:footnoteReference w:id="60"/>
      </w:r>
    </w:p>
    <w:p w14:paraId="3A9CABC0" w14:textId="77777777" w:rsidR="00022F2C" w:rsidRDefault="00022F2C" w:rsidP="00022F2C">
      <w:pPr>
        <w:ind w:firstLine="436"/>
      </w:pPr>
      <w:r>
        <w:rPr>
          <w:rFonts w:hint="eastAsia"/>
        </w:rPr>
        <w:t>当然，哈维的理论也有其时代的局限。虽然哈维将心脏确定为血液循环的动力，但他同时错将心脏看作生命的起点，而认为血液循环的过程就是生命重新获得活力的过程。</w:t>
      </w:r>
    </w:p>
    <w:p w14:paraId="2775C410" w14:textId="77777777" w:rsidR="00022F2C" w:rsidRDefault="00022F2C" w:rsidP="00022F2C">
      <w:pPr>
        <w:pStyle w:val="5"/>
        <w:spacing w:before="62" w:after="62"/>
        <w:ind w:firstLine="440"/>
      </w:pPr>
      <w:r>
        <w:t>3</w:t>
      </w:r>
      <w:r>
        <w:rPr>
          <w:rFonts w:hint="eastAsia"/>
        </w:rPr>
        <w:t xml:space="preserve">. </w:t>
      </w:r>
      <w:r>
        <w:rPr>
          <w:rFonts w:hint="eastAsia"/>
        </w:rPr>
        <w:t>范</w:t>
      </w:r>
      <w:r>
        <w:rPr>
          <w:rFonts w:ascii="宋体" w:hAnsi="宋体" w:hint="eastAsia"/>
        </w:rPr>
        <w:t>·</w:t>
      </w:r>
      <w:r>
        <w:rPr>
          <w:rFonts w:hint="eastAsia"/>
        </w:rPr>
        <w:t>赫尔蒙特：最后的帕拉塞尔苏斯派化学论者</w:t>
      </w:r>
      <w:bookmarkStart w:id="45" w:name="pindex1719"/>
      <w:bookmarkEnd w:id="45"/>
    </w:p>
    <w:p w14:paraId="6BEF4F16" w14:textId="77777777" w:rsidR="00022F2C" w:rsidRDefault="00022F2C" w:rsidP="00022F2C">
      <w:pPr>
        <w:ind w:firstLine="436"/>
      </w:pPr>
      <w:bookmarkStart w:id="46" w:name="_Hlk35247626"/>
      <w:r>
        <w:rPr>
          <w:rFonts w:hint="eastAsia"/>
        </w:rPr>
        <w:t>范</w:t>
      </w:r>
      <w:r>
        <w:rPr>
          <w:rFonts w:ascii="宋体" w:hAnsi="宋体" w:hint="eastAsia"/>
        </w:rPr>
        <w:t>·</w:t>
      </w:r>
      <w:r>
        <w:rPr>
          <w:rFonts w:hint="eastAsia"/>
        </w:rPr>
        <w:t>赫尔蒙特</w:t>
      </w:r>
      <w:r>
        <w:rPr>
          <w:rFonts w:ascii="宋体" w:hAnsi="宋体" w:hint="eastAsia"/>
        </w:rPr>
        <w:t>(</w:t>
      </w:r>
      <w:r>
        <w:t>1579</w:t>
      </w:r>
      <w:r>
        <w:rPr>
          <w:rFonts w:hint="eastAsia"/>
        </w:rPr>
        <w:t>—</w:t>
      </w:r>
      <w:r>
        <w:t>1644</w:t>
      </w:r>
      <w:bookmarkEnd w:id="46"/>
      <w:r>
        <w:rPr>
          <w:rFonts w:ascii="宋体" w:hAnsi="宋体" w:hint="eastAsia"/>
        </w:rPr>
        <w:t>)</w:t>
      </w:r>
      <w:r>
        <w:rPr>
          <w:rFonts w:hint="eastAsia"/>
        </w:rPr>
        <w:t>反对旧的自然哲学，赞成自然法术和帕拉塞尔苏斯的观点。这种自然哲学的取向</w:t>
      </w:r>
      <w:r>
        <w:t>，</w:t>
      </w:r>
      <w:r>
        <w:rPr>
          <w:rFonts w:hint="eastAsia"/>
        </w:rPr>
        <w:t>集中体现于在他去世后</w:t>
      </w:r>
      <w:r>
        <w:rPr>
          <w:rFonts w:hint="eastAsia"/>
        </w:rPr>
        <w:t>4</w:t>
      </w:r>
      <w:r>
        <w:rPr>
          <w:rFonts w:hint="eastAsia"/>
        </w:rPr>
        <w:t>年出版的全集《医学起源》</w:t>
      </w:r>
      <w:r>
        <w:rPr>
          <w:rFonts w:ascii="宋体" w:hAnsi="宋体" w:hint="eastAsia"/>
        </w:rPr>
        <w:t>(</w:t>
      </w:r>
      <w:proofErr w:type="spellStart"/>
      <w:r>
        <w:rPr>
          <w:rStyle w:val="xie123"/>
        </w:rPr>
        <w:t>Ortus</w:t>
      </w:r>
      <w:proofErr w:type="spellEnd"/>
      <w:r>
        <w:rPr>
          <w:rStyle w:val="xie123"/>
        </w:rPr>
        <w:t xml:space="preserve"> </w:t>
      </w:r>
      <w:proofErr w:type="spellStart"/>
      <w:r>
        <w:rPr>
          <w:rStyle w:val="xie123"/>
        </w:rPr>
        <w:t>Medicinae</w:t>
      </w:r>
      <w:proofErr w:type="spellEnd"/>
      <w:r>
        <w:rPr>
          <w:rStyle w:val="xie123"/>
          <w:rFonts w:hint="eastAsia"/>
        </w:rPr>
        <w:t>，</w:t>
      </w:r>
      <w:r>
        <w:rPr>
          <w:rFonts w:hint="eastAsia"/>
        </w:rPr>
        <w:t>或</w:t>
      </w:r>
      <w:r>
        <w:t>译为《</w:t>
      </w:r>
      <w:r>
        <w:rPr>
          <w:rFonts w:hint="eastAsia"/>
        </w:rPr>
        <w:t>医</w:t>
      </w:r>
      <w:r>
        <w:t>学精要》</w:t>
      </w:r>
      <w:r>
        <w:rPr>
          <w:rFonts w:ascii="宋体" w:hAnsi="宋体" w:hint="eastAsia"/>
        </w:rPr>
        <w:t>)</w:t>
      </w:r>
      <w:r>
        <w:rPr>
          <w:rFonts w:hint="eastAsia"/>
        </w:rPr>
        <w:t>中。范</w:t>
      </w:r>
      <w:r>
        <w:rPr>
          <w:rFonts w:ascii="宋体" w:hAnsi="宋体" w:hint="eastAsia"/>
        </w:rPr>
        <w:t>·</w:t>
      </w:r>
      <w:r>
        <w:rPr>
          <w:rFonts w:hint="eastAsia"/>
        </w:rPr>
        <w:t>赫尔蒙特认为，古代的自然哲学都是落后的，应该摧毁；古代的科学和医学都是“数学的”和“逻辑的”，应该由对自然的真正观察研究代替。之所以如此，最主要的原因是它们都预设了一个固定不变的原动力去永恒地推动事物的运动，以达到“数学地”或“演绎地”研究事物的运动变化。这就给造物主施加了限制，与基督教的教义相违背。</w:t>
      </w:r>
    </w:p>
    <w:p w14:paraId="56B9DE73" w14:textId="77777777" w:rsidR="00022F2C" w:rsidRDefault="00022F2C" w:rsidP="00022F2C">
      <w:pPr>
        <w:ind w:firstLine="436"/>
      </w:pPr>
      <w:r>
        <w:rPr>
          <w:rFonts w:hint="eastAsia"/>
        </w:rPr>
        <w:t>在上述认识的基础上，他认为，自然界的万事万物都是有精神和情感的，都是相互感受</w:t>
      </w:r>
      <w:r>
        <w:rPr>
          <w:rFonts w:hint="eastAsia"/>
        </w:rPr>
        <w:lastRenderedPageBreak/>
        <w:t>的，凭借这种感受力，它们可以觉察出哪些是它们的同类，哪些是它们的异类。对于同类，它们是爱戴的；对于异类，它们是痛恨的。正因为这样，范</w:t>
      </w:r>
      <w:r>
        <w:rPr>
          <w:rFonts w:ascii="宋体" w:hAnsi="宋体" w:hint="eastAsia"/>
        </w:rPr>
        <w:t>·</w:t>
      </w:r>
      <w:r>
        <w:rPr>
          <w:rFonts w:hint="eastAsia"/>
        </w:rPr>
        <w:t>赫尔蒙特就非常赞成用膏药疗伤时，不需要把膏药涂抹在伤口，而是把膏药涂抹在使人受伤的武器上，就可以达到疗伤的目的。</w:t>
      </w:r>
    </w:p>
    <w:p w14:paraId="3397CB81" w14:textId="77777777" w:rsidR="00022F2C" w:rsidRDefault="00022F2C" w:rsidP="00022F2C">
      <w:pPr>
        <w:ind w:firstLine="436"/>
      </w:pPr>
      <w:r>
        <w:rPr>
          <w:rFonts w:hint="eastAsia"/>
        </w:rPr>
        <w:t>在后人看来，范</w:t>
      </w:r>
      <w:r>
        <w:rPr>
          <w:rFonts w:ascii="宋体" w:hAnsi="宋体" w:hint="eastAsia"/>
        </w:rPr>
        <w:t>·</w:t>
      </w:r>
      <w:r>
        <w:rPr>
          <w:rFonts w:hint="eastAsia"/>
        </w:rPr>
        <w:t>赫尔蒙特的观点是错误的，但是，在当时的文化背景</w:t>
      </w:r>
      <w:r>
        <w:rPr>
          <w:rFonts w:hint="eastAsia"/>
          <w:spacing w:val="-2"/>
        </w:rPr>
        <w:t>下，却是有积极意义的。他认为：“要让学术界知道，数学规则或者通过论证得到的学问与自然并不相符合。因为人并不量度自然，而是自然量度人。”</w:t>
      </w:r>
      <w:r>
        <w:rPr>
          <w:rStyle w:val="ac"/>
          <w:spacing w:val="-2"/>
          <w:szCs w:val="21"/>
        </w:rPr>
        <w:footnoteReference w:id="61"/>
      </w:r>
      <w:r>
        <w:rPr>
          <w:rFonts w:hint="eastAsia"/>
          <w:spacing w:val="-2"/>
        </w:rPr>
        <w:t>在</w:t>
      </w:r>
      <w:r>
        <w:rPr>
          <w:rFonts w:hint="eastAsia"/>
        </w:rPr>
        <w:t>这种情况下，他就坚持走向自然，通过自然来认识自然。他认为自然界中的现象是纯粹的自然现象，不需要用超自然的术语进行描述。借此，他就说：“自然……并不要求神学家作为她的诠释者，而只希望医生做她的子民。”</w:t>
      </w:r>
      <w:r>
        <w:rPr>
          <w:rStyle w:val="ac"/>
          <w:szCs w:val="21"/>
        </w:rPr>
        <w:footnoteReference w:id="62"/>
      </w:r>
      <w:r>
        <w:rPr>
          <w:rFonts w:hint="eastAsia"/>
        </w:rPr>
        <w:t>在此基础上，他就坚持由自然的直接观察来获得关于自然的认识。</w:t>
      </w:r>
    </w:p>
    <w:p w14:paraId="6166D2A7" w14:textId="77777777" w:rsidR="00022F2C" w:rsidRDefault="00022F2C" w:rsidP="00022F2C">
      <w:pPr>
        <w:ind w:firstLine="436"/>
      </w:pPr>
      <w:r>
        <w:rPr>
          <w:rFonts w:hint="eastAsia"/>
        </w:rPr>
        <w:t>他进一步指出，仅仅对自然进行直接的观察还不够。根据他的自然哲学观点，事物的运动变化等属性是事物生命中所固有的，它被造物主注入最初的种子里，要认识事物，就要认识建构自然界实在的各种生命要素。对此，范·赫尔蒙特宣称：“‘逻辑是无益的’，‘</w:t>
      </w:r>
      <w:r>
        <w:rPr>
          <w:rFonts w:hint="eastAsia"/>
        </w:rPr>
        <w:t>19</w:t>
      </w:r>
      <w:r>
        <w:rPr>
          <w:rFonts w:hint="eastAsia"/>
        </w:rPr>
        <w:t>种三段论带不来知识’。能够认识事物真相的唯有理解力，而不是浮于表面的理性。理智必须探入深处；理解力必须转变为‘可理解之物的形式；事实上在这一刻，理解力</w:t>
      </w:r>
      <w:r>
        <w:rPr>
          <w:rFonts w:ascii="宋体" w:hAnsi="宋体" w:hint="eastAsia"/>
        </w:rPr>
        <w:t>(</w:t>
      </w:r>
      <w:r>
        <w:rPr>
          <w:rFonts w:hint="eastAsia"/>
        </w:rPr>
        <w:t>仿佛</w:t>
      </w:r>
      <w:r>
        <w:rPr>
          <w:rFonts w:ascii="宋体" w:hAnsi="宋体" w:hint="eastAsia"/>
        </w:rPr>
        <w:t>)</w:t>
      </w:r>
      <w:r>
        <w:rPr>
          <w:rFonts w:hint="eastAsia"/>
        </w:rPr>
        <w:t>成了可理解之物本身’。”</w:t>
      </w:r>
      <w:r>
        <w:rPr>
          <w:rStyle w:val="ac"/>
          <w:szCs w:val="21"/>
        </w:rPr>
        <w:footnoteReference w:id="63"/>
      </w:r>
      <w:r>
        <w:rPr>
          <w:rFonts w:hint="eastAsia"/>
        </w:rPr>
        <w:t>“只有理解力凭借着对真理的一种直觉才能认识事物本身，并且在认识事物的时候认识它们的运作。”</w:t>
      </w:r>
      <w:r>
        <w:rPr>
          <w:rStyle w:val="ac"/>
          <w:szCs w:val="21"/>
        </w:rPr>
        <w:footnoteReference w:id="64"/>
      </w:r>
    </w:p>
    <w:p w14:paraId="40AC32C0" w14:textId="77777777" w:rsidR="00022F2C" w:rsidRDefault="00022F2C" w:rsidP="00022F2C">
      <w:pPr>
        <w:ind w:firstLine="436"/>
      </w:pPr>
      <w:r>
        <w:rPr>
          <w:rFonts w:hint="eastAsia"/>
        </w:rPr>
        <w:t>这就是说，为了获得对自然的深入全面的认识，还必须在直接观察的基础之上去理解自然，而理解自然就是凭借新的自然哲学去诠释自然。这点充分体现于他的“杨柳观测实验”及其对</w:t>
      </w:r>
      <w:r>
        <w:rPr>
          <w:rFonts w:ascii="宋体" w:hAnsi="宋体" w:hint="eastAsia"/>
        </w:rPr>
        <w:t>“万物</w:t>
      </w:r>
      <w:r>
        <w:rPr>
          <w:rFonts w:ascii="宋体" w:hAnsi="宋体"/>
        </w:rPr>
        <w:t>源于水”</w:t>
      </w:r>
      <w:r>
        <w:rPr>
          <w:rFonts w:ascii="宋体" w:hAnsi="宋体" w:hint="eastAsia"/>
        </w:rPr>
        <w:t>的</w:t>
      </w:r>
      <w:r>
        <w:rPr>
          <w:rFonts w:ascii="宋体" w:hAnsi="宋体"/>
        </w:rPr>
        <w:t>命题的</w:t>
      </w:r>
      <w:r>
        <w:rPr>
          <w:rFonts w:hint="eastAsia"/>
        </w:rPr>
        <w:t>相关解释上。</w:t>
      </w:r>
    </w:p>
    <w:p w14:paraId="2923C0AD" w14:textId="77777777" w:rsidR="00022F2C" w:rsidRDefault="00022F2C" w:rsidP="00022F2C">
      <w:pPr>
        <w:ind w:firstLine="436"/>
      </w:pPr>
      <w:r>
        <w:rPr>
          <w:rFonts w:hint="eastAsia"/>
        </w:rPr>
        <w:t>他将</w:t>
      </w:r>
      <w:r>
        <w:t>200</w:t>
      </w:r>
      <w:r>
        <w:t>磅</w:t>
      </w:r>
      <w:r>
        <w:rPr>
          <w:rFonts w:ascii="宋体" w:hAnsi="宋体" w:hint="eastAsia"/>
        </w:rPr>
        <w:t>(</w:t>
      </w:r>
      <w:r>
        <w:rPr>
          <w:rFonts w:hint="eastAsia"/>
        </w:rPr>
        <w:t>1</w:t>
      </w:r>
      <w:r>
        <w:t>磅</w:t>
      </w:r>
      <w:r>
        <w:rPr>
          <w:rFonts w:ascii="宋体" w:hAnsi="宋体" w:hint="eastAsia"/>
        </w:rPr>
        <w:t>≈</w:t>
      </w:r>
      <w:r>
        <w:rPr>
          <w:rFonts w:hint="eastAsia"/>
        </w:rPr>
        <w:t>0.4536</w:t>
      </w:r>
      <w:r>
        <w:rPr>
          <w:rFonts w:hint="eastAsia"/>
        </w:rPr>
        <w:t>千克</w:t>
      </w:r>
      <w:r>
        <w:rPr>
          <w:rFonts w:ascii="宋体" w:hAnsi="宋体" w:hint="eastAsia"/>
        </w:rPr>
        <w:t>)</w:t>
      </w:r>
      <w:r>
        <w:t>在火炉中烘干的土</w:t>
      </w:r>
      <w:r>
        <w:rPr>
          <w:rFonts w:hint="eastAsia"/>
        </w:rPr>
        <w:t>放入一个</w:t>
      </w:r>
      <w:r>
        <w:t>陶器</w:t>
      </w:r>
      <w:r>
        <w:rPr>
          <w:rFonts w:hint="eastAsia"/>
        </w:rPr>
        <w:t>中</w:t>
      </w:r>
      <w:r>
        <w:t>，</w:t>
      </w:r>
      <w:r>
        <w:rPr>
          <w:rFonts w:hint="eastAsia"/>
        </w:rPr>
        <w:t>然后</w:t>
      </w:r>
      <w:r>
        <w:t>在其中植入</w:t>
      </w:r>
      <w:r>
        <w:t>5</w:t>
      </w:r>
      <w:r>
        <w:t>磅重的杨柳枝干，</w:t>
      </w:r>
      <w:r>
        <w:rPr>
          <w:rFonts w:hint="eastAsia"/>
        </w:rPr>
        <w:t>之后在需要的时候浇上水。而且，</w:t>
      </w:r>
      <w:r>
        <w:t>为</w:t>
      </w:r>
      <w:r>
        <w:rPr>
          <w:rFonts w:hint="eastAsia"/>
        </w:rPr>
        <w:t>了</w:t>
      </w:r>
      <w:r>
        <w:t>防止空气中的灰尘混入土中，</w:t>
      </w:r>
      <w:r>
        <w:rPr>
          <w:rFonts w:hint="eastAsia"/>
        </w:rPr>
        <w:t>他</w:t>
      </w:r>
      <w:r>
        <w:t>用一块马口铁盖住陶器口，在上面钻了许多小孔。</w:t>
      </w:r>
      <w:r>
        <w:rPr>
          <w:rFonts w:hint="eastAsia"/>
        </w:rPr>
        <w:t>这样经过了</w:t>
      </w:r>
      <w:r>
        <w:t>5</w:t>
      </w:r>
      <w:r>
        <w:t>年，柳树</w:t>
      </w:r>
      <w:r>
        <w:rPr>
          <w:rFonts w:hint="eastAsia"/>
        </w:rPr>
        <w:t>长大了</w:t>
      </w:r>
      <w:r>
        <w:t>，</w:t>
      </w:r>
      <w:r>
        <w:rPr>
          <w:rFonts w:hint="eastAsia"/>
        </w:rPr>
        <w:t>称</w:t>
      </w:r>
      <w:r>
        <w:t>重约</w:t>
      </w:r>
      <w:r>
        <w:rPr>
          <w:rFonts w:hint="eastAsia"/>
        </w:rPr>
        <w:t>为</w:t>
      </w:r>
      <w:r>
        <w:t>169</w:t>
      </w:r>
      <w:r>
        <w:t>磅</w:t>
      </w:r>
      <w:r>
        <w:t>3</w:t>
      </w:r>
      <w:r>
        <w:t>盎司</w:t>
      </w:r>
      <w:r>
        <w:rPr>
          <w:rFonts w:ascii="宋体" w:hAnsi="宋体" w:hint="eastAsia"/>
        </w:rPr>
        <w:t>(</w:t>
      </w:r>
      <w:r>
        <w:t>1</w:t>
      </w:r>
      <w:r>
        <w:t>盎司</w:t>
      </w:r>
      <w:r>
        <w:rPr>
          <w:rFonts w:ascii="宋体" w:hAnsi="宋体" w:hint="eastAsia"/>
        </w:rPr>
        <w:t>≈</w:t>
      </w:r>
      <w:r>
        <w:rPr>
          <w:rFonts w:hint="eastAsia"/>
        </w:rPr>
        <w:t>0.</w:t>
      </w:r>
      <w:r>
        <w:t>0283</w:t>
      </w:r>
      <w:r>
        <w:rPr>
          <w:rFonts w:hint="eastAsia"/>
        </w:rPr>
        <w:t>千克</w:t>
      </w:r>
      <w:r>
        <w:rPr>
          <w:rFonts w:ascii="宋体" w:hAnsi="宋体" w:hint="eastAsia"/>
        </w:rPr>
        <w:t>)</w:t>
      </w:r>
      <w:r>
        <w:t>，</w:t>
      </w:r>
      <w:r>
        <w:rPr>
          <w:rFonts w:hint="eastAsia"/>
        </w:rPr>
        <w:t>而</w:t>
      </w:r>
      <w:r>
        <w:t>将陶器里的土烘干</w:t>
      </w:r>
      <w:r>
        <w:rPr>
          <w:rFonts w:hint="eastAsia"/>
        </w:rPr>
        <w:t>称重</w:t>
      </w:r>
      <w:r>
        <w:t>，发现</w:t>
      </w:r>
      <w:r>
        <w:rPr>
          <w:rFonts w:hint="eastAsia"/>
        </w:rPr>
        <w:t>它大约是</w:t>
      </w:r>
      <w:r>
        <w:t>200</w:t>
      </w:r>
      <w:r>
        <w:t>磅</w:t>
      </w:r>
      <w:r>
        <w:rPr>
          <w:rFonts w:ascii="宋体" w:hAnsi="宋体" w:hint="eastAsia"/>
        </w:rPr>
        <w:t>(</w:t>
      </w:r>
      <w:r>
        <w:t>少了约</w:t>
      </w:r>
      <w:r>
        <w:t>2</w:t>
      </w:r>
      <w:r>
        <w:t>盎司</w:t>
      </w:r>
      <w:r>
        <w:rPr>
          <w:rFonts w:ascii="宋体" w:hAnsi="宋体" w:hint="eastAsia"/>
        </w:rPr>
        <w:t>)</w:t>
      </w:r>
      <w:r>
        <w:t>，</w:t>
      </w:r>
      <w:r>
        <w:rPr>
          <w:rFonts w:hint="eastAsia"/>
        </w:rPr>
        <w:t>如此</w:t>
      </w:r>
      <w:r>
        <w:t>，</w:t>
      </w:r>
      <w:r>
        <w:rPr>
          <w:rFonts w:hint="eastAsia"/>
        </w:rPr>
        <w:t>杨柳增加的</w:t>
      </w:r>
      <w:r>
        <w:t>164</w:t>
      </w:r>
      <w:r>
        <w:t>磅</w:t>
      </w:r>
      <w:r>
        <w:rPr>
          <w:rFonts w:hint="eastAsia"/>
        </w:rPr>
        <w:t>重量应该就是它所吸收的水量。</w:t>
      </w:r>
    </w:p>
    <w:p w14:paraId="5BA366EA" w14:textId="77777777" w:rsidR="00022F2C" w:rsidRDefault="00022F2C" w:rsidP="00022F2C">
      <w:pPr>
        <w:ind w:firstLine="436"/>
      </w:pPr>
      <w:r>
        <w:rPr>
          <w:rFonts w:hint="eastAsia"/>
        </w:rPr>
        <w:t>在此，“水”成为杨柳生长的根本性的要素</w:t>
      </w:r>
      <w:r>
        <w:t>。</w:t>
      </w:r>
      <w:r>
        <w:rPr>
          <w:rFonts w:hint="eastAsia"/>
        </w:rPr>
        <w:t>对于“水”以及杨柳的生</w:t>
      </w:r>
      <w:r>
        <w:rPr>
          <w:rFonts w:hint="eastAsia"/>
          <w:spacing w:val="2"/>
        </w:rPr>
        <w:t>长，范·赫尔蒙特是这样解释的：“水是质料，代表雌性本原，需要雄性的种子本原或生命本原为它受精和赋予生命。”</w:t>
      </w:r>
      <w:r>
        <w:rPr>
          <w:rStyle w:val="ac"/>
          <w:spacing w:val="2"/>
          <w:szCs w:val="21"/>
        </w:rPr>
        <w:footnoteReference w:id="65"/>
      </w:r>
      <w:r>
        <w:rPr>
          <w:rFonts w:hint="eastAsia"/>
          <w:spacing w:val="2"/>
        </w:rPr>
        <w:t>“当然，种子本原或者生命本原构成了每一个存在物的终极本质，是每一个存在物是其所是和行为的来源。</w:t>
      </w:r>
      <w:r>
        <w:rPr>
          <w:rFonts w:hint="eastAsia"/>
          <w:spacing w:val="-4"/>
        </w:rPr>
        <w:t>”</w:t>
      </w:r>
      <w:r>
        <w:rPr>
          <w:rStyle w:val="ac"/>
          <w:spacing w:val="-4"/>
        </w:rPr>
        <w:footnoteReference w:id="66"/>
      </w:r>
      <w:r>
        <w:rPr>
          <w:rFonts w:hint="eastAsia"/>
          <w:spacing w:val="-4"/>
        </w:rPr>
        <w:t>“</w:t>
      </w:r>
      <w:r>
        <w:rPr>
          <w:rFonts w:hint="eastAsia"/>
          <w:spacing w:val="2"/>
        </w:rPr>
        <w:t>范·</w:t>
      </w:r>
      <w:r>
        <w:rPr>
          <w:rFonts w:hint="eastAsia"/>
          <w:spacing w:val="-4"/>
        </w:rPr>
        <w:t>赫尔蒙特把它比喻成工匠大师，不是一个死的形象，而是一个‘充分了解’自己必须做什么并且有能力实现自己的形象。”</w:t>
      </w:r>
      <w:r>
        <w:rPr>
          <w:rStyle w:val="ac"/>
          <w:spacing w:val="-4"/>
          <w:szCs w:val="21"/>
        </w:rPr>
        <w:footnoteReference w:id="67"/>
      </w:r>
      <w:r>
        <w:rPr>
          <w:rFonts w:hint="eastAsia"/>
          <w:spacing w:val="-4"/>
        </w:rPr>
        <w:t>如此，当雌性要素与雄性要素相遇时，杨柳“胚胎”获得了“水”，从而就生长发育长大。在这里，无论是杨柳还是水，</w:t>
      </w:r>
      <w:r>
        <w:rPr>
          <w:rFonts w:hint="eastAsia"/>
          <w:spacing w:val="-4"/>
        </w:rPr>
        <w:lastRenderedPageBreak/>
        <w:t>都是有精神的、有灵魂的，受着某种无形的看不见的力量支配。人类对自然界万事万物的认识，就是要认识这样的精神、灵魂及其力量。</w:t>
      </w:r>
    </w:p>
    <w:p w14:paraId="26B01672" w14:textId="77777777" w:rsidR="00022F2C" w:rsidRDefault="00022F2C" w:rsidP="00022F2C">
      <w:pPr>
        <w:ind w:firstLine="428"/>
        <w:rPr>
          <w:b/>
          <w:spacing w:val="-2"/>
        </w:rPr>
      </w:pPr>
      <w:r>
        <w:rPr>
          <w:rFonts w:hint="eastAsia"/>
          <w:spacing w:val="-2"/>
        </w:rPr>
        <w:t>从今天的角度看，范·赫尔蒙特的实验存在很大的问题，而且其基于元素体系和万物自身生命循环变化的活力论解释，也是错误的，但是，在当时，这是一项</w:t>
      </w:r>
      <w:r>
        <w:rPr>
          <w:spacing w:val="-2"/>
        </w:rPr>
        <w:t>精心设计的定量实验，其中蕴含了</w:t>
      </w:r>
      <w:r>
        <w:rPr>
          <w:rFonts w:hint="eastAsia"/>
          <w:spacing w:val="-2"/>
        </w:rPr>
        <w:t>他的物质不灭以及重量守恒的思想</w:t>
      </w:r>
      <w:r>
        <w:rPr>
          <w:spacing w:val="-2"/>
        </w:rPr>
        <w:t>。</w:t>
      </w:r>
      <w:r>
        <w:rPr>
          <w:rFonts w:hint="eastAsia"/>
          <w:spacing w:val="-2"/>
        </w:rPr>
        <w:t>“对</w:t>
      </w:r>
      <w:r>
        <w:rPr>
          <w:rFonts w:hint="eastAsia"/>
          <w:spacing w:val="-2"/>
        </w:rPr>
        <w:t>17</w:t>
      </w:r>
      <w:r>
        <w:rPr>
          <w:rFonts w:hint="eastAsia"/>
          <w:spacing w:val="-2"/>
        </w:rPr>
        <w:t>世纪中期几十年间的许多人来说，范</w:t>
      </w:r>
      <w:r>
        <w:rPr>
          <w:rFonts w:ascii="宋体" w:hAnsi="宋体" w:hint="eastAsia"/>
          <w:spacing w:val="-2"/>
        </w:rPr>
        <w:t>·</w:t>
      </w:r>
      <w:r>
        <w:rPr>
          <w:rFonts w:hint="eastAsia"/>
          <w:spacing w:val="-2"/>
        </w:rPr>
        <w:t>赫尔蒙特似乎为新哲学提供了一种方法，这种方法和机械论哲学家的方法一样充满希望。这就是对自然进行一种‘基督教的’观察研究，它似乎反对较早期的帕拉塞尔苏斯信徒的神秘主义，但仍然表明把人和自然进行比较是正当的。”</w:t>
      </w:r>
      <w:r>
        <w:rPr>
          <w:rStyle w:val="ac"/>
          <w:spacing w:val="-2"/>
          <w:szCs w:val="21"/>
        </w:rPr>
        <w:footnoteReference w:id="68"/>
      </w:r>
      <w:r>
        <w:rPr>
          <w:spacing w:val="-2"/>
        </w:rPr>
        <w:t>讨论实验科学的历史无论如何都不能略过这个实验，虽然从现在看来这个实验漏洞很多，但这确实是一项</w:t>
      </w:r>
      <w:r>
        <w:rPr>
          <w:rFonts w:hint="eastAsia"/>
          <w:spacing w:val="-2"/>
        </w:rPr>
        <w:t>范·</w:t>
      </w:r>
      <w:r>
        <w:rPr>
          <w:spacing w:val="-2"/>
        </w:rPr>
        <w:t>赫尔蒙特相信</w:t>
      </w:r>
      <w:r>
        <w:rPr>
          <w:rFonts w:hint="eastAsia"/>
          <w:spacing w:val="-2"/>
        </w:rPr>
        <w:t>“</w:t>
      </w:r>
      <w:r>
        <w:rPr>
          <w:spacing w:val="-2"/>
        </w:rPr>
        <w:t>任何东西都不能被自然力或技艺所消灭，也不能被创造出来</w:t>
      </w:r>
      <w:r>
        <w:rPr>
          <w:rFonts w:hint="eastAsia"/>
          <w:spacing w:val="-2"/>
        </w:rPr>
        <w:t>”的实验</w:t>
      </w:r>
      <w:r>
        <w:rPr>
          <w:spacing w:val="-2"/>
        </w:rPr>
        <w:t>，这种</w:t>
      </w:r>
      <w:r>
        <w:rPr>
          <w:rFonts w:hint="eastAsia"/>
          <w:spacing w:val="-2"/>
        </w:rPr>
        <w:t>“</w:t>
      </w:r>
      <w:r>
        <w:rPr>
          <w:spacing w:val="-2"/>
        </w:rPr>
        <w:t>守恒</w:t>
      </w:r>
      <w:r>
        <w:rPr>
          <w:rFonts w:hint="eastAsia"/>
          <w:spacing w:val="-2"/>
        </w:rPr>
        <w:t>”</w:t>
      </w:r>
      <w:r>
        <w:rPr>
          <w:spacing w:val="-2"/>
        </w:rPr>
        <w:t>的思想可以说是现代科学一切定量实验的前提。</w:t>
      </w:r>
    </w:p>
    <w:p w14:paraId="4C59DB6B" w14:textId="77777777" w:rsidR="00022F2C" w:rsidRDefault="00022F2C" w:rsidP="00022F2C">
      <w:pPr>
        <w:pStyle w:val="24"/>
        <w:spacing w:before="468" w:after="312"/>
      </w:pPr>
      <w:bookmarkStart w:id="47" w:name="_Toc82685221"/>
      <w:bookmarkStart w:id="48" w:name="_Toc50645970"/>
      <w:bookmarkStart w:id="49" w:name="_Toc100330607"/>
      <w:bookmarkStart w:id="50" w:name="_Toc50646014"/>
      <w:commentRangeStart w:id="51"/>
      <w:r>
        <w:rPr>
          <w:rFonts w:hint="eastAsia"/>
        </w:rPr>
        <w:t>二、弗朗西斯·培根：“激</w:t>
      </w:r>
      <w:r>
        <w:rPr>
          <w:rFonts w:ascii="宋体" w:hAnsi="宋体" w:hint="eastAsia"/>
        </w:rPr>
        <w:t>扰</w:t>
      </w:r>
      <w:r>
        <w:rPr>
          <w:rFonts w:hint="eastAsia"/>
        </w:rPr>
        <w:t>”自然实验思想的缘由</w:t>
      </w:r>
      <w:bookmarkStart w:id="52" w:name="pindex1728"/>
      <w:bookmarkEnd w:id="47"/>
      <w:bookmarkEnd w:id="48"/>
      <w:bookmarkEnd w:id="49"/>
      <w:bookmarkEnd w:id="50"/>
      <w:bookmarkEnd w:id="52"/>
    </w:p>
    <w:p w14:paraId="2E438711" w14:textId="77777777" w:rsidR="00022F2C" w:rsidRDefault="00022F2C" w:rsidP="00022F2C">
      <w:pPr>
        <w:ind w:firstLine="412"/>
      </w:pPr>
      <w:r>
        <w:rPr>
          <w:rFonts w:hint="eastAsia"/>
          <w:spacing w:val="-6"/>
        </w:rPr>
        <w:t>罗吉尔·培根虽然区分了“经验”</w:t>
      </w:r>
      <w:r>
        <w:rPr>
          <w:rFonts w:ascii="宋体" w:hAnsi="宋体" w:hint="eastAsia"/>
        </w:rPr>
        <w:t>(</w:t>
      </w:r>
      <w:proofErr w:type="spellStart"/>
      <w:r>
        <w:rPr>
          <w:spacing w:val="-6"/>
        </w:rPr>
        <w:t>experientia</w:t>
      </w:r>
      <w:proofErr w:type="spellEnd"/>
      <w:r>
        <w:rPr>
          <w:rFonts w:ascii="宋体" w:hAnsi="宋体" w:hint="eastAsia"/>
        </w:rPr>
        <w:t>)</w:t>
      </w:r>
      <w:r>
        <w:rPr>
          <w:rFonts w:hint="eastAsia"/>
          <w:spacing w:val="-6"/>
        </w:rPr>
        <w:t>与“实验”</w:t>
      </w:r>
      <w:r>
        <w:rPr>
          <w:rFonts w:ascii="宋体" w:hAnsi="宋体" w:hint="eastAsia"/>
        </w:rPr>
        <w:t>(</w:t>
      </w:r>
      <w:proofErr w:type="spellStart"/>
      <w:r>
        <w:rPr>
          <w:spacing w:val="-6"/>
        </w:rPr>
        <w:t>experimentum</w:t>
      </w:r>
      <w:proofErr w:type="spellEnd"/>
      <w:r>
        <w:rPr>
          <w:rFonts w:ascii="宋体" w:hAnsi="宋体" w:hint="eastAsia"/>
        </w:rPr>
        <w:t>)</w:t>
      </w:r>
      <w:r>
        <w:rPr>
          <w:rFonts w:hint="eastAsia"/>
          <w:spacing w:val="-6"/>
        </w:rPr>
        <w:t>，</w:t>
      </w:r>
      <w:r>
        <w:rPr>
          <w:rFonts w:hint="eastAsia"/>
        </w:rPr>
        <w:t>并且倡导“实验科学”</w:t>
      </w:r>
      <w:r>
        <w:rPr>
          <w:rFonts w:ascii="宋体" w:hAnsi="宋体" w:hint="eastAsia"/>
        </w:rPr>
        <w:t>(</w:t>
      </w:r>
      <w:proofErr w:type="spellStart"/>
      <w:r>
        <w:t>scientia</w:t>
      </w:r>
      <w:proofErr w:type="spellEnd"/>
      <w:r>
        <w:t xml:space="preserve"> </w:t>
      </w:r>
      <w:proofErr w:type="spellStart"/>
      <w:r>
        <w:t>expe</w:t>
      </w:r>
      <w:r>
        <w:rPr>
          <w:rFonts w:hint="eastAsia"/>
        </w:rPr>
        <w:t>rimentalis</w:t>
      </w:r>
      <w:proofErr w:type="spellEnd"/>
      <w:r>
        <w:rPr>
          <w:rFonts w:ascii="宋体" w:hAnsi="宋体" w:hint="eastAsia"/>
        </w:rPr>
        <w:t>)</w:t>
      </w:r>
      <w:r>
        <w:rPr>
          <w:rFonts w:hint="eastAsia"/>
        </w:rPr>
        <w:t>，但是，他的“实验”是在“种</w:t>
      </w:r>
      <w:r>
        <w:rPr>
          <w:rFonts w:hint="eastAsia"/>
          <w:spacing w:val="-2"/>
        </w:rPr>
        <w:t>相</w:t>
      </w:r>
      <w:r>
        <w:rPr>
          <w:rFonts w:ascii="宋体" w:hAnsi="宋体" w:hint="eastAsia"/>
        </w:rPr>
        <w:t>(</w:t>
      </w:r>
      <w:r>
        <w:rPr>
          <w:rFonts w:hint="eastAsia"/>
          <w:spacing w:val="-2"/>
        </w:rPr>
        <w:t>s</w:t>
      </w:r>
      <w:r>
        <w:rPr>
          <w:spacing w:val="-2"/>
        </w:rPr>
        <w:t>pecies</w:t>
      </w:r>
      <w:r>
        <w:rPr>
          <w:rFonts w:ascii="宋体" w:hAnsi="宋体" w:hint="eastAsia"/>
        </w:rPr>
        <w:t>)</w:t>
      </w:r>
      <w:r>
        <w:rPr>
          <w:rFonts w:hint="eastAsia"/>
          <w:spacing w:val="-2"/>
        </w:rPr>
        <w:t>播</w:t>
      </w:r>
      <w:proofErr w:type="gramStart"/>
      <w:r>
        <w:rPr>
          <w:rFonts w:hint="eastAsia"/>
          <w:spacing w:val="-2"/>
        </w:rPr>
        <w:t>殖</w:t>
      </w:r>
      <w:proofErr w:type="gramEnd"/>
      <w:r>
        <w:rPr>
          <w:rFonts w:hint="eastAsia"/>
          <w:spacing w:val="-2"/>
        </w:rPr>
        <w:t>”的理论背景下进行的，更多地与自然法术</w:t>
      </w:r>
      <w:r>
        <w:rPr>
          <w:rFonts w:ascii="宋体" w:hAnsi="宋体" w:hint="eastAsia"/>
        </w:rPr>
        <w:t>(</w:t>
      </w:r>
      <w:r>
        <w:rPr>
          <w:rFonts w:hint="eastAsia"/>
          <w:spacing w:val="-2"/>
        </w:rPr>
        <w:t>n</w:t>
      </w:r>
      <w:r>
        <w:rPr>
          <w:spacing w:val="-2"/>
        </w:rPr>
        <w:t>atural magic</w:t>
      </w:r>
      <w:r>
        <w:rPr>
          <w:spacing w:val="-2"/>
        </w:rPr>
        <w:t>，</w:t>
      </w:r>
      <w:r>
        <w:rPr>
          <w:rFonts w:hint="eastAsia"/>
          <w:spacing w:val="-2"/>
        </w:rPr>
        <w:t>以下简称“法术”</w:t>
      </w:r>
      <w:r>
        <w:rPr>
          <w:rFonts w:ascii="宋体" w:hAnsi="宋体" w:hint="eastAsia"/>
        </w:rPr>
        <w:t>)</w:t>
      </w:r>
      <w:r>
        <w:rPr>
          <w:rStyle w:val="ac"/>
          <w:bCs/>
          <w:spacing w:val="-2"/>
          <w:szCs w:val="21"/>
        </w:rPr>
        <w:footnoteReference w:id="69"/>
      </w:r>
      <w:r>
        <w:rPr>
          <w:rFonts w:hint="eastAsia"/>
          <w:spacing w:val="-2"/>
        </w:rPr>
        <w:t>、炼金术相关联，并非近代科学意义上的实验；伽利略虽然提出并且贯彻理想化实验，但是，对近代科学实验之本质“干涉”</w:t>
      </w:r>
      <w:r>
        <w:rPr>
          <w:rFonts w:ascii="宋体" w:hAnsi="宋体" w:hint="eastAsia"/>
        </w:rPr>
        <w:t>(</w:t>
      </w:r>
      <w:r>
        <w:rPr>
          <w:spacing w:val="-2"/>
        </w:rPr>
        <w:t>intervention</w:t>
      </w:r>
      <w:r>
        <w:rPr>
          <w:rFonts w:ascii="宋体" w:hAnsi="宋体" w:hint="eastAsia"/>
        </w:rPr>
        <w:t>)</w:t>
      </w:r>
      <w:r>
        <w:rPr>
          <w:rFonts w:hint="eastAsia"/>
          <w:spacing w:val="-2"/>
        </w:rPr>
        <w:t>没有涉及。</w:t>
      </w:r>
      <w:bookmarkStart w:id="54" w:name="sys172922654"/>
      <w:r>
        <w:rPr>
          <w:rFonts w:hint="eastAsia"/>
          <w:spacing w:val="-2"/>
        </w:rPr>
        <w:t>提出近代科学实验之“激</w:t>
      </w:r>
      <w:r>
        <w:rPr>
          <w:rFonts w:ascii="宋体" w:hAnsi="宋体" w:hint="eastAsia"/>
        </w:rPr>
        <w:t>扰</w:t>
      </w:r>
      <w:r>
        <w:rPr>
          <w:rFonts w:hint="eastAsia"/>
          <w:spacing w:val="-2"/>
        </w:rPr>
        <w:t>”</w:t>
      </w:r>
      <w:r>
        <w:rPr>
          <w:rFonts w:ascii="宋体" w:hAnsi="宋体" w:hint="eastAsia"/>
        </w:rPr>
        <w:t>(</w:t>
      </w:r>
      <w:r>
        <w:rPr>
          <w:spacing w:val="-2"/>
        </w:rPr>
        <w:t>vexation</w:t>
      </w:r>
      <w:r>
        <w:rPr>
          <w:rFonts w:ascii="宋体" w:hAnsi="宋体" w:hint="eastAsia"/>
        </w:rPr>
        <w:t>)</w:t>
      </w:r>
      <w:r>
        <w:rPr>
          <w:rStyle w:val="ac"/>
          <w:rFonts w:ascii="宋体" w:hAnsi="宋体"/>
          <w:spacing w:val="-2"/>
        </w:rPr>
        <w:footnoteReference w:id="70"/>
      </w:r>
      <w:r>
        <w:rPr>
          <w:rFonts w:hint="eastAsia"/>
          <w:spacing w:val="-2"/>
        </w:rPr>
        <w:t>思想的是弗</w:t>
      </w:r>
      <w:r>
        <w:rPr>
          <w:rFonts w:hint="eastAsia"/>
        </w:rPr>
        <w:t>朗西斯·培根，他被普遍认为是近代实验科学的真正始祖。</w:t>
      </w:r>
      <w:bookmarkStart w:id="55" w:name="sys172928042"/>
      <w:bookmarkEnd w:id="54"/>
      <w:r>
        <w:rPr>
          <w:rFonts w:hint="eastAsia"/>
        </w:rPr>
        <w:t>但是，弗朗西斯·培根</w:t>
      </w:r>
      <w:r>
        <w:rPr>
          <w:rFonts w:ascii="宋体" w:hAnsi="宋体" w:hint="eastAsia"/>
        </w:rPr>
        <w:t>(</w:t>
      </w:r>
      <w:r>
        <w:t>1561</w:t>
      </w:r>
      <w:r>
        <w:rPr>
          <w:rFonts w:hint="eastAsia"/>
        </w:rPr>
        <w:t>—</w:t>
      </w:r>
      <w:r>
        <w:t>1626</w:t>
      </w:r>
      <w:r>
        <w:rPr>
          <w:rFonts w:ascii="宋体" w:hAnsi="宋体" w:hint="eastAsia"/>
        </w:rPr>
        <w:t>)</w:t>
      </w:r>
      <w:r>
        <w:rPr>
          <w:rFonts w:hint="eastAsia"/>
        </w:rPr>
        <w:t>是如何提出近代科学实验之“激</w:t>
      </w:r>
      <w:r>
        <w:rPr>
          <w:rFonts w:ascii="宋体" w:hAnsi="宋体" w:hint="eastAsia"/>
        </w:rPr>
        <w:t>扰</w:t>
      </w:r>
      <w:r>
        <w:rPr>
          <w:rFonts w:hint="eastAsia"/>
        </w:rPr>
        <w:t>”思想的呢？</w:t>
      </w:r>
      <w:bookmarkEnd w:id="55"/>
      <w:r>
        <w:rPr>
          <w:rFonts w:hint="eastAsia"/>
        </w:rPr>
        <w:t>他提出这一实验思想的缘起如何呢？是基于什么样的哲学思想基础呢？</w:t>
      </w:r>
      <w:commentRangeEnd w:id="51"/>
      <w:r w:rsidR="004F42FC">
        <w:rPr>
          <w:rStyle w:val="ad"/>
        </w:rPr>
        <w:commentReference w:id="51"/>
      </w:r>
    </w:p>
    <w:p w14:paraId="6FA15FEE" w14:textId="77777777" w:rsidR="00022F2C" w:rsidRDefault="00022F2C" w:rsidP="00022F2C">
      <w:pPr>
        <w:pStyle w:val="41"/>
        <w:spacing w:before="187" w:after="124"/>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为什么做实验：出于人类福祉，面向自然展开认识</w:t>
      </w:r>
      <w:bookmarkStart w:id="56" w:name="pindex1730"/>
      <w:bookmarkEnd w:id="56"/>
    </w:p>
    <w:p w14:paraId="1CEA159D" w14:textId="77777777" w:rsidR="00022F2C" w:rsidRDefault="00022F2C" w:rsidP="00022F2C">
      <w:pPr>
        <w:pStyle w:val="5"/>
        <w:spacing w:before="62" w:after="62"/>
        <w:ind w:firstLine="440"/>
      </w:pPr>
      <w:r>
        <w:rPr>
          <w:rFonts w:hint="eastAsia"/>
        </w:rPr>
        <w:t xml:space="preserve">1. </w:t>
      </w:r>
      <w:r>
        <w:rPr>
          <w:rFonts w:hint="eastAsia"/>
        </w:rPr>
        <w:t>动机：为全人类的福祉而奋斗，推崇“光”的实验，“点燃照亮自然之灯”</w:t>
      </w:r>
      <w:bookmarkStart w:id="57" w:name="pindex1731"/>
      <w:bookmarkEnd w:id="57"/>
    </w:p>
    <w:p w14:paraId="5B4BEE17" w14:textId="77777777" w:rsidR="00022F2C" w:rsidRDefault="00022F2C" w:rsidP="00022F2C">
      <w:pPr>
        <w:ind w:firstLine="436"/>
      </w:pPr>
      <w:r>
        <w:rPr>
          <w:rFonts w:hint="eastAsia"/>
        </w:rPr>
        <w:t>第一，为人类服务，做出新的发明尤其是发现。</w:t>
      </w:r>
    </w:p>
    <w:p w14:paraId="0AF9E231" w14:textId="77777777" w:rsidR="00022F2C" w:rsidRDefault="00022F2C" w:rsidP="00022F2C">
      <w:pPr>
        <w:ind w:firstLine="436"/>
      </w:pPr>
      <w:r>
        <w:rPr>
          <w:rFonts w:hint="eastAsia"/>
        </w:rPr>
        <w:t>从弗朗西斯·培根的简历可以看出，他的一生主要是追求政治权力服务国家行政。既然如此，他又如何能够提出“激扰自然”的实验思想的呢？这与他的远大的理想“相信我存在的意义是为全人类服务”有关。</w:t>
      </w:r>
    </w:p>
    <w:p w14:paraId="2F67329D" w14:textId="77777777" w:rsidR="00022F2C" w:rsidRDefault="00022F2C" w:rsidP="00022F2C">
      <w:pPr>
        <w:ind w:firstLine="436"/>
      </w:pPr>
      <w:r>
        <w:rPr>
          <w:rFonts w:hint="eastAsia"/>
        </w:rPr>
        <w:t>不可否认，弗朗西斯·培根的父亲是按照未来政府高层的标准精心培养弗朗西斯·培根的，他不断地向弗朗西斯·培根和他的哥哥灌输要为女王的国家服务的思想。在这种情况下，弗朗西斯·培根首先想到的还是为自己的国家造福</w:t>
      </w:r>
      <w:r>
        <w:t>，</w:t>
      </w:r>
      <w:r>
        <w:rPr>
          <w:rFonts w:hint="eastAsia"/>
        </w:rPr>
        <w:t>他的一生首要的还是作为政府官员。但是，弗朗西斯·培根的母亲对他的影响也很大。他的母亲生于爵士之家，是英国新教的构建</w:t>
      </w:r>
      <w:r>
        <w:rPr>
          <w:rFonts w:hint="eastAsia"/>
        </w:rPr>
        <w:lastRenderedPageBreak/>
        <w:t>者之一，在思想上同于加尔文教徒，而在道德方面则是一位清教徒。她翻译了一些宗教著作，并将家庭第一的理念和阅读《圣经》的习惯带入自己的家庭，向弗朗西斯·培根灌输新教教义如对上帝的信仰以及对人类的责任等。这种宗教思想影响到弗朗西斯·培根。“弗朗西斯·培根很有可能是从他的基督徒的责任中，领悟到‘要为全人类的福祉而奋斗’这样一个目标的。”</w:t>
      </w:r>
      <w:r>
        <w:rPr>
          <w:vertAlign w:val="superscript"/>
        </w:rPr>
        <w:footnoteReference w:id="71"/>
      </w:r>
    </w:p>
    <w:p w14:paraId="250D8F72" w14:textId="77777777" w:rsidR="00022F2C" w:rsidRDefault="00022F2C" w:rsidP="00022F2C">
      <w:pPr>
        <w:ind w:firstLine="436"/>
      </w:pPr>
      <w:r>
        <w:rPr>
          <w:rFonts w:hint="eastAsia"/>
        </w:rPr>
        <w:t>也许正因为如此，弗朗西斯·培根在其有生之年，就处处表现出“为全人类的福祉而奋斗”的思想倾向。</w:t>
      </w:r>
      <w:r>
        <w:t>1603</w:t>
      </w:r>
      <w:r>
        <w:rPr>
          <w:rFonts w:hint="eastAsia"/>
        </w:rPr>
        <w:t>年，在他所撰写的一部未完成的作品的前言注解中，他就表达了对自己命运的思考：“由于相信我的出生是为全人类服务，并且把对国民的关怀看作是一类公共财产，它就像空气和水一样属于每一个人，所以我站在如何能更好地为人类服务的角度，依据自然的本性以更好地实施。</w:t>
      </w:r>
      <w:r>
        <w:rPr>
          <w:rFonts w:ascii="宋体" w:hAnsi="宋体" w:hint="eastAsia"/>
        </w:rPr>
        <w:t>(</w:t>
      </w:r>
      <w:r>
        <w:rPr>
          <w:rStyle w:val="xie123"/>
          <w:rFonts w:hint="eastAsia"/>
        </w:rPr>
        <w:t>‘</w:t>
      </w:r>
      <w:proofErr w:type="spellStart"/>
      <w:r>
        <w:rPr>
          <w:rStyle w:val="xie123"/>
        </w:rPr>
        <w:t>Proemiu</w:t>
      </w:r>
      <w:r>
        <w:rPr>
          <w:rStyle w:val="xie123"/>
          <w:rFonts w:hint="eastAsia"/>
        </w:rPr>
        <w:t>m</w:t>
      </w:r>
      <w:proofErr w:type="spellEnd"/>
      <w:r>
        <w:rPr>
          <w:rStyle w:val="xie123"/>
          <w:rFonts w:hint="eastAsia"/>
        </w:rPr>
        <w:t>’</w:t>
      </w:r>
      <w:r>
        <w:rPr>
          <w:rStyle w:val="xie123"/>
          <w:rFonts w:hint="eastAsia"/>
        </w:rPr>
        <w:t>, Of the Interpretation of Nature</w:t>
      </w:r>
      <w:r>
        <w:rPr>
          <w:rFonts w:ascii="宋体" w:hAnsi="宋体" w:hint="eastAsia"/>
        </w:rPr>
        <w:t>)</w:t>
      </w:r>
      <w:r>
        <w:rPr>
          <w:rFonts w:hint="eastAsia"/>
        </w:rPr>
        <w:t>”</w:t>
      </w:r>
      <w:r>
        <w:rPr>
          <w:vertAlign w:val="superscript"/>
        </w:rPr>
        <w:footnoteReference w:id="72"/>
      </w:r>
      <w:r>
        <w:rPr>
          <w:rFonts w:hint="eastAsia"/>
        </w:rPr>
        <w:t>在</w:t>
      </w:r>
      <w:r>
        <w:rPr>
          <w:rFonts w:hint="eastAsia"/>
        </w:rPr>
        <w:t>1620</w:t>
      </w:r>
      <w:r>
        <w:rPr>
          <w:rFonts w:hint="eastAsia"/>
        </w:rPr>
        <w:t>年出版的《新工具》中，弗朗西斯·培根把人生的野心分为三个层次：“第一是要在本国之内扩张自己的权力，这种野心是鄙陋的和堕落的。第二是要在人群之间扩张自己国家的权力和领土，这种野心虽有较多尊严，却非较少贪欲。但是如果有人力图面对宇宙来建立并扩张人类本身的权力和领域，那么这种野心</w:t>
      </w:r>
      <w:r>
        <w:rPr>
          <w:rFonts w:ascii="宋体" w:hAnsi="宋体" w:hint="eastAsia"/>
        </w:rPr>
        <w:t>(</w:t>
      </w:r>
      <w:r>
        <w:rPr>
          <w:rFonts w:hint="eastAsia"/>
        </w:rPr>
        <w:t>假如可以称作野心的话</w:t>
      </w:r>
      <w:r>
        <w:rPr>
          <w:rFonts w:ascii="宋体" w:hAnsi="宋体" w:hint="eastAsia"/>
        </w:rPr>
        <w:t>)</w:t>
      </w:r>
      <w:r>
        <w:rPr>
          <w:rFonts w:hint="eastAsia"/>
        </w:rPr>
        <w:t>无疑是比前两种较为健全和较为高贵的。”</w:t>
      </w:r>
      <w:r>
        <w:rPr>
          <w:vertAlign w:val="superscript"/>
        </w:rPr>
        <w:footnoteReference w:id="73"/>
      </w:r>
      <w:r>
        <w:rPr>
          <w:rFonts w:hint="eastAsia"/>
        </w:rPr>
        <w:t>在弗朗西斯·培根看来，在人生的三个层次的野心中，最高贵的是为人类服务，其次是为国家，最后是为个人。</w:t>
      </w:r>
    </w:p>
    <w:p w14:paraId="1444DD29" w14:textId="77777777" w:rsidR="00022F2C" w:rsidRDefault="00022F2C" w:rsidP="00022F2C">
      <w:pPr>
        <w:ind w:firstLine="436"/>
      </w:pPr>
      <w:r>
        <w:rPr>
          <w:rFonts w:hint="eastAsia"/>
        </w:rPr>
        <w:t>既然如此，弗朗西斯·培根为何在他的一生中的绝大多数时间里，都在追逐权力，为自己以及为国家服务呢？这可以从三方面考虑：一是家庭影响；二是身不由己，难于免俗；三是认识到这一点较晚，或者后来虽然认识到这一点了，但是却没有找到为人类服务的路径，即增加人类的知识和财富。关于这最后一点，可以从他生命最后几年的表现中看出。在弗朗西斯·培根失去了他所有的职务</w:t>
      </w:r>
      <w:r>
        <w:rPr>
          <w:rFonts w:ascii="宋体" w:hAnsi="宋体" w:hint="eastAsia"/>
        </w:rPr>
        <w:t>(</w:t>
      </w:r>
      <w:r>
        <w:rPr>
          <w:rFonts w:hint="eastAsia"/>
        </w:rPr>
        <w:t>1621</w:t>
      </w:r>
      <w:r>
        <w:rPr>
          <w:rFonts w:hint="eastAsia"/>
        </w:rPr>
        <w:t>年</w:t>
      </w:r>
      <w:r>
        <w:rPr>
          <w:rFonts w:ascii="宋体" w:hAnsi="宋体" w:hint="eastAsia"/>
        </w:rPr>
        <w:t>)</w:t>
      </w:r>
      <w:r>
        <w:rPr>
          <w:rFonts w:hint="eastAsia"/>
        </w:rPr>
        <w:t>之后，他的内心充满了悔恨，后悔自己当初不应该一味追求名利，而没有能够将自己的心思和精力放在自己最擅长和最想做的事情上。在向上议院承认自己</w:t>
      </w:r>
      <w:sdt>
        <w:sdtPr>
          <w:alias w:val="敏感词检查"/>
          <w:id w:val="2021325"/>
        </w:sdtPr>
        <w:sdtContent>
          <w:bookmarkStart w:id="58" w:name="bkPolitics2021325"/>
          <w:r>
            <w:rPr>
              <w:rFonts w:hint="eastAsia"/>
            </w:rPr>
            <w:t>受贿</w:t>
          </w:r>
          <w:bookmarkEnd w:id="58"/>
        </w:sdtContent>
      </w:sdt>
      <w:r>
        <w:rPr>
          <w:rFonts w:hint="eastAsia"/>
        </w:rPr>
        <w:t>的罪行后，他又向上帝做了一份完全不同的忏悔：“在我所有的罪行中，我最应该忏悔的是我亏空了那本来能够给我带来荣耀的不可多得的才能。我既没有将它用来增加典雅，也没有将它用来获利，而是将它用在我最不擅长的事情上。以至于我可以确切地说，我所拥有的灵魂在我的朝圣之旅上迷失了方向。</w:t>
      </w:r>
      <w:r>
        <w:rPr>
          <w:rFonts w:ascii="宋体" w:hAnsi="宋体" w:hint="eastAsia"/>
        </w:rPr>
        <w:t>(</w:t>
      </w:r>
      <w:r>
        <w:rPr>
          <w:rStyle w:val="xie123"/>
        </w:rPr>
        <w:t>Prayer After Making His Last Will</w:t>
      </w:r>
      <w:r>
        <w:t>，</w:t>
      </w:r>
      <w:r>
        <w:t>1625</w:t>
      </w:r>
      <w:r>
        <w:rPr>
          <w:rFonts w:hint="eastAsia"/>
        </w:rPr>
        <w:t>年</w:t>
      </w:r>
      <w:r>
        <w:rPr>
          <w:rFonts w:ascii="宋体" w:hAnsi="宋体" w:hint="eastAsia"/>
        </w:rPr>
        <w:t>)</w:t>
      </w:r>
      <w:r>
        <w:rPr>
          <w:rFonts w:hint="eastAsia"/>
        </w:rPr>
        <w:t>”</w:t>
      </w:r>
      <w:r>
        <w:rPr>
          <w:vertAlign w:val="superscript"/>
        </w:rPr>
        <w:footnoteReference w:id="74"/>
      </w:r>
    </w:p>
    <w:p w14:paraId="30E53215" w14:textId="77777777" w:rsidR="00022F2C" w:rsidRDefault="00022F2C" w:rsidP="00022F2C">
      <w:pPr>
        <w:ind w:firstLine="436"/>
      </w:pPr>
      <w:r>
        <w:rPr>
          <w:rFonts w:hint="eastAsia"/>
        </w:rPr>
        <w:t>这样的方向是什么呢？就是为人类服务。问题是：如何为全人类服务呢？弗朗西斯·培根认为，能更为长远地为人类造福的事情是“发明家的工作”，在所有能给人类带来福祉的工作中，最伟大的就是新的才能的发现以及能够提升人类生活品质的事物的发明。然而，弗朗西斯·培根的目标不是做出某种具体的发明，而是要做比之更伟大的事情</w:t>
      </w:r>
      <w:r>
        <w:rPr>
          <w:rFonts w:asciiTheme="minorEastAsia" w:hAnsiTheme="minorEastAsia"/>
          <w:spacing w:val="-8"/>
        </w:rPr>
        <w:t>—</w:t>
      </w:r>
      <w:r>
        <w:rPr>
          <w:rFonts w:asciiTheme="minorEastAsia" w:hAnsiTheme="minorEastAsia"/>
        </w:rPr>
        <w:t>—</w:t>
      </w:r>
      <w:r>
        <w:rPr>
          <w:rFonts w:hint="eastAsia"/>
        </w:rPr>
        <w:t>“发现”：“因为发现之利可被及整个人类，而民事之功则仅及于个别地方；后者持续不过几代，而前者则永垂千秋；此外，国政方面的改革罕能不经暴力与混乱而告实现，而发现则本身便带有福祉，其嘉惠人类也不会对任何人引起伤害与痛苦。”</w:t>
      </w:r>
      <w:r>
        <w:rPr>
          <w:rStyle w:val="ac"/>
          <w:szCs w:val="21"/>
        </w:rPr>
        <w:footnoteReference w:id="75"/>
      </w:r>
    </w:p>
    <w:p w14:paraId="63BF0E58" w14:textId="77777777" w:rsidR="00022F2C" w:rsidRDefault="00022F2C" w:rsidP="00022F2C">
      <w:pPr>
        <w:ind w:firstLine="436"/>
      </w:pPr>
      <w:r>
        <w:rPr>
          <w:rFonts w:hint="eastAsia"/>
        </w:rPr>
        <w:t>第二，最重要的发现是发现“发现的方法和路径”。</w:t>
      </w:r>
    </w:p>
    <w:p w14:paraId="33962115" w14:textId="77777777" w:rsidR="00022F2C" w:rsidRDefault="00022F2C" w:rsidP="00022F2C">
      <w:pPr>
        <w:ind w:firstLine="428"/>
      </w:pPr>
      <w:r>
        <w:rPr>
          <w:rFonts w:hint="eastAsia"/>
          <w:spacing w:val="-2"/>
        </w:rPr>
        <w:t>要发现，就要有发现的方法和路径。对于弗朗西斯·培根来说，发现“发</w:t>
      </w:r>
      <w:r>
        <w:rPr>
          <w:rFonts w:hint="eastAsia"/>
        </w:rPr>
        <w:t>现的方法和路</w:t>
      </w:r>
      <w:r>
        <w:rPr>
          <w:rFonts w:hint="eastAsia"/>
        </w:rPr>
        <w:lastRenderedPageBreak/>
        <w:t>径”非常重要。他说：“首先，</w:t>
      </w:r>
      <w:r>
        <w:t>如果一个人</w:t>
      </w:r>
      <w:r>
        <w:rPr>
          <w:rFonts w:hint="eastAsia"/>
        </w:rPr>
        <w:t>能够成功，不是做出引人注目的某些特定的然而是有用的发明，</w:t>
      </w:r>
      <w:r>
        <w:t>而</w:t>
      </w:r>
      <w:r>
        <w:rPr>
          <w:rFonts w:hint="eastAsia"/>
        </w:rPr>
        <w:t>是点燃</w:t>
      </w:r>
      <w:r>
        <w:t>照亮自然</w:t>
      </w:r>
      <w:r>
        <w:rPr>
          <w:rFonts w:hint="eastAsia"/>
        </w:rPr>
        <w:t>之灯</w:t>
      </w:r>
      <w:r>
        <w:rPr>
          <w:rFonts w:ascii="宋体" w:hAnsi="宋体" w:hint="eastAsia"/>
        </w:rPr>
        <w:t>(</w:t>
      </w:r>
      <w:r>
        <w:rPr>
          <w:rFonts w:hint="eastAsia"/>
        </w:rPr>
        <w:t>kindling a light in nature</w:t>
      </w:r>
      <w:r>
        <w:rPr>
          <w:rFonts w:ascii="宋体" w:hAnsi="宋体" w:hint="eastAsia"/>
        </w:rPr>
        <w:t>)</w:t>
      </w:r>
      <w:r>
        <w:rPr>
          <w:rFonts w:asciiTheme="minorEastAsia" w:hAnsiTheme="minorEastAsia"/>
          <w:spacing w:val="-8"/>
        </w:rPr>
        <w:t>—</w:t>
      </w:r>
      <w:r>
        <w:rPr>
          <w:rFonts w:asciiTheme="minorEastAsia" w:hAnsiTheme="minorEastAsia"/>
        </w:rPr>
        <w:t>—</w:t>
      </w:r>
      <w:r>
        <w:rPr>
          <w:rFonts w:hint="eastAsia"/>
        </w:rPr>
        <w:t>这灯</w:t>
      </w:r>
      <w:r>
        <w:t>的光芒</w:t>
      </w:r>
      <w:r>
        <w:rPr>
          <w:rFonts w:hint="eastAsia"/>
        </w:rPr>
        <w:t>不断向前照亮</w:t>
      </w:r>
      <w:r>
        <w:t>我们现有知识所圈定区域的边界</w:t>
      </w:r>
      <w:r>
        <w:rPr>
          <w:rFonts w:hint="eastAsia"/>
        </w:rPr>
        <w:t>，并且因此不断地揭露</w:t>
      </w:r>
      <w:r>
        <w:t>或者让我们开始</w:t>
      </w:r>
      <w:r>
        <w:rPr>
          <w:rFonts w:hint="eastAsia"/>
        </w:rPr>
        <w:t>看到那些</w:t>
      </w:r>
      <w:r>
        <w:t>世界上隐藏最深的</w:t>
      </w:r>
      <w:r>
        <w:rPr>
          <w:rFonts w:hint="eastAsia"/>
        </w:rPr>
        <w:t>秘密</w:t>
      </w:r>
      <w:r>
        <w:rPr>
          <w:rFonts w:asciiTheme="minorEastAsia" w:hAnsiTheme="minorEastAsia"/>
          <w:spacing w:val="-8"/>
        </w:rPr>
        <w:t>—</w:t>
      </w:r>
      <w:r>
        <w:rPr>
          <w:rFonts w:asciiTheme="minorEastAsia" w:hAnsiTheme="minorEastAsia"/>
        </w:rPr>
        <w:t>—</w:t>
      </w:r>
      <w:r>
        <w:rPr>
          <w:rFonts w:hint="eastAsia"/>
        </w:rPr>
        <w:t>这样一个人</w:t>
      </w:r>
      <w:r>
        <w:rPr>
          <w:rFonts w:ascii="宋体" w:hAnsi="宋体" w:hint="eastAsia"/>
        </w:rPr>
        <w:t>(</w:t>
      </w:r>
      <w:r>
        <w:rPr>
          <w:rFonts w:hint="eastAsia"/>
        </w:rPr>
        <w:t>我认为</w:t>
      </w:r>
      <w:r>
        <w:rPr>
          <w:rFonts w:ascii="宋体" w:hAnsi="宋体" w:hint="eastAsia"/>
        </w:rPr>
        <w:t>)</w:t>
      </w:r>
      <w:r>
        <w:rPr>
          <w:rFonts w:hint="eastAsia"/>
        </w:rPr>
        <w:t>就是</w:t>
      </w:r>
      <w:r>
        <w:t>全人类的</w:t>
      </w:r>
      <w:r>
        <w:rPr>
          <w:rFonts w:hint="eastAsia"/>
        </w:rPr>
        <w:t>恩人</w:t>
      </w:r>
      <w:r>
        <w:rPr>
          <w:rFonts w:asciiTheme="minorEastAsia" w:hAnsiTheme="minorEastAsia"/>
          <w:spacing w:val="-8"/>
        </w:rPr>
        <w:t>—</w:t>
      </w:r>
      <w:r>
        <w:rPr>
          <w:rFonts w:asciiTheme="minorEastAsia" w:hAnsiTheme="minorEastAsia"/>
        </w:rPr>
        <w:t>—</w:t>
      </w:r>
      <w:r>
        <w:rPr>
          <w:rFonts w:hint="eastAsia"/>
        </w:rPr>
        <w:t>就是将人类帝国扩展到宇宙的传播者，就是自由的拥护者，是必要事物的征服者和管理者。</w:t>
      </w:r>
      <w:r>
        <w:rPr>
          <w:rFonts w:ascii="宋体" w:hAnsi="宋体" w:hint="eastAsia"/>
        </w:rPr>
        <w:t>(</w:t>
      </w:r>
      <w:r>
        <w:t>‘</w:t>
      </w:r>
      <w:proofErr w:type="spellStart"/>
      <w:r>
        <w:rPr>
          <w:rStyle w:val="xie123"/>
        </w:rPr>
        <w:t>Proemium</w:t>
      </w:r>
      <w:proofErr w:type="spellEnd"/>
      <w:r>
        <w:t>’</w:t>
      </w:r>
      <w:r>
        <w:rPr>
          <w:rFonts w:ascii="宋体" w:hAnsi="宋体" w:hint="eastAsia"/>
        </w:rPr>
        <w:t>(</w:t>
      </w:r>
      <w:r>
        <w:rPr>
          <w:rFonts w:hint="eastAsia"/>
        </w:rPr>
        <w:t>Preface</w:t>
      </w:r>
      <w:r>
        <w:rPr>
          <w:rFonts w:ascii="宋体" w:hAnsi="宋体" w:hint="eastAsia"/>
        </w:rPr>
        <w:t>)</w:t>
      </w:r>
      <w:r>
        <w:t>,</w:t>
      </w:r>
      <w:r>
        <w:rPr>
          <w:rFonts w:hint="eastAsia"/>
        </w:rPr>
        <w:t xml:space="preserve"> Of</w:t>
      </w:r>
      <w:r>
        <w:t xml:space="preserve"> </w:t>
      </w:r>
      <w:r>
        <w:rPr>
          <w:rFonts w:hint="eastAsia"/>
        </w:rPr>
        <w:t>the I</w:t>
      </w:r>
      <w:r>
        <w:t>nterpretation</w:t>
      </w:r>
      <w:r>
        <w:rPr>
          <w:rFonts w:hint="eastAsia"/>
        </w:rPr>
        <w:t xml:space="preserve"> of Nature</w:t>
      </w:r>
      <w:r>
        <w:rPr>
          <w:rFonts w:hint="eastAsia"/>
        </w:rPr>
        <w:t>，</w:t>
      </w:r>
      <w:r>
        <w:rPr>
          <w:rFonts w:hint="eastAsia"/>
        </w:rPr>
        <w:t>1603</w:t>
      </w:r>
      <w:r>
        <w:rPr>
          <w:rFonts w:hint="eastAsia"/>
        </w:rPr>
        <w:t>年</w:t>
      </w:r>
      <w:r>
        <w:rPr>
          <w:rFonts w:ascii="宋体" w:hAnsi="宋体" w:hint="eastAsia"/>
        </w:rPr>
        <w:t>)</w:t>
      </w:r>
      <w:r>
        <w:rPr>
          <w:rFonts w:hint="eastAsia"/>
        </w:rPr>
        <w:t>”</w:t>
      </w:r>
      <w:r>
        <w:rPr>
          <w:vertAlign w:val="superscript"/>
        </w:rPr>
        <w:footnoteReference w:id="76"/>
      </w:r>
      <w:r>
        <w:rPr>
          <w:rFonts w:hint="eastAsia"/>
        </w:rPr>
        <w:t>他进一步指出：“既然人们把某种个别的发现尚且看得比那种泽及人类的德政还要重大，那么，若有一种发现能用为工具而便于发现其他一切事物，这又是何等更高的事啊！还要以光为喻来说明</w:t>
      </w:r>
      <w:r>
        <w:rPr>
          <w:rFonts w:ascii="宋体" w:hAnsi="宋体" w:hint="eastAsia"/>
        </w:rPr>
        <w:t>(</w:t>
      </w:r>
      <w:r>
        <w:rPr>
          <w:rFonts w:hint="eastAsia"/>
        </w:rPr>
        <w:t>完全说真的</w:t>
      </w:r>
      <w:r>
        <w:rPr>
          <w:rFonts w:ascii="宋体" w:hAnsi="宋体" w:hint="eastAsia"/>
        </w:rPr>
        <w:t>)</w:t>
      </w:r>
      <w:r>
        <w:rPr>
          <w:rFonts w:hint="eastAsia"/>
        </w:rPr>
        <w:t>，光使我们能够行路，能够</w:t>
      </w:r>
      <w:r>
        <w:t>读书</w:t>
      </w:r>
      <w:r>
        <w:rPr>
          <w:rFonts w:hint="eastAsia"/>
        </w:rPr>
        <w:t>，能够钻研方术，能够相互辨认，其功用诚然是无限的，可是人们</w:t>
      </w:r>
      <w:sdt>
        <w:sdtPr>
          <w:alias w:val="易错词检查"/>
          <w:id w:val="3083120"/>
        </w:sdtPr>
        <w:sdtContent>
          <w:bookmarkStart w:id="59" w:name="bkReivew3083120"/>
          <w:r>
            <w:rPr>
              <w:rFonts w:hint="eastAsia"/>
            </w:rPr>
            <w:t>之</w:t>
          </w:r>
          <w:bookmarkEnd w:id="59"/>
        </w:sdtContent>
      </w:sdt>
      <w:r>
        <w:rPr>
          <w:rFonts w:hint="eastAsia"/>
        </w:rPr>
        <w:t>见到光，这一点本身却比它的那一切功用都更为卓越和更为美好。”</w:t>
      </w:r>
      <w:r>
        <w:rPr>
          <w:vertAlign w:val="superscript"/>
        </w:rPr>
        <w:footnoteReference w:id="77"/>
      </w:r>
    </w:p>
    <w:p w14:paraId="217FF7AD" w14:textId="77777777" w:rsidR="00022F2C" w:rsidRDefault="00022F2C" w:rsidP="00022F2C">
      <w:pPr>
        <w:ind w:firstLine="436"/>
      </w:pPr>
      <w:r>
        <w:rPr>
          <w:rFonts w:hint="eastAsia"/>
        </w:rPr>
        <w:t>据此，对于弗朗西斯·培根，最重要的就不是发明，甚至也不是具体的发现</w:t>
      </w:r>
      <w:r>
        <w:rPr>
          <w:rFonts w:ascii="宋体" w:hAnsi="宋体" w:hint="eastAsia"/>
        </w:rPr>
        <w:t>(</w:t>
      </w:r>
      <w:r>
        <w:rPr>
          <w:rFonts w:hint="eastAsia"/>
        </w:rPr>
        <w:t>虽然其相较于具体的发明也重要</w:t>
      </w:r>
      <w:r>
        <w:rPr>
          <w:rFonts w:ascii="宋体" w:hAnsi="宋体" w:hint="eastAsia"/>
        </w:rPr>
        <w:t>)</w:t>
      </w:r>
      <w:r>
        <w:rPr>
          <w:rFonts w:hint="eastAsia"/>
        </w:rPr>
        <w:t>，而是发现“发现的方法和路径”</w:t>
      </w:r>
      <w:r>
        <w:rPr>
          <w:rFonts w:asciiTheme="minorEastAsia" w:hAnsiTheme="minorEastAsia"/>
          <w:spacing w:val="-8"/>
        </w:rPr>
        <w:t>—</w:t>
      </w:r>
      <w:r>
        <w:rPr>
          <w:rFonts w:asciiTheme="minorEastAsia" w:hAnsiTheme="minorEastAsia"/>
        </w:rPr>
        <w:t>—</w:t>
      </w:r>
      <w:r>
        <w:rPr>
          <w:rFonts w:hint="eastAsia"/>
        </w:rPr>
        <w:t>“点燃照亮自然之灯”，提出某种方法以及某种步骤，以利于人类发现隐藏于世界深处的秘密，获得关于自然的认识。</w:t>
      </w:r>
    </w:p>
    <w:p w14:paraId="454D618B" w14:textId="77777777" w:rsidR="00022F2C" w:rsidRDefault="00022F2C" w:rsidP="00022F2C">
      <w:pPr>
        <w:ind w:firstLine="436"/>
      </w:pPr>
      <w:r>
        <w:rPr>
          <w:rFonts w:hint="eastAsia"/>
        </w:rPr>
        <w:t>第三，探索发现的方法，进行伟大复兴。</w:t>
      </w:r>
    </w:p>
    <w:p w14:paraId="44A3E617" w14:textId="77777777" w:rsidR="00022F2C" w:rsidRDefault="00022F2C" w:rsidP="00022F2C">
      <w:pPr>
        <w:ind w:firstLine="436"/>
      </w:pPr>
      <w:r>
        <w:rPr>
          <w:rFonts w:hint="eastAsia"/>
        </w:rPr>
        <w:t>如何获得关于自然的认识呢？弗朗西斯·培根围绕三个问题进行：</w:t>
      </w:r>
      <w:r>
        <w:t>知识</w:t>
      </w:r>
      <w:r>
        <w:rPr>
          <w:rFonts w:hint="eastAsia"/>
        </w:rPr>
        <w:t>如何</w:t>
      </w:r>
      <w:r>
        <w:t>得到拓展</w:t>
      </w:r>
      <w:r>
        <w:rPr>
          <w:rFonts w:hint="eastAsia"/>
        </w:rPr>
        <w:t>？知识</w:t>
      </w:r>
      <w:r>
        <w:t>如何被证明</w:t>
      </w:r>
      <w:r>
        <w:rPr>
          <w:rFonts w:hint="eastAsia"/>
        </w:rPr>
        <w:t>为合理</w:t>
      </w:r>
      <w:r>
        <w:t>？</w:t>
      </w:r>
      <w:r>
        <w:rPr>
          <w:rFonts w:hint="eastAsia"/>
        </w:rPr>
        <w:t>知识如何成为有用？对于第一个问题，主要集中在弗朗西斯·培根的“激扰自然”的实验思想以及“归纳推理”上；对于第二个问题，主要集中在弗朗西斯·培根的“四个偶像”及其纠正上；对于第三个问题，主要集中在弗朗西斯·培根的“知识就是力量”上</w:t>
      </w:r>
      <w:r>
        <w:t>。</w:t>
      </w:r>
      <w:r>
        <w:rPr>
          <w:rFonts w:hint="eastAsia"/>
        </w:rPr>
        <w:t>弗朗西斯·培根就说：“科学的真正的、合法的目标说来不外是这样：把新的发现和新的力量惠赠给人类生活。”</w:t>
      </w:r>
      <w:r>
        <w:rPr>
          <w:vertAlign w:val="superscript"/>
        </w:rPr>
        <w:footnoteReference w:id="78"/>
      </w:r>
      <w:r>
        <w:rPr>
          <w:rFonts w:hint="eastAsia"/>
        </w:rPr>
        <w:t>就此而言，他“创立了近代科学”</w:t>
      </w:r>
      <w:r>
        <w:rPr>
          <w:rFonts w:ascii="宋体" w:hAnsi="宋体" w:hint="eastAsia"/>
        </w:rPr>
        <w:t>(</w:t>
      </w:r>
      <w:r>
        <w:t>inventing modern science</w:t>
      </w:r>
      <w:r>
        <w:rPr>
          <w:rFonts w:ascii="宋体" w:hAnsi="宋体" w:hint="eastAsia"/>
        </w:rPr>
        <w:t>)</w:t>
      </w:r>
      <w:r>
        <w:rPr>
          <w:vertAlign w:val="superscript"/>
        </w:rPr>
        <w:footnoteReference w:id="79"/>
      </w:r>
      <w:r>
        <w:rPr>
          <w:rFonts w:hint="eastAsia"/>
        </w:rPr>
        <w:t>。</w:t>
      </w:r>
    </w:p>
    <w:p w14:paraId="5EBEDCF7" w14:textId="77777777" w:rsidR="00022F2C" w:rsidRDefault="00022F2C" w:rsidP="00022F2C">
      <w:pPr>
        <w:ind w:firstLine="428"/>
        <w:rPr>
          <w:bCs/>
        </w:rPr>
      </w:pPr>
      <w:r>
        <w:rPr>
          <w:rFonts w:hint="eastAsia"/>
          <w:spacing w:val="-2"/>
        </w:rPr>
        <w:t>至于弗朗西斯·培根究竟何时开始转向“近代科学”的创立，不得而知。</w:t>
      </w:r>
      <w:r>
        <w:rPr>
          <w:rFonts w:hint="eastAsia"/>
          <w:spacing w:val="2"/>
        </w:rPr>
        <w:t>一种说法是，</w:t>
      </w:r>
      <w:r>
        <w:rPr>
          <w:rFonts w:hint="eastAsia"/>
        </w:rPr>
        <w:t>弗朗西斯·培根</w:t>
      </w:r>
      <w:r>
        <w:rPr>
          <w:rFonts w:hint="eastAsia"/>
          <w:spacing w:val="2"/>
        </w:rPr>
        <w:t>从</w:t>
      </w:r>
      <w:r>
        <w:rPr>
          <w:rFonts w:hint="eastAsia"/>
          <w:spacing w:val="2"/>
        </w:rPr>
        <w:t>1603</w:t>
      </w:r>
      <w:r>
        <w:rPr>
          <w:rFonts w:hint="eastAsia"/>
          <w:spacing w:val="2"/>
        </w:rPr>
        <w:t>年就开始写一些关于科学改革必要性和改革方向的小文章。</w:t>
      </w:r>
      <w:r>
        <w:rPr>
          <w:spacing w:val="2"/>
          <w:vertAlign w:val="superscript"/>
        </w:rPr>
        <w:footnoteReference w:id="80"/>
      </w:r>
      <w:r>
        <w:rPr>
          <w:rFonts w:hint="eastAsia"/>
          <w:spacing w:val="2"/>
        </w:rPr>
        <w:t>这</w:t>
      </w:r>
      <w:r>
        <w:rPr>
          <w:rFonts w:hint="eastAsia"/>
        </w:rPr>
        <w:t>得到他本人的佐证。他在</w:t>
      </w:r>
      <w:r>
        <w:rPr>
          <w:rFonts w:hint="eastAsia"/>
        </w:rPr>
        <w:t>1620</w:t>
      </w:r>
      <w:r>
        <w:rPr>
          <w:rFonts w:hint="eastAsia"/>
        </w:rPr>
        <w:t>年出版的《伟大的复兴》</w:t>
      </w:r>
      <w:r>
        <w:rPr>
          <w:rFonts w:ascii="宋体" w:hAnsi="宋体" w:hint="eastAsia"/>
        </w:rPr>
        <w:t>(</w:t>
      </w:r>
      <w:r>
        <w:rPr>
          <w:rStyle w:val="xie123"/>
          <w:rFonts w:hint="eastAsia"/>
        </w:rPr>
        <w:t>Great Instauration</w:t>
      </w:r>
      <w:r>
        <w:rPr>
          <w:rFonts w:ascii="宋体" w:hAnsi="宋体" w:hint="eastAsia"/>
        </w:rPr>
        <w:t>)</w:t>
      </w:r>
      <w:r>
        <w:rPr>
          <w:rFonts w:hint="eastAsia"/>
        </w:rPr>
        <w:t>一书中告诉</w:t>
      </w:r>
      <w:proofErr w:type="gramStart"/>
      <w:r>
        <w:rPr>
          <w:rFonts w:hint="eastAsia"/>
        </w:rPr>
        <w:t>詹姆</w:t>
      </w:r>
      <w:proofErr w:type="gramEnd"/>
      <w:r>
        <w:rPr>
          <w:rFonts w:hint="eastAsia"/>
        </w:rPr>
        <w:t>斯一世，他已经为这本书准备了将近</w:t>
      </w:r>
      <w:r>
        <w:rPr>
          <w:rFonts w:hint="eastAsia"/>
        </w:rPr>
        <w:t>30</w:t>
      </w:r>
      <w:r>
        <w:rPr>
          <w:rFonts w:hint="eastAsia"/>
        </w:rPr>
        <w:t>年。这本书是弗朗西斯·培根经典之作，集中体现了他对“创立近代科学，进行伟大复兴”的理解。</w:t>
      </w:r>
    </w:p>
    <w:p w14:paraId="5B2FDD0D" w14:textId="77777777" w:rsidR="00022F2C" w:rsidRDefault="00022F2C" w:rsidP="00022F2C">
      <w:pPr>
        <w:ind w:firstLine="436"/>
      </w:pPr>
      <w:r>
        <w:rPr>
          <w:rFonts w:hint="eastAsia"/>
        </w:rPr>
        <w:t>在弗朗西斯·培根被弹劾之后，他就全身心地投入到科学改革的大业中去，以弥补其从政所带来的损失。随后，他出版了《建立哲学的自然和实验方法的历史》以及《新工具》，这被看作是弗朗西斯·培根对“近代科学”最大的贡献，重塑了探查自然的方法论。</w:t>
      </w:r>
      <w:r>
        <w:rPr>
          <w:rFonts w:hint="eastAsia"/>
        </w:rPr>
        <w:t>1622</w:t>
      </w:r>
      <w:r>
        <w:rPr>
          <w:rFonts w:hint="eastAsia"/>
        </w:rPr>
        <w:t>年，他完成《新自然启蒙》</w:t>
      </w:r>
      <w:r>
        <w:rPr>
          <w:rFonts w:ascii="宋体" w:hAnsi="宋体" w:hint="eastAsia"/>
        </w:rPr>
        <w:t>(</w:t>
      </w:r>
      <w:r>
        <w:rPr>
          <w:rStyle w:val="xie123"/>
          <w:rFonts w:hint="eastAsia"/>
        </w:rPr>
        <w:t>New</w:t>
      </w:r>
      <w:r>
        <w:rPr>
          <w:rStyle w:val="xie123"/>
        </w:rPr>
        <w:t xml:space="preserve"> </w:t>
      </w:r>
      <w:r>
        <w:rPr>
          <w:rStyle w:val="xie123"/>
          <w:rFonts w:hint="eastAsia"/>
        </w:rPr>
        <w:t>A</w:t>
      </w:r>
      <w:r>
        <w:rPr>
          <w:rStyle w:val="xie123"/>
        </w:rPr>
        <w:t xml:space="preserve">becedarium of </w:t>
      </w:r>
      <w:r>
        <w:rPr>
          <w:rStyle w:val="xie123"/>
          <w:rFonts w:hint="eastAsia"/>
          <w:spacing w:val="-2"/>
        </w:rPr>
        <w:t>N</w:t>
      </w:r>
      <w:r>
        <w:rPr>
          <w:rStyle w:val="xie123"/>
          <w:spacing w:val="-2"/>
        </w:rPr>
        <w:t>ature</w:t>
      </w:r>
      <w:r>
        <w:rPr>
          <w:rFonts w:ascii="宋体" w:hAnsi="宋体" w:hint="eastAsia"/>
        </w:rPr>
        <w:t>)</w:t>
      </w:r>
      <w:r>
        <w:rPr>
          <w:rFonts w:hint="eastAsia"/>
          <w:spacing w:val="-2"/>
        </w:rPr>
        <w:t>一书，该书被他本人看作是将《伟大的复兴》</w:t>
      </w:r>
      <w:r>
        <w:rPr>
          <w:spacing w:val="-2"/>
        </w:rPr>
        <w:t>中</w:t>
      </w:r>
      <w:r>
        <w:rPr>
          <w:rFonts w:hint="eastAsia"/>
          <w:spacing w:val="-2"/>
        </w:rPr>
        <w:t>提及</w:t>
      </w:r>
      <w:r>
        <w:rPr>
          <w:spacing w:val="-2"/>
        </w:rPr>
        <w:t>的</w:t>
      </w:r>
      <w:r>
        <w:rPr>
          <w:rFonts w:hint="eastAsia"/>
          <w:spacing w:val="-2"/>
        </w:rPr>
        <w:t>方法应用到自然历史信息中的象征；</w:t>
      </w:r>
      <w:r>
        <w:rPr>
          <w:rFonts w:hint="eastAsia"/>
          <w:spacing w:val="-2"/>
        </w:rPr>
        <w:t>1623</w:t>
      </w:r>
      <w:r>
        <w:rPr>
          <w:rFonts w:hint="eastAsia"/>
          <w:spacing w:val="-2"/>
        </w:rPr>
        <w:t>年，基于</w:t>
      </w:r>
      <w:r>
        <w:rPr>
          <w:rFonts w:hint="eastAsia"/>
          <w:spacing w:val="-2"/>
        </w:rPr>
        <w:t>1605</w:t>
      </w:r>
      <w:r>
        <w:rPr>
          <w:rFonts w:hint="eastAsia"/>
          <w:spacing w:val="-2"/>
        </w:rPr>
        <w:t>出版的英文简版，他</w:t>
      </w:r>
      <w:r>
        <w:rPr>
          <w:spacing w:val="-2"/>
        </w:rPr>
        <w:t>成功出版了</w:t>
      </w:r>
      <w:r>
        <w:rPr>
          <w:rFonts w:hint="eastAsia"/>
          <w:spacing w:val="-2"/>
        </w:rPr>
        <w:t>他此生最重要的和广为流传的《学术的进展》</w:t>
      </w:r>
      <w:r>
        <w:rPr>
          <w:rFonts w:ascii="宋体" w:hAnsi="宋体" w:hint="eastAsia"/>
        </w:rPr>
        <w:t>(</w:t>
      </w:r>
      <w:r>
        <w:rPr>
          <w:rStyle w:val="xie123"/>
          <w:rFonts w:hint="eastAsia"/>
          <w:spacing w:val="-2"/>
        </w:rPr>
        <w:t>T</w:t>
      </w:r>
      <w:r>
        <w:rPr>
          <w:rStyle w:val="xie123"/>
          <w:spacing w:val="-2"/>
        </w:rPr>
        <w:t xml:space="preserve">he </w:t>
      </w:r>
      <w:r>
        <w:rPr>
          <w:rStyle w:val="xie123"/>
          <w:rFonts w:hint="eastAsia"/>
          <w:spacing w:val="-2"/>
        </w:rPr>
        <w:t>P</w:t>
      </w:r>
      <w:r>
        <w:rPr>
          <w:rStyle w:val="xie123"/>
          <w:spacing w:val="-2"/>
        </w:rPr>
        <w:t xml:space="preserve">roficiency and </w:t>
      </w:r>
      <w:r>
        <w:rPr>
          <w:rStyle w:val="xie123"/>
          <w:rFonts w:hint="eastAsia"/>
        </w:rPr>
        <w:t>A</w:t>
      </w:r>
      <w:r>
        <w:rPr>
          <w:rStyle w:val="xie123"/>
        </w:rPr>
        <w:t xml:space="preserve">dvancement of </w:t>
      </w:r>
      <w:r>
        <w:rPr>
          <w:rStyle w:val="xie123"/>
          <w:rFonts w:hint="eastAsia"/>
        </w:rPr>
        <w:t>L</w:t>
      </w:r>
      <w:r>
        <w:rPr>
          <w:rStyle w:val="xie123"/>
        </w:rPr>
        <w:t>earning</w:t>
      </w:r>
      <w:r>
        <w:rPr>
          <w:rFonts w:ascii="宋体" w:hAnsi="宋体" w:hint="eastAsia"/>
        </w:rPr>
        <w:t>)</w:t>
      </w:r>
      <w:sdt>
        <w:sdtPr>
          <w:alias w:val="标点符号检查"/>
          <w:id w:val="2102402"/>
          <w:showingPlcHdr/>
        </w:sdtPr>
        <w:sdtContent/>
      </w:sdt>
      <w:r>
        <w:rPr>
          <w:rFonts w:hint="eastAsia"/>
        </w:rPr>
        <w:t>的拉</w:t>
      </w:r>
      <w:r>
        <w:t>丁语版本，</w:t>
      </w:r>
      <w:r>
        <w:rPr>
          <w:rFonts w:hint="eastAsia"/>
        </w:rPr>
        <w:t>同年也出版了《生与死的历程》</w:t>
      </w:r>
      <w:r>
        <w:rPr>
          <w:rFonts w:ascii="宋体" w:hAnsi="宋体" w:hint="eastAsia"/>
        </w:rPr>
        <w:t>(</w:t>
      </w:r>
      <w:r>
        <w:rPr>
          <w:rStyle w:val="xie123"/>
          <w:rFonts w:hint="eastAsia"/>
        </w:rPr>
        <w:t>History</w:t>
      </w:r>
      <w:r>
        <w:rPr>
          <w:rStyle w:val="xie123"/>
        </w:rPr>
        <w:t xml:space="preserve"> of Life and Death</w:t>
      </w:r>
      <w:r>
        <w:rPr>
          <w:rFonts w:ascii="宋体" w:hAnsi="宋体" w:hint="eastAsia"/>
        </w:rPr>
        <w:t>)</w:t>
      </w:r>
      <w:r>
        <w:rPr>
          <w:rFonts w:hint="eastAsia"/>
        </w:rPr>
        <w:t>；之后，他还完成了另外两部</w:t>
      </w:r>
      <w:r>
        <w:t>在他死后才出版</w:t>
      </w:r>
      <w:r>
        <w:rPr>
          <w:rFonts w:hint="eastAsia"/>
        </w:rPr>
        <w:t>的大作</w:t>
      </w:r>
      <w:r>
        <w:t>《</w:t>
      </w:r>
      <w:r>
        <w:rPr>
          <w:rFonts w:hint="eastAsia"/>
        </w:rPr>
        <w:t>林中木》</w:t>
      </w:r>
      <w:r>
        <w:rPr>
          <w:rFonts w:ascii="宋体" w:hAnsi="宋体" w:hint="eastAsia"/>
        </w:rPr>
        <w:t>(</w:t>
      </w:r>
      <w:r>
        <w:rPr>
          <w:rStyle w:val="xie123"/>
        </w:rPr>
        <w:t xml:space="preserve">Sylva </w:t>
      </w:r>
      <w:proofErr w:type="spellStart"/>
      <w:r>
        <w:rPr>
          <w:rStyle w:val="xie123"/>
        </w:rPr>
        <w:t>Sylvarum</w:t>
      </w:r>
      <w:proofErr w:type="spellEnd"/>
      <w:r>
        <w:rPr>
          <w:rFonts w:ascii="宋体" w:hAnsi="宋体" w:hint="eastAsia"/>
        </w:rPr>
        <w:t>)</w:t>
      </w:r>
      <w:r>
        <w:t>和</w:t>
      </w:r>
      <w:r>
        <w:rPr>
          <w:rFonts w:hint="eastAsia"/>
        </w:rPr>
        <w:t>《新大西岛》</w:t>
      </w:r>
      <w:r>
        <w:rPr>
          <w:rFonts w:ascii="宋体" w:hAnsi="宋体" w:hint="eastAsia"/>
        </w:rPr>
        <w:t>(</w:t>
      </w:r>
      <w:r>
        <w:rPr>
          <w:rStyle w:val="xie123"/>
          <w:rFonts w:hint="eastAsia"/>
        </w:rPr>
        <w:t>The</w:t>
      </w:r>
      <w:r>
        <w:rPr>
          <w:rStyle w:val="xie123"/>
        </w:rPr>
        <w:t xml:space="preserve"> </w:t>
      </w:r>
      <w:r>
        <w:rPr>
          <w:rStyle w:val="xie123"/>
          <w:rFonts w:hint="eastAsia"/>
        </w:rPr>
        <w:t>N</w:t>
      </w:r>
      <w:r>
        <w:rPr>
          <w:rStyle w:val="xie123"/>
        </w:rPr>
        <w:t xml:space="preserve">ew </w:t>
      </w:r>
      <w:r>
        <w:rPr>
          <w:rStyle w:val="xie123"/>
          <w:rFonts w:hint="eastAsia"/>
        </w:rPr>
        <w:t>A</w:t>
      </w:r>
      <w:r>
        <w:rPr>
          <w:rStyle w:val="xie123"/>
        </w:rPr>
        <w:t>tlantis</w:t>
      </w:r>
      <w:r>
        <w:rPr>
          <w:rFonts w:ascii="宋体" w:hAnsi="宋体" w:hint="eastAsia"/>
        </w:rPr>
        <w:t>)</w:t>
      </w:r>
      <w:r>
        <w:rPr>
          <w:rFonts w:hint="eastAsia"/>
        </w:rPr>
        <w:t>；等等。</w:t>
      </w:r>
    </w:p>
    <w:p w14:paraId="56401616" w14:textId="77777777" w:rsidR="00022F2C" w:rsidRDefault="00022F2C" w:rsidP="00022F2C">
      <w:pPr>
        <w:ind w:firstLine="436"/>
      </w:pPr>
      <w:r>
        <w:rPr>
          <w:rFonts w:hint="eastAsia"/>
        </w:rPr>
        <w:t>在《新大西岛</w:t>
      </w:r>
      <w:r>
        <w:t>》</w:t>
      </w:r>
      <w:r>
        <w:rPr>
          <w:rFonts w:ascii="宋体" w:hAnsi="宋体" w:hint="eastAsia"/>
        </w:rPr>
        <w:t>(</w:t>
      </w:r>
      <w:r>
        <w:rPr>
          <w:rFonts w:hint="eastAsia"/>
        </w:rPr>
        <w:t>此书完成于</w:t>
      </w:r>
      <w:r>
        <w:rPr>
          <w:rFonts w:hint="eastAsia"/>
        </w:rPr>
        <w:t>1624</w:t>
      </w:r>
      <w:r>
        <w:rPr>
          <w:rFonts w:hint="eastAsia"/>
        </w:rPr>
        <w:t>年，出版于弗朗西斯·培根去世后的</w:t>
      </w:r>
      <w:r>
        <w:rPr>
          <w:rFonts w:hint="eastAsia"/>
        </w:rPr>
        <w:t>1627</w:t>
      </w:r>
      <w:r>
        <w:rPr>
          <w:rFonts w:hint="eastAsia"/>
        </w:rPr>
        <w:t>年</w:t>
      </w:r>
      <w:r>
        <w:rPr>
          <w:rFonts w:ascii="宋体" w:hAnsi="宋体" w:hint="eastAsia"/>
        </w:rPr>
        <w:t>)</w:t>
      </w:r>
      <w:r>
        <w:rPr>
          <w:rFonts w:hint="eastAsia"/>
        </w:rPr>
        <w:t>中，弗</w:t>
      </w:r>
      <w:r>
        <w:rPr>
          <w:rFonts w:hint="eastAsia"/>
        </w:rPr>
        <w:lastRenderedPageBreak/>
        <w:t>朗西斯·培根对这样的实验作了概括：在所罗门建筑物中，有各种各样的“实验室”，包括天文观察室、发动机房实验室、熔炉室、声音实验室、数学实验室、公园和安静的环境等；工作人员在其中做着各种各样的实验，如改造植物、动物，催生金属、气体，模拟并演示雪、冰雹、雨等气象现象，限制并且控制着那些为人类能够控制的现象。……目的就是认识事物的起因和动机，扩展人类帝国的边界，对所有可能发生的事情施加影响，以利于人类。</w:t>
      </w:r>
      <w:r>
        <w:rPr>
          <w:rFonts w:hint="eastAsia"/>
          <w:vertAlign w:val="superscript"/>
        </w:rPr>
        <w:footnoteReference w:id="81"/>
      </w:r>
    </w:p>
    <w:p w14:paraId="739C2614" w14:textId="77777777" w:rsidR="00022F2C" w:rsidRDefault="00022F2C" w:rsidP="00022F2C">
      <w:pPr>
        <w:ind w:firstLine="436"/>
      </w:pPr>
      <w:r>
        <w:rPr>
          <w:rFonts w:hint="eastAsia"/>
        </w:rPr>
        <w:t>第四，“点燃自然之灯”，进行“光”的实验而非“果”的实验。</w:t>
      </w:r>
    </w:p>
    <w:p w14:paraId="486DB02C" w14:textId="77777777" w:rsidR="00022F2C" w:rsidRDefault="00022F2C" w:rsidP="00022F2C">
      <w:pPr>
        <w:ind w:firstLine="436"/>
      </w:pPr>
      <w:r>
        <w:rPr>
          <w:rFonts w:hint="eastAsia"/>
        </w:rPr>
        <w:t>事实上，在弗朗西斯·培根之前，已经有他人论述并且实施实验。为</w:t>
      </w:r>
      <w:r>
        <w:t>什么</w:t>
      </w:r>
      <w:r>
        <w:rPr>
          <w:rFonts w:hint="eastAsia"/>
        </w:rPr>
        <w:t>他们的实验不是“点燃自然之灯”而只有培根的实验才是？对此，弗朗西斯·培根</w:t>
      </w:r>
      <w:sdt>
        <w:sdtPr>
          <w:alias w:val="易错词检查"/>
          <w:id w:val="70754"/>
        </w:sdtPr>
        <w:sdtContent>
          <w:bookmarkStart w:id="60" w:name="bkReivew70754"/>
          <w:proofErr w:type="gramStart"/>
          <w:r>
            <w:rPr>
              <w:rFonts w:hint="eastAsia"/>
            </w:rPr>
            <w:t>做了深入</w:t>
          </w:r>
          <w:bookmarkEnd w:id="60"/>
          <w:proofErr w:type="gramEnd"/>
        </w:sdtContent>
      </w:sdt>
      <w:r>
        <w:rPr>
          <w:rFonts w:hint="eastAsia"/>
        </w:rPr>
        <w:t>阐述。他认为，他们的实验属于巫术、炼金术、赫尔墨斯传统下的实验，但这类实验是存在欠缺的：“即使人们有时亦图从他们的实验中抽致某种科学或学说，他们却又几乎永是以过度的躁进和</w:t>
      </w:r>
      <w:proofErr w:type="gramStart"/>
      <w:r>
        <w:rPr>
          <w:rFonts w:hint="eastAsia"/>
        </w:rPr>
        <w:t>违时</w:t>
      </w:r>
      <w:proofErr w:type="gramEnd"/>
      <w:r>
        <w:rPr>
          <w:rFonts w:hint="eastAsia"/>
        </w:rPr>
        <w:t>的急切歪向实践方面。这尚非仅从实践的效用和结果着想，而亦是由于急欲从某种新事功的形迹中使自己获得一种保证，知道值得继续前进；亦是由于他们急欲在世界面前露点头角，从而使人们对他们所从事的业务提高信任。这样，他们就和亚塔兰塔</w:t>
      </w:r>
      <w:r>
        <w:rPr>
          <w:rFonts w:ascii="宋体" w:hAnsi="宋体" w:hint="eastAsia"/>
        </w:rPr>
        <w:t>(</w:t>
      </w:r>
      <w:proofErr w:type="spellStart"/>
      <w:r>
        <w:t>Atalanta</w:t>
      </w:r>
      <w:proofErr w:type="spellEnd"/>
      <w:r>
        <w:rPr>
          <w:rFonts w:ascii="宋体" w:hAnsi="宋体" w:hint="eastAsia"/>
        </w:rPr>
        <w:t>)</w:t>
      </w:r>
      <w:r>
        <w:rPr>
          <w:rFonts w:hint="eastAsia"/>
        </w:rPr>
        <w:t>一样，跑上岔道去拾金苹果，同时就打乱了自己的途程，致使胜利从手中跑掉。”</w:t>
      </w:r>
      <w:r>
        <w:rPr>
          <w:vertAlign w:val="superscript"/>
        </w:rPr>
        <w:footnoteReference w:id="82"/>
      </w:r>
      <w:r>
        <w:rPr>
          <w:rFonts w:hint="eastAsia"/>
        </w:rPr>
        <w:t>弗朗西斯·培根称这一类的实验为“果”的实验。他认为，这类“果”的实验并没有“点燃自然之灯”，我们应该追求“光”的实验而不是“果”的实验，以发现真正的原因和原理。所谓“光”的实验，在弗朗西斯·培根看来，不是说它们带来了一个个具体的实验结果，而是它们具有普遍性意义的方法论原则，能够发现原因和原理，并且能够带来累积性的、大量的实验结果。与“果”的实验不同，“这一类的实验具有一种大可赞美的性质和情况，就是它们永远不会不中或失败。这是因为，人们应用它们时目的不在于产生什么特定的结果，而在于为某种结果发现其自然的原因，所以它们不论结局如何，都同样符合人们的目的，因为它们解决了问题”</w:t>
      </w:r>
      <w:r>
        <w:rPr>
          <w:vertAlign w:val="superscript"/>
        </w:rPr>
        <w:footnoteReference w:id="83"/>
      </w:r>
      <w:r>
        <w:rPr>
          <w:rFonts w:hint="eastAsia"/>
        </w:rPr>
        <w:t>。对于这两类实验的差别，弗朗西斯·培根利用“上帝创世”的类比来说明：“且看上帝在创世的第一天仅只创造了光，把整整一天的工夫都用于这一工作，并未造出什么物质的实体。同样，我们从各种经验中也应当首先努力发现真正的原因和原理，应当首先追求‘光’的实验，而不追求‘果’</w:t>
      </w:r>
      <w:r>
        <w:rPr>
          <w:rFonts w:hint="eastAsia"/>
          <w:spacing w:val="-2"/>
        </w:rPr>
        <w:t>的实验。因为各种原理如经正确地发现出来和建立起来，便会供给实践以工具，不是一件一件的，而是累累成堆的，并且后面还带着成行成队的事功。”</w:t>
      </w:r>
      <w:r>
        <w:rPr>
          <w:spacing w:val="-2"/>
          <w:vertAlign w:val="superscript"/>
        </w:rPr>
        <w:footnoteReference w:id="84"/>
      </w:r>
    </w:p>
    <w:p w14:paraId="330C58D5" w14:textId="77777777" w:rsidR="00022F2C" w:rsidRDefault="00022F2C" w:rsidP="00022F2C">
      <w:pPr>
        <w:pStyle w:val="5"/>
        <w:spacing w:before="62" w:after="62"/>
        <w:ind w:firstLine="440"/>
      </w:pPr>
      <w:r>
        <w:rPr>
          <w:rFonts w:hint="eastAsia"/>
        </w:rPr>
        <w:t xml:space="preserve">2. </w:t>
      </w:r>
      <w:r>
        <w:rPr>
          <w:rFonts w:hint="eastAsia"/>
        </w:rPr>
        <w:t>前提：否定诡辩哲学和迷信哲学，倡导发现型实验，“走向自然的自然哲学”</w:t>
      </w:r>
      <w:bookmarkStart w:id="61" w:name="pindex1748"/>
      <w:bookmarkEnd w:id="61"/>
    </w:p>
    <w:p w14:paraId="7BB8BCD7" w14:textId="77777777" w:rsidR="00022F2C" w:rsidRDefault="00022F2C" w:rsidP="00022F2C">
      <w:pPr>
        <w:ind w:firstLine="436"/>
      </w:pPr>
      <w:r>
        <w:rPr>
          <w:rFonts w:hint="eastAsia"/>
        </w:rPr>
        <w:t>弗朗西斯·培根认为，为了真正洞悉事物的本性，人类首先必须清除一切偏见，以获得对事物客观的认识。在《新工具》中，培根将这样的偏见称为“偶像”，它一共有四类：种族偶像、洞穴偶像、市场偶像和剧场偶像。在上述偶像中，“种族偶像是人类与生俱来的假象，洞穴偶像是个人的偏见，市场偶像是语言上的偏见，剧场偶像是哲学流派的偏见”</w:t>
      </w:r>
      <w:r>
        <w:rPr>
          <w:vertAlign w:val="superscript"/>
        </w:rPr>
        <w:footnoteReference w:id="85"/>
      </w:r>
      <w:r>
        <w:rPr>
          <w:rFonts w:hint="eastAsia"/>
        </w:rPr>
        <w:t>。对于其中</w:t>
      </w:r>
      <w:r>
        <w:t>的</w:t>
      </w:r>
      <w:r>
        <w:rPr>
          <w:rFonts w:hint="eastAsia"/>
        </w:rPr>
        <w:t>剧场偶像，弗朗西斯·培根认为：“是从哲学的各种各样的教条以及一些错误的论证法则移植到人们心中的。”</w:t>
      </w:r>
      <w:r>
        <w:rPr>
          <w:vertAlign w:val="superscript"/>
        </w:rPr>
        <w:footnoteReference w:id="86"/>
      </w:r>
      <w:r>
        <w:rPr>
          <w:rFonts w:hint="eastAsia"/>
        </w:rPr>
        <w:t>他把它分为三种：诡辩的哲学、经验的哲学和迷信的哲学。</w:t>
      </w:r>
    </w:p>
    <w:p w14:paraId="79317FA9" w14:textId="77777777" w:rsidR="00022F2C" w:rsidRDefault="00022F2C" w:rsidP="00022F2C">
      <w:pPr>
        <w:ind w:firstLine="436"/>
      </w:pPr>
      <w:r>
        <w:rPr>
          <w:rFonts w:hint="eastAsia"/>
        </w:rPr>
        <w:t>对于第一种哲学</w:t>
      </w:r>
      <w:r>
        <w:rPr>
          <w:rFonts w:asciiTheme="minorEastAsia" w:hAnsiTheme="minorEastAsia"/>
          <w:spacing w:val="-8"/>
        </w:rPr>
        <w:t>—</w:t>
      </w:r>
      <w:r>
        <w:rPr>
          <w:rFonts w:asciiTheme="minorEastAsia" w:hAnsiTheme="minorEastAsia"/>
        </w:rPr>
        <w:t>—</w:t>
      </w:r>
      <w:r>
        <w:rPr>
          <w:rFonts w:hint="eastAsia"/>
        </w:rPr>
        <w:t>诡辩的哲学，弗朗西斯·培根认为，它由那些唯理论的哲学家们如亚里士多德所拥有。“唯理派的哲学家们只从经验中攫取多种多样的普通事例，既未适当地</w:t>
      </w:r>
      <w:r>
        <w:rPr>
          <w:rFonts w:hint="eastAsia"/>
        </w:rPr>
        <w:lastRenderedPageBreak/>
        <w:t>加以核实，又不认真地加以</w:t>
      </w:r>
      <w:proofErr w:type="gramStart"/>
      <w:r>
        <w:rPr>
          <w:rFonts w:hint="eastAsia"/>
        </w:rPr>
        <w:t>考量</w:t>
      </w:r>
      <w:proofErr w:type="gramEnd"/>
      <w:r>
        <w:rPr>
          <w:rFonts w:hint="eastAsia"/>
        </w:rPr>
        <w:t>，就一任智慧的沉思和激动来办理一切其余的事情。”</w:t>
      </w:r>
      <w:r>
        <w:rPr>
          <w:rFonts w:hint="eastAsia"/>
          <w:vertAlign w:val="superscript"/>
        </w:rPr>
        <w:footnoteReference w:id="87"/>
      </w:r>
      <w:r>
        <w:rPr>
          <w:rFonts w:hint="eastAsia"/>
        </w:rPr>
        <w:t>如此，他认为第一种哲学</w:t>
      </w:r>
      <w:r>
        <w:rPr>
          <w:rFonts w:asciiTheme="minorEastAsia" w:hAnsiTheme="minorEastAsia"/>
          <w:spacing w:val="-8"/>
        </w:rPr>
        <w:t>—</w:t>
      </w:r>
      <w:r>
        <w:rPr>
          <w:rFonts w:asciiTheme="minorEastAsia" w:hAnsiTheme="minorEastAsia"/>
        </w:rPr>
        <w:t>—</w:t>
      </w:r>
      <w:r>
        <w:rPr>
          <w:rFonts w:hint="eastAsia"/>
        </w:rPr>
        <w:t>诡辩的哲学的危害是巨大的，应该抛弃。</w:t>
      </w:r>
    </w:p>
    <w:p w14:paraId="7AFB6476" w14:textId="77777777" w:rsidR="00022F2C" w:rsidRDefault="00022F2C" w:rsidP="00022F2C">
      <w:pPr>
        <w:ind w:firstLine="436"/>
      </w:pPr>
      <w:r>
        <w:rPr>
          <w:rFonts w:hint="eastAsia"/>
        </w:rPr>
        <w:t>对于第二种哲学</w:t>
      </w:r>
      <w:r>
        <w:rPr>
          <w:rFonts w:asciiTheme="minorEastAsia" w:hAnsiTheme="minorEastAsia"/>
          <w:spacing w:val="-8"/>
        </w:rPr>
        <w:t>—</w:t>
      </w:r>
      <w:r>
        <w:rPr>
          <w:rFonts w:asciiTheme="minorEastAsia" w:hAnsiTheme="minorEastAsia"/>
        </w:rPr>
        <w:t>—</w:t>
      </w:r>
      <w:r>
        <w:rPr>
          <w:rFonts w:hint="eastAsia"/>
        </w:rPr>
        <w:t>经验的哲学，弗朗西斯·培根认为其蕴涵于占星术、自然巫术、炼金术之中。对于这一类哲学，弗朗西斯·培根的心理比较矛盾。一方面，弗朗西斯·培根没有拒绝它们“激</w:t>
      </w:r>
      <w:r>
        <w:rPr>
          <w:rFonts w:ascii="宋体" w:hAnsi="宋体" w:hint="eastAsia"/>
        </w:rPr>
        <w:t>扰</w:t>
      </w:r>
      <w:r>
        <w:rPr>
          <w:rFonts w:hint="eastAsia"/>
        </w:rPr>
        <w:t>”自然的实验方式，相反他的“激</w:t>
      </w:r>
      <w:r>
        <w:rPr>
          <w:rFonts w:ascii="宋体" w:hAnsi="宋体" w:hint="eastAsia"/>
        </w:rPr>
        <w:t>扰</w:t>
      </w:r>
      <w:r>
        <w:rPr>
          <w:rFonts w:hint="eastAsia"/>
        </w:rPr>
        <w:t>”自然的实验之“激</w:t>
      </w:r>
      <w:r>
        <w:rPr>
          <w:rFonts w:ascii="宋体" w:hAnsi="宋体" w:hint="eastAsia"/>
        </w:rPr>
        <w:t>扰</w:t>
      </w:r>
      <w:r>
        <w:rPr>
          <w:rFonts w:hint="eastAsia"/>
        </w:rPr>
        <w:t>”思想还来自此。另一方面，弗朗西斯·培根对这类哲学的思想倾向以及实践方式进行了批判，提出了他自己的如何进行“激</w:t>
      </w:r>
      <w:r>
        <w:rPr>
          <w:rFonts w:ascii="宋体" w:hAnsi="宋体" w:hint="eastAsia"/>
        </w:rPr>
        <w:t>扰</w:t>
      </w:r>
      <w:r>
        <w:rPr>
          <w:rFonts w:hint="eastAsia"/>
        </w:rPr>
        <w:t>”自然的实验思想。具体情形，下文详述。</w:t>
      </w:r>
    </w:p>
    <w:p w14:paraId="1949FCA1" w14:textId="77777777" w:rsidR="00022F2C" w:rsidRDefault="00022F2C" w:rsidP="00022F2C">
      <w:pPr>
        <w:ind w:firstLine="436"/>
      </w:pPr>
      <w:r>
        <w:rPr>
          <w:rFonts w:hint="eastAsia"/>
        </w:rPr>
        <w:t>对于第三种哲学</w:t>
      </w:r>
      <w:r>
        <w:rPr>
          <w:rFonts w:asciiTheme="minorEastAsia" w:hAnsiTheme="minorEastAsia"/>
          <w:spacing w:val="-8"/>
        </w:rPr>
        <w:t>—</w:t>
      </w:r>
      <w:r>
        <w:rPr>
          <w:rFonts w:asciiTheme="minorEastAsia" w:hAnsiTheme="minorEastAsia"/>
        </w:rPr>
        <w:t>—</w:t>
      </w:r>
      <w:r>
        <w:rPr>
          <w:rFonts w:hint="eastAsia"/>
        </w:rPr>
        <w:t>迷信的哲学，弗朗西斯·培根认为其出于毕达哥拉斯学派和柏拉图学派。这一类哲学家们“出于信仰和敬神之心，把自己的哲学与神学和传说糅合起来；其中有些人的虚妄竟歪邪到这种地步以致要在精灵神怪当中去寻找科学的起源”</w:t>
      </w:r>
      <w:r>
        <w:rPr>
          <w:rFonts w:hint="eastAsia"/>
          <w:vertAlign w:val="superscript"/>
        </w:rPr>
        <w:footnoteReference w:id="88"/>
      </w:r>
      <w:r>
        <w:rPr>
          <w:rFonts w:hint="eastAsia"/>
        </w:rPr>
        <w:t>。毕达哥拉斯神秘主义、柏拉图的回忆说和理念论，都是以一种迷信的形式</w:t>
      </w:r>
      <w:r>
        <w:rPr>
          <w:rFonts w:asciiTheme="minorEastAsia" w:hAnsiTheme="minorEastAsia"/>
          <w:spacing w:val="-8"/>
        </w:rPr>
        <w:t>—</w:t>
      </w:r>
      <w:r>
        <w:rPr>
          <w:rFonts w:asciiTheme="minorEastAsia" w:hAnsiTheme="minorEastAsia"/>
        </w:rPr>
        <w:t>—</w:t>
      </w:r>
      <w:r>
        <w:rPr>
          <w:rFonts w:hint="eastAsia"/>
        </w:rPr>
        <w:t>理想化的、神学的形式，败坏自然哲学。</w:t>
      </w:r>
    </w:p>
    <w:p w14:paraId="466D6668" w14:textId="77777777" w:rsidR="00022F2C" w:rsidRDefault="00022F2C" w:rsidP="00022F2C">
      <w:pPr>
        <w:ind w:firstLine="436"/>
      </w:pPr>
      <w:r>
        <w:rPr>
          <w:rFonts w:hint="eastAsia"/>
        </w:rPr>
        <w:t>对于上述第一种和第三种哲学，弗朗西斯·培根总结道：“在他们的哲学和思辨当中，他们的劳力都费在对事物的第一性原则和对自然中具有最高普遍性的一些东西的查究和处理；而其工作的效用和方法都是完全出自中间性的事物。由于这样，所以人们一方面则要对自然进行抽象，不达到那潜而不现、赋形缺如的物质不止；另一方面则要把自然剖解到直抵原子方</w:t>
      </w:r>
      <w:sdt>
        <w:sdtPr>
          <w:alias w:val="易错词检查"/>
          <w:id w:val="3032004"/>
        </w:sdtPr>
        <w:sdtContent>
          <w:bookmarkStart w:id="62" w:name="bkReivew3032004"/>
          <w:r>
            <w:rPr>
              <w:rFonts w:hint="eastAsia"/>
            </w:rPr>
            <w:t>休</w:t>
          </w:r>
          <w:bookmarkEnd w:id="62"/>
        </w:sdtContent>
      </w:sdt>
      <w:r>
        <w:rPr>
          <w:rFonts w:hint="eastAsia"/>
        </w:rPr>
        <w:t>。而这两个东西又怎样呢？它们即使是真的，也不能对人类福利有多少作用。”</w:t>
      </w:r>
      <w:r>
        <w:rPr>
          <w:vertAlign w:val="superscript"/>
        </w:rPr>
        <w:footnoteReference w:id="89"/>
      </w:r>
      <w:r>
        <w:rPr>
          <w:rFonts w:hint="eastAsia"/>
        </w:rPr>
        <w:t>就此，弗朗西斯·培根否定了第一种哲学</w:t>
      </w:r>
      <w:r>
        <w:rPr>
          <w:rFonts w:asciiTheme="minorEastAsia" w:hAnsiTheme="minorEastAsia"/>
          <w:spacing w:val="-8"/>
        </w:rPr>
        <w:t>—</w:t>
      </w:r>
      <w:r>
        <w:rPr>
          <w:rFonts w:asciiTheme="minorEastAsia" w:hAnsiTheme="minorEastAsia"/>
        </w:rPr>
        <w:t>—</w:t>
      </w:r>
      <w:r>
        <w:rPr>
          <w:rFonts w:hint="eastAsia"/>
        </w:rPr>
        <w:t>诡辩的哲学和第三种哲学</w:t>
      </w:r>
      <w:r>
        <w:rPr>
          <w:rFonts w:asciiTheme="minorEastAsia" w:hAnsiTheme="minorEastAsia"/>
          <w:spacing w:val="-8"/>
        </w:rPr>
        <w:t>—</w:t>
      </w:r>
      <w:r>
        <w:rPr>
          <w:rFonts w:asciiTheme="minorEastAsia" w:hAnsiTheme="minorEastAsia"/>
        </w:rPr>
        <w:t>—</w:t>
      </w:r>
      <w:r>
        <w:rPr>
          <w:rFonts w:hint="eastAsia"/>
        </w:rPr>
        <w:t>迷信的哲学。这种否定意义是重大的。如果不否定这两种哲学，就不可能改变中世纪自然哲学之“没有自然的自然哲学”</w:t>
      </w:r>
      <w:r>
        <w:rPr>
          <w:rFonts w:ascii="宋体" w:hAnsi="宋体" w:hint="eastAsia"/>
        </w:rPr>
        <w:t>(</w:t>
      </w:r>
      <w:r>
        <w:t>n</w:t>
      </w:r>
      <w:r>
        <w:rPr>
          <w:rFonts w:hint="eastAsia"/>
        </w:rPr>
        <w:t xml:space="preserve">atural </w:t>
      </w:r>
      <w:r>
        <w:t>p</w:t>
      </w:r>
      <w:r>
        <w:rPr>
          <w:rFonts w:hint="eastAsia"/>
        </w:rPr>
        <w:t xml:space="preserve">hilosophy without </w:t>
      </w:r>
      <w:r>
        <w:t>n</w:t>
      </w:r>
      <w:r>
        <w:rPr>
          <w:rFonts w:hint="eastAsia"/>
        </w:rPr>
        <w:t>ature</w:t>
      </w:r>
      <w:r>
        <w:rPr>
          <w:rFonts w:ascii="宋体" w:hAnsi="宋体" w:hint="eastAsia"/>
        </w:rPr>
        <w:t>)</w:t>
      </w:r>
      <w:r>
        <w:rPr>
          <w:vertAlign w:val="superscript"/>
        </w:rPr>
        <w:footnoteReference w:id="90"/>
      </w:r>
      <w:r>
        <w:rPr>
          <w:rFonts w:hint="eastAsia"/>
        </w:rPr>
        <w:t>的状况，也就不可能改变诡辩的哲学和迷信的哲学“</w:t>
      </w:r>
      <w:r>
        <w:t>通过一系列严格的假定</w:t>
      </w:r>
      <w:r>
        <w:rPr>
          <w:rFonts w:ascii="宋体" w:hAnsi="宋体" w:hint="eastAsia"/>
        </w:rPr>
        <w:t>(</w:t>
      </w:r>
      <w:r>
        <w:rPr>
          <w:rFonts w:hint="eastAsia"/>
        </w:rPr>
        <w:t>预设</w:t>
      </w:r>
      <w:r>
        <w:rPr>
          <w:rFonts w:ascii="宋体" w:hAnsi="宋体" w:hint="eastAsia"/>
        </w:rPr>
        <w:t>)</w:t>
      </w:r>
      <w:r>
        <w:rPr>
          <w:rFonts w:hint="eastAsia"/>
        </w:rPr>
        <w:t>的演绎推理去解释已知的现象而</w:t>
      </w:r>
      <w:r>
        <w:t>获取知识，</w:t>
      </w:r>
      <w:r>
        <w:rPr>
          <w:rFonts w:hint="eastAsia"/>
        </w:rPr>
        <w:t>对于那些与预设不符的现象则置之不理”</w:t>
      </w:r>
      <w:r>
        <w:rPr>
          <w:rFonts w:hint="eastAsia"/>
          <w:spacing w:val="-2"/>
        </w:rPr>
        <w:t>的认识方式，从而也就不可能通过具体的、发现</w:t>
      </w:r>
      <w:r>
        <w:rPr>
          <w:rFonts w:hint="eastAsia"/>
        </w:rPr>
        <w:t>性的经验研究来认识事物。对诡辩的哲学和迷信的哲学的否定，是弗朗西斯·培根提出“激扰自然”实验思想的前提。从此，“</w:t>
      </w:r>
      <w:r>
        <w:t>他</w:t>
      </w:r>
      <w:r>
        <w:rPr>
          <w:rFonts w:hint="eastAsia"/>
        </w:rPr>
        <w:t>开创了</w:t>
      </w:r>
      <w:r>
        <w:t>哲学</w:t>
      </w:r>
      <w:r>
        <w:rPr>
          <w:rFonts w:hint="eastAsia"/>
        </w:rPr>
        <w:t>向</w:t>
      </w:r>
      <w:r>
        <w:t>科学</w:t>
      </w:r>
      <w:r>
        <w:rPr>
          <w:rFonts w:hint="eastAsia"/>
        </w:rPr>
        <w:t>的转变和</w:t>
      </w:r>
      <w:r>
        <w:t>哲学家</w:t>
      </w:r>
      <w:r>
        <w:rPr>
          <w:rFonts w:hint="eastAsia"/>
        </w:rPr>
        <w:t>向</w:t>
      </w:r>
      <w:r>
        <w:t>科学家</w:t>
      </w:r>
      <w:r>
        <w:rPr>
          <w:rFonts w:hint="eastAsia"/>
        </w:rPr>
        <w:t>的转变，尽管在</w:t>
      </w:r>
      <w:r>
        <w:rPr>
          <w:rFonts w:hint="eastAsia"/>
        </w:rPr>
        <w:t>1</w:t>
      </w:r>
      <w:r>
        <w:t>9</w:t>
      </w:r>
      <w:r>
        <w:t>世纪才真正</w:t>
      </w:r>
      <w:r>
        <w:rPr>
          <w:rFonts w:hint="eastAsia"/>
        </w:rPr>
        <w:t>出现了现代意义上的‘</w:t>
      </w:r>
      <w:r>
        <w:t>科学</w:t>
      </w:r>
      <w:r>
        <w:rPr>
          <w:rFonts w:hint="eastAsia"/>
        </w:rPr>
        <w:t>’和‘</w:t>
      </w:r>
      <w:r>
        <w:t>科学家</w:t>
      </w:r>
      <w:r>
        <w:rPr>
          <w:rFonts w:hint="eastAsia"/>
        </w:rPr>
        <w:t>’的概念，但是它们的历史</w:t>
      </w:r>
      <w:r>
        <w:t>可以追溯到</w:t>
      </w:r>
      <w:r>
        <w:rPr>
          <w:rFonts w:hint="eastAsia"/>
        </w:rPr>
        <w:t>弗朗西斯·培根</w:t>
      </w:r>
      <w:r>
        <w:t>试图</w:t>
      </w:r>
      <w:r>
        <w:rPr>
          <w:rFonts w:hint="eastAsia"/>
        </w:rPr>
        <w:t>对一个沉思的学科</w:t>
      </w:r>
      <w:r>
        <w:rPr>
          <w:rFonts w:ascii="宋体" w:hAnsi="宋体" w:hint="eastAsia"/>
        </w:rPr>
        <w:t>(</w:t>
      </w:r>
      <w:r>
        <w:rPr>
          <w:rFonts w:hint="eastAsia"/>
        </w:rPr>
        <w:t>哲学</w:t>
      </w:r>
      <w:r>
        <w:rPr>
          <w:rFonts w:ascii="宋体" w:hAnsi="宋体" w:hint="eastAsia"/>
        </w:rPr>
        <w:t>)</w:t>
      </w:r>
      <w:r>
        <w:rPr>
          <w:rFonts w:hint="eastAsia"/>
        </w:rPr>
        <w:t>进行根本性改变的尝试。其就是要把哲学从一门依靠思辨哲学家个人所例证的沉思的学科，改造成由实验自然哲学家们所例证的共有的，甚至最终是集中来引导的事业。</w:t>
      </w:r>
      <w:r>
        <w:rPr>
          <w:rFonts w:hint="eastAsia"/>
          <w:spacing w:val="-2"/>
        </w:rPr>
        <w:t>”</w:t>
      </w:r>
      <w:r>
        <w:rPr>
          <w:spacing w:val="-2"/>
          <w:vertAlign w:val="superscript"/>
        </w:rPr>
        <w:footnoteReference w:id="91"/>
      </w:r>
      <w:r>
        <w:rPr>
          <w:rFonts w:hint="eastAsia"/>
          <w:spacing w:val="-2"/>
        </w:rPr>
        <w:t>。</w:t>
      </w:r>
    </w:p>
    <w:p w14:paraId="6DFE8D47" w14:textId="77777777" w:rsidR="00022F2C" w:rsidRDefault="00022F2C" w:rsidP="00022F2C">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spacing w:val="-2"/>
        </w:rPr>
        <w:t>为什么做“激</w:t>
      </w:r>
      <w:r>
        <w:rPr>
          <w:rFonts w:hint="eastAsia"/>
        </w:rPr>
        <w:t>扰</w:t>
      </w:r>
      <w:r>
        <w:rPr>
          <w:rFonts w:hint="eastAsia"/>
          <w:spacing w:val="-2"/>
        </w:rPr>
        <w:t>自然”的实验：“激</w:t>
      </w:r>
      <w:r>
        <w:rPr>
          <w:rFonts w:hint="eastAsia"/>
        </w:rPr>
        <w:t>扰</w:t>
      </w:r>
      <w:r>
        <w:rPr>
          <w:rFonts w:hint="eastAsia"/>
          <w:spacing w:val="-2"/>
        </w:rPr>
        <w:t>自然”，以便认识自然</w:t>
      </w:r>
      <w:bookmarkStart w:id="63" w:name="pindex1754"/>
      <w:bookmarkEnd w:id="63"/>
    </w:p>
    <w:p w14:paraId="597ED367" w14:textId="77777777" w:rsidR="00022F2C" w:rsidRDefault="00022F2C" w:rsidP="00022F2C">
      <w:pPr>
        <w:pStyle w:val="5"/>
        <w:spacing w:before="62" w:after="62"/>
        <w:ind w:firstLine="440"/>
      </w:pPr>
      <w:r>
        <w:rPr>
          <w:rFonts w:hint="eastAsia"/>
        </w:rPr>
        <w:t xml:space="preserve">1. </w:t>
      </w:r>
      <w:r>
        <w:rPr>
          <w:rFonts w:hint="eastAsia"/>
        </w:rPr>
        <w:t>来自自然自身的启发：自然隐藏其秘密，需要“</w:t>
      </w:r>
      <w:r>
        <w:t>激</w:t>
      </w:r>
      <w:r>
        <w:rPr>
          <w:rFonts w:hint="eastAsia"/>
        </w:rPr>
        <w:t>扰”揭示它</w:t>
      </w:r>
      <w:bookmarkStart w:id="64" w:name="pindex1755"/>
      <w:bookmarkEnd w:id="64"/>
    </w:p>
    <w:p w14:paraId="718104EF" w14:textId="77777777" w:rsidR="00022F2C" w:rsidRDefault="00022F2C" w:rsidP="00022F2C">
      <w:pPr>
        <w:ind w:firstLine="436"/>
        <w:rPr>
          <w:spacing w:val="-2"/>
        </w:rPr>
      </w:pPr>
      <w:r>
        <w:rPr>
          <w:rFonts w:hint="eastAsia"/>
        </w:rPr>
        <w:t>弗朗西斯·培根</w:t>
      </w:r>
      <w:r>
        <w:rPr>
          <w:rFonts w:hint="eastAsia"/>
          <w:spacing w:val="-2"/>
        </w:rPr>
        <w:t>认为：“要在一个所与物体上产生和添入一种或多种新的性质，这是人类权力的工作和目标。</w:t>
      </w:r>
      <w:r>
        <w:rPr>
          <w:rFonts w:ascii="宋体" w:hAnsi="宋体"/>
          <w:spacing w:val="-2"/>
        </w:rPr>
        <w:t>[</w:t>
      </w:r>
      <w:r>
        <w:rPr>
          <w:rFonts w:hint="eastAsia"/>
          <w:spacing w:val="-2"/>
        </w:rPr>
        <w:t xml:space="preserve">Super datum corpus </w:t>
      </w:r>
      <w:proofErr w:type="spellStart"/>
      <w:r>
        <w:rPr>
          <w:rFonts w:hint="eastAsia"/>
          <w:spacing w:val="-2"/>
        </w:rPr>
        <w:t>novam</w:t>
      </w:r>
      <w:proofErr w:type="spellEnd"/>
      <w:r>
        <w:rPr>
          <w:rFonts w:hint="eastAsia"/>
          <w:spacing w:val="-2"/>
        </w:rPr>
        <w:t xml:space="preserve"> </w:t>
      </w:r>
      <w:proofErr w:type="spellStart"/>
      <w:r>
        <w:rPr>
          <w:rFonts w:hint="eastAsia"/>
          <w:spacing w:val="-2"/>
        </w:rPr>
        <w:t>naturam</w:t>
      </w:r>
      <w:proofErr w:type="spellEnd"/>
      <w:r>
        <w:rPr>
          <w:rFonts w:hint="eastAsia"/>
          <w:spacing w:val="-2"/>
        </w:rPr>
        <w:t xml:space="preserve"> </w:t>
      </w:r>
      <w:proofErr w:type="spellStart"/>
      <w:r>
        <w:rPr>
          <w:rFonts w:hint="eastAsia"/>
          <w:spacing w:val="-2"/>
        </w:rPr>
        <w:t>sive</w:t>
      </w:r>
      <w:proofErr w:type="spellEnd"/>
      <w:r>
        <w:rPr>
          <w:rFonts w:hint="eastAsia"/>
          <w:spacing w:val="-2"/>
        </w:rPr>
        <w:t xml:space="preserve"> </w:t>
      </w:r>
      <w:proofErr w:type="spellStart"/>
      <w:r>
        <w:rPr>
          <w:rFonts w:hint="eastAsia"/>
          <w:spacing w:val="-2"/>
        </w:rPr>
        <w:t>novas</w:t>
      </w:r>
      <w:proofErr w:type="spellEnd"/>
      <w:r>
        <w:rPr>
          <w:rFonts w:hint="eastAsia"/>
          <w:spacing w:val="-2"/>
        </w:rPr>
        <w:t xml:space="preserve"> naturas </w:t>
      </w:r>
      <w:proofErr w:type="spellStart"/>
      <w:r>
        <w:rPr>
          <w:rFonts w:hint="eastAsia"/>
          <w:spacing w:val="-2"/>
        </w:rPr>
        <w:t>generare</w:t>
      </w:r>
      <w:proofErr w:type="spellEnd"/>
      <w:r>
        <w:rPr>
          <w:rFonts w:hint="eastAsia"/>
          <w:spacing w:val="-2"/>
        </w:rPr>
        <w:t xml:space="preserve"> et </w:t>
      </w:r>
      <w:proofErr w:type="spellStart"/>
      <w:r>
        <w:rPr>
          <w:rFonts w:hint="eastAsia"/>
          <w:spacing w:val="-2"/>
        </w:rPr>
        <w:t>superinducere</w:t>
      </w:r>
      <w:proofErr w:type="spellEnd"/>
      <w:r>
        <w:rPr>
          <w:rFonts w:hint="eastAsia"/>
          <w:spacing w:val="-2"/>
        </w:rPr>
        <w:t xml:space="preserve"> opus et </w:t>
      </w:r>
      <w:proofErr w:type="spellStart"/>
      <w:r>
        <w:rPr>
          <w:rFonts w:hint="eastAsia"/>
          <w:spacing w:val="-2"/>
        </w:rPr>
        <w:t>intentio</w:t>
      </w:r>
      <w:proofErr w:type="spellEnd"/>
      <w:r>
        <w:rPr>
          <w:rFonts w:hint="eastAsia"/>
          <w:spacing w:val="-2"/>
        </w:rPr>
        <w:t xml:space="preserve"> </w:t>
      </w:r>
      <w:proofErr w:type="spellStart"/>
      <w:r>
        <w:rPr>
          <w:rFonts w:hint="eastAsia"/>
          <w:spacing w:val="-2"/>
        </w:rPr>
        <w:t>est</w:t>
      </w:r>
      <w:proofErr w:type="spellEnd"/>
      <w:r>
        <w:rPr>
          <w:rFonts w:hint="eastAsia"/>
          <w:spacing w:val="-2"/>
        </w:rPr>
        <w:t xml:space="preserve"> </w:t>
      </w:r>
      <w:proofErr w:type="spellStart"/>
      <w:r>
        <w:rPr>
          <w:rFonts w:hint="eastAsia"/>
          <w:spacing w:val="-2"/>
        </w:rPr>
        <w:t>humanae</w:t>
      </w:r>
      <w:proofErr w:type="spellEnd"/>
      <w:r>
        <w:rPr>
          <w:rFonts w:hint="eastAsia"/>
          <w:spacing w:val="-2"/>
        </w:rPr>
        <w:t xml:space="preserve"> </w:t>
      </w:r>
      <w:proofErr w:type="spellStart"/>
      <w:r>
        <w:rPr>
          <w:rFonts w:hint="eastAsia"/>
          <w:spacing w:val="-2"/>
        </w:rPr>
        <w:t>poten-tiae</w:t>
      </w:r>
      <w:proofErr w:type="spellEnd"/>
      <w:r>
        <w:rPr>
          <w:rFonts w:hint="eastAsia"/>
          <w:spacing w:val="-2"/>
        </w:rPr>
        <w:t>.</w:t>
      </w:r>
      <w:r>
        <w:rPr>
          <w:rFonts w:ascii="宋体" w:hAnsi="宋体"/>
          <w:spacing w:val="-2"/>
        </w:rPr>
        <w:t>]</w:t>
      </w:r>
      <w:r>
        <w:rPr>
          <w:rFonts w:hint="eastAsia"/>
          <w:spacing w:val="-2"/>
        </w:rPr>
        <w:t>对于一个所与性质要发现其法式，或真正的种属区别性，或引生性质的性质，或发射之源</w:t>
      </w:r>
      <w:r>
        <w:rPr>
          <w:rFonts w:ascii="宋体" w:hAnsi="宋体" w:hint="eastAsia"/>
        </w:rPr>
        <w:t>(</w:t>
      </w:r>
      <w:r>
        <w:rPr>
          <w:rFonts w:hint="eastAsia"/>
          <w:spacing w:val="-2"/>
        </w:rPr>
        <w:t>这些乃是与那事物最相近似的形容词</w:t>
      </w:r>
      <w:r>
        <w:rPr>
          <w:rFonts w:ascii="宋体" w:hAnsi="宋体" w:hint="eastAsia"/>
        </w:rPr>
        <w:t>)</w:t>
      </w:r>
      <w:r>
        <w:rPr>
          <w:rFonts w:hint="eastAsia"/>
          <w:spacing w:val="-2"/>
        </w:rPr>
        <w:t>，这是</w:t>
      </w:r>
      <w:r>
        <w:rPr>
          <w:rFonts w:hint="eastAsia"/>
          <w:spacing w:val="-2"/>
        </w:rPr>
        <w:lastRenderedPageBreak/>
        <w:t>人类知识的工作和目标。</w:t>
      </w:r>
      <w:r>
        <w:rPr>
          <w:rFonts w:ascii="宋体" w:hAnsi="宋体"/>
          <w:spacing w:val="-2"/>
        </w:rPr>
        <w:t>[</w:t>
      </w:r>
      <w:proofErr w:type="spellStart"/>
      <w:r>
        <w:rPr>
          <w:rFonts w:hint="eastAsia"/>
          <w:spacing w:val="-2"/>
        </w:rPr>
        <w:t>Dat</w:t>
      </w:r>
      <w:proofErr w:type="spellEnd"/>
      <w:r>
        <w:rPr>
          <w:rFonts w:hint="eastAsia"/>
          <w:spacing w:val="-2"/>
        </w:rPr>
        <w:t xml:space="preserve"> autem naturae </w:t>
      </w:r>
      <w:proofErr w:type="spellStart"/>
      <w:r>
        <w:rPr>
          <w:rFonts w:hint="eastAsia"/>
          <w:spacing w:val="-2"/>
        </w:rPr>
        <w:t>Formam</w:t>
      </w:r>
      <w:proofErr w:type="spellEnd"/>
      <w:r>
        <w:rPr>
          <w:rFonts w:hint="eastAsia"/>
          <w:spacing w:val="-2"/>
        </w:rPr>
        <w:t xml:space="preserve">, </w:t>
      </w:r>
      <w:proofErr w:type="spellStart"/>
      <w:r>
        <w:rPr>
          <w:spacing w:val="-2"/>
        </w:rPr>
        <w:t>sive</w:t>
      </w:r>
      <w:proofErr w:type="spellEnd"/>
      <w:r>
        <w:rPr>
          <w:rFonts w:hint="eastAsia"/>
          <w:spacing w:val="-2"/>
        </w:rPr>
        <w:t xml:space="preserve"> </w:t>
      </w:r>
      <w:proofErr w:type="spellStart"/>
      <w:r>
        <w:rPr>
          <w:spacing w:val="-2"/>
        </w:rPr>
        <w:t>differentiam</w:t>
      </w:r>
      <w:proofErr w:type="spellEnd"/>
      <w:r>
        <w:rPr>
          <w:rFonts w:hint="eastAsia"/>
          <w:spacing w:val="-2"/>
        </w:rPr>
        <w:t xml:space="preserve"> </w:t>
      </w:r>
      <w:proofErr w:type="spellStart"/>
      <w:r>
        <w:rPr>
          <w:spacing w:val="-2"/>
        </w:rPr>
        <w:t>veram</w:t>
      </w:r>
      <w:proofErr w:type="spellEnd"/>
      <w:r>
        <w:rPr>
          <w:rFonts w:hint="eastAsia"/>
          <w:spacing w:val="-2"/>
        </w:rPr>
        <w:t xml:space="preserve">, </w:t>
      </w:r>
      <w:proofErr w:type="spellStart"/>
      <w:r>
        <w:rPr>
          <w:spacing w:val="-2"/>
        </w:rPr>
        <w:t>sive</w:t>
      </w:r>
      <w:proofErr w:type="spellEnd"/>
      <w:r>
        <w:rPr>
          <w:rFonts w:hint="eastAsia"/>
          <w:spacing w:val="-2"/>
        </w:rPr>
        <w:t xml:space="preserve"> </w:t>
      </w:r>
      <w:proofErr w:type="spellStart"/>
      <w:r>
        <w:rPr>
          <w:spacing w:val="-2"/>
        </w:rPr>
        <w:t>naturam</w:t>
      </w:r>
      <w:proofErr w:type="spellEnd"/>
      <w:r>
        <w:rPr>
          <w:rFonts w:hint="eastAsia"/>
          <w:spacing w:val="-2"/>
        </w:rPr>
        <w:t xml:space="preserve"> </w:t>
      </w:r>
      <w:proofErr w:type="spellStart"/>
      <w:r>
        <w:rPr>
          <w:spacing w:val="-2"/>
        </w:rPr>
        <w:t>naturantem</w:t>
      </w:r>
      <w:proofErr w:type="spellEnd"/>
      <w:r>
        <w:rPr>
          <w:rFonts w:hint="eastAsia"/>
          <w:spacing w:val="-2"/>
        </w:rPr>
        <w:t xml:space="preserve">, </w:t>
      </w:r>
      <w:proofErr w:type="spellStart"/>
      <w:r>
        <w:rPr>
          <w:spacing w:val="-2"/>
        </w:rPr>
        <w:t>sive</w:t>
      </w:r>
      <w:proofErr w:type="spellEnd"/>
      <w:r>
        <w:rPr>
          <w:rFonts w:hint="eastAsia"/>
          <w:spacing w:val="-2"/>
        </w:rPr>
        <w:t xml:space="preserve"> </w:t>
      </w:r>
      <w:proofErr w:type="spellStart"/>
      <w:r>
        <w:rPr>
          <w:spacing w:val="-2"/>
        </w:rPr>
        <w:t>fontem</w:t>
      </w:r>
      <w:proofErr w:type="spellEnd"/>
      <w:r>
        <w:rPr>
          <w:rFonts w:hint="eastAsia"/>
          <w:spacing w:val="-2"/>
        </w:rPr>
        <w:t xml:space="preserve"> </w:t>
      </w:r>
      <w:proofErr w:type="spellStart"/>
      <w:r>
        <w:rPr>
          <w:spacing w:val="-2"/>
        </w:rPr>
        <w:t>emanationis</w:t>
      </w:r>
      <w:proofErr w:type="spellEnd"/>
      <w:sdt>
        <w:sdtPr>
          <w:alias w:val="标点符号检查"/>
          <w:id w:val="3021640"/>
        </w:sdtPr>
        <w:sdtContent>
          <w:bookmarkStart w:id="65" w:name="bkReivew3021640"/>
          <w:r>
            <w:rPr>
              <w:spacing w:val="-2"/>
            </w:rPr>
            <w:t>...</w:t>
          </w:r>
          <w:bookmarkEnd w:id="65"/>
          <w:proofErr w:type="spellStart"/>
        </w:sdtContent>
      </w:sdt>
      <w:r>
        <w:rPr>
          <w:spacing w:val="-2"/>
        </w:rPr>
        <w:t>inveni</w:t>
      </w:r>
      <w:r>
        <w:rPr>
          <w:rFonts w:hint="eastAsia"/>
          <w:spacing w:val="-2"/>
        </w:rPr>
        <w:t>re</w:t>
      </w:r>
      <w:proofErr w:type="spellEnd"/>
      <w:r>
        <w:rPr>
          <w:rFonts w:hint="eastAsia"/>
          <w:spacing w:val="-2"/>
        </w:rPr>
        <w:t xml:space="preserve"> opus e</w:t>
      </w:r>
      <w:r>
        <w:rPr>
          <w:spacing w:val="-2"/>
        </w:rPr>
        <w:t xml:space="preserve">t </w:t>
      </w:r>
      <w:proofErr w:type="spellStart"/>
      <w:r>
        <w:rPr>
          <w:spacing w:val="-2"/>
        </w:rPr>
        <w:t>intent</w:t>
      </w:r>
      <w:r>
        <w:rPr>
          <w:rFonts w:hint="eastAsia"/>
          <w:spacing w:val="-2"/>
        </w:rPr>
        <w:t>io</w:t>
      </w:r>
      <w:proofErr w:type="spellEnd"/>
      <w:r>
        <w:rPr>
          <w:rFonts w:hint="eastAsia"/>
          <w:spacing w:val="-2"/>
        </w:rPr>
        <w:t xml:space="preserve"> </w:t>
      </w:r>
      <w:proofErr w:type="spellStart"/>
      <w:r>
        <w:rPr>
          <w:rFonts w:hint="eastAsia"/>
          <w:spacing w:val="-2"/>
        </w:rPr>
        <w:t>es</w:t>
      </w:r>
      <w:r>
        <w:rPr>
          <w:spacing w:val="-2"/>
        </w:rPr>
        <w:t>t</w:t>
      </w:r>
      <w:proofErr w:type="spellEnd"/>
      <w:r>
        <w:rPr>
          <w:spacing w:val="-2"/>
        </w:rPr>
        <w:t xml:space="preserve"> </w:t>
      </w:r>
      <w:proofErr w:type="spellStart"/>
      <w:r>
        <w:rPr>
          <w:spacing w:val="-2"/>
        </w:rPr>
        <w:t>human</w:t>
      </w:r>
      <w:r>
        <w:rPr>
          <w:rFonts w:hint="eastAsia"/>
          <w:spacing w:val="-2"/>
        </w:rPr>
        <w:t>ae</w:t>
      </w:r>
      <w:proofErr w:type="spellEnd"/>
      <w:r>
        <w:rPr>
          <w:rFonts w:hint="eastAsia"/>
          <w:spacing w:val="-2"/>
        </w:rPr>
        <w:t xml:space="preserve"> scientiae.</w:t>
      </w:r>
      <w:r>
        <w:rPr>
          <w:rFonts w:ascii="宋体" w:hAnsi="宋体"/>
          <w:spacing w:val="-2"/>
        </w:rPr>
        <w:t>]</w:t>
      </w:r>
      <w:r>
        <w:rPr>
          <w:rFonts w:hint="eastAsia"/>
          <w:spacing w:val="-2"/>
        </w:rPr>
        <w:t>”</w:t>
      </w:r>
      <w:r>
        <w:rPr>
          <w:rStyle w:val="ac"/>
          <w:rFonts w:cs="华文楷体" w:hint="eastAsia"/>
          <w:spacing w:val="-2"/>
          <w:sz w:val="20"/>
          <w:szCs w:val="20"/>
        </w:rPr>
        <w:footnoteReference w:id="92"/>
      </w:r>
    </w:p>
    <w:p w14:paraId="7DA741F3" w14:textId="77777777" w:rsidR="00022F2C" w:rsidRDefault="00022F2C" w:rsidP="00022F2C">
      <w:pPr>
        <w:ind w:firstLine="436"/>
      </w:pPr>
      <w:r>
        <w:rPr>
          <w:rFonts w:hint="eastAsia"/>
        </w:rPr>
        <w:t>根据上面这段话，可以看出弗朗西斯·培根使用了</w:t>
      </w:r>
      <w:proofErr w:type="spellStart"/>
      <w:r>
        <w:t>naturam</w:t>
      </w:r>
      <w:proofErr w:type="spellEnd"/>
      <w:r>
        <w:t xml:space="preserve"> </w:t>
      </w:r>
      <w:proofErr w:type="spellStart"/>
      <w:r>
        <w:t>naturantem</w:t>
      </w:r>
      <w:proofErr w:type="spellEnd"/>
      <w:r>
        <w:rPr>
          <w:rFonts w:hint="eastAsia"/>
        </w:rPr>
        <w:t>，它是拉丁语</w:t>
      </w:r>
      <w:r>
        <w:rPr>
          <w:rFonts w:hint="eastAsia"/>
        </w:rPr>
        <w:t xml:space="preserve">natura </w:t>
      </w:r>
      <w:proofErr w:type="spellStart"/>
      <w:r>
        <w:t>naturans</w:t>
      </w:r>
      <w:proofErr w:type="spellEnd"/>
      <w:r>
        <w:rPr>
          <w:rFonts w:hint="eastAsia"/>
        </w:rPr>
        <w:t>的语法形式，表示的是积极、主动意义上的自然，是事物性质的原因，相当于</w:t>
      </w:r>
      <w:r>
        <w:rPr>
          <w:rFonts w:hint="eastAsia"/>
        </w:rPr>
        <w:t>natu</w:t>
      </w:r>
      <w:r>
        <w:t>re naturing</w:t>
      </w:r>
      <w:r>
        <w:rPr>
          <w:rFonts w:hint="eastAsia"/>
        </w:rPr>
        <w:t>。与之相对应，</w:t>
      </w:r>
      <w:r>
        <w:rPr>
          <w:rFonts w:hint="eastAsia"/>
        </w:rPr>
        <w:t xml:space="preserve">natura </w:t>
      </w:r>
      <w:r>
        <w:t>naturata</w:t>
      </w:r>
      <w:r>
        <w:rPr>
          <w:rFonts w:hint="eastAsia"/>
        </w:rPr>
        <w:t>表示的是消极、被动意义上的自然，是处于限制中</w:t>
      </w:r>
      <w:r>
        <w:rPr>
          <w:rFonts w:ascii="宋体" w:hAnsi="宋体" w:hint="eastAsia"/>
        </w:rPr>
        <w:t>(</w:t>
      </w:r>
      <w:r>
        <w:rPr>
          <w:rFonts w:hint="eastAsia"/>
        </w:rPr>
        <w:t>in bonds</w:t>
      </w:r>
      <w:r>
        <w:rPr>
          <w:rFonts w:ascii="宋体" w:hAnsi="宋体" w:hint="eastAsia"/>
        </w:rPr>
        <w:t>)</w:t>
      </w:r>
      <w:r>
        <w:rPr>
          <w:rFonts w:hint="eastAsia"/>
        </w:rPr>
        <w:t>的自然，是日常生活中的、能被经验研究的自然，相当于</w:t>
      </w:r>
      <w:r>
        <w:rPr>
          <w:rFonts w:hint="eastAsia"/>
        </w:rPr>
        <w:t>n</w:t>
      </w:r>
      <w:r>
        <w:t>ature natured</w:t>
      </w:r>
      <w:r>
        <w:rPr>
          <w:rFonts w:hint="eastAsia"/>
        </w:rPr>
        <w:t>。前者表示的是“自然的研究”，创造实体，获取知识以认识积极的自然；后者表示的是“自然的操作”，通过使用权力</w:t>
      </w:r>
      <w:r>
        <w:rPr>
          <w:rFonts w:ascii="宋体" w:hAnsi="宋体" w:hint="eastAsia"/>
        </w:rPr>
        <w:t>(</w:t>
      </w:r>
      <w:r>
        <w:rPr>
          <w:rFonts w:hint="eastAsia"/>
        </w:rPr>
        <w:t>p</w:t>
      </w:r>
      <w:r>
        <w:t>ower</w:t>
      </w:r>
      <w:r>
        <w:rPr>
          <w:rFonts w:ascii="宋体" w:hAnsi="宋体" w:hint="eastAsia"/>
        </w:rPr>
        <w:t>)</w:t>
      </w:r>
      <w:r>
        <w:rPr>
          <w:rFonts w:hint="eastAsia"/>
        </w:rPr>
        <w:t>创造实体，以控制被动的自然。两者的关系是：“</w:t>
      </w:r>
      <w:r>
        <w:rPr>
          <w:rFonts w:hint="eastAsia"/>
        </w:rPr>
        <w:t xml:space="preserve">Natura </w:t>
      </w:r>
      <w:r>
        <w:t>naturata</w:t>
      </w:r>
      <w:r>
        <w:rPr>
          <w:rFonts w:hint="eastAsia"/>
        </w:rPr>
        <w:t>是在任意一个给定的时间，一个给定的对象或性质，或者是所有的对象和所有的性质的集合</w:t>
      </w:r>
      <w:r>
        <w:rPr>
          <w:rFonts w:asciiTheme="minorEastAsia" w:hAnsiTheme="minorEastAsia"/>
          <w:spacing w:val="-8"/>
        </w:rPr>
        <w:t>—</w:t>
      </w:r>
      <w:r>
        <w:rPr>
          <w:rFonts w:asciiTheme="minorEastAsia" w:hAnsiTheme="minorEastAsia"/>
        </w:rPr>
        <w:t>—</w:t>
      </w:r>
      <w:r>
        <w:rPr>
          <w:rFonts w:hint="eastAsia"/>
        </w:rPr>
        <w:t>宇宙的实际状况；</w:t>
      </w:r>
      <w:r>
        <w:rPr>
          <w:rFonts w:hint="eastAsia"/>
        </w:rPr>
        <w:t xml:space="preserve">natura </w:t>
      </w:r>
      <w:proofErr w:type="spellStart"/>
      <w:r>
        <w:t>naturans</w:t>
      </w:r>
      <w:proofErr w:type="spellEnd"/>
      <w:r>
        <w:rPr>
          <w:rFonts w:hint="eastAsia"/>
        </w:rPr>
        <w:t>是这一状况或者状况集合的内在起因……因此，</w:t>
      </w:r>
      <w:r>
        <w:rPr>
          <w:rFonts w:hint="eastAsia"/>
        </w:rPr>
        <w:t xml:space="preserve">natura </w:t>
      </w:r>
      <w:proofErr w:type="spellStart"/>
      <w:r>
        <w:t>naturans</w:t>
      </w:r>
      <w:proofErr w:type="spellEnd"/>
      <w:r>
        <w:rPr>
          <w:rFonts w:hint="eastAsia"/>
        </w:rPr>
        <w:t>对</w:t>
      </w:r>
      <w:r>
        <w:rPr>
          <w:rFonts w:hint="eastAsia"/>
        </w:rPr>
        <w:t xml:space="preserve">natura </w:t>
      </w:r>
      <w:r>
        <w:t>naturata</w:t>
      </w:r>
      <w:r>
        <w:rPr>
          <w:rFonts w:hint="eastAsia"/>
        </w:rPr>
        <w:t>而言是一种因果关系，或者换句话我们可以说，</w:t>
      </w:r>
      <w:r>
        <w:rPr>
          <w:rFonts w:hint="eastAsia"/>
        </w:rPr>
        <w:t xml:space="preserve">natura </w:t>
      </w:r>
      <w:proofErr w:type="spellStart"/>
      <w:r>
        <w:t>naturans</w:t>
      </w:r>
      <w:proofErr w:type="spellEnd"/>
      <w:r>
        <w:rPr>
          <w:rFonts w:hint="eastAsia"/>
        </w:rPr>
        <w:t>是自然的主动的或动力的</w:t>
      </w:r>
      <w:r>
        <w:rPr>
          <w:rFonts w:ascii="宋体" w:hAnsi="宋体" w:hint="eastAsia"/>
        </w:rPr>
        <w:t>(</w:t>
      </w:r>
      <w:r>
        <w:rPr>
          <w:rFonts w:hint="eastAsia"/>
        </w:rPr>
        <w:t>active or dynamical</w:t>
      </w:r>
      <w:r>
        <w:rPr>
          <w:rFonts w:ascii="宋体" w:hAnsi="宋体" w:hint="eastAsia"/>
        </w:rPr>
        <w:t>)</w:t>
      </w:r>
      <w:r>
        <w:rPr>
          <w:rFonts w:hint="eastAsia"/>
        </w:rPr>
        <w:t>方面，</w:t>
      </w:r>
      <w:r>
        <w:rPr>
          <w:rFonts w:hint="eastAsia"/>
        </w:rPr>
        <w:t>nat</w:t>
      </w:r>
      <w:r>
        <w:t>ura natu</w:t>
      </w:r>
      <w:r>
        <w:rPr>
          <w:rFonts w:hint="eastAsia"/>
        </w:rPr>
        <w:t>rata</w:t>
      </w:r>
      <w:r>
        <w:rPr>
          <w:rFonts w:hint="eastAsia"/>
        </w:rPr>
        <w:t>是自然的被动方面。”</w:t>
      </w:r>
      <w:r>
        <w:rPr>
          <w:rFonts w:hint="eastAsia"/>
          <w:vertAlign w:val="superscript"/>
        </w:rPr>
        <w:footnoteReference w:id="93"/>
      </w:r>
    </w:p>
    <w:p w14:paraId="149A14AC" w14:textId="77777777" w:rsidR="00022F2C" w:rsidRDefault="00022F2C" w:rsidP="00022F2C">
      <w:pPr>
        <w:ind w:firstLine="436"/>
      </w:pPr>
      <w:r>
        <w:rPr>
          <w:rFonts w:hint="eastAsia"/>
        </w:rPr>
        <w:t>培根认为，技艺</w:t>
      </w:r>
      <w:r>
        <w:rPr>
          <w:rFonts w:ascii="宋体" w:hAnsi="宋体" w:hint="eastAsia"/>
        </w:rPr>
        <w:t>(</w:t>
      </w:r>
      <w:r>
        <w:rPr>
          <w:rFonts w:hint="eastAsia"/>
        </w:rPr>
        <w:t>art</w:t>
      </w:r>
      <w:r>
        <w:rPr>
          <w:rFonts w:hint="eastAsia"/>
        </w:rPr>
        <w:t>，</w:t>
      </w:r>
      <w:r>
        <w:t>techn</w:t>
      </w:r>
      <w:r>
        <w:rPr>
          <w:rFonts w:hint="eastAsia"/>
        </w:rPr>
        <w:t>e</w:t>
      </w:r>
      <w:r>
        <w:rPr>
          <w:rFonts w:ascii="宋体" w:hAnsi="宋体" w:hint="eastAsia"/>
        </w:rPr>
        <w:t>)</w:t>
      </w:r>
      <w:r>
        <w:rPr>
          <w:rFonts w:hint="eastAsia"/>
        </w:rPr>
        <w:t>能够用来限制主动的自然以征服</w:t>
      </w:r>
      <w:r>
        <w:rPr>
          <w:rFonts w:ascii="宋体" w:hAnsi="宋体" w:hint="eastAsia"/>
        </w:rPr>
        <w:t>(</w:t>
      </w:r>
      <w:r>
        <w:rPr>
          <w:rFonts w:hint="eastAsia"/>
        </w:rPr>
        <w:t>subdue</w:t>
      </w:r>
      <w:r>
        <w:rPr>
          <w:rFonts w:ascii="宋体" w:hAnsi="宋体" w:hint="eastAsia"/>
        </w:rPr>
        <w:t>)</w:t>
      </w:r>
      <w:r>
        <w:rPr>
          <w:rFonts w:hint="eastAsia"/>
        </w:rPr>
        <w:t>主动的自然，并且可以从被动的自然中提取</w:t>
      </w:r>
      <w:r>
        <w:rPr>
          <w:rFonts w:ascii="宋体" w:hAnsi="宋体" w:hint="eastAsia"/>
        </w:rPr>
        <w:t>(</w:t>
      </w:r>
      <w:r>
        <w:rPr>
          <w:rFonts w:hint="eastAsia"/>
        </w:rPr>
        <w:t>extract</w:t>
      </w:r>
      <w:r>
        <w:rPr>
          <w:rFonts w:ascii="宋体" w:hAnsi="宋体" w:hint="eastAsia"/>
        </w:rPr>
        <w:t>)</w:t>
      </w:r>
      <w:r>
        <w:rPr>
          <w:rFonts w:hint="eastAsia"/>
        </w:rPr>
        <w:t>自然的秘密。</w:t>
      </w:r>
      <w:r>
        <w:rPr>
          <w:rFonts w:hint="eastAsia"/>
          <w:vertAlign w:val="superscript"/>
        </w:rPr>
        <w:footnoteReference w:id="94"/>
      </w:r>
      <w:r>
        <w:rPr>
          <w:rFonts w:hint="eastAsia"/>
        </w:rPr>
        <w:t>据此，在弗朗西斯·培根那里，要认识事物运动变化的性质</w:t>
      </w:r>
      <w:r>
        <w:rPr>
          <w:rFonts w:ascii="宋体" w:hAnsi="宋体" w:hint="eastAsia"/>
        </w:rPr>
        <w:t>(</w:t>
      </w:r>
      <w:r>
        <w:rPr>
          <w:rFonts w:hint="eastAsia"/>
        </w:rPr>
        <w:t>natur</w:t>
      </w:r>
      <w:r>
        <w:t>a natura</w:t>
      </w:r>
      <w:r>
        <w:rPr>
          <w:rFonts w:hint="eastAsia"/>
        </w:rPr>
        <w:t>ta</w:t>
      </w:r>
      <w:r>
        <w:rPr>
          <w:rFonts w:ascii="宋体" w:hAnsi="宋体" w:hint="eastAsia"/>
        </w:rPr>
        <w:t>)</w:t>
      </w:r>
      <w:r>
        <w:rPr>
          <w:rFonts w:hint="eastAsia"/>
        </w:rPr>
        <w:t>，就要认识其原因</w:t>
      </w:r>
      <w:r>
        <w:rPr>
          <w:rFonts w:ascii="宋体" w:hAnsi="宋体" w:hint="eastAsia"/>
        </w:rPr>
        <w:t>(</w:t>
      </w:r>
      <w:r>
        <w:rPr>
          <w:rFonts w:hint="eastAsia"/>
        </w:rPr>
        <w:t>n</w:t>
      </w:r>
      <w:r>
        <w:t xml:space="preserve">atura </w:t>
      </w:r>
      <w:proofErr w:type="spellStart"/>
      <w:r>
        <w:t>na</w:t>
      </w:r>
      <w:r>
        <w:rPr>
          <w:rFonts w:hint="eastAsia"/>
        </w:rPr>
        <w:t>turans</w:t>
      </w:r>
      <w:proofErr w:type="spellEnd"/>
      <w:r>
        <w:rPr>
          <w:rFonts w:ascii="宋体" w:hAnsi="宋体" w:hint="eastAsia"/>
        </w:rPr>
        <w:t>)</w:t>
      </w:r>
      <w:r>
        <w:rPr>
          <w:rFonts w:hint="eastAsia"/>
        </w:rPr>
        <w:t>。根据亚里士多德的“四因说”及其认识论，要认识并且解释事物的性质，必须由这四种原因</w:t>
      </w:r>
      <w:r>
        <w:rPr>
          <w:rFonts w:asciiTheme="minorEastAsia" w:hAnsiTheme="minorEastAsia"/>
          <w:spacing w:val="-8"/>
        </w:rPr>
        <w:t>—</w:t>
      </w:r>
      <w:r>
        <w:rPr>
          <w:rFonts w:asciiTheme="minorEastAsia" w:hAnsiTheme="minorEastAsia"/>
        </w:rPr>
        <w:t>—</w:t>
      </w:r>
      <w:r>
        <w:rPr>
          <w:rFonts w:hint="eastAsia"/>
        </w:rPr>
        <w:t>质料因、动力因、形式因、目的因乃至由事物的根本原因“终极因”进行。但是，对于弗朗西斯·培根来说，“但且看这四种原因，目的因除对涉及人类活动的科学外，只有败坏科学而不会对科学有所推进。法式因</w:t>
      </w:r>
      <w:r>
        <w:rPr>
          <w:rStyle w:val="ac"/>
          <w:szCs w:val="21"/>
        </w:rPr>
        <w:footnoteReference w:id="95"/>
      </w:r>
      <w:r>
        <w:rPr>
          <w:rFonts w:hint="eastAsia"/>
        </w:rPr>
        <w:t>的发现则是人们所感绝望的。能生因和质料因二者</w:t>
      </w:r>
      <w:r>
        <w:rPr>
          <w:rFonts w:ascii="宋体" w:hAnsi="宋体" w:hint="eastAsia"/>
        </w:rPr>
        <w:t>(</w:t>
      </w:r>
      <w:r>
        <w:rPr>
          <w:rFonts w:hint="eastAsia"/>
        </w:rPr>
        <w:t>照现在这样被当作远隔的原因而不联系到它们进向法式的隐秘过程来加以查究和予以接受</w:t>
      </w:r>
      <w:r>
        <w:rPr>
          <w:rFonts w:ascii="宋体" w:hAnsi="宋体" w:hint="eastAsia"/>
        </w:rPr>
        <w:t>)</w:t>
      </w:r>
      <w:r>
        <w:rPr>
          <w:rFonts w:hint="eastAsia"/>
        </w:rPr>
        <w:t>又是微弱、肤浅，很少有助甚至完全无助于真正的、能动的科学”</w:t>
      </w:r>
      <w:r>
        <w:rPr>
          <w:rStyle w:val="ac"/>
          <w:szCs w:val="21"/>
        </w:rPr>
        <w:footnoteReference w:id="96"/>
      </w:r>
      <w:r>
        <w:rPr>
          <w:rFonts w:hint="eastAsia"/>
        </w:rPr>
        <w:t>。不仅如此，他还说：“可是如果有谁认识到法式，那么他就把握住若干最不相像的质体中的性质的统一性，从而就能把那迄今从未做出的事物，就能把那永远也不会因自然之变化、实验之努力，以至机缘之偶合而得实现的事物，就能把那从来也不会临到人们思想的事物，侦察并揭露出来。由此可见，法式的发现能使人在思辨方面获得真理，在动作方面获</w:t>
      </w:r>
      <w:r>
        <w:rPr>
          <w:rFonts w:hint="eastAsia"/>
          <w:spacing w:val="-2"/>
        </w:rPr>
        <w:t>得自由。”</w:t>
      </w:r>
      <w:r>
        <w:rPr>
          <w:rStyle w:val="ac"/>
          <w:spacing w:val="-2"/>
          <w:szCs w:val="21"/>
        </w:rPr>
        <w:footnoteReference w:id="97"/>
      </w:r>
      <w:r>
        <w:rPr>
          <w:rFonts w:hint="eastAsia"/>
          <w:spacing w:val="-2"/>
        </w:rPr>
        <w:t>如此，就弗朗西斯·培根来说，最重要的与最必要的就是认识“法</w:t>
      </w:r>
      <w:r>
        <w:rPr>
          <w:rFonts w:hint="eastAsia"/>
        </w:rPr>
        <w:t>式因”</w:t>
      </w:r>
      <w:r>
        <w:rPr>
          <w:rFonts w:ascii="宋体" w:hAnsi="宋体" w:hint="eastAsia"/>
        </w:rPr>
        <w:t>(</w:t>
      </w:r>
      <w:r>
        <w:rPr>
          <w:rFonts w:hint="eastAsia"/>
        </w:rPr>
        <w:t>形式因</w:t>
      </w:r>
      <w:r>
        <w:rPr>
          <w:rFonts w:ascii="宋体" w:hAnsi="宋体" w:hint="eastAsia"/>
        </w:rPr>
        <w:t>)</w:t>
      </w:r>
      <w:r>
        <w:rPr>
          <w:rStyle w:val="ac"/>
        </w:rPr>
        <w:footnoteReference w:id="98"/>
      </w:r>
      <w:r>
        <w:rPr>
          <w:rFonts w:hint="eastAsia"/>
        </w:rPr>
        <w:t>，它是自然的内在的、根本性的“形式”</w:t>
      </w:r>
      <w:r>
        <w:rPr>
          <w:rFonts w:ascii="宋体" w:hAnsi="宋体" w:hint="eastAsia"/>
        </w:rPr>
        <w:t>(</w:t>
      </w:r>
      <w:proofErr w:type="spellStart"/>
      <w:r>
        <w:t>formam</w:t>
      </w:r>
      <w:proofErr w:type="spellEnd"/>
      <w:r>
        <w:rPr>
          <w:rFonts w:ascii="宋体" w:hAnsi="宋体" w:hint="eastAsia"/>
        </w:rPr>
        <w:t>)</w:t>
      </w:r>
      <w:r>
        <w:rPr>
          <w:rFonts w:hint="eastAsia"/>
        </w:rPr>
        <w:t>，</w:t>
      </w:r>
      <w:r>
        <w:rPr>
          <w:rFonts w:hint="eastAsia"/>
        </w:rPr>
        <w:lastRenderedPageBreak/>
        <w:t>自然界的东西</w:t>
      </w:r>
      <w:r>
        <w:rPr>
          <w:rFonts w:ascii="宋体" w:hAnsi="宋体" w:hint="eastAsia"/>
        </w:rPr>
        <w:t>(</w:t>
      </w:r>
      <w:r>
        <w:t>natura</w:t>
      </w:r>
      <w:r>
        <w:rPr>
          <w:rFonts w:hint="eastAsia"/>
        </w:rPr>
        <w:t xml:space="preserve"> naturata</w:t>
      </w:r>
      <w:r>
        <w:rPr>
          <w:rFonts w:ascii="宋体" w:hAnsi="宋体" w:hint="eastAsia"/>
        </w:rPr>
        <w:t>)</w:t>
      </w:r>
      <w:r>
        <w:rPr>
          <w:rFonts w:hint="eastAsia"/>
        </w:rPr>
        <w:t>就是由“形式”创造或“产生”</w:t>
      </w:r>
      <w:r>
        <w:rPr>
          <w:rFonts w:ascii="宋体" w:hAnsi="宋体" w:hint="eastAsia"/>
        </w:rPr>
        <w:t>(</w:t>
      </w:r>
      <w:r>
        <w:rPr>
          <w:rFonts w:hint="eastAsia"/>
        </w:rPr>
        <w:t>engendered</w:t>
      </w:r>
      <w:r>
        <w:rPr>
          <w:rFonts w:ascii="宋体" w:hAnsi="宋体" w:hint="eastAsia"/>
        </w:rPr>
        <w:t>)</w:t>
      </w:r>
      <w:r>
        <w:rPr>
          <w:rFonts w:hint="eastAsia"/>
        </w:rPr>
        <w:t>的。可以说，</w:t>
      </w:r>
      <w:r>
        <w:rPr>
          <w:rFonts w:hint="eastAsia"/>
        </w:rPr>
        <w:t xml:space="preserve">natura </w:t>
      </w:r>
      <w:r>
        <w:t>naturata</w:t>
      </w:r>
      <w:r>
        <w:rPr>
          <w:rFonts w:hint="eastAsia"/>
        </w:rPr>
        <w:t>被称作“被动的自然”</w:t>
      </w:r>
      <w:r>
        <w:rPr>
          <w:rFonts w:ascii="宋体" w:hAnsi="宋体" w:hint="eastAsia"/>
        </w:rPr>
        <w:t>(</w:t>
      </w:r>
      <w:r>
        <w:rPr>
          <w:rFonts w:hint="eastAsia"/>
        </w:rPr>
        <w:t>passive nature</w:t>
      </w:r>
      <w:r>
        <w:rPr>
          <w:rFonts w:ascii="宋体" w:hAnsi="宋体" w:hint="eastAsia"/>
        </w:rPr>
        <w:t>)</w:t>
      </w:r>
      <w:r>
        <w:rPr>
          <w:rFonts w:hint="eastAsia"/>
        </w:rPr>
        <w:t>、“物理的自然”</w:t>
      </w:r>
      <w:r>
        <w:rPr>
          <w:rFonts w:ascii="宋体" w:hAnsi="宋体" w:hint="eastAsia"/>
        </w:rPr>
        <w:t>(</w:t>
      </w:r>
      <w:r>
        <w:rPr>
          <w:rFonts w:hint="eastAsia"/>
        </w:rPr>
        <w:t>physical nature</w:t>
      </w:r>
      <w:r>
        <w:rPr>
          <w:rFonts w:ascii="宋体" w:hAnsi="宋体" w:hint="eastAsia"/>
        </w:rPr>
        <w:t>)</w:t>
      </w:r>
      <w:r>
        <w:rPr>
          <w:rFonts w:hint="eastAsia"/>
        </w:rPr>
        <w:t>或者“被自然创造的自然”</w:t>
      </w:r>
      <w:r>
        <w:rPr>
          <w:rFonts w:ascii="宋体" w:hAnsi="宋体" w:hint="eastAsia"/>
        </w:rPr>
        <w:t>(</w:t>
      </w:r>
      <w:r>
        <w:t>n</w:t>
      </w:r>
      <w:r>
        <w:rPr>
          <w:rFonts w:hint="eastAsia"/>
        </w:rPr>
        <w:t>ature natured</w:t>
      </w:r>
      <w:r>
        <w:rPr>
          <w:rFonts w:hint="eastAsia"/>
        </w:rPr>
        <w:t>、</w:t>
      </w:r>
      <w:r>
        <w:rPr>
          <w:rFonts w:hint="eastAsia"/>
        </w:rPr>
        <w:t>nature already created</w:t>
      </w:r>
      <w:r>
        <w:rPr>
          <w:rFonts w:ascii="宋体" w:hAnsi="宋体" w:hint="eastAsia"/>
        </w:rPr>
        <w:t>)</w:t>
      </w:r>
      <w:r>
        <w:rPr>
          <w:rFonts w:hint="eastAsia"/>
        </w:rPr>
        <w:t>，是就此意义而言的。也正因如此，要认识</w:t>
      </w:r>
      <w:r>
        <w:rPr>
          <w:rFonts w:hint="eastAsia"/>
        </w:rPr>
        <w:t xml:space="preserve">natura </w:t>
      </w:r>
      <w:r>
        <w:t>naturata</w:t>
      </w:r>
      <w:r>
        <w:rPr>
          <w:rFonts w:hint="eastAsia"/>
        </w:rPr>
        <w:t>，根本性地还是要认识</w:t>
      </w:r>
      <w:r>
        <w:rPr>
          <w:rFonts w:hint="eastAsia"/>
        </w:rPr>
        <w:t xml:space="preserve">natura </w:t>
      </w:r>
      <w:proofErr w:type="spellStart"/>
      <w:r>
        <w:t>naturans</w:t>
      </w:r>
      <w:proofErr w:type="spellEnd"/>
      <w:r>
        <w:rPr>
          <w:rFonts w:hint="eastAsia"/>
        </w:rPr>
        <w:t>之</w:t>
      </w:r>
      <w:proofErr w:type="spellStart"/>
      <w:r>
        <w:t>formam</w:t>
      </w:r>
      <w:proofErr w:type="spellEnd"/>
      <w:r>
        <w:rPr>
          <w:rFonts w:hint="eastAsia"/>
        </w:rPr>
        <w:t>，即认识积极主动的、创造性的自然的“形式”。</w:t>
      </w:r>
      <w:r>
        <w:rPr>
          <w:rStyle w:val="ac"/>
          <w:szCs w:val="21"/>
        </w:rPr>
        <w:footnoteReference w:id="99"/>
      </w:r>
    </w:p>
    <w:p w14:paraId="7617B4AB" w14:textId="77777777" w:rsidR="00022F2C" w:rsidRDefault="00022F2C" w:rsidP="00022F2C">
      <w:pPr>
        <w:ind w:firstLine="436"/>
      </w:pPr>
      <w:r>
        <w:rPr>
          <w:rFonts w:hint="eastAsia"/>
        </w:rPr>
        <w:t>问题是如何认识形式呢？在柏拉图那里，是通过回忆和沉思；在亚里士多德那里，是不加干涉地让自然自发地呈现其所是。在弗朗西斯·培根这里，与上述两种都不同。他认为，要认识积极主动的、创造性的自然的“形式”，就要将自由的、主动的自然与受限的、被动的自然联系起来，通过“激</w:t>
      </w:r>
      <w:r>
        <w:rPr>
          <w:rFonts w:ascii="宋体" w:hAnsi="宋体" w:hint="eastAsia"/>
        </w:rPr>
        <w:t>扰</w:t>
      </w:r>
      <w:r>
        <w:rPr>
          <w:rFonts w:hint="eastAsia"/>
        </w:rPr>
        <w:t>”</w:t>
      </w:r>
      <w:r>
        <w:rPr>
          <w:rFonts w:ascii="宋体" w:hAnsi="宋体" w:hint="eastAsia"/>
        </w:rPr>
        <w:t>(</w:t>
      </w:r>
      <w:r>
        <w:rPr>
          <w:rFonts w:hint="eastAsia"/>
        </w:rPr>
        <w:t>v</w:t>
      </w:r>
      <w:r>
        <w:t>exing</w:t>
      </w:r>
      <w:r>
        <w:rPr>
          <w:rFonts w:ascii="宋体" w:hAnsi="宋体" w:hint="eastAsia"/>
        </w:rPr>
        <w:t>)</w:t>
      </w:r>
      <w:r>
        <w:rPr>
          <w:rFonts w:hint="eastAsia"/>
        </w:rPr>
        <w:t>自由的、主动的自然，即操作自然，使之成为受限的、被动的自然，而获得对自由的、主动的自然的认识。</w:t>
      </w:r>
    </w:p>
    <w:p w14:paraId="067AE814" w14:textId="77777777" w:rsidR="00022F2C" w:rsidRDefault="00022F2C" w:rsidP="00022F2C">
      <w:pPr>
        <w:ind w:firstLine="436"/>
      </w:pPr>
      <w:r>
        <w:rPr>
          <w:rFonts w:hint="eastAsia"/>
        </w:rPr>
        <w:t>麦茜特</w:t>
      </w:r>
      <w:r>
        <w:rPr>
          <w:rFonts w:ascii="宋体" w:hAnsi="宋体" w:hint="eastAsia"/>
        </w:rPr>
        <w:t>(</w:t>
      </w:r>
      <w:r>
        <w:t xml:space="preserve">C. </w:t>
      </w:r>
      <w:r>
        <w:rPr>
          <w:rFonts w:hint="eastAsia"/>
        </w:rPr>
        <w:t>Merchant</w:t>
      </w:r>
      <w:r>
        <w:rPr>
          <w:rFonts w:ascii="宋体" w:hAnsi="宋体" w:hint="eastAsia"/>
        </w:rPr>
        <w:t>)</w:t>
      </w:r>
      <w:r>
        <w:rPr>
          <w:rFonts w:hint="eastAsia"/>
        </w:rPr>
        <w:t>认为，培根的“主动的自然”“被动的自然”“操作的自然”这三个概念是从希伯克拉底</w:t>
      </w:r>
      <w:r>
        <w:rPr>
          <w:rFonts w:ascii="宋体" w:hAnsi="宋体" w:hint="eastAsia"/>
        </w:rPr>
        <w:t>(</w:t>
      </w:r>
      <w:sdt>
        <w:sdtPr>
          <w:alias w:val="译文检查"/>
          <w:id w:val="21112"/>
        </w:sdtPr>
        <w:sdtContent>
          <w:bookmarkStart w:id="68" w:name="bkReivew21112"/>
          <w:r>
            <w:t>Hippocratic</w:t>
          </w:r>
          <w:bookmarkEnd w:id="68"/>
        </w:sdtContent>
      </w:sdt>
      <w:r>
        <w:rPr>
          <w:rFonts w:ascii="宋体" w:hAnsi="宋体" w:hint="eastAsia"/>
        </w:rPr>
        <w:t>)</w:t>
      </w:r>
      <w:r>
        <w:rPr>
          <w:rFonts w:hint="eastAsia"/>
        </w:rPr>
        <w:t>的《论技术》</w:t>
      </w:r>
      <w:r>
        <w:rPr>
          <w:rFonts w:ascii="宋体" w:hAnsi="宋体" w:hint="eastAsia"/>
        </w:rPr>
        <w:t>(</w:t>
      </w:r>
      <w:r>
        <w:rPr>
          <w:i/>
          <w:iCs/>
        </w:rPr>
        <w:t>on the techne</w:t>
      </w:r>
      <w:r>
        <w:rPr>
          <w:rFonts w:ascii="宋体" w:hAnsi="宋体" w:hint="eastAsia"/>
        </w:rPr>
        <w:t>)</w:t>
      </w:r>
      <w:r>
        <w:rPr>
          <w:rFonts w:hint="eastAsia"/>
        </w:rPr>
        <w:t>中获取灵感的。</w:t>
      </w:r>
      <w:r>
        <w:rPr>
          <w:rStyle w:val="ac"/>
          <w:rFonts w:hint="eastAsia"/>
        </w:rPr>
        <w:footnoteReference w:id="100"/>
      </w:r>
      <w:r>
        <w:rPr>
          <w:rFonts w:hint="eastAsia"/>
        </w:rPr>
        <w:t>除此之外，培根还区分两种行为，一种是通过力量来操纵自然以创造新的实体，另一种是将自然视作积极的、有创造性的实体，对它进行研究以获取知识。前者是能让人类统治被动的自然，而后者能获得主动的自然的知识。</w:t>
      </w:r>
      <w:r>
        <w:rPr>
          <w:rStyle w:val="ac"/>
          <w:rFonts w:hint="eastAsia"/>
        </w:rPr>
        <w:footnoteReference w:id="101"/>
      </w:r>
      <w:r>
        <w:rPr>
          <w:rFonts w:hint="eastAsia"/>
        </w:rPr>
        <w:t>前一种行为是依赖于后者的，那么对主动的自然进行研究就成为一种必须进行的活动。为了获取有关主动的自然的知识，就必须使用技艺，那么使用技艺所限制的自然是自然吗？于是培根提出了三种状态，将被技艺所限制的自然纳入到自然当中，最终目的是引出三种自然的历程，认为可以使用技艺研究自然，并且是自然史的一部分。</w:t>
      </w:r>
    </w:p>
    <w:p w14:paraId="342606BB" w14:textId="77777777" w:rsidR="00022F2C" w:rsidRDefault="00022F2C" w:rsidP="00022F2C">
      <w:pPr>
        <w:ind w:firstLine="436"/>
      </w:pPr>
      <w:r>
        <w:rPr>
          <w:rFonts w:hint="eastAsia"/>
        </w:rPr>
        <w:t>为什么要以这种方式认识自然呢？弗朗西斯·培根认为</w:t>
      </w:r>
      <w:r>
        <w:t>：</w:t>
      </w:r>
      <w:r>
        <w:rPr>
          <w:rFonts w:hint="eastAsia"/>
        </w:rPr>
        <w:t>“</w:t>
      </w:r>
      <w:r>
        <w:t>自然</w:t>
      </w:r>
      <w:r>
        <w:rPr>
          <w:rFonts w:hint="eastAsia"/>
        </w:rPr>
        <w:t>以</w:t>
      </w:r>
      <w:r>
        <w:t>三</w:t>
      </w:r>
      <w:r>
        <w:rPr>
          <w:rFonts w:hint="eastAsia"/>
        </w:rPr>
        <w:t>种</w:t>
      </w:r>
      <w:r>
        <w:t>状态</w:t>
      </w:r>
      <w:r>
        <w:rPr>
          <w:rFonts w:hint="eastAsia"/>
        </w:rPr>
        <w:t>存在……</w:t>
      </w:r>
      <w:r>
        <w:t>要么她是自由的，</w:t>
      </w:r>
      <w:r>
        <w:rPr>
          <w:rFonts w:hint="eastAsia"/>
        </w:rPr>
        <w:t>并且以她</w:t>
      </w:r>
      <w:r>
        <w:t>自己的</w:t>
      </w:r>
      <w:r>
        <w:rPr>
          <w:rFonts w:hint="eastAsia"/>
        </w:rPr>
        <w:t>通常方式</w:t>
      </w:r>
      <w:r>
        <w:t>发展；要么她因</w:t>
      </w:r>
      <w:r>
        <w:rPr>
          <w:rFonts w:hint="eastAsia"/>
        </w:rPr>
        <w:t>……暴力的阻碍而</w:t>
      </w:r>
      <w:r>
        <w:t>偏离其</w:t>
      </w:r>
      <w:r>
        <w:rPr>
          <w:rFonts w:hint="eastAsia"/>
        </w:rPr>
        <w:t>合</w:t>
      </w:r>
      <w:r>
        <w:t>适状态；</w:t>
      </w:r>
      <w:r>
        <w:rPr>
          <w:rFonts w:hint="eastAsia"/>
        </w:rPr>
        <w:t>或者</w:t>
      </w:r>
      <w:r>
        <w:t>她受到技术和人类事工的约束和塑造。第一种状态指</w:t>
      </w:r>
      <w:r>
        <w:rPr>
          <w:rFonts w:hint="eastAsia"/>
        </w:rPr>
        <w:t>向</w:t>
      </w:r>
      <w:r>
        <w:t>事物</w:t>
      </w:r>
      <w:r>
        <w:rPr>
          <w:rFonts w:hint="eastAsia"/>
        </w:rPr>
        <w:t>之</w:t>
      </w:r>
      <w:r>
        <w:t>类；第二种状态指</w:t>
      </w:r>
      <w:r>
        <w:rPr>
          <w:rFonts w:hint="eastAsia"/>
        </w:rPr>
        <w:t>向</w:t>
      </w:r>
      <w:r>
        <w:t>怪物；第三种</w:t>
      </w:r>
      <w:r>
        <w:rPr>
          <w:rFonts w:hint="eastAsia"/>
        </w:rPr>
        <w:t>状态指向事物的</w:t>
      </w:r>
      <w:r>
        <w:t>人</w:t>
      </w:r>
      <w:r>
        <w:rPr>
          <w:rFonts w:hint="eastAsia"/>
        </w:rPr>
        <w:t>工物</w:t>
      </w:r>
      <w:r>
        <w:rPr>
          <w:rFonts w:ascii="宋体" w:hAnsi="宋体" w:hint="eastAsia"/>
        </w:rPr>
        <w:t>(</w:t>
      </w:r>
      <w:r>
        <w:t>things artificial</w:t>
      </w:r>
      <w:r>
        <w:rPr>
          <w:rFonts w:ascii="宋体" w:hAnsi="宋体" w:hint="eastAsia"/>
        </w:rPr>
        <w:t>)</w:t>
      </w:r>
      <w:r>
        <w:t>。因为</w:t>
      </w:r>
      <w:r>
        <w:rPr>
          <w:rFonts w:hint="eastAsia"/>
        </w:rPr>
        <w:t>在人工物中，</w:t>
      </w:r>
      <w:r>
        <w:t>自然服从人的命令，并在</w:t>
      </w:r>
      <w:r>
        <w:rPr>
          <w:rFonts w:hint="eastAsia"/>
        </w:rPr>
        <w:t>人类的权威</w:t>
      </w:r>
      <w:r>
        <w:t>下</w:t>
      </w:r>
      <w:r>
        <w:rPr>
          <w:rFonts w:hint="eastAsia"/>
        </w:rPr>
        <w:t>运行</w:t>
      </w:r>
      <w:r>
        <w:t>；没有人，这样的事物永远不会创造</w:t>
      </w:r>
      <w:r>
        <w:rPr>
          <w:rFonts w:hint="eastAsia"/>
        </w:rPr>
        <w:t>……</w:t>
      </w:r>
      <w:r>
        <w:t>自然</w:t>
      </w:r>
      <w:r>
        <w:rPr>
          <w:rFonts w:hint="eastAsia"/>
        </w:rPr>
        <w:t>历程</w:t>
      </w:r>
      <w:r>
        <w:rPr>
          <w:rFonts w:ascii="宋体" w:hAnsi="宋体" w:hint="eastAsia"/>
        </w:rPr>
        <w:t>(</w:t>
      </w:r>
      <w:r>
        <w:rPr>
          <w:rFonts w:hint="eastAsia"/>
        </w:rPr>
        <w:t>natu</w:t>
      </w:r>
      <w:r>
        <w:t>ral history</w:t>
      </w:r>
      <w:r>
        <w:rPr>
          <w:rFonts w:ascii="宋体" w:hAnsi="宋体" w:hint="eastAsia"/>
        </w:rPr>
        <w:t>)</w:t>
      </w:r>
      <w:r>
        <w:t>因此是三重的。它</w:t>
      </w:r>
      <w:r>
        <w:rPr>
          <w:rFonts w:hint="eastAsia"/>
        </w:rPr>
        <w:t>以</w:t>
      </w:r>
      <w:r>
        <w:t>自由</w:t>
      </w:r>
      <w:r>
        <w:rPr>
          <w:rFonts w:hint="eastAsia"/>
        </w:rPr>
        <w:t>的自然、出错的自然和限制的自然的态度对待自然。</w:t>
      </w:r>
      <w:r>
        <w:t>这样我们就可以将它公平地分为</w:t>
      </w:r>
      <w:r>
        <w:rPr>
          <w:rFonts w:hint="eastAsia"/>
        </w:rPr>
        <w:t>同代历程、青春期历程和技艺历程</w:t>
      </w:r>
      <w:r>
        <w:rPr>
          <w:rFonts w:ascii="宋体" w:hAnsi="宋体" w:hint="eastAsia"/>
        </w:rPr>
        <w:t>(</w:t>
      </w:r>
      <w:r>
        <w:t xml:space="preserve">history of generations, of </w:t>
      </w:r>
      <w:proofErr w:type="spellStart"/>
      <w:r>
        <w:t>pretergenerations</w:t>
      </w:r>
      <w:proofErr w:type="spellEnd"/>
      <w:r>
        <w:t xml:space="preserve">, and </w:t>
      </w:r>
      <w:r>
        <w:lastRenderedPageBreak/>
        <w:t>of arts</w:t>
      </w:r>
      <w:r>
        <w:rPr>
          <w:rFonts w:ascii="宋体" w:hAnsi="宋体" w:hint="eastAsia"/>
        </w:rPr>
        <w:t>)</w:t>
      </w:r>
      <w:r>
        <w:rPr>
          <w:rStyle w:val="ac"/>
          <w:szCs w:val="21"/>
        </w:rPr>
        <w:footnoteReference w:id="102"/>
      </w:r>
      <w:r>
        <w:t>；最后</w:t>
      </w:r>
      <w:r>
        <w:rPr>
          <w:rFonts w:hint="eastAsia"/>
        </w:rPr>
        <w:t>那一个，</w:t>
      </w:r>
      <w:r>
        <w:t>我称为机械</w:t>
      </w:r>
      <w:r>
        <w:rPr>
          <w:rFonts w:hint="eastAsia"/>
        </w:rPr>
        <w:t>历程</w:t>
      </w:r>
      <w:r>
        <w:t>或实验</w:t>
      </w:r>
      <w:r>
        <w:rPr>
          <w:rFonts w:hint="eastAsia"/>
        </w:rPr>
        <w:t>历程</w:t>
      </w:r>
      <w:r>
        <w:t>。</w:t>
      </w:r>
      <w:r>
        <w:rPr>
          <w:rFonts w:hint="eastAsia"/>
        </w:rPr>
        <w:t>”</w:t>
      </w:r>
      <w:r>
        <w:rPr>
          <w:vertAlign w:val="superscript"/>
        </w:rPr>
        <w:footnoteReference w:id="103"/>
      </w:r>
      <w:r>
        <w:rPr>
          <w:rFonts w:hint="eastAsia"/>
        </w:rPr>
        <w:t>据此，自然就有三种状态：自由的自然</w:t>
      </w:r>
      <w:r>
        <w:rPr>
          <w:rFonts w:ascii="宋体" w:hAnsi="宋体" w:hint="eastAsia"/>
        </w:rPr>
        <w:t>(</w:t>
      </w:r>
      <w:r>
        <w:rPr>
          <w:rFonts w:hint="eastAsia"/>
        </w:rPr>
        <w:t>n</w:t>
      </w:r>
      <w:r>
        <w:t>ature of free</w:t>
      </w:r>
      <w:r>
        <w:rPr>
          <w:rFonts w:ascii="宋体" w:hAnsi="宋体" w:hint="eastAsia"/>
        </w:rPr>
        <w:t>)</w:t>
      </w:r>
      <w:r>
        <w:rPr>
          <w:rFonts w:hint="eastAsia"/>
        </w:rPr>
        <w:t>、出错的自然</w:t>
      </w:r>
      <w:r>
        <w:rPr>
          <w:rFonts w:ascii="宋体" w:hAnsi="宋体" w:hint="eastAsia"/>
        </w:rPr>
        <w:t>(</w:t>
      </w:r>
      <w:r>
        <w:rPr>
          <w:rFonts w:hint="eastAsia"/>
        </w:rPr>
        <w:t>n</w:t>
      </w:r>
      <w:r>
        <w:t>ature in error</w:t>
      </w:r>
      <w:r>
        <w:rPr>
          <w:rFonts w:ascii="宋体" w:hAnsi="宋体" w:hint="eastAsia"/>
        </w:rPr>
        <w:t>)</w:t>
      </w:r>
      <w:r>
        <w:rPr>
          <w:rFonts w:hint="eastAsia"/>
        </w:rPr>
        <w:t>、受</w:t>
      </w:r>
      <w:r>
        <w:rPr>
          <w:rFonts w:ascii="宋体" w:hAnsi="宋体" w:cs="宋体" w:hint="eastAsia"/>
        </w:rPr>
        <w:t>限</w:t>
      </w:r>
      <w:r>
        <w:rPr>
          <w:rFonts w:hint="eastAsia"/>
        </w:rPr>
        <w:t>的自然</w:t>
      </w:r>
      <w:r>
        <w:rPr>
          <w:rFonts w:ascii="宋体" w:hAnsi="宋体" w:hint="eastAsia"/>
        </w:rPr>
        <w:t>(</w:t>
      </w:r>
      <w:r>
        <w:t>nature in bonds</w:t>
      </w:r>
      <w:r>
        <w:rPr>
          <w:rFonts w:ascii="宋体" w:hAnsi="宋体" w:hint="eastAsia"/>
        </w:rPr>
        <w:t>)</w:t>
      </w:r>
      <w:r>
        <w:rPr>
          <w:rFonts w:hint="eastAsia"/>
        </w:rPr>
        <w:t>。前面两种与</w:t>
      </w:r>
      <w:r>
        <w:rPr>
          <w:rFonts w:hint="eastAsia"/>
        </w:rPr>
        <w:t>n</w:t>
      </w:r>
      <w:r>
        <w:t xml:space="preserve">atura </w:t>
      </w:r>
      <w:proofErr w:type="spellStart"/>
      <w:r>
        <w:t>naturans</w:t>
      </w:r>
      <w:proofErr w:type="spellEnd"/>
      <w:r>
        <w:rPr>
          <w:rFonts w:hint="eastAsia"/>
        </w:rPr>
        <w:t>对应，后面一种与</w:t>
      </w:r>
      <w:r>
        <w:rPr>
          <w:rFonts w:hint="eastAsia"/>
        </w:rPr>
        <w:t>n</w:t>
      </w:r>
      <w:r>
        <w:t>atura naturata</w:t>
      </w:r>
      <w:r>
        <w:rPr>
          <w:rFonts w:hint="eastAsia"/>
        </w:rPr>
        <w:t>相对应。</w:t>
      </w:r>
      <w:r>
        <w:rPr>
          <w:rFonts w:hint="eastAsia"/>
        </w:rPr>
        <w:t xml:space="preserve"> </w:t>
      </w:r>
    </w:p>
    <w:p w14:paraId="31DD0801" w14:textId="77777777" w:rsidR="00022F2C" w:rsidRDefault="00022F2C" w:rsidP="00022F2C">
      <w:pPr>
        <w:ind w:firstLine="444"/>
        <w:rPr>
          <w:rFonts w:ascii="宋体" w:hAnsi="宋体" w:cs="Helvetica"/>
          <w:shd w:val="clear" w:color="auto" w:fill="FFFFFF"/>
        </w:rPr>
      </w:pPr>
      <w:r>
        <w:rPr>
          <w:rFonts w:hint="eastAsia"/>
          <w:bCs/>
          <w:spacing w:val="2"/>
        </w:rPr>
        <w:t>对于以上三种自然状态，</w:t>
      </w:r>
      <w:r>
        <w:rPr>
          <w:rFonts w:hint="eastAsia"/>
        </w:rPr>
        <w:t>弗朗西斯·培根</w:t>
      </w:r>
      <w:r>
        <w:rPr>
          <w:rFonts w:hint="eastAsia"/>
          <w:spacing w:val="2"/>
        </w:rPr>
        <w:t>用古希腊神话中的三个神来类比：牧神</w:t>
      </w:r>
      <w:proofErr w:type="gramStart"/>
      <w:r>
        <w:rPr>
          <w:rFonts w:hint="eastAsia"/>
          <w:spacing w:val="2"/>
        </w:rPr>
        <w:t>潘</w:t>
      </w:r>
      <w:proofErr w:type="gramEnd"/>
      <w:r>
        <w:rPr>
          <w:rFonts w:ascii="宋体" w:hAnsi="宋体" w:hint="eastAsia"/>
        </w:rPr>
        <w:t>(</w:t>
      </w:r>
      <w:r>
        <w:rPr>
          <w:spacing w:val="2"/>
        </w:rPr>
        <w:t>P</w:t>
      </w:r>
      <w:r>
        <w:rPr>
          <w:rFonts w:hint="eastAsia"/>
          <w:spacing w:val="2"/>
        </w:rPr>
        <w:t>an</w:t>
      </w:r>
      <w:r>
        <w:rPr>
          <w:rFonts w:ascii="宋体" w:hAnsi="宋体" w:hint="eastAsia"/>
        </w:rPr>
        <w:t>)</w:t>
      </w:r>
      <w:r>
        <w:rPr>
          <w:rFonts w:hint="eastAsia"/>
          <w:spacing w:val="2"/>
        </w:rPr>
        <w:t>象征自然的第一种状态</w:t>
      </w:r>
      <w:r>
        <w:rPr>
          <w:rFonts w:asciiTheme="minorEastAsia" w:hAnsiTheme="minorEastAsia"/>
          <w:spacing w:val="-8"/>
        </w:rPr>
        <w:t>—</w:t>
      </w:r>
      <w:r>
        <w:rPr>
          <w:rFonts w:asciiTheme="minorEastAsia" w:hAnsiTheme="minorEastAsia"/>
        </w:rPr>
        <w:t>—</w:t>
      </w:r>
      <w:r>
        <w:rPr>
          <w:rFonts w:hint="eastAsia"/>
          <w:spacing w:val="2"/>
        </w:rPr>
        <w:t>“</w:t>
      </w:r>
      <w:r>
        <w:rPr>
          <w:rFonts w:hint="eastAsia"/>
          <w:bCs/>
          <w:spacing w:val="2"/>
        </w:rPr>
        <w:t>自由的自然”，</w:t>
      </w:r>
      <w:r>
        <w:rPr>
          <w:rFonts w:hint="eastAsia"/>
          <w:spacing w:val="2"/>
        </w:rPr>
        <w:t>她是自由的</w:t>
      </w:r>
      <w:r>
        <w:rPr>
          <w:rFonts w:hint="eastAsia"/>
          <w:bCs/>
          <w:spacing w:val="2"/>
        </w:rPr>
        <w:t>和富有创造力的</w:t>
      </w:r>
      <w:r>
        <w:rPr>
          <w:rFonts w:hint="eastAsia"/>
          <w:spacing w:val="2"/>
        </w:rPr>
        <w:t>，如同宇宙一般，在天堂，在动物和植物的创造过程中遵循自己的发展；海神普罗蒂</w:t>
      </w:r>
      <w:r>
        <w:rPr>
          <w:rFonts w:hint="eastAsia"/>
          <w:bCs/>
          <w:spacing w:val="2"/>
        </w:rPr>
        <w:t>厄</w:t>
      </w:r>
      <w:r>
        <w:rPr>
          <w:rFonts w:hint="eastAsia"/>
          <w:spacing w:val="2"/>
        </w:rPr>
        <w:t>斯</w:t>
      </w:r>
      <w:r>
        <w:rPr>
          <w:rFonts w:ascii="宋体" w:hAnsi="宋体" w:hint="eastAsia"/>
        </w:rPr>
        <w:t>(</w:t>
      </w:r>
      <w:r>
        <w:rPr>
          <w:spacing w:val="2"/>
        </w:rPr>
        <w:t>Proteus</w:t>
      </w:r>
      <w:r>
        <w:rPr>
          <w:rFonts w:ascii="宋体" w:hAnsi="宋体" w:hint="eastAsia"/>
        </w:rPr>
        <w:t>)</w:t>
      </w:r>
      <w:r>
        <w:rPr>
          <w:rFonts w:hint="eastAsia"/>
          <w:spacing w:val="2"/>
        </w:rPr>
        <w:t>，或者说物质，</w:t>
      </w:r>
      <w:r>
        <w:rPr>
          <w:spacing w:val="2"/>
        </w:rPr>
        <w:t>象征第</w:t>
      </w:r>
      <w:r>
        <w:rPr>
          <w:rFonts w:hint="eastAsia"/>
          <w:spacing w:val="2"/>
        </w:rPr>
        <w:t>二</w:t>
      </w:r>
      <w:r>
        <w:rPr>
          <w:spacing w:val="2"/>
        </w:rPr>
        <w:t>状态</w:t>
      </w:r>
      <w:r>
        <w:rPr>
          <w:rFonts w:asciiTheme="minorEastAsia" w:hAnsiTheme="minorEastAsia"/>
          <w:spacing w:val="-8"/>
        </w:rPr>
        <w:t>—</w:t>
      </w:r>
      <w:r>
        <w:rPr>
          <w:rFonts w:asciiTheme="minorEastAsia" w:hAnsiTheme="minorEastAsia"/>
        </w:rPr>
        <w:t>—</w:t>
      </w:r>
      <w:r>
        <w:rPr>
          <w:rFonts w:hint="eastAsia"/>
          <w:spacing w:val="2"/>
        </w:rPr>
        <w:t>“出错的</w:t>
      </w:r>
      <w:r>
        <w:rPr>
          <w:spacing w:val="2"/>
        </w:rPr>
        <w:t>自然</w:t>
      </w:r>
      <w:r>
        <w:rPr>
          <w:rFonts w:ascii="宋体" w:hAnsi="宋体" w:cs="宋体" w:hint="eastAsia"/>
          <w:spacing w:val="2"/>
        </w:rPr>
        <w:t>”</w:t>
      </w:r>
      <w:r>
        <w:rPr>
          <w:rFonts w:hint="eastAsia"/>
          <w:spacing w:val="2"/>
        </w:rPr>
        <w:t>，这第二种状态对于去说明偏离常规的自然的各种各</w:t>
      </w:r>
      <w:r>
        <w:rPr>
          <w:rFonts w:hint="eastAsia"/>
        </w:rPr>
        <w:t>样的形状、奇迹以及奇怪形式是必要的，而这种偏离就像在妖怪存在的情况下，由物质的任性、粗鲁、</w:t>
      </w:r>
      <w:r>
        <w:t>扭曲</w:t>
      </w:r>
      <w:r>
        <w:rPr>
          <w:rFonts w:hint="eastAsia"/>
        </w:rPr>
        <w:t>以及</w:t>
      </w:r>
      <w:r>
        <w:t>暴力</w:t>
      </w:r>
      <w:r>
        <w:rPr>
          <w:rFonts w:hint="eastAsia"/>
        </w:rPr>
        <w:t>的阻碍</w:t>
      </w:r>
      <w:r>
        <w:rPr>
          <w:rFonts w:ascii="宋体" w:hAnsi="宋体" w:hint="eastAsia"/>
        </w:rPr>
        <w:t>(</w:t>
      </w:r>
      <w:r>
        <w:rPr>
          <w:rFonts w:hint="eastAsia"/>
        </w:rPr>
        <w:t>t</w:t>
      </w:r>
      <w:r>
        <w:t>he violence of impediments</w:t>
      </w:r>
      <w:r>
        <w:rPr>
          <w:rFonts w:ascii="宋体" w:hAnsi="宋体" w:hint="eastAsia"/>
        </w:rPr>
        <w:t>)</w:t>
      </w:r>
      <w:r>
        <w:rPr>
          <w:rFonts w:hint="eastAsia"/>
          <w:spacing w:val="2"/>
        </w:rPr>
        <w:t>所造成，即普罗蒂</w:t>
      </w:r>
      <w:r>
        <w:rPr>
          <w:rFonts w:hint="eastAsia"/>
          <w:bCs/>
          <w:spacing w:val="2"/>
        </w:rPr>
        <w:t>厄</w:t>
      </w:r>
      <w:r>
        <w:rPr>
          <w:rFonts w:hint="eastAsia"/>
          <w:spacing w:val="2"/>
        </w:rPr>
        <w:t>斯</w:t>
      </w:r>
      <w:r>
        <w:rPr>
          <w:rFonts w:hint="eastAsia"/>
        </w:rPr>
        <w:t>因为“暴力的阻碍而出现反常行为”</w:t>
      </w:r>
      <w:r>
        <w:rPr>
          <w:rFonts w:hint="eastAsia"/>
          <w:spacing w:val="2"/>
        </w:rPr>
        <w:t>；火</w:t>
      </w:r>
      <w:r>
        <w:rPr>
          <w:rFonts w:hint="eastAsia"/>
        </w:rPr>
        <w:t>神普罗米修斯</w:t>
      </w:r>
      <w:r>
        <w:rPr>
          <w:rFonts w:ascii="宋体" w:hAnsi="宋体" w:hint="eastAsia"/>
        </w:rPr>
        <w:t>(</w:t>
      </w:r>
      <w:r>
        <w:t>Prometheus</w:t>
      </w:r>
      <w:r>
        <w:rPr>
          <w:rFonts w:ascii="宋体" w:hAnsi="宋体" w:hint="eastAsia"/>
        </w:rPr>
        <w:t>)</w:t>
      </w:r>
      <w:r>
        <w:t>，</w:t>
      </w:r>
      <w:r>
        <w:rPr>
          <w:rFonts w:hint="eastAsia"/>
        </w:rPr>
        <w:t>象征第三种状态</w:t>
      </w:r>
      <w:r>
        <w:rPr>
          <w:rFonts w:asciiTheme="minorEastAsia" w:hAnsiTheme="minorEastAsia"/>
          <w:spacing w:val="-8"/>
        </w:rPr>
        <w:t>—</w:t>
      </w:r>
      <w:r>
        <w:rPr>
          <w:rFonts w:asciiTheme="minorEastAsia" w:hAnsiTheme="minorEastAsia"/>
        </w:rPr>
        <w:t>—</w:t>
      </w:r>
      <w:r>
        <w:rPr>
          <w:rFonts w:hint="eastAsia"/>
        </w:rPr>
        <w:t>“人的状态”，或者说“束缚中的自然”</w:t>
      </w:r>
      <w:r>
        <w:rPr>
          <w:rFonts w:ascii="宋体" w:hAnsi="宋体" w:cs="Helvetica"/>
          <w:spacing w:val="2"/>
          <w:shd w:val="clear" w:color="auto" w:fill="FFFFFF"/>
        </w:rPr>
        <w:t>，是以</w:t>
      </w:r>
      <w:r>
        <w:rPr>
          <w:rFonts w:hint="eastAsia"/>
          <w:spacing w:val="2"/>
        </w:rPr>
        <w:t>普罗米修斯</w:t>
      </w:r>
      <w:r>
        <w:rPr>
          <w:rFonts w:ascii="宋体" w:hAnsi="宋体" w:cs="Helvetica"/>
          <w:spacing w:val="2"/>
          <w:shd w:val="clear" w:color="auto" w:fill="FFFFFF"/>
        </w:rPr>
        <w:t>或人类的状态为象征的。</w:t>
      </w:r>
      <w:r>
        <w:rPr>
          <w:rFonts w:ascii="宋体" w:hAnsi="宋体" w:cs="Helvetica" w:hint="eastAsia"/>
          <w:spacing w:val="2"/>
          <w:shd w:val="clear" w:color="auto" w:fill="FFFFFF"/>
        </w:rPr>
        <w:t>“</w:t>
      </w:r>
      <w:r>
        <w:rPr>
          <w:rFonts w:ascii="宋体" w:hAnsi="宋体" w:cs="Helvetica"/>
          <w:spacing w:val="2"/>
          <w:shd w:val="clear" w:color="auto" w:fill="FFFFFF"/>
        </w:rPr>
        <w:t>他是</w:t>
      </w:r>
      <w:r>
        <w:rPr>
          <w:rFonts w:ascii="宋体" w:hAnsi="宋体" w:cs="Helvetica" w:hint="eastAsia"/>
          <w:spacing w:val="2"/>
          <w:shd w:val="clear" w:color="auto" w:fill="FFFFFF"/>
        </w:rPr>
        <w:t>人类</w:t>
      </w:r>
      <w:r>
        <w:rPr>
          <w:rFonts w:ascii="宋体" w:hAnsi="宋体" w:cs="Helvetica"/>
          <w:spacing w:val="2"/>
          <w:shd w:val="clear" w:color="auto" w:fill="FFFFFF"/>
        </w:rPr>
        <w:t>的本性，……</w:t>
      </w:r>
      <w:r>
        <w:rPr>
          <w:rFonts w:ascii="宋体" w:hAnsi="宋体" w:cs="Helvetica" w:hint="eastAsia"/>
          <w:spacing w:val="2"/>
          <w:shd w:val="clear" w:color="auto" w:fill="FFFFFF"/>
        </w:rPr>
        <w:t>有心智之力能够理解</w:t>
      </w:r>
      <w:r>
        <w:rPr>
          <w:rFonts w:ascii="宋体" w:hAnsi="宋体" w:cs="Helvetica"/>
          <w:spacing w:val="2"/>
          <w:shd w:val="clear" w:color="auto" w:fill="FFFFFF"/>
        </w:rPr>
        <w:t>，具有人性，自然中</w:t>
      </w:r>
      <w:r>
        <w:rPr>
          <w:rFonts w:ascii="宋体" w:hAnsi="宋体" w:cs="Helvetica" w:hint="eastAsia"/>
          <w:spacing w:val="2"/>
          <w:shd w:val="clear" w:color="auto" w:fill="FFFFFF"/>
        </w:rPr>
        <w:t>的</w:t>
      </w:r>
      <w:r>
        <w:rPr>
          <w:rFonts w:ascii="宋体" w:hAnsi="宋体" w:cs="Helvetica"/>
          <w:spacing w:val="2"/>
          <w:shd w:val="clear" w:color="auto" w:fill="FFFFFF"/>
        </w:rPr>
        <w:t>人</w:t>
      </w:r>
      <w:r>
        <w:rPr>
          <w:rFonts w:ascii="宋体" w:hAnsi="宋体" w:cs="Helvetica" w:hint="eastAsia"/>
          <w:spacing w:val="2"/>
          <w:shd w:val="clear" w:color="auto" w:fill="FFFFFF"/>
        </w:rPr>
        <w:t>类，</w:t>
      </w:r>
      <w:r>
        <w:rPr>
          <w:rFonts w:ascii="宋体" w:hAnsi="宋体" w:cs="Helvetica"/>
          <w:spacing w:val="2"/>
          <w:shd w:val="clear" w:color="auto" w:fill="FFFFFF"/>
        </w:rPr>
        <w:t>混合</w:t>
      </w:r>
      <w:r>
        <w:rPr>
          <w:rFonts w:ascii="宋体" w:hAnsi="宋体" w:cs="Helvetica" w:hint="eastAsia"/>
          <w:spacing w:val="2"/>
          <w:shd w:val="clear" w:color="auto" w:fill="FFFFFF"/>
        </w:rPr>
        <w:t>以及组成所有事物</w:t>
      </w:r>
      <w:r>
        <w:rPr>
          <w:rFonts w:ascii="宋体" w:hAnsi="宋体" w:cs="Helvetica"/>
          <w:spacing w:val="2"/>
          <w:shd w:val="clear" w:color="auto" w:fill="FFFFFF"/>
        </w:rPr>
        <w:t>的人。</w:t>
      </w:r>
      <w:r>
        <w:rPr>
          <w:rFonts w:hint="eastAsia"/>
          <w:spacing w:val="2"/>
        </w:rPr>
        <w:t>普罗米修斯</w:t>
      </w:r>
      <w:r>
        <w:rPr>
          <w:rFonts w:ascii="宋体" w:hAnsi="宋体" w:cs="Helvetica"/>
          <w:spacing w:val="2"/>
          <w:shd w:val="clear" w:color="auto" w:fill="FFFFFF"/>
        </w:rPr>
        <w:t>作为技术的创造者，同样代表着被艺术改造</w:t>
      </w:r>
      <w:r>
        <w:rPr>
          <w:rFonts w:ascii="宋体" w:hAnsi="宋体" w:cs="Helvetica" w:hint="eastAsia"/>
          <w:spacing w:val="2"/>
          <w:shd w:val="clear" w:color="auto" w:fill="FFFFFF"/>
        </w:rPr>
        <w:t>过</w:t>
      </w:r>
      <w:r>
        <w:rPr>
          <w:rFonts w:ascii="宋体" w:hAnsi="宋体" w:cs="Helvetica"/>
          <w:spacing w:val="2"/>
          <w:shd w:val="clear" w:color="auto" w:fill="FFFFFF"/>
        </w:rPr>
        <w:t>的自然。</w:t>
      </w:r>
      <w:r>
        <w:rPr>
          <w:rFonts w:ascii="宋体" w:hAnsi="宋体" w:cs="Helvetica" w:hint="eastAsia"/>
          <w:spacing w:val="2"/>
          <w:shd w:val="clear" w:color="auto" w:fill="FFFFFF"/>
        </w:rPr>
        <w:t>他把大自然束缚起来之后，人类将获得自由和救赎。</w:t>
      </w:r>
      <w:r>
        <w:rPr>
          <w:rFonts w:ascii="宋体" w:hAnsi="宋体" w:cs="Helvetica"/>
          <w:spacing w:val="2"/>
          <w:shd w:val="clear" w:color="auto" w:fill="FFFFFF"/>
        </w:rPr>
        <w:t>”</w:t>
      </w:r>
      <w:r>
        <w:rPr>
          <w:rStyle w:val="ac"/>
          <w:rFonts w:cs="Helvetica"/>
          <w:spacing w:val="2"/>
          <w:szCs w:val="21"/>
          <w:shd w:val="clear" w:color="auto" w:fill="FFFFFF"/>
        </w:rPr>
        <w:footnoteReference w:id="104"/>
      </w:r>
      <w:r>
        <w:rPr>
          <w:rFonts w:ascii="宋体" w:hAnsi="宋体" w:cs="Helvetica" w:hint="eastAsia"/>
          <w:spacing w:val="2"/>
          <w:shd w:val="clear" w:color="auto" w:fill="FFFFFF"/>
        </w:rPr>
        <w:t>这是“限制的自然”，也</w:t>
      </w:r>
      <w:r>
        <w:rPr>
          <w:rFonts w:ascii="宋体" w:hAnsi="宋体" w:cs="Helvetica"/>
          <w:spacing w:val="2"/>
          <w:shd w:val="clear" w:color="auto" w:fill="FFFFFF"/>
        </w:rPr>
        <w:t>可称为“</w:t>
      </w:r>
      <w:r>
        <w:rPr>
          <w:rFonts w:ascii="宋体" w:hAnsi="宋体" w:cs="Helvetica" w:hint="eastAsia"/>
          <w:spacing w:val="2"/>
          <w:shd w:val="clear" w:color="auto" w:fill="FFFFFF"/>
        </w:rPr>
        <w:t>技艺</w:t>
      </w:r>
      <w:r>
        <w:rPr>
          <w:rFonts w:ascii="宋体" w:hAnsi="宋体" w:cs="Helvetica"/>
          <w:spacing w:val="2"/>
          <w:shd w:val="clear" w:color="auto" w:fill="FFFFFF"/>
        </w:rPr>
        <w:t>的自然”</w:t>
      </w:r>
      <w:r>
        <w:rPr>
          <w:rFonts w:ascii="宋体" w:hAnsi="宋体" w:cs="Helvetica" w:hint="eastAsia"/>
          <w:spacing w:val="2"/>
          <w:shd w:val="clear" w:color="auto" w:fill="FFFFFF"/>
        </w:rPr>
        <w:t>。</w:t>
      </w:r>
    </w:p>
    <w:p w14:paraId="0788E090" w14:textId="77777777" w:rsidR="00022F2C" w:rsidRDefault="00022F2C" w:rsidP="00022F2C">
      <w:pPr>
        <w:ind w:firstLine="436"/>
        <w:rPr>
          <w:rFonts w:ascii="宋体" w:hAnsi="宋体" w:cs="Helvetica"/>
          <w:spacing w:val="2"/>
          <w:shd w:val="clear" w:color="auto" w:fill="FFFFFF"/>
        </w:rPr>
      </w:pPr>
      <w:r>
        <w:rPr>
          <w:rFonts w:hint="eastAsia"/>
        </w:rPr>
        <w:t>对于弗朗西斯·培根来说，第一种状态的自然，可以由其自身自然展现来加以认识；第二种状态的自然，</w:t>
      </w:r>
      <w:r>
        <w:rPr>
          <w:rFonts w:ascii="宋体" w:hAnsi="宋体" w:cs="Helvetica" w:hint="eastAsia"/>
          <w:shd w:val="clear" w:color="auto" w:fill="FFFFFF"/>
        </w:rPr>
        <w:t>常常由</w:t>
      </w:r>
      <w:r>
        <w:rPr>
          <w:rFonts w:ascii="宋体" w:hAnsi="宋体" w:cs="Helvetica"/>
          <w:shd w:val="clear" w:color="auto" w:fill="FFFFFF"/>
        </w:rPr>
        <w:t>反常的行为产生好奇心、奇迹和奇怪的形状，可以用</w:t>
      </w:r>
      <w:r>
        <w:rPr>
          <w:rFonts w:hint="eastAsia"/>
        </w:rPr>
        <w:t>普罗蒂</w:t>
      </w:r>
      <w:r>
        <w:rPr>
          <w:rFonts w:hint="eastAsia"/>
          <w:bCs/>
        </w:rPr>
        <w:t>厄</w:t>
      </w:r>
      <w:r>
        <w:rPr>
          <w:rFonts w:hint="eastAsia"/>
        </w:rPr>
        <w:t>斯</w:t>
      </w:r>
      <w:r>
        <w:rPr>
          <w:rFonts w:ascii="宋体" w:hAnsi="宋体" w:cs="Helvetica"/>
          <w:shd w:val="clear" w:color="auto" w:fill="FFFFFF"/>
        </w:rPr>
        <w:t>的神话加以解释，</w:t>
      </w:r>
      <w:r>
        <w:rPr>
          <w:rFonts w:ascii="宋体" w:hAnsi="宋体" w:cs="Helvetica" w:hint="eastAsia"/>
          <w:shd w:val="clear" w:color="auto" w:fill="FFFFFF"/>
        </w:rPr>
        <w:t>即</w:t>
      </w:r>
      <w:r>
        <w:rPr>
          <w:rFonts w:ascii="宋体" w:hAnsi="宋体" w:cs="Helvetica"/>
          <w:shd w:val="clear" w:color="auto" w:fill="FFFFFF"/>
        </w:rPr>
        <w:t>当受到</w:t>
      </w:r>
      <w:r>
        <w:rPr>
          <w:rFonts w:ascii="宋体" w:hAnsi="宋体" w:cs="Helvetica" w:hint="eastAsia"/>
          <w:shd w:val="clear" w:color="auto" w:fill="FFFFFF"/>
        </w:rPr>
        <w:t>束缚，</w:t>
      </w:r>
      <w:r>
        <w:rPr>
          <w:rFonts w:ascii="宋体" w:hAnsi="宋体" w:cs="Helvetica"/>
          <w:shd w:val="clear" w:color="auto" w:fill="FFFFFF"/>
        </w:rPr>
        <w:t>即“暴力的阻碍”</w:t>
      </w:r>
      <w:r>
        <w:rPr>
          <w:rFonts w:ascii="宋体" w:hAnsi="宋体" w:hint="eastAsia"/>
        </w:rPr>
        <w:t>(</w:t>
      </w:r>
      <w:r>
        <w:t>the violence of impediments</w:t>
      </w:r>
      <w:r>
        <w:rPr>
          <w:rFonts w:ascii="宋体" w:hAnsi="宋体" w:hint="eastAsia"/>
        </w:rPr>
        <w:t>)</w:t>
      </w:r>
      <w:r>
        <w:rPr>
          <w:rFonts w:ascii="宋体" w:hAnsi="宋体" w:cs="Helvetica"/>
          <w:shd w:val="clear" w:color="auto" w:fill="FFFFFF"/>
        </w:rPr>
        <w:t>时，</w:t>
      </w:r>
      <w:r>
        <w:rPr>
          <w:rFonts w:hint="eastAsia"/>
        </w:rPr>
        <w:t>普罗蒂</w:t>
      </w:r>
      <w:r>
        <w:rPr>
          <w:rFonts w:hint="eastAsia"/>
          <w:bCs/>
        </w:rPr>
        <w:t>厄</w:t>
      </w:r>
      <w:r>
        <w:rPr>
          <w:rFonts w:hint="eastAsia"/>
        </w:rPr>
        <w:t>斯就</w:t>
      </w:r>
      <w:r>
        <w:rPr>
          <w:rFonts w:ascii="宋体" w:hAnsi="宋体" w:cs="Helvetica"/>
          <w:shd w:val="clear" w:color="auto" w:fill="FFFFFF"/>
        </w:rPr>
        <w:t>为了解放自己而奋</w:t>
      </w:r>
      <w:r>
        <w:rPr>
          <w:rFonts w:ascii="宋体" w:hAnsi="宋体" w:cs="Helvetica" w:hint="eastAsia"/>
          <w:shd w:val="clear" w:color="auto" w:fill="FFFFFF"/>
        </w:rPr>
        <w:t>起反抗和改变自身。第</w:t>
      </w:r>
      <w:r>
        <w:rPr>
          <w:rFonts w:hint="eastAsia"/>
        </w:rPr>
        <w:t>二种状态的自然与第一种状态的自然是有差别的。对于第二种状态的自然</w:t>
      </w:r>
      <w:r>
        <w:rPr>
          <w:rFonts w:hint="eastAsia"/>
          <w:spacing w:val="-10"/>
          <w:w w:val="200"/>
        </w:rPr>
        <w:t>—</w:t>
      </w:r>
      <w:r>
        <w:rPr>
          <w:rFonts w:hint="eastAsia"/>
        </w:rPr>
        <w:t>出错的自然</w:t>
      </w:r>
      <w:r>
        <w:rPr>
          <w:rFonts w:ascii="宋体" w:hAnsi="宋体" w:hint="eastAsia"/>
        </w:rPr>
        <w:t>(</w:t>
      </w:r>
      <w:r>
        <w:t>natura in error</w:t>
      </w:r>
      <w:r>
        <w:rPr>
          <w:rFonts w:ascii="宋体" w:hAnsi="宋体" w:hint="eastAsia"/>
        </w:rPr>
        <w:t>)</w:t>
      </w:r>
      <w:r>
        <w:rPr>
          <w:rFonts w:hint="eastAsia"/>
        </w:rPr>
        <w:t>，“这是宇宙中的混乱</w:t>
      </w:r>
      <w:r>
        <w:rPr>
          <w:rFonts w:asciiTheme="minorEastAsia" w:hAnsiTheme="minorEastAsia"/>
          <w:spacing w:val="-8"/>
        </w:rPr>
        <w:t>—</w:t>
      </w:r>
      <w:r>
        <w:rPr>
          <w:rFonts w:asciiTheme="minorEastAsia" w:hAnsiTheme="minorEastAsia"/>
        </w:rPr>
        <w:t>—</w:t>
      </w:r>
      <w:r>
        <w:rPr>
          <w:rFonts w:hint="eastAsia"/>
        </w:rPr>
        <w:t>自</w:t>
      </w:r>
      <w:r>
        <w:rPr>
          <w:rFonts w:hint="eastAsia"/>
          <w:spacing w:val="4"/>
        </w:rPr>
        <w:t>然的任性维度，如世界灵魂</w:t>
      </w:r>
      <w:r>
        <w:rPr>
          <w:rFonts w:ascii="宋体" w:hAnsi="宋体" w:hint="eastAsia"/>
          <w:spacing w:val="4"/>
        </w:rPr>
        <w:t>(</w:t>
      </w:r>
      <w:r>
        <w:rPr>
          <w:spacing w:val="4"/>
        </w:rPr>
        <w:t>the world soul</w:t>
      </w:r>
      <w:r>
        <w:rPr>
          <w:rFonts w:ascii="宋体" w:hAnsi="宋体" w:hint="eastAsia"/>
          <w:spacing w:val="4"/>
        </w:rPr>
        <w:t>)</w:t>
      </w:r>
      <w:r>
        <w:rPr>
          <w:rFonts w:hint="eastAsia"/>
          <w:spacing w:val="4"/>
        </w:rPr>
        <w:t>或自然违背上帝意志的叛逆大胆</w:t>
      </w:r>
      <w:r>
        <w:rPr>
          <w:rFonts w:asciiTheme="minorEastAsia" w:hAnsiTheme="minorEastAsia"/>
          <w:spacing w:val="-8"/>
        </w:rPr>
        <w:t>—</w:t>
      </w:r>
      <w:r>
        <w:rPr>
          <w:rFonts w:asciiTheme="minorEastAsia" w:hAnsiTheme="minorEastAsia"/>
        </w:rPr>
        <w:t>—</w:t>
      </w:r>
      <w:r>
        <w:rPr>
          <w:rFonts w:hint="eastAsia"/>
        </w:rPr>
        <w:t>可以被对自然规律的理性理解所抑制”</w:t>
      </w:r>
      <w:r>
        <w:rPr>
          <w:rStyle w:val="ac"/>
          <w:rFonts w:cs="宋体"/>
        </w:rPr>
        <w:footnoteReference w:id="105"/>
      </w:r>
      <w:r>
        <w:rPr>
          <w:rFonts w:ascii="宋体" w:hAnsi="宋体" w:cs="宋体" w:hint="eastAsia"/>
        </w:rPr>
        <w:t>。</w:t>
      </w:r>
      <w:r>
        <w:rPr>
          <w:rFonts w:ascii="宋体" w:hAnsi="宋体" w:cs="Helvetica" w:hint="eastAsia"/>
          <w:shd w:val="clear" w:color="auto" w:fill="FFFFFF"/>
        </w:rPr>
        <w:t>对于</w:t>
      </w:r>
      <w:r>
        <w:rPr>
          <w:rFonts w:hint="eastAsia"/>
        </w:rPr>
        <w:t>弗朗西斯·培根</w:t>
      </w:r>
      <w:r>
        <w:rPr>
          <w:rFonts w:ascii="宋体" w:hAnsi="宋体" w:cs="Helvetica" w:hint="eastAsia"/>
          <w:shd w:val="clear" w:color="auto" w:fill="FFFFFF"/>
        </w:rPr>
        <w:t>来说，要认识第二种状态的自然，就要走向第三种状态的自然。</w:t>
      </w:r>
      <w:r>
        <w:rPr>
          <w:rFonts w:hint="eastAsia"/>
          <w:bCs/>
        </w:rPr>
        <w:t>“就像越过一个人的底线才会知道他的性情一样，希腊海神普罗蒂厄斯</w:t>
      </w:r>
      <w:r>
        <w:rPr>
          <w:rFonts w:ascii="宋体" w:hAnsi="宋体" w:hint="eastAsia"/>
        </w:rPr>
        <w:t>(</w:t>
      </w:r>
      <w:r>
        <w:rPr>
          <w:rFonts w:hint="eastAsia"/>
          <w:bCs/>
        </w:rPr>
        <w:t>多变的人</w:t>
      </w:r>
      <w:r>
        <w:rPr>
          <w:rFonts w:ascii="宋体" w:hAnsi="宋体" w:hint="eastAsia"/>
        </w:rPr>
        <w:t>)</w:t>
      </w:r>
      <w:r>
        <w:rPr>
          <w:rFonts w:hint="eastAsia"/>
          <w:bCs/>
        </w:rPr>
        <w:t>知道被限制和急速卷起才会改变他的形状；所以大自然和它的多样性不会在完全自由的状态下呈现出来，只会在人为的尝试和烦扰中出现。”</w:t>
      </w:r>
      <w:r>
        <w:rPr>
          <w:rFonts w:hint="eastAsia"/>
          <w:bCs/>
          <w:vertAlign w:val="superscript"/>
        </w:rPr>
        <w:footnoteReference w:id="106"/>
      </w:r>
      <w:r>
        <w:rPr>
          <w:rFonts w:hint="eastAsia"/>
          <w:bCs/>
        </w:rPr>
        <w:t>“而正如在生活事务方面，人的性情以及内心和情感的隐秘活动尚且是当他遇到麻烦时比在平时较易发现，同样，在自然方面，它的秘密就更加是在方术的扰动下比在其自流状态下较易暴露。”</w:t>
      </w:r>
      <w:r>
        <w:rPr>
          <w:rFonts w:hint="eastAsia"/>
          <w:bCs/>
          <w:vertAlign w:val="superscript"/>
        </w:rPr>
        <w:footnoteReference w:id="107"/>
      </w:r>
      <w:r>
        <w:rPr>
          <w:rFonts w:hint="eastAsia"/>
          <w:bCs/>
        </w:rPr>
        <w:t>如此，</w:t>
      </w:r>
      <w:r>
        <w:rPr>
          <w:rFonts w:hint="eastAsia"/>
        </w:rPr>
        <w:t>第二种状态的“出错的自然”</w:t>
      </w:r>
      <w:r>
        <w:rPr>
          <w:rFonts w:ascii="宋体" w:hAnsi="宋体" w:hint="eastAsia"/>
        </w:rPr>
        <w:t>(</w:t>
      </w:r>
      <w:r>
        <w:rPr>
          <w:rFonts w:hint="eastAsia"/>
        </w:rPr>
        <w:t>natu</w:t>
      </w:r>
      <w:r>
        <w:t>re erroring</w:t>
      </w:r>
      <w:r>
        <w:rPr>
          <w:rFonts w:ascii="宋体" w:hAnsi="宋体" w:hint="eastAsia"/>
        </w:rPr>
        <w:t>)</w:t>
      </w:r>
      <w:r>
        <w:rPr>
          <w:rFonts w:hint="eastAsia"/>
        </w:rPr>
        <w:t>与第三种状态的自然</w:t>
      </w:r>
      <w:r>
        <w:rPr>
          <w:rFonts w:asciiTheme="minorEastAsia" w:hAnsiTheme="minorEastAsia"/>
          <w:spacing w:val="-8"/>
        </w:rPr>
        <w:t>—</w:t>
      </w:r>
      <w:r>
        <w:rPr>
          <w:rFonts w:asciiTheme="minorEastAsia" w:hAnsiTheme="minorEastAsia"/>
        </w:rPr>
        <w:t>—受</w:t>
      </w:r>
      <w:r>
        <w:rPr>
          <w:rFonts w:hint="eastAsia"/>
        </w:rPr>
        <w:t>限的自然</w:t>
      </w:r>
      <w:r>
        <w:rPr>
          <w:rFonts w:ascii="宋体" w:hAnsi="宋体" w:hint="eastAsia"/>
        </w:rPr>
        <w:t>(</w:t>
      </w:r>
      <w:r>
        <w:rPr>
          <w:rFonts w:hint="eastAsia"/>
        </w:rPr>
        <w:t>又称“与人建立互信关系的自然”</w:t>
      </w:r>
      <w:r>
        <w:rPr>
          <w:rFonts w:ascii="宋体" w:hAnsi="宋体" w:hint="eastAsia"/>
        </w:rPr>
        <w:t>)(</w:t>
      </w:r>
      <w:r>
        <w:t>nature in bonds</w:t>
      </w:r>
      <w:r>
        <w:rPr>
          <w:rFonts w:ascii="宋体" w:hAnsi="宋体" w:hint="eastAsia"/>
        </w:rPr>
        <w:t>)</w:t>
      </w:r>
      <w:r>
        <w:rPr>
          <w:rFonts w:hint="eastAsia"/>
        </w:rPr>
        <w:t>，并不是分离的和相互排斥的范畴，相反，它们是彼此跨越而进入对方之中的，能够以彼此解释的方式以及自然自身的方式被研究。具体而言，就</w:t>
      </w:r>
      <w:r>
        <w:rPr>
          <w:rFonts w:hint="eastAsia"/>
        </w:rPr>
        <w:lastRenderedPageBreak/>
        <w:t>是自然</w:t>
      </w:r>
      <w:r>
        <w:rPr>
          <w:rFonts w:hint="eastAsia"/>
          <w:bCs/>
        </w:rPr>
        <w:t>是自由的，</w:t>
      </w:r>
      <w:r>
        <w:rPr>
          <w:rFonts w:hint="eastAsia"/>
        </w:rPr>
        <w:t>但是，</w:t>
      </w:r>
      <w:r>
        <w:rPr>
          <w:rFonts w:ascii="宋体" w:hAnsi="宋体" w:cs="宋体" w:hint="eastAsia"/>
        </w:rPr>
        <w:t>自然有时也会</w:t>
      </w:r>
      <w:proofErr w:type="gramStart"/>
      <w:r>
        <w:rPr>
          <w:rFonts w:ascii="宋体" w:hAnsi="宋体" w:cs="宋体" w:hint="eastAsia"/>
        </w:rPr>
        <w:t>作出</w:t>
      </w:r>
      <w:proofErr w:type="gramEnd"/>
      <w:r>
        <w:rPr>
          <w:rFonts w:ascii="宋体" w:hAnsi="宋体" w:cs="宋体" w:hint="eastAsia"/>
        </w:rPr>
        <w:t>反常的和无礼的行为，偏离自由的自然的正常转道和行为。不过，这种反常和无礼的行为不是以自然规律为准则去行动的自然行为，而是自然对某种东西的报复。在此情况下，</w:t>
      </w:r>
      <w:r>
        <w:rPr>
          <w:rFonts w:hint="eastAsia"/>
        </w:rPr>
        <w:t>要想探知自然的真相，就要运用人类的权力，约束和限制自然</w:t>
      </w:r>
      <w:r>
        <w:rPr>
          <w:rFonts w:ascii="宋体" w:hAnsi="宋体" w:hint="eastAsia"/>
        </w:rPr>
        <w:t>(</w:t>
      </w:r>
      <w:r>
        <w:t>natura naturata</w:t>
      </w:r>
      <w:r>
        <w:rPr>
          <w:rFonts w:ascii="宋体" w:hAnsi="宋体" w:hint="eastAsia"/>
        </w:rPr>
        <w:t>)</w:t>
      </w:r>
      <w:r>
        <w:rPr>
          <w:rFonts w:ascii="宋体" w:hAnsi="宋体" w:cs="宋体" w:hint="eastAsia"/>
        </w:rPr>
        <w:t>，</w:t>
      </w:r>
      <w:r>
        <w:rPr>
          <w:rFonts w:hint="eastAsia"/>
        </w:rPr>
        <w:t>通过各种手段</w:t>
      </w:r>
      <w:r>
        <w:rPr>
          <w:rFonts w:ascii="宋体" w:hAnsi="宋体" w:hint="eastAsia"/>
        </w:rPr>
        <w:t>(</w:t>
      </w:r>
      <w:r>
        <w:rPr>
          <w:rFonts w:hint="eastAsia"/>
        </w:rPr>
        <w:t>means</w:t>
      </w:r>
      <w:r>
        <w:rPr>
          <w:rFonts w:ascii="宋体" w:hAnsi="宋体" w:hint="eastAsia"/>
        </w:rPr>
        <w:t>)</w:t>
      </w:r>
      <w:r>
        <w:rPr>
          <w:rFonts w:hint="eastAsia"/>
        </w:rPr>
        <w:t>、技艺</w:t>
      </w:r>
      <w:r>
        <w:rPr>
          <w:rFonts w:ascii="宋体" w:hAnsi="宋体" w:hint="eastAsia"/>
        </w:rPr>
        <w:t>(</w:t>
      </w:r>
      <w:r>
        <w:t>art</w:t>
      </w:r>
      <w:r>
        <w:rPr>
          <w:rFonts w:ascii="宋体" w:hAnsi="宋体" w:hint="eastAsia"/>
        </w:rPr>
        <w:t>)</w:t>
      </w:r>
      <w:r>
        <w:rPr>
          <w:rFonts w:hint="eastAsia"/>
        </w:rPr>
        <w:t>和技能</w:t>
      </w:r>
      <w:r>
        <w:rPr>
          <w:rFonts w:ascii="宋体" w:hAnsi="宋体" w:hint="eastAsia"/>
        </w:rPr>
        <w:t>(</w:t>
      </w:r>
      <w:r>
        <w:rPr>
          <w:rFonts w:hint="eastAsia"/>
        </w:rPr>
        <w:t>techne</w:t>
      </w:r>
      <w:r>
        <w:rPr>
          <w:rFonts w:ascii="宋体" w:hAnsi="宋体" w:hint="eastAsia"/>
        </w:rPr>
        <w:t>)</w:t>
      </w:r>
      <w:r>
        <w:rPr>
          <w:rFonts w:hint="eastAsia"/>
        </w:rPr>
        <w:t>，激</w:t>
      </w:r>
      <w:r>
        <w:t>扰</w:t>
      </w:r>
      <w:r>
        <w:rPr>
          <w:rFonts w:ascii="宋体" w:hAnsi="宋体" w:hint="eastAsia"/>
        </w:rPr>
        <w:t>(</w:t>
      </w:r>
      <w:r>
        <w:rPr>
          <w:rFonts w:hint="eastAsia"/>
        </w:rPr>
        <w:t>vexing</w:t>
      </w:r>
      <w:r>
        <w:rPr>
          <w:rFonts w:ascii="宋体" w:hAnsi="宋体" w:hint="eastAsia"/>
        </w:rPr>
        <w:t>)</w:t>
      </w:r>
      <w:r>
        <w:rPr>
          <w:rFonts w:hint="eastAsia"/>
        </w:rPr>
        <w:t>自然，创造出实体</w:t>
      </w:r>
      <w:r>
        <w:rPr>
          <w:rFonts w:ascii="宋体" w:hAnsi="宋体" w:hint="eastAsia"/>
        </w:rPr>
        <w:t>(</w:t>
      </w:r>
      <w:r>
        <w:rPr>
          <w:rFonts w:hint="eastAsia"/>
        </w:rPr>
        <w:t>creati</w:t>
      </w:r>
      <w:r>
        <w:t>ng entit</w:t>
      </w:r>
      <w:r>
        <w:rPr>
          <w:rFonts w:hint="eastAsia"/>
        </w:rPr>
        <w:t>ies</w:t>
      </w:r>
      <w:r>
        <w:rPr>
          <w:rFonts w:ascii="宋体" w:hAnsi="宋体" w:hint="eastAsia"/>
        </w:rPr>
        <w:t>)</w:t>
      </w:r>
      <w:r>
        <w:rPr>
          <w:rFonts w:hint="eastAsia"/>
        </w:rPr>
        <w:t>，即</w:t>
      </w:r>
      <w:r>
        <w:rPr>
          <w:rFonts w:hint="eastAsia"/>
          <w:bCs/>
        </w:rPr>
        <w:t>n</w:t>
      </w:r>
      <w:r>
        <w:rPr>
          <w:bCs/>
        </w:rPr>
        <w:t xml:space="preserve">atura </w:t>
      </w:r>
      <w:proofErr w:type="spellStart"/>
      <w:r>
        <w:rPr>
          <w:bCs/>
          <w:spacing w:val="2"/>
        </w:rPr>
        <w:t>naturans</w:t>
      </w:r>
      <w:proofErr w:type="spellEnd"/>
      <w:r>
        <w:rPr>
          <w:bCs/>
          <w:spacing w:val="2"/>
        </w:rPr>
        <w:t>，</w:t>
      </w:r>
      <w:r>
        <w:rPr>
          <w:rFonts w:hint="eastAsia"/>
          <w:spacing w:val="2"/>
        </w:rPr>
        <w:t>逼迫自然暴露它的秘密，即其原因和规律。如此一来，第二种状态的自然与第三种状态的自然是有关联的，通过第三种状态的自然，可以理解第二种状态的自然。</w:t>
      </w:r>
      <w:r>
        <w:rPr>
          <w:rFonts w:ascii="宋体" w:hAnsi="宋体" w:cs="Helvetica"/>
          <w:spacing w:val="2"/>
          <w:shd w:val="clear" w:color="auto" w:fill="FFFFFF"/>
        </w:rPr>
        <w:t>“</w:t>
      </w:r>
      <w:r>
        <w:rPr>
          <w:rFonts w:hint="eastAsia"/>
          <w:spacing w:val="2"/>
        </w:rPr>
        <w:t>通过</w:t>
      </w:r>
      <w:r>
        <w:rPr>
          <w:rFonts w:ascii="宋体" w:hAnsi="宋体" w:cs="Helvetica"/>
          <w:spacing w:val="2"/>
          <w:shd w:val="clear" w:color="auto" w:fill="FFFFFF"/>
        </w:rPr>
        <w:t>对</w:t>
      </w:r>
      <w:r>
        <w:rPr>
          <w:rFonts w:ascii="宋体" w:hAnsi="宋体" w:cs="Helvetica" w:hint="eastAsia"/>
          <w:spacing w:val="2"/>
          <w:shd w:val="clear" w:color="auto" w:fill="FFFFFF"/>
        </w:rPr>
        <w:t>第二种自然状态</w:t>
      </w:r>
      <w:r>
        <w:rPr>
          <w:rFonts w:asciiTheme="minorEastAsia" w:hAnsiTheme="minorEastAsia"/>
          <w:spacing w:val="-8"/>
        </w:rPr>
        <w:t>—</w:t>
      </w:r>
      <w:r>
        <w:rPr>
          <w:rFonts w:asciiTheme="minorEastAsia" w:hAnsiTheme="minorEastAsia"/>
        </w:rPr>
        <w:t>—</w:t>
      </w:r>
      <w:r>
        <w:rPr>
          <w:rFonts w:ascii="宋体" w:hAnsi="宋体" w:cs="Helvetica" w:hint="eastAsia"/>
          <w:spacing w:val="2"/>
          <w:shd w:val="clear" w:color="auto" w:fill="FFFFFF"/>
        </w:rPr>
        <w:t>‘</w:t>
      </w:r>
      <w:r>
        <w:rPr>
          <w:rFonts w:ascii="宋体" w:hAnsi="宋体" w:cs="Helvetica"/>
          <w:spacing w:val="2"/>
          <w:shd w:val="clear" w:color="auto" w:fill="FFFFFF"/>
        </w:rPr>
        <w:t>自然奇观’</w:t>
      </w:r>
      <w:r>
        <w:rPr>
          <w:rFonts w:ascii="宋体" w:hAnsi="宋体" w:hint="eastAsia"/>
        </w:rPr>
        <w:t>(</w:t>
      </w:r>
      <w:r>
        <w:rPr>
          <w:bCs/>
          <w:spacing w:val="2"/>
        </w:rPr>
        <w:t xml:space="preserve">the wonders of </w:t>
      </w:r>
      <w:r>
        <w:rPr>
          <w:rFonts w:hint="eastAsia"/>
          <w:bCs/>
          <w:spacing w:val="2"/>
        </w:rPr>
        <w:t>na</w:t>
      </w:r>
      <w:r>
        <w:rPr>
          <w:bCs/>
          <w:spacing w:val="2"/>
        </w:rPr>
        <w:t>ture</w:t>
      </w:r>
      <w:r>
        <w:rPr>
          <w:rFonts w:ascii="宋体" w:hAnsi="宋体" w:hint="eastAsia"/>
        </w:rPr>
        <w:t>)</w:t>
      </w:r>
      <w:r>
        <w:rPr>
          <w:bCs/>
          <w:spacing w:val="2"/>
        </w:rPr>
        <w:t>的理解，</w:t>
      </w:r>
      <w:r>
        <w:rPr>
          <w:rFonts w:hint="eastAsia"/>
          <w:bCs/>
          <w:spacing w:val="2"/>
        </w:rPr>
        <w:t>也</w:t>
      </w:r>
      <w:r>
        <w:rPr>
          <w:bCs/>
          <w:spacing w:val="2"/>
        </w:rPr>
        <w:t>才能理解第三种自然状态，即</w:t>
      </w:r>
      <w:r>
        <w:rPr>
          <w:rFonts w:hint="eastAsia"/>
          <w:bCs/>
          <w:spacing w:val="2"/>
        </w:rPr>
        <w:t>‘技艺的</w:t>
      </w:r>
      <w:r>
        <w:rPr>
          <w:bCs/>
          <w:spacing w:val="2"/>
        </w:rPr>
        <w:t>奇观</w:t>
      </w:r>
      <w:r>
        <w:rPr>
          <w:rFonts w:hint="eastAsia"/>
          <w:bCs/>
          <w:spacing w:val="2"/>
        </w:rPr>
        <w:t>’</w:t>
      </w:r>
      <w:r>
        <w:rPr>
          <w:rFonts w:ascii="宋体" w:hAnsi="宋体" w:hint="eastAsia"/>
        </w:rPr>
        <w:t>(</w:t>
      </w:r>
      <w:r>
        <w:rPr>
          <w:bCs/>
          <w:spacing w:val="2"/>
        </w:rPr>
        <w:t>the wonders of art</w:t>
      </w:r>
      <w:r>
        <w:rPr>
          <w:rFonts w:ascii="宋体" w:hAnsi="宋体" w:hint="eastAsia"/>
        </w:rPr>
        <w:t>)</w:t>
      </w:r>
      <w:r>
        <w:rPr>
          <w:rFonts w:hint="eastAsia"/>
          <w:bCs/>
          <w:spacing w:val="2"/>
        </w:rPr>
        <w:t>。</w:t>
      </w:r>
      <w:r>
        <w:rPr>
          <w:rFonts w:ascii="宋体" w:hAnsi="宋体" w:cs="Helvetica"/>
          <w:spacing w:val="2"/>
          <w:shd w:val="clear" w:color="auto" w:fill="FFFFFF"/>
        </w:rPr>
        <w:t>”</w:t>
      </w:r>
      <w:r>
        <w:rPr>
          <w:rStyle w:val="ac"/>
          <w:rFonts w:cs="Helvetica"/>
          <w:spacing w:val="2"/>
          <w:szCs w:val="21"/>
          <w:shd w:val="clear" w:color="auto" w:fill="FFFFFF"/>
        </w:rPr>
        <w:footnoteReference w:id="108"/>
      </w:r>
    </w:p>
    <w:p w14:paraId="291BB1C1" w14:textId="77777777" w:rsidR="00022F2C" w:rsidRDefault="00022F2C" w:rsidP="00022F2C">
      <w:pPr>
        <w:ind w:firstLine="436"/>
      </w:pPr>
      <w:r>
        <w:rPr>
          <w:rFonts w:hint="eastAsia"/>
        </w:rPr>
        <w:t>要注意的是，培根并没有认为这三种状态是明确分开的，它们之间相互交叉，可以以一种照亮彼此和自然本身的方式进行研究。根据这三种自然可以将历程</w:t>
      </w:r>
      <w:r>
        <w:rPr>
          <w:rFonts w:ascii="宋体" w:hAnsi="宋体" w:hint="eastAsia"/>
        </w:rPr>
        <w:t>(</w:t>
      </w:r>
      <w:r>
        <w:rPr>
          <w:rFonts w:hint="eastAsia"/>
        </w:rPr>
        <w:t>history</w:t>
      </w:r>
      <w:r>
        <w:rPr>
          <w:rFonts w:ascii="宋体" w:hAnsi="宋体" w:hint="eastAsia"/>
        </w:rPr>
        <w:t>)</w:t>
      </w:r>
      <w:r>
        <w:rPr>
          <w:rFonts w:hint="eastAsia"/>
        </w:rPr>
        <w:t>分为三个，分别是同代历程</w:t>
      </w:r>
      <w:r>
        <w:t>、</w:t>
      </w:r>
      <w:r>
        <w:rPr>
          <w:rFonts w:hint="eastAsia"/>
        </w:rPr>
        <w:t>青春期历程和技艺历程</w:t>
      </w:r>
      <w:r>
        <w:t>。</w:t>
      </w:r>
      <w:r>
        <w:rPr>
          <w:rFonts w:hint="eastAsia"/>
        </w:rPr>
        <w:t>自然的历程并没有先后之分，自然的历程仅是研究自然的三种主题</w:t>
      </w:r>
      <w:r>
        <w:rPr>
          <w:rFonts w:ascii="宋体" w:hAnsi="宋体" w:hint="eastAsia"/>
        </w:rPr>
        <w:t>(</w:t>
      </w:r>
      <w:r>
        <w:rPr>
          <w:rFonts w:hint="eastAsia"/>
        </w:rPr>
        <w:t>subject</w:t>
      </w:r>
      <w:r>
        <w:rPr>
          <w:rFonts w:ascii="宋体" w:hAnsi="宋体" w:hint="eastAsia"/>
        </w:rPr>
        <w:t>)</w:t>
      </w:r>
      <w:r>
        <w:rPr>
          <w:rFonts w:hint="eastAsia"/>
        </w:rPr>
        <w:t>，并且可以以两种维度来讨论。一个维度是各历程所包含的具体事物；另一个维度是哲学所讨论的抽象内容。</w:t>
      </w:r>
      <w:r>
        <w:rPr>
          <w:rStyle w:val="ac"/>
          <w:rFonts w:hint="eastAsia"/>
        </w:rPr>
        <w:footnoteReference w:id="109"/>
      </w:r>
    </w:p>
    <w:p w14:paraId="267F10DB" w14:textId="77777777" w:rsidR="00022F2C" w:rsidRDefault="00022F2C" w:rsidP="00022F2C">
      <w:pPr>
        <w:ind w:firstLine="436"/>
        <w:rPr>
          <w:rFonts w:ascii="宋体" w:hAnsi="宋体" w:cs="Helvetica"/>
          <w:shd w:val="clear" w:color="auto" w:fill="FFFFFF"/>
        </w:rPr>
      </w:pPr>
      <w:r>
        <w:rPr>
          <w:rFonts w:hint="eastAsia"/>
        </w:rPr>
        <w:t>麦茜特认为主动的自然对应自由的自然，而被动的自然对应限制的自然，而出错的自然是源于物质的反常行为，没有与之对应的自然类型。但是麦茜特认为培根的第二种自然状态是必要的，目的是能解释在被创造的世界中所观察到的差异，这差异是不同于按照自然法则行事的自然行为。不过，斯宾诺莎认为，如果有任何实体的行为偏离了主动的自然的规律和预测的行为，那仅仅是因为科学还没有发现该行为的原因。</w:t>
      </w:r>
      <w:r>
        <w:rPr>
          <w:rStyle w:val="ac"/>
          <w:rFonts w:hint="eastAsia"/>
        </w:rPr>
        <w:footnoteReference w:id="110"/>
      </w:r>
      <w:r>
        <w:rPr>
          <w:rFonts w:hint="eastAsia"/>
        </w:rPr>
        <w:t>如此一来，那么可以将出错的自然归入自由的自然当中。不过，麦茜特并没有说明为什么自然的两种类型可以与自然的三种状态对应。按照笔者的理解，麦茜特貌似是因为主动的自然与自由的自然都涉及主动性，而被动的自然与限制的自然都涉及被动性，从而得出这种对应关系。那么为什么要将自然类型与自然状态对应呢？其实，培根在论及自然历程时只从自然的三种状态出发，并没有涉及自然的类型。提出自然类型的目的，貌似仅是为了说明，人类为了能统治自然界，必然要获取主动的自然的知识，而不是沉溺于被动的自然当中。</w:t>
      </w:r>
    </w:p>
    <w:p w14:paraId="73B66FEE" w14:textId="77777777" w:rsidR="00022F2C" w:rsidRDefault="00022F2C" w:rsidP="00022F2C">
      <w:pPr>
        <w:ind w:firstLine="436"/>
      </w:pPr>
      <w:bookmarkStart w:id="69" w:name="sys1767042"/>
      <w:r>
        <w:rPr>
          <w:rFonts w:hint="eastAsia"/>
        </w:rPr>
        <w:t>以上是弗朗西斯·培根“激</w:t>
      </w:r>
      <w:r>
        <w:rPr>
          <w:rFonts w:ascii="宋体" w:hAnsi="宋体" w:hint="eastAsia"/>
        </w:rPr>
        <w:t>扰</w:t>
      </w:r>
      <w:r>
        <w:rPr>
          <w:rFonts w:hint="eastAsia"/>
        </w:rPr>
        <w:t>”自然</w:t>
      </w:r>
      <w:r>
        <w:rPr>
          <w:rFonts w:ascii="宋体" w:hAnsi="宋体" w:hint="eastAsia"/>
        </w:rPr>
        <w:t>(</w:t>
      </w:r>
      <w:r>
        <w:t>vexing nature</w:t>
      </w:r>
      <w:r>
        <w:rPr>
          <w:rFonts w:ascii="宋体" w:hAnsi="宋体" w:hint="eastAsia"/>
        </w:rPr>
        <w:t>)</w:t>
      </w:r>
      <w:r>
        <w:rPr>
          <w:rFonts w:hint="eastAsia"/>
        </w:rPr>
        <w:t>实验思想的基础。</w:t>
      </w:r>
      <w:bookmarkEnd w:id="69"/>
      <w:r>
        <w:rPr>
          <w:rFonts w:hint="eastAsia"/>
        </w:rPr>
        <w:t>这种思想始见于</w:t>
      </w:r>
      <w:r>
        <w:rPr>
          <w:rFonts w:hint="eastAsia"/>
        </w:rPr>
        <w:t>1605</w:t>
      </w:r>
      <w:r>
        <w:rPr>
          <w:rFonts w:hint="eastAsia"/>
        </w:rPr>
        <w:t>年出版的</w:t>
      </w:r>
      <w:r w:rsidRPr="00746609">
        <w:rPr>
          <w:rStyle w:val="xie123"/>
          <w:color w:val="FFC000"/>
        </w:rPr>
        <w:t xml:space="preserve">Of the </w:t>
      </w:r>
      <w:proofErr w:type="spellStart"/>
      <w:r w:rsidRPr="00746609">
        <w:rPr>
          <w:rStyle w:val="xie123"/>
          <w:color w:val="FFC000"/>
        </w:rPr>
        <w:t>proficience</w:t>
      </w:r>
      <w:proofErr w:type="spellEnd"/>
      <w:r w:rsidRPr="00746609">
        <w:rPr>
          <w:rStyle w:val="xie123"/>
          <w:color w:val="FFC000"/>
        </w:rPr>
        <w:t xml:space="preserve"> and advancement of learning</w:t>
      </w:r>
      <w:r>
        <w:rPr>
          <w:rFonts w:hint="eastAsia"/>
        </w:rPr>
        <w:t>一书之“试验和工艺的激扰”</w:t>
      </w:r>
      <w:r>
        <w:rPr>
          <w:rFonts w:ascii="宋体" w:hAnsi="宋体" w:hint="eastAsia"/>
        </w:rPr>
        <w:t>(</w:t>
      </w:r>
      <w:r>
        <w:rPr>
          <w:rFonts w:hint="eastAsia"/>
        </w:rPr>
        <w:t>trials and vexations of art</w:t>
      </w:r>
      <w:r>
        <w:rPr>
          <w:rFonts w:ascii="宋体" w:hAnsi="宋体" w:hint="eastAsia"/>
        </w:rPr>
        <w:t>)</w:t>
      </w:r>
      <w:r>
        <w:rPr>
          <w:rFonts w:hint="eastAsia"/>
        </w:rPr>
        <w:t>。在此，术语</w:t>
      </w:r>
      <w:r>
        <w:rPr>
          <w:rFonts w:hint="eastAsia"/>
        </w:rPr>
        <w:t>trials</w:t>
      </w:r>
      <w:r>
        <w:rPr>
          <w:rFonts w:ascii="宋体" w:hAnsi="宋体" w:hint="eastAsia"/>
        </w:rPr>
        <w:t>(</w:t>
      </w:r>
      <w:r>
        <w:rPr>
          <w:rFonts w:hint="eastAsia"/>
        </w:rPr>
        <w:t>试验</w:t>
      </w:r>
      <w:r>
        <w:rPr>
          <w:rFonts w:ascii="宋体" w:hAnsi="宋体" w:hint="eastAsia"/>
        </w:rPr>
        <w:t>)</w:t>
      </w:r>
      <w:r>
        <w:rPr>
          <w:rFonts w:hint="eastAsia"/>
        </w:rPr>
        <w:t>意味着检验或证明，</w:t>
      </w:r>
      <w:r>
        <w:t>vexations</w:t>
      </w:r>
      <w:r>
        <w:rPr>
          <w:rFonts w:ascii="宋体" w:hAnsi="宋体" w:hint="eastAsia"/>
        </w:rPr>
        <w:t>(</w:t>
      </w:r>
      <w:r>
        <w:rPr>
          <w:rFonts w:hint="eastAsia"/>
        </w:rPr>
        <w:t>激扰发</w:t>
      </w:r>
      <w:r>
        <w:rPr>
          <w:rFonts w:ascii="宋体" w:hAnsi="宋体" w:hint="eastAsia"/>
        </w:rPr>
        <w:t>)</w:t>
      </w:r>
      <w:r>
        <w:rPr>
          <w:rFonts w:hint="eastAsia"/>
        </w:rPr>
        <w:t>意味着通过人类的手段</w:t>
      </w:r>
      <w:r>
        <w:rPr>
          <w:rFonts w:ascii="宋体" w:hAnsi="宋体" w:hint="eastAsia"/>
        </w:rPr>
        <w:t>(</w:t>
      </w:r>
      <w:r>
        <w:rPr>
          <w:rFonts w:hint="eastAsia"/>
        </w:rPr>
        <w:t>工艺</w:t>
      </w:r>
      <w:r>
        <w:rPr>
          <w:rFonts w:ascii="宋体" w:hAnsi="宋体" w:hint="eastAsia"/>
        </w:rPr>
        <w:t>)</w:t>
      </w:r>
      <w:r>
        <w:rPr>
          <w:rFonts w:hint="eastAsia"/>
        </w:rPr>
        <w:t>对物质</w:t>
      </w:r>
      <w:r>
        <w:rPr>
          <w:rFonts w:ascii="宋体" w:hAnsi="宋体" w:hint="eastAsia"/>
        </w:rPr>
        <w:t>(</w:t>
      </w:r>
      <w:r>
        <w:rPr>
          <w:rFonts w:hint="eastAsia"/>
        </w:rPr>
        <w:t>具体的身体</w:t>
      </w:r>
      <w:r>
        <w:rPr>
          <w:rFonts w:ascii="宋体" w:hAnsi="宋体" w:hint="eastAsia"/>
        </w:rPr>
        <w:t>)</w:t>
      </w:r>
      <w:r>
        <w:rPr>
          <w:rFonts w:hint="eastAsia"/>
        </w:rPr>
        <w:t>进行约束或拷问，使之转化，以获得认识。</w:t>
      </w:r>
      <w:r>
        <w:rPr>
          <w:rFonts w:hint="eastAsia"/>
          <w:vertAlign w:val="superscript"/>
        </w:rPr>
        <w:footnoteReference w:id="111"/>
      </w:r>
    </w:p>
    <w:p w14:paraId="38F0FD84" w14:textId="77777777" w:rsidR="00022F2C" w:rsidRDefault="00022F2C" w:rsidP="00022F2C">
      <w:pPr>
        <w:ind w:firstLine="436"/>
      </w:pPr>
      <w:r>
        <w:rPr>
          <w:rFonts w:hint="eastAsia"/>
        </w:rPr>
        <w:t>比较弗朗西斯·培根的这种自然观念与亚里士多德的自然观念，两者已经有所不同。亚里士多德认为：“我们必须在保持本性的事物中，而不是在毁灭的事物中寻找自然的意图。”</w:t>
      </w:r>
      <w:r>
        <w:rPr>
          <w:rStyle w:val="ac"/>
          <w:szCs w:val="21"/>
        </w:rPr>
        <w:footnoteReference w:id="112"/>
      </w:r>
      <w:r>
        <w:rPr>
          <w:rFonts w:hint="eastAsia"/>
        </w:rPr>
        <w:t>“如果像亚里士多德所认为的那样，应当从处于自然无羁绊状态下的事物行为中发现其本性，那么人为限制将只会造成干扰和破坏。”</w:t>
      </w:r>
      <w:r>
        <w:rPr>
          <w:rStyle w:val="ac"/>
          <w:szCs w:val="21"/>
        </w:rPr>
        <w:footnoteReference w:id="113"/>
      </w:r>
      <w:r>
        <w:rPr>
          <w:rFonts w:hint="eastAsia"/>
        </w:rPr>
        <w:t>弗朗西斯·培根与之相反，相信从事物的自然状态很难发现事物的本性，只有进行人为的限制，才能发现这种本性。</w:t>
      </w:r>
    </w:p>
    <w:p w14:paraId="103A74C4" w14:textId="77777777" w:rsidR="00022F2C" w:rsidRDefault="00022F2C" w:rsidP="00022F2C">
      <w:pPr>
        <w:ind w:firstLine="436"/>
      </w:pPr>
      <w:r>
        <w:rPr>
          <w:rFonts w:hint="eastAsia"/>
        </w:rPr>
        <w:lastRenderedPageBreak/>
        <w:t>问题是：如弗朗西斯·培根那样对自然进行“激</w:t>
      </w:r>
      <w:r>
        <w:rPr>
          <w:rFonts w:ascii="宋体" w:hAnsi="宋体" w:hint="eastAsia"/>
        </w:rPr>
        <w:t>扰</w:t>
      </w:r>
      <w:r>
        <w:rPr>
          <w:rFonts w:hint="eastAsia"/>
        </w:rPr>
        <w:t>”，难道就不破坏自然的本性</w:t>
      </w:r>
      <w:r>
        <w:rPr>
          <w:rFonts w:ascii="宋体" w:hAnsi="宋体" w:hint="eastAsia"/>
        </w:rPr>
        <w:t>(</w:t>
      </w:r>
      <w:r>
        <w:rPr>
          <w:rFonts w:hint="eastAsia"/>
        </w:rPr>
        <w:t>形式</w:t>
      </w:r>
      <w:r>
        <w:rPr>
          <w:rFonts w:ascii="宋体" w:hAnsi="宋体" w:hint="eastAsia"/>
        </w:rPr>
        <w:t>)</w:t>
      </w:r>
      <w:r>
        <w:rPr>
          <w:rFonts w:hint="eastAsia"/>
        </w:rPr>
        <w:t>，从而不能获得对自然事物“原因”的认识了吗？应该说有这种可能。考虑到这点，弗朗西斯·培根强调：“人类知识和人类权力归于</w:t>
      </w:r>
      <w:proofErr w:type="gramStart"/>
      <w:r>
        <w:rPr>
          <w:rFonts w:hint="eastAsia"/>
        </w:rPr>
        <w:t>一</w:t>
      </w:r>
      <w:proofErr w:type="gramEnd"/>
      <w:r>
        <w:rPr>
          <w:rFonts w:hint="eastAsia"/>
        </w:rPr>
        <w:t>；因为凡不知原因时即不能产生结果。要支配自然就须服从自然；而凡在思辨中为原因者在动作中则为法则。”</w:t>
      </w:r>
      <w:r>
        <w:rPr>
          <w:rStyle w:val="ac"/>
          <w:szCs w:val="21"/>
        </w:rPr>
        <w:footnoteReference w:id="114"/>
      </w:r>
      <w:r>
        <w:rPr>
          <w:rFonts w:hint="eastAsia"/>
        </w:rPr>
        <w:t>“在获致事功方面，人所能做的一切只是把一些自然物体加以分合。此外则是自然自己在其内部去做的了。”</w:t>
      </w:r>
      <w:r>
        <w:rPr>
          <w:rStyle w:val="ac"/>
          <w:szCs w:val="21"/>
        </w:rPr>
        <w:footnoteReference w:id="115"/>
      </w:r>
      <w:r>
        <w:rPr>
          <w:rFonts w:hint="eastAsia"/>
        </w:rPr>
        <w:t>换句话说就是，当人类通过“激扰自然”操作自然并且研究自然时，要遵守一定的规则，将两者统一起来，即在服从自然的基础上支配自然，在支配自然的基础上认识自然。对于这一规则，弗朗西斯·培根认为：“它应当是确实的，自由的，倾向或引向行动的。而这和发现真正法式却正是一回事。”</w:t>
      </w:r>
      <w:r>
        <w:rPr>
          <w:rStyle w:val="ac"/>
          <w:szCs w:val="21"/>
        </w:rPr>
        <w:footnoteReference w:id="116"/>
      </w:r>
      <w:r>
        <w:rPr>
          <w:rFonts w:hint="eastAsia"/>
        </w:rPr>
        <w:t>法式与性质相互依存，谁也离不开谁；真正的法式是以那附着于较多性质之内的，在事物自然秩序中比法式本身较为易明的某种存在为本源，而从其中</w:t>
      </w:r>
      <w:proofErr w:type="gramStart"/>
      <w:r>
        <w:rPr>
          <w:rFonts w:hint="eastAsia"/>
        </w:rPr>
        <w:t>绎</w:t>
      </w:r>
      <w:proofErr w:type="gramEnd"/>
      <w:r>
        <w:rPr>
          <w:rFonts w:hint="eastAsia"/>
        </w:rPr>
        <w:t>出所与性质。“这样说来，要在知识上求得一个真正而完善的原理，其指导</w:t>
      </w:r>
      <w:r>
        <w:rPr>
          <w:rFonts w:hint="eastAsia"/>
          <w:spacing w:val="-4"/>
        </w:rPr>
        <w:t>条规就应当是：要于所与性质之外发现另一性质，须是能和所与性质相互掉转，却又须是一个更普遍的性质的一种限定，须是真实的类的一种限定。”</w:t>
      </w:r>
      <w:r>
        <w:rPr>
          <w:rStyle w:val="ac"/>
          <w:spacing w:val="-4"/>
          <w:szCs w:val="21"/>
        </w:rPr>
        <w:footnoteReference w:id="117"/>
      </w:r>
      <w:r>
        <w:rPr>
          <w:rFonts w:hint="eastAsia"/>
          <w:spacing w:val="-4"/>
        </w:rPr>
        <w:t>如此，对自然的操作</w:t>
      </w:r>
      <w:r>
        <w:rPr>
          <w:rFonts w:ascii="宋体" w:hAnsi="宋体" w:hint="eastAsia"/>
        </w:rPr>
        <w:t>(</w:t>
      </w:r>
      <w:r>
        <w:rPr>
          <w:rFonts w:hint="eastAsia"/>
          <w:spacing w:val="-4"/>
        </w:rPr>
        <w:t>动作</w:t>
      </w:r>
      <w:r>
        <w:rPr>
          <w:rFonts w:ascii="宋体" w:hAnsi="宋体" w:hint="eastAsia"/>
        </w:rPr>
        <w:t>)</w:t>
      </w:r>
      <w:r>
        <w:rPr>
          <w:rFonts w:hint="eastAsia"/>
          <w:spacing w:val="-4"/>
        </w:rPr>
        <w:t>与对自然的研究</w:t>
      </w:r>
      <w:r>
        <w:rPr>
          <w:rFonts w:ascii="宋体" w:hAnsi="宋体" w:hint="eastAsia"/>
        </w:rPr>
        <w:t>(</w:t>
      </w:r>
      <w:r>
        <w:rPr>
          <w:rFonts w:hint="eastAsia"/>
          <w:spacing w:val="-4"/>
        </w:rPr>
        <w:t>知识</w:t>
      </w:r>
      <w:r>
        <w:rPr>
          <w:rFonts w:ascii="宋体" w:hAnsi="宋体" w:hint="eastAsia"/>
        </w:rPr>
        <w:t>)</w:t>
      </w:r>
      <w:r>
        <w:rPr>
          <w:rFonts w:hint="eastAsia"/>
          <w:spacing w:val="-4"/>
        </w:rPr>
        <w:t>才是一回事，也才能达到弗朗西斯·培根所提出的：“凡在动作方面是最有用的，在知识方面就是最真的。”</w:t>
      </w:r>
      <w:r>
        <w:rPr>
          <w:rStyle w:val="ac"/>
          <w:spacing w:val="-4"/>
          <w:szCs w:val="21"/>
        </w:rPr>
        <w:footnoteReference w:id="118"/>
      </w:r>
    </w:p>
    <w:p w14:paraId="2D9E4571" w14:textId="77777777" w:rsidR="00022F2C" w:rsidRDefault="00022F2C" w:rsidP="00022F2C">
      <w:pPr>
        <w:pStyle w:val="5"/>
        <w:spacing w:before="62" w:after="62"/>
        <w:ind w:firstLine="440"/>
      </w:pPr>
      <w:r>
        <w:rPr>
          <w:rFonts w:hint="eastAsia"/>
        </w:rPr>
        <w:t xml:space="preserve">2. </w:t>
      </w:r>
      <w:r>
        <w:rPr>
          <w:rFonts w:hint="eastAsia"/>
        </w:rPr>
        <w:t>来自哲学“制造世界”的启发：只有作用于自然，才能认识自然</w:t>
      </w:r>
      <w:bookmarkStart w:id="70" w:name="pindex1770"/>
      <w:bookmarkEnd w:id="70"/>
    </w:p>
    <w:p w14:paraId="2BDAC968" w14:textId="77777777" w:rsidR="00022F2C" w:rsidRDefault="00022F2C" w:rsidP="00022F2C">
      <w:pPr>
        <w:ind w:firstLine="436"/>
      </w:pPr>
      <w:r>
        <w:rPr>
          <w:rFonts w:hint="eastAsia"/>
        </w:rPr>
        <w:t>事实上，在弗朗西斯·培根之前，就有一些思想家提出人类“制造世界”以及“只有通过作用于自然才能认识自然”的思想。库</w:t>
      </w:r>
      <w:proofErr w:type="gramStart"/>
      <w:r>
        <w:rPr>
          <w:rFonts w:hint="eastAsia"/>
        </w:rPr>
        <w:t>萨</w:t>
      </w:r>
      <w:proofErr w:type="gramEnd"/>
      <w:r>
        <w:rPr>
          <w:rFonts w:hint="eastAsia"/>
        </w:rPr>
        <w:t>的尼古拉继承了新柏拉图主义的传统，认为人类这种堕落的创造</w:t>
      </w:r>
      <w:proofErr w:type="gramStart"/>
      <w:r>
        <w:rPr>
          <w:rFonts w:hint="eastAsia"/>
        </w:rPr>
        <w:t>物并非</w:t>
      </w:r>
      <w:proofErr w:type="gramEnd"/>
      <w:r>
        <w:rPr>
          <w:rFonts w:hint="eastAsia"/>
        </w:rPr>
        <w:t>完全缺乏基督教上帝所具有的那种十分重要的和确定的属性</w:t>
      </w:r>
      <w:r>
        <w:rPr>
          <w:rFonts w:asciiTheme="minorEastAsia" w:hAnsiTheme="minorEastAsia"/>
          <w:spacing w:val="-8"/>
        </w:rPr>
        <w:t>—</w:t>
      </w:r>
      <w:r>
        <w:rPr>
          <w:rFonts w:asciiTheme="minorEastAsia" w:hAnsiTheme="minorEastAsia"/>
        </w:rPr>
        <w:t>—</w:t>
      </w:r>
      <w:r>
        <w:rPr>
          <w:rFonts w:hint="eastAsia"/>
        </w:rPr>
        <w:t>“创造”，事实上，人类除了复制或者模仿自然之外，还能够制造出自然所没有提供的样品或者原型之物，并以此超越自然，这就是说，在上帝创造世界的时候，也创造出具有创造另一个数学的和抽象观念的世界的能力的人；</w:t>
      </w:r>
      <w:bookmarkStart w:id="71" w:name="_Hlk35248910"/>
      <w:r>
        <w:rPr>
          <w:rFonts w:hint="eastAsia"/>
        </w:rPr>
        <w:t>达·芬奇</w:t>
      </w:r>
      <w:bookmarkEnd w:id="71"/>
      <w:r>
        <w:rPr>
          <w:rFonts w:hint="eastAsia"/>
        </w:rPr>
        <w:t>主张，与人类相关的科学是第二个创造物；维韦</w:t>
      </w:r>
      <w:r>
        <w:rPr>
          <w:rFonts w:ascii="宋体" w:hAnsi="宋体" w:hint="eastAsia"/>
        </w:rPr>
        <w:t>(</w:t>
      </w:r>
      <w:r>
        <w:rPr>
          <w:rFonts w:hint="eastAsia"/>
        </w:rPr>
        <w:t>J</w:t>
      </w:r>
      <w:r>
        <w:t>uan Luis Vives</w:t>
      </w:r>
      <w:r>
        <w:t>，</w:t>
      </w:r>
      <w:r>
        <w:t>1492</w:t>
      </w:r>
      <w:r>
        <w:rPr>
          <w:rFonts w:ascii="宋体" w:hAnsi="宋体" w:hint="eastAsia"/>
        </w:rPr>
        <w:t>—</w:t>
      </w:r>
      <w:r>
        <w:t>1540</w:t>
      </w:r>
      <w:r>
        <w:rPr>
          <w:rFonts w:ascii="宋体" w:hAnsi="宋体" w:hint="eastAsia"/>
        </w:rPr>
        <w:t>)</w:t>
      </w:r>
      <w:r>
        <w:rPr>
          <w:rFonts w:hint="eastAsia"/>
        </w:rPr>
        <w:t>写道：“人在他能够制造的范围内进行认识”</w:t>
      </w:r>
      <w:r>
        <w:rPr>
          <w:rFonts w:ascii="宋体" w:hAnsi="宋体" w:hint="eastAsia"/>
        </w:rPr>
        <w:t>(</w:t>
      </w:r>
      <w:r>
        <w:t>man knows as far as he can make</w:t>
      </w:r>
      <w:r>
        <w:rPr>
          <w:rFonts w:ascii="宋体" w:hAnsi="宋体" w:hint="eastAsia"/>
        </w:rPr>
        <w:t>)</w:t>
      </w:r>
      <w:r>
        <w:rPr>
          <w:rFonts w:hint="eastAsia"/>
        </w:rPr>
        <w:t>；</w:t>
      </w:r>
      <w:r w:rsidRPr="00746609">
        <w:rPr>
          <w:rFonts w:asciiTheme="minorHAnsi" w:eastAsiaTheme="minorEastAsia" w:hAnsiTheme="minorHAnsi" w:cstheme="minorBidi"/>
          <w:szCs w:val="22"/>
        </w:rPr>
        <w:t>卡尔达诺</w:t>
      </w:r>
      <w:r>
        <w:rPr>
          <w:rFonts w:ascii="宋体" w:hAnsi="宋体" w:hint="eastAsia"/>
        </w:rPr>
        <w:t>(</w:t>
      </w:r>
      <w:r w:rsidRPr="00746609">
        <w:rPr>
          <w:rFonts w:asciiTheme="minorHAnsi" w:eastAsiaTheme="minorEastAsia" w:hAnsiTheme="minorHAnsi" w:cstheme="minorBidi"/>
          <w:szCs w:val="22"/>
        </w:rPr>
        <w:t xml:space="preserve">Girolamo </w:t>
      </w:r>
      <w:proofErr w:type="spellStart"/>
      <w:r w:rsidRPr="00746609">
        <w:rPr>
          <w:rFonts w:asciiTheme="minorHAnsi" w:eastAsiaTheme="minorEastAsia" w:hAnsiTheme="minorHAnsi" w:cstheme="minorBidi"/>
          <w:szCs w:val="22"/>
        </w:rPr>
        <w:t>Cardano</w:t>
      </w:r>
      <w:proofErr w:type="spellEnd"/>
      <w:r>
        <w:t>，</w:t>
      </w:r>
      <w:r>
        <w:t>1501</w:t>
      </w:r>
      <w:r>
        <w:rPr>
          <w:rFonts w:ascii="宋体" w:hAnsi="宋体" w:hint="eastAsia"/>
        </w:rPr>
        <w:t>—</w:t>
      </w:r>
      <w:r>
        <w:t>1576</w:t>
      </w:r>
      <w:r>
        <w:rPr>
          <w:rFonts w:ascii="宋体" w:hAnsi="宋体" w:hint="eastAsia"/>
        </w:rPr>
        <w:t>)</w:t>
      </w:r>
      <w:r>
        <w:rPr>
          <w:rFonts w:hint="eastAsia"/>
        </w:rPr>
        <w:t>证明，由于心智自身制造出或者产生出它所操作的东西</w:t>
      </w:r>
      <w:r>
        <w:rPr>
          <w:rFonts w:ascii="宋体" w:hAnsi="宋体" w:hint="eastAsia"/>
        </w:rPr>
        <w:t>(</w:t>
      </w:r>
      <w:r>
        <w:rPr>
          <w:rFonts w:hint="eastAsia"/>
        </w:rPr>
        <w:t>实体</w:t>
      </w:r>
      <w:r>
        <w:rPr>
          <w:rFonts w:ascii="宋体" w:hAnsi="宋体" w:hint="eastAsia"/>
        </w:rPr>
        <w:t>)</w:t>
      </w:r>
      <w:r>
        <w:rPr>
          <w:rFonts w:hint="eastAsia"/>
        </w:rPr>
        <w:t>，因此，在数学中才能存在确定性；布鲁</w:t>
      </w:r>
      <w:proofErr w:type="gramStart"/>
      <w:r>
        <w:rPr>
          <w:rFonts w:hint="eastAsia"/>
        </w:rPr>
        <w:t>诺拒绝</w:t>
      </w:r>
      <w:proofErr w:type="gramEnd"/>
      <w:r>
        <w:rPr>
          <w:rFonts w:hint="eastAsia"/>
        </w:rPr>
        <w:t>把沉思放在首位，并论证道，哪里有制造或者生产某种东西的能力，哪里就有那种东西被认识的确定性；帕拉塞尔苏斯指出，自然必须被人为地带到这样一个地方，在这里她对人类探询的目光显露出她自己。</w:t>
      </w:r>
      <w:r>
        <w:rPr>
          <w:vertAlign w:val="superscript"/>
        </w:rPr>
        <w:footnoteReference w:id="119"/>
      </w:r>
    </w:p>
    <w:p w14:paraId="036D6DF5" w14:textId="77777777" w:rsidR="00022F2C" w:rsidRDefault="00022F2C" w:rsidP="00022F2C">
      <w:pPr>
        <w:ind w:firstLine="436"/>
      </w:pPr>
      <w:r>
        <w:rPr>
          <w:rFonts w:hint="eastAsia"/>
        </w:rPr>
        <w:t>概括上述思想，都有一个基本内涵，就是：人类是能够制造世界的，而且只有在制造世界的过程中，才能认识世界。弗朗西斯·培根受到这一哲学思想的影响，并以此进一步提出实验之“激</w:t>
      </w:r>
      <w:r>
        <w:rPr>
          <w:rFonts w:ascii="宋体" w:hAnsi="宋体" w:hint="eastAsia"/>
        </w:rPr>
        <w:t>扰</w:t>
      </w:r>
      <w:r>
        <w:rPr>
          <w:rFonts w:hint="eastAsia"/>
        </w:rPr>
        <w:t>”自然的观念。</w:t>
      </w:r>
    </w:p>
    <w:p w14:paraId="181FF4F2" w14:textId="77777777" w:rsidR="00022F2C" w:rsidRDefault="00022F2C" w:rsidP="00022F2C">
      <w:pPr>
        <w:pStyle w:val="5"/>
        <w:spacing w:before="62" w:after="62"/>
        <w:ind w:firstLine="440"/>
      </w:pPr>
      <w:r>
        <w:rPr>
          <w:rFonts w:hint="eastAsia"/>
        </w:rPr>
        <w:t xml:space="preserve">3. </w:t>
      </w:r>
      <w:r>
        <w:rPr>
          <w:rFonts w:hint="eastAsia"/>
        </w:rPr>
        <w:t>来自《圣经》信条的启发：只有受到“激</w:t>
      </w:r>
      <w:r>
        <w:rPr>
          <w:rFonts w:ascii="宋体" w:hAnsi="宋体" w:hint="eastAsia"/>
        </w:rPr>
        <w:t>扰</w:t>
      </w:r>
      <w:r>
        <w:rPr>
          <w:rFonts w:hint="eastAsia"/>
        </w:rPr>
        <w:t>”，才能理解教义</w:t>
      </w:r>
      <w:bookmarkStart w:id="72" w:name="pindex1773"/>
      <w:bookmarkEnd w:id="72"/>
    </w:p>
    <w:p w14:paraId="1D04B072" w14:textId="77777777" w:rsidR="00022F2C" w:rsidRDefault="00022F2C" w:rsidP="00022F2C">
      <w:pPr>
        <w:ind w:firstLine="436"/>
      </w:pPr>
      <w:r>
        <w:rPr>
          <w:rFonts w:hint="eastAsia"/>
        </w:rPr>
        <w:t>事实上，在弗朗西斯·培根之前，旧约《圣经》中也有“激</w:t>
      </w:r>
      <w:r>
        <w:rPr>
          <w:rFonts w:ascii="宋体" w:hAnsi="宋体" w:hint="eastAsia"/>
        </w:rPr>
        <w:t>扰</w:t>
      </w:r>
      <w:r>
        <w:rPr>
          <w:rFonts w:hint="eastAsia"/>
        </w:rPr>
        <w:t>”思想。《圣经》的天主教版本，用拉丁文书写的拉丁文圣经，在赛亚书的</w:t>
      </w:r>
      <w:r>
        <w:rPr>
          <w:rFonts w:hint="eastAsia"/>
        </w:rPr>
        <w:t>28:19</w:t>
      </w:r>
      <w:r>
        <w:rPr>
          <w:rFonts w:hint="eastAsia"/>
        </w:rPr>
        <w:t>节中可见以下陈述：</w:t>
      </w:r>
      <w:r>
        <w:rPr>
          <w:rFonts w:hint="eastAsia"/>
        </w:rPr>
        <w:t xml:space="preserve">Sola </w:t>
      </w:r>
      <w:proofErr w:type="spellStart"/>
      <w:r>
        <w:t>vexatio</w:t>
      </w:r>
      <w:proofErr w:type="spellEnd"/>
      <w:r>
        <w:rPr>
          <w:rFonts w:hint="eastAsia"/>
        </w:rPr>
        <w:t xml:space="preserve"> </w:t>
      </w:r>
      <w:proofErr w:type="spellStart"/>
      <w:r>
        <w:t>intel</w:t>
      </w:r>
      <w:r>
        <w:rPr>
          <w:rFonts w:hint="eastAsia"/>
        </w:rPr>
        <w:t>l</w:t>
      </w:r>
      <w:r>
        <w:t>ectum</w:t>
      </w:r>
      <w:proofErr w:type="spellEnd"/>
      <w:r>
        <w:rPr>
          <w:rFonts w:hint="eastAsia"/>
        </w:rPr>
        <w:t xml:space="preserve"> </w:t>
      </w:r>
      <w:proofErr w:type="spellStart"/>
      <w:r>
        <w:t>dabit</w:t>
      </w:r>
      <w:proofErr w:type="spellEnd"/>
      <w:r>
        <w:t xml:space="preserve"> </w:t>
      </w:r>
      <w:proofErr w:type="spellStart"/>
      <w:r>
        <w:t>a</w:t>
      </w:r>
      <w:r>
        <w:rPr>
          <w:rFonts w:hint="eastAsia"/>
        </w:rPr>
        <w:t>uditui</w:t>
      </w:r>
      <w:proofErr w:type="spellEnd"/>
      <w:r>
        <w:rPr>
          <w:rFonts w:hint="eastAsia"/>
        </w:rPr>
        <w:t xml:space="preserve">. </w:t>
      </w:r>
      <w:r>
        <w:rPr>
          <w:rFonts w:hint="eastAsia"/>
        </w:rPr>
        <w:t>翻译成英文就是：</w:t>
      </w:r>
      <w:r>
        <w:rPr>
          <w:rFonts w:hint="eastAsia"/>
        </w:rPr>
        <w:t xml:space="preserve">Only pain shall give </w:t>
      </w:r>
      <w:proofErr w:type="gramStart"/>
      <w:r>
        <w:rPr>
          <w:rFonts w:hint="eastAsia"/>
        </w:rPr>
        <w:t>understanding.</w:t>
      </w:r>
      <w:r>
        <w:rPr>
          <w:rFonts w:ascii="宋体" w:hAnsi="宋体" w:hint="eastAsia"/>
        </w:rPr>
        <w:t>(</w:t>
      </w:r>
      <w:proofErr w:type="gramEnd"/>
      <w:r>
        <w:rPr>
          <w:rFonts w:hint="eastAsia"/>
        </w:rPr>
        <w:t>“只有痛苦才能给予理解。”</w:t>
      </w:r>
      <w:r>
        <w:rPr>
          <w:rFonts w:ascii="宋体" w:hAnsi="宋体" w:hint="eastAsia"/>
        </w:rPr>
        <w:t>)</w:t>
      </w:r>
      <w:r>
        <w:rPr>
          <w:rFonts w:hint="eastAsia"/>
        </w:rPr>
        <w:t>或者换句话说就是：</w:t>
      </w:r>
      <w:r>
        <w:rPr>
          <w:rFonts w:hint="eastAsia"/>
        </w:rPr>
        <w:t xml:space="preserve">Only tribulation alone will give understanding to the </w:t>
      </w:r>
      <w:r>
        <w:rPr>
          <w:rFonts w:hint="eastAsia"/>
        </w:rPr>
        <w:lastRenderedPageBreak/>
        <w:t>hearing.</w:t>
      </w:r>
      <w:r>
        <w:rPr>
          <w:rFonts w:ascii="宋体" w:hAnsi="宋体" w:hint="eastAsia"/>
        </w:rPr>
        <w:t>(</w:t>
      </w:r>
      <w:r>
        <w:rPr>
          <w:rFonts w:hint="eastAsia"/>
        </w:rPr>
        <w:t>“只有苦难才能使人们明白道理。”</w:t>
      </w:r>
      <w:r>
        <w:rPr>
          <w:rFonts w:ascii="宋体" w:hAnsi="宋体" w:hint="eastAsia"/>
        </w:rPr>
        <w:t>)</w:t>
      </w:r>
      <w:r>
        <w:rPr>
          <w:rFonts w:hint="eastAsia"/>
        </w:rPr>
        <w:t>到了弗朗西斯·培根时代，上述思想有了进一步发展。在英国国王詹姆士一世时代的《圣经》版本中，拉丁语</w:t>
      </w:r>
      <w:proofErr w:type="spellStart"/>
      <w:r>
        <w:t>vexatio</w:t>
      </w:r>
      <w:proofErr w:type="spellEnd"/>
      <w:r>
        <w:rPr>
          <w:rFonts w:hint="eastAsia"/>
        </w:rPr>
        <w:t>被翻译成</w:t>
      </w:r>
      <w:r>
        <w:rPr>
          <w:rFonts w:hint="eastAsia"/>
        </w:rPr>
        <w:t>vexation</w:t>
      </w:r>
      <w:r>
        <w:rPr>
          <w:rFonts w:hint="eastAsia"/>
        </w:rPr>
        <w:t>，</w:t>
      </w:r>
      <w:r>
        <w:rPr>
          <w:rFonts w:hint="eastAsia"/>
        </w:rPr>
        <w:t>And it shall be a vexation only to understanding.</w:t>
      </w:r>
      <w:r>
        <w:rPr>
          <w:rFonts w:ascii="宋体" w:hAnsi="宋体" w:hint="eastAsia"/>
        </w:rPr>
        <w:t>(</w:t>
      </w:r>
      <w:r>
        <w:rPr>
          <w:rFonts w:hint="eastAsia"/>
        </w:rPr>
        <w:t>“只有当你受到激</w:t>
      </w:r>
      <w:r>
        <w:t>扰</w:t>
      </w:r>
      <w:r>
        <w:rPr>
          <w:rFonts w:hint="eastAsia"/>
        </w:rPr>
        <w:t>，才会使你理解教义。”</w:t>
      </w:r>
      <w:r>
        <w:rPr>
          <w:rFonts w:ascii="宋体" w:hAnsi="宋体" w:hint="eastAsia"/>
        </w:rPr>
        <w:t>)</w:t>
      </w:r>
      <w:r>
        <w:rPr>
          <w:rFonts w:hint="eastAsia"/>
        </w:rPr>
        <w:t>被很好地翻译并广为流传，成为一种社会文化。在这种文化背景下，弗朗西斯·培根肯定会受到相应的影响。</w:t>
      </w:r>
    </w:p>
    <w:p w14:paraId="57F1D8A9" w14:textId="77777777" w:rsidR="00022F2C" w:rsidRDefault="00022F2C" w:rsidP="00022F2C">
      <w:pPr>
        <w:ind w:firstLine="436"/>
      </w:pPr>
      <w:r>
        <w:rPr>
          <w:rFonts w:hint="eastAsia"/>
        </w:rPr>
        <w:t>分析上述《圣经》之“激</w:t>
      </w:r>
      <w:r>
        <w:t>扰</w:t>
      </w:r>
      <w:r>
        <w:rPr>
          <w:rFonts w:hint="eastAsia"/>
        </w:rPr>
        <w:t>之后才能理解”，其深层次的含义是“人类只有经历苦难和痛苦，才能理解教义”。这种含义到了宗教裁判所那里，引申出如下含义：就是要对异教徒进行“激</w:t>
      </w:r>
      <w:r>
        <w:rPr>
          <w:rFonts w:ascii="宋体" w:hAnsi="宋体" w:hint="eastAsia"/>
        </w:rPr>
        <w:t>扰</w:t>
      </w:r>
      <w:r>
        <w:rPr>
          <w:rFonts w:hint="eastAsia"/>
        </w:rPr>
        <w:t>”</w:t>
      </w:r>
      <w:r>
        <w:rPr>
          <w:rFonts w:asciiTheme="minorEastAsia" w:hAnsiTheme="minorEastAsia"/>
          <w:spacing w:val="-8"/>
        </w:rPr>
        <w:t>—</w:t>
      </w:r>
      <w:r>
        <w:rPr>
          <w:rFonts w:asciiTheme="minorEastAsia" w:hAnsiTheme="minorEastAsia"/>
        </w:rPr>
        <w:t>—</w:t>
      </w:r>
      <w:r>
        <w:rPr>
          <w:rFonts w:hint="eastAsia"/>
        </w:rPr>
        <w:t>或者限制，或者监禁，然后“调查”“追寻”“拷问”“审讯”</w:t>
      </w:r>
      <w:r>
        <w:rPr>
          <w:rFonts w:ascii="宋体" w:hAnsi="宋体" w:hint="eastAsia"/>
        </w:rPr>
        <w:t>(</w:t>
      </w:r>
      <w:r>
        <w:rPr>
          <w:rFonts w:hint="eastAsia"/>
        </w:rPr>
        <w:t>the inquisition</w:t>
      </w:r>
      <w:r>
        <w:rPr>
          <w:rFonts w:ascii="宋体" w:hAnsi="宋体" w:hint="eastAsia"/>
        </w:rPr>
        <w:t>)</w:t>
      </w:r>
      <w:r>
        <w:rPr>
          <w:rFonts w:hint="eastAsia"/>
        </w:rPr>
        <w:t>，引起异教徒身心痛苦，理解教义，招供秘密，认识真相。“审讯的目的在于让异教徒认识真相而不是创造真相；拷问在本质意义上‘产生’真理……在这里因为再</w:t>
      </w:r>
      <w:r>
        <w:t>次</w:t>
      </w:r>
      <w:r>
        <w:rPr>
          <w:rFonts w:hint="eastAsia"/>
        </w:rPr>
        <w:t>痛苦导致理解。”</w:t>
      </w:r>
      <w:r>
        <w:rPr>
          <w:rFonts w:hint="eastAsia"/>
          <w:vertAlign w:val="superscript"/>
        </w:rPr>
        <w:footnoteReference w:id="120"/>
      </w:r>
    </w:p>
    <w:p w14:paraId="74119DAA" w14:textId="77777777" w:rsidR="00022F2C" w:rsidRDefault="00022F2C" w:rsidP="00022F2C">
      <w:pPr>
        <w:ind w:firstLine="436"/>
      </w:pPr>
      <w:r>
        <w:rPr>
          <w:rFonts w:hint="eastAsia"/>
        </w:rPr>
        <w:t>以此反观弗朗西斯·培根“激扰自然”的实验思想，与此惊人相似：自然在通常情况下不易暴露自身的秘密，只有在工艺等“激</w:t>
      </w:r>
      <w:r>
        <w:rPr>
          <w:rFonts w:ascii="宋体" w:hAnsi="宋体" w:hint="eastAsia"/>
        </w:rPr>
        <w:t>扰</w:t>
      </w:r>
      <w:r>
        <w:rPr>
          <w:rFonts w:hint="eastAsia"/>
        </w:rPr>
        <w:t>”下，才更加容易暴露自己，敞露真相，并实现人类对它的认识。</w:t>
      </w:r>
      <w:r>
        <w:rPr>
          <w:rFonts w:hint="eastAsia"/>
        </w:rPr>
        <w:t xml:space="preserve"> </w:t>
      </w:r>
      <w:r>
        <w:rPr>
          <w:rFonts w:hint="eastAsia"/>
        </w:rPr>
        <w:t>弗朗西斯·培根就说：“科学家，作为权威，一定不要认为‘对自然的审查可以以任何方式被阻断或被禁止’</w:t>
      </w:r>
      <w:r>
        <w:rPr>
          <w:rFonts w:ascii="宋体" w:hAnsi="宋体" w:hint="eastAsia"/>
        </w:rPr>
        <w:t>(</w:t>
      </w:r>
      <w:r>
        <w:t>The inquisition of nature is in any way interdicted nor forbidden</w:t>
      </w:r>
      <w:r>
        <w:rPr>
          <w:rFonts w:ascii="宋体" w:hAnsi="宋体" w:hint="eastAsia"/>
        </w:rPr>
        <w:t>)</w:t>
      </w:r>
      <w:r>
        <w:rPr>
          <w:rFonts w:hint="eastAsia"/>
        </w:rPr>
        <w:t>。”</w:t>
      </w:r>
      <w:r>
        <w:rPr>
          <w:rFonts w:hint="eastAsia"/>
          <w:vertAlign w:val="superscript"/>
        </w:rPr>
        <w:footnoteReference w:id="121"/>
      </w:r>
      <w:r>
        <w:rPr>
          <w:rFonts w:hint="eastAsia"/>
        </w:rPr>
        <w:t>人类的权力</w:t>
      </w:r>
      <w:r>
        <w:rPr>
          <w:rFonts w:ascii="宋体" w:hAnsi="宋体" w:hint="eastAsia"/>
        </w:rPr>
        <w:t>(</w:t>
      </w:r>
      <w:r>
        <w:t>power</w:t>
      </w:r>
      <w:r>
        <w:rPr>
          <w:rFonts w:ascii="宋体" w:hAnsi="宋体" w:hint="eastAsia"/>
        </w:rPr>
        <w:t>)</w:t>
      </w:r>
      <w:r>
        <w:rPr>
          <w:rFonts w:hint="eastAsia"/>
        </w:rPr>
        <w:t>，犹如宗教裁判所的权力。</w:t>
      </w:r>
    </w:p>
    <w:p w14:paraId="62DA6D87" w14:textId="77777777" w:rsidR="00022F2C" w:rsidRDefault="00022F2C" w:rsidP="00022F2C">
      <w:pPr>
        <w:pStyle w:val="5"/>
        <w:spacing w:before="62" w:after="62"/>
        <w:ind w:firstLine="440"/>
      </w:pPr>
      <w:r>
        <w:t xml:space="preserve">4. </w:t>
      </w:r>
      <w:r>
        <w:rPr>
          <w:rFonts w:hint="eastAsia"/>
        </w:rPr>
        <w:t>来自巫术、炼金术的启发：以“</w:t>
      </w:r>
      <w:r>
        <w:rPr>
          <w:bCs/>
        </w:rPr>
        <w:t>激</w:t>
      </w:r>
      <w:r>
        <w:rPr>
          <w:rFonts w:ascii="宋体" w:hAnsi="宋体" w:hint="eastAsia"/>
        </w:rPr>
        <w:t>扰</w:t>
      </w:r>
      <w:r>
        <w:rPr>
          <w:rFonts w:hint="eastAsia"/>
          <w:bCs/>
        </w:rPr>
        <w:t>”</w:t>
      </w:r>
      <w:r>
        <w:rPr>
          <w:bCs/>
        </w:rPr>
        <w:t>自然</w:t>
      </w:r>
      <w:r>
        <w:rPr>
          <w:rFonts w:hint="eastAsia"/>
          <w:bCs/>
        </w:rPr>
        <w:t>的方式，认识自然</w:t>
      </w:r>
      <w:bookmarkStart w:id="73" w:name="pindex1777"/>
      <w:bookmarkEnd w:id="73"/>
    </w:p>
    <w:p w14:paraId="70A8CE19" w14:textId="77777777" w:rsidR="00022F2C" w:rsidRDefault="00022F2C" w:rsidP="00022F2C">
      <w:pPr>
        <w:ind w:firstLine="444"/>
      </w:pPr>
      <w:r>
        <w:rPr>
          <w:rFonts w:hint="eastAsia"/>
          <w:spacing w:val="2"/>
        </w:rPr>
        <w:t>亨</w:t>
      </w:r>
      <w:r>
        <w:rPr>
          <w:spacing w:val="2"/>
        </w:rPr>
        <w:t>利</w:t>
      </w:r>
      <w:r>
        <w:rPr>
          <w:rFonts w:ascii="宋体" w:hAnsi="宋体" w:hint="eastAsia"/>
        </w:rPr>
        <w:t>(</w:t>
      </w:r>
      <w:r>
        <w:rPr>
          <w:spacing w:val="2"/>
        </w:rPr>
        <w:t>J. Henry</w:t>
      </w:r>
      <w:r>
        <w:rPr>
          <w:rFonts w:ascii="宋体" w:hAnsi="宋体" w:hint="eastAsia"/>
        </w:rPr>
        <w:t>)</w:t>
      </w:r>
      <w:r>
        <w:rPr>
          <w:rFonts w:hint="eastAsia"/>
          <w:spacing w:val="2"/>
        </w:rPr>
        <w:t>认为：“</w:t>
      </w:r>
      <w:r>
        <w:rPr>
          <w:rFonts w:hint="eastAsia"/>
        </w:rPr>
        <w:t>弗朗西斯·培根</w:t>
      </w:r>
      <w:r>
        <w:rPr>
          <w:rFonts w:hint="eastAsia"/>
          <w:spacing w:val="2"/>
        </w:rPr>
        <w:t>的哲学著作表明，他了解大量的巫术，他是部分巫术传统的实践者，特别是炼金术，而他自己的哲学大大地受惠于巫术。”</w:t>
      </w:r>
      <w:r>
        <w:rPr>
          <w:spacing w:val="2"/>
          <w:vertAlign w:val="superscript"/>
        </w:rPr>
        <w:footnoteReference w:id="122"/>
      </w:r>
      <w:r>
        <w:rPr>
          <w:rFonts w:hint="eastAsia"/>
          <w:spacing w:val="2"/>
        </w:rPr>
        <w:t>如</w:t>
      </w:r>
      <w:r>
        <w:rPr>
          <w:rFonts w:hint="eastAsia"/>
        </w:rPr>
        <w:t>此，弗朗西斯·培根就不仅是巫术思想的持有者，而且还是巫术思想的实践者，巫术的相关思想及其实践必然影响到他。巫术的关键是利用自然现象、身体的自然权力，以及它们的力和运动，以便实现实用的目的。具体而言，就是：某个人一旦受到魔鬼的</w:t>
      </w:r>
      <w:r>
        <w:rPr>
          <w:rFonts w:ascii="宋体" w:hAnsi="宋体" w:hint="eastAsia"/>
        </w:rPr>
        <w:t>“激扰</w:t>
      </w:r>
      <w:r>
        <w:rPr>
          <w:rFonts w:ascii="宋体" w:hAnsi="宋体"/>
        </w:rPr>
        <w:t>”</w:t>
      </w:r>
      <w:r>
        <w:rPr>
          <w:rFonts w:ascii="宋体" w:hAnsi="宋体" w:hint="eastAsia"/>
        </w:rPr>
        <w:t>(</w:t>
      </w:r>
      <w:r>
        <w:rPr>
          <w:rFonts w:hint="eastAsia"/>
        </w:rPr>
        <w:t>v</w:t>
      </w:r>
      <w:r>
        <w:t>exing</w:t>
      </w:r>
      <w:r>
        <w:rPr>
          <w:rFonts w:ascii="宋体" w:hAnsi="宋体" w:hint="eastAsia"/>
        </w:rPr>
        <w:t>)</w:t>
      </w:r>
      <w:r>
        <w:rPr>
          <w:rFonts w:hint="eastAsia"/>
        </w:rPr>
        <w:t>，其身心就会出现异常，表现为“扭动和反抗”</w:t>
      </w:r>
      <w:r>
        <w:rPr>
          <w:rFonts w:ascii="宋体" w:hAnsi="宋体" w:hint="eastAsia"/>
        </w:rPr>
        <w:t>(</w:t>
      </w:r>
      <w:r>
        <w:rPr>
          <w:rFonts w:hint="eastAsia"/>
        </w:rPr>
        <w:t>“</w:t>
      </w:r>
      <w:r>
        <w:rPr>
          <w:rFonts w:hint="eastAsia"/>
        </w:rPr>
        <w:t>writhing and struggling</w:t>
      </w:r>
      <w:r>
        <w:rPr>
          <w:rFonts w:hint="eastAsia"/>
        </w:rPr>
        <w:t>”</w:t>
      </w:r>
      <w:r>
        <w:rPr>
          <w:rFonts w:ascii="宋体" w:hAnsi="宋体" w:hint="eastAsia"/>
        </w:rPr>
        <w:t>)</w:t>
      </w:r>
      <w:r>
        <w:rPr>
          <w:rFonts w:hint="eastAsia"/>
        </w:rPr>
        <w:t>，要想恢复正常，就要采取相应的手段对此作法，驱赶魔鬼，限制身体，使之解脱。这一思想影响到弗朗西斯·培根，亨</w:t>
      </w:r>
      <w:r>
        <w:t>利</w:t>
      </w:r>
      <w:r>
        <w:rPr>
          <w:rFonts w:hint="eastAsia"/>
        </w:rPr>
        <w:t>进一步认为：“因此，弗朗西斯·培根转向它，将此作为自己努力去变革的自然哲学的精神气质的灵感的主要来源，这几乎是不足为奇的。但是，巫术对弗朗西斯·培根的影响到此并没有结束。一旦弗朗西斯·培根留意到巫术，他就不可能不注意到，巫术的主要方法特点就是实验。”</w:t>
      </w:r>
      <w:r>
        <w:rPr>
          <w:vertAlign w:val="superscript"/>
        </w:rPr>
        <w:footnoteReference w:id="123"/>
      </w:r>
      <w:r>
        <w:rPr>
          <w:rFonts w:hint="eastAsia"/>
        </w:rPr>
        <w:t>麦茜特也指出，相应的巫术案例的特征很可能已经影响到弗朗西斯·培根“激</w:t>
      </w:r>
      <w:r>
        <w:rPr>
          <w:rFonts w:ascii="宋体" w:hAnsi="宋体" w:hint="eastAsia"/>
        </w:rPr>
        <w:t>扰</w:t>
      </w:r>
      <w:r>
        <w:rPr>
          <w:rFonts w:hint="eastAsia"/>
        </w:rPr>
        <w:t>”概念的形成及</w:t>
      </w:r>
      <w:r>
        <w:t>其同</w:t>
      </w:r>
      <w:r>
        <w:rPr>
          <w:rFonts w:hint="eastAsia"/>
        </w:rPr>
        <w:t>“</w:t>
      </w:r>
      <w:r>
        <w:t>物理</w:t>
      </w:r>
      <w:r>
        <w:rPr>
          <w:rFonts w:hint="eastAsia"/>
        </w:rPr>
        <w:t>扰</w:t>
      </w:r>
      <w:r>
        <w:t>动</w:t>
      </w:r>
      <w:r>
        <w:rPr>
          <w:rFonts w:hint="eastAsia"/>
        </w:rPr>
        <w:t>”的</w:t>
      </w:r>
      <w:r>
        <w:t>联系</w:t>
      </w:r>
      <w:r>
        <w:rPr>
          <w:rFonts w:hint="eastAsia"/>
        </w:rPr>
        <w:t>。</w:t>
      </w:r>
      <w:r>
        <w:rPr>
          <w:rFonts w:hint="eastAsia"/>
          <w:vertAlign w:val="superscript"/>
        </w:rPr>
        <w:footnoteReference w:id="124"/>
      </w:r>
    </w:p>
    <w:p w14:paraId="16F7912B" w14:textId="77777777" w:rsidR="00022F2C" w:rsidRDefault="00022F2C" w:rsidP="00022F2C">
      <w:pPr>
        <w:ind w:firstLine="436"/>
      </w:pPr>
      <w:r>
        <w:rPr>
          <w:rFonts w:hint="eastAsia"/>
        </w:rPr>
        <w:t>对于炼金术，其代表人物帕拉塞尔苏斯在</w:t>
      </w:r>
      <w:r>
        <w:rPr>
          <w:rStyle w:val="xie123"/>
          <w:rFonts w:hint="eastAsia"/>
        </w:rPr>
        <w:t>Concerning the Nature of Things</w:t>
      </w:r>
      <w:r>
        <w:rPr>
          <w:rStyle w:val="xie123"/>
        </w:rPr>
        <w:t xml:space="preserve"> </w:t>
      </w:r>
      <w:r>
        <w:rPr>
          <w:rFonts w:ascii="宋体" w:hAnsi="宋体" w:hint="eastAsia"/>
        </w:rPr>
        <w:t>(</w:t>
      </w:r>
      <w:r>
        <w:rPr>
          <w:rFonts w:hint="eastAsia"/>
        </w:rPr>
        <w:t>1537</w:t>
      </w:r>
      <w:r>
        <w:rPr>
          <w:rFonts w:hint="eastAsia"/>
        </w:rPr>
        <w:t>年</w:t>
      </w:r>
      <w:r>
        <w:rPr>
          <w:rFonts w:ascii="宋体" w:hAnsi="宋体" w:hint="eastAsia"/>
        </w:rPr>
        <w:t>)</w:t>
      </w:r>
      <w:r>
        <w:rPr>
          <w:rFonts w:hint="eastAsia"/>
        </w:rPr>
        <w:t>第一卷中写道：“所有自然物的产生</w:t>
      </w:r>
      <w:r>
        <w:rPr>
          <w:rFonts w:ascii="宋体" w:hAnsi="宋体" w:hint="eastAsia"/>
        </w:rPr>
        <w:t>(</w:t>
      </w:r>
      <w:r>
        <w:rPr>
          <w:rFonts w:hint="eastAsia"/>
        </w:rPr>
        <w:t>gen</w:t>
      </w:r>
      <w:r>
        <w:t>-</w:t>
      </w:r>
      <w:proofErr w:type="spellStart"/>
      <w:r>
        <w:t>eration</w:t>
      </w:r>
      <w:proofErr w:type="spellEnd"/>
      <w:r>
        <w:rPr>
          <w:rFonts w:ascii="宋体" w:hAnsi="宋体" w:hint="eastAsia"/>
        </w:rPr>
        <w:t>)</w:t>
      </w:r>
      <w:r>
        <w:rPr>
          <w:rFonts w:hint="eastAsia"/>
        </w:rPr>
        <w:t>来自两方面：一是由自然而非工艺介入；二是</w:t>
      </w:r>
      <w:r>
        <w:rPr>
          <w:rFonts w:hint="eastAsia"/>
        </w:rPr>
        <w:lastRenderedPageBreak/>
        <w:t>由工艺加工后的，也就是说，通过炼金</w:t>
      </w:r>
      <w:r>
        <w:rPr>
          <w:rFonts w:ascii="宋体" w:hAnsi="宋体" w:hint="eastAsia"/>
        </w:rPr>
        <w:t>(</w:t>
      </w:r>
      <w:r>
        <w:rPr>
          <w:rFonts w:hint="eastAsia"/>
        </w:rPr>
        <w:t xml:space="preserve">by </w:t>
      </w:r>
      <w:r>
        <w:t>Alchemy</w:t>
      </w:r>
      <w:r>
        <w:rPr>
          <w:rFonts w:ascii="宋体" w:hAnsi="宋体" w:hint="eastAsia"/>
        </w:rPr>
        <w:t>)</w:t>
      </w:r>
      <w:r>
        <w:rPr>
          <w:rFonts w:hint="eastAsia"/>
        </w:rPr>
        <w:t>。”</w:t>
      </w:r>
      <w:r>
        <w:rPr>
          <w:rFonts w:hint="eastAsia"/>
          <w:vertAlign w:val="superscript"/>
        </w:rPr>
        <w:footnoteReference w:id="125"/>
      </w:r>
      <w:r>
        <w:rPr>
          <w:rFonts w:hint="eastAsia"/>
        </w:rPr>
        <w:t>比较帕拉塞尔苏斯的这一论述和前述弗朗西斯·培根的相关论述，可以发现：此处关于自然第一方面的论述，类似于弗朗西斯·培根关于自然的第一种陈述，即处于创造自由的自然</w:t>
      </w:r>
      <w:r>
        <w:rPr>
          <w:rFonts w:ascii="宋体" w:hAnsi="宋体" w:hint="eastAsia"/>
        </w:rPr>
        <w:t>(</w:t>
      </w:r>
      <w:r>
        <w:rPr>
          <w:rFonts w:hint="eastAsia"/>
        </w:rPr>
        <w:t>natura</w:t>
      </w:r>
      <w:r>
        <w:t xml:space="preserve"> </w:t>
      </w:r>
      <w:proofErr w:type="spellStart"/>
      <w:r>
        <w:t>naturan</w:t>
      </w:r>
      <w:r>
        <w:rPr>
          <w:rFonts w:hint="eastAsia"/>
        </w:rPr>
        <w:t>s</w:t>
      </w:r>
      <w:proofErr w:type="spellEnd"/>
      <w:r>
        <w:rPr>
          <w:rFonts w:ascii="宋体" w:hAnsi="宋体" w:hint="eastAsia"/>
        </w:rPr>
        <w:t>)</w:t>
      </w:r>
      <w:r>
        <w:rPr>
          <w:rFonts w:hint="eastAsia"/>
        </w:rPr>
        <w:t>；此处关于自然第二方面的论述，类似于弗朗西斯·培根运用人类的力量</w:t>
      </w:r>
      <w:r>
        <w:rPr>
          <w:rFonts w:ascii="宋体" w:hAnsi="宋体" w:hint="eastAsia"/>
        </w:rPr>
        <w:t>(</w:t>
      </w:r>
      <w:r>
        <w:rPr>
          <w:rFonts w:hint="eastAsia"/>
        </w:rPr>
        <w:t>在工艺的“激</w:t>
      </w:r>
      <w:r>
        <w:rPr>
          <w:rFonts w:ascii="宋体" w:hAnsi="宋体" w:hint="eastAsia"/>
        </w:rPr>
        <w:t>扰</w:t>
      </w:r>
      <w:r>
        <w:rPr>
          <w:rFonts w:hint="eastAsia"/>
        </w:rPr>
        <w:t>”下</w:t>
      </w:r>
      <w:r>
        <w:rPr>
          <w:rFonts w:ascii="宋体" w:hAnsi="宋体" w:hint="eastAsia"/>
        </w:rPr>
        <w:t>)</w:t>
      </w:r>
      <w:r>
        <w:rPr>
          <w:rFonts w:hint="eastAsia"/>
        </w:rPr>
        <w:t>改变了的自然</w:t>
      </w:r>
      <w:r>
        <w:rPr>
          <w:rFonts w:ascii="宋体" w:hAnsi="宋体" w:hint="eastAsia"/>
        </w:rPr>
        <w:t>(</w:t>
      </w:r>
      <w:r>
        <w:t>natur</w:t>
      </w:r>
      <w:r>
        <w:rPr>
          <w:rFonts w:hint="eastAsia"/>
        </w:rPr>
        <w:t>a naturat</w:t>
      </w:r>
      <w:r>
        <w:t>a</w:t>
      </w:r>
      <w:r>
        <w:rPr>
          <w:rFonts w:ascii="宋体" w:hAnsi="宋体" w:hint="eastAsia"/>
        </w:rPr>
        <w:t>)</w:t>
      </w:r>
      <w:r>
        <w:rPr>
          <w:rFonts w:hint="eastAsia"/>
        </w:rPr>
        <w:t>。这从一定意义上表明弗朗西斯·培根很有可能受到帕拉塞尔苏斯炼金术思想的影响。对此，麦茜特说过：“尽管弗朗西斯·培根提出了他自己的关于自然的三种状态和物质转变的理论，但是，他可能是从帕拉塞尔苏斯的论文‘</w:t>
      </w:r>
      <w:r>
        <w:rPr>
          <w:rFonts w:hint="eastAsia"/>
        </w:rPr>
        <w:t>Concerning the Nature of Things</w:t>
      </w:r>
      <w:r>
        <w:rPr>
          <w:rFonts w:hint="eastAsia"/>
        </w:rPr>
        <w:t>’中获取的灵感和启发。”</w:t>
      </w:r>
      <w:r>
        <w:rPr>
          <w:rFonts w:hint="eastAsia"/>
          <w:vertAlign w:val="superscript"/>
        </w:rPr>
        <w:footnoteReference w:id="126"/>
      </w:r>
    </w:p>
    <w:p w14:paraId="3288CA4E" w14:textId="77777777" w:rsidR="00022F2C" w:rsidRDefault="00022F2C" w:rsidP="00022F2C">
      <w:pPr>
        <w:ind w:firstLine="436"/>
      </w:pPr>
      <w:r>
        <w:rPr>
          <w:rFonts w:hint="eastAsia"/>
        </w:rPr>
        <w:t>如果说以上论述还不能够充分说明弗朗西斯·培根确实受到帕拉塞尔苏斯炼金术思想的影响，那么，格雷汉姆·里斯</w:t>
      </w:r>
      <w:r>
        <w:rPr>
          <w:rFonts w:ascii="宋体" w:hAnsi="宋体" w:hint="eastAsia"/>
        </w:rPr>
        <w:t>(</w:t>
      </w:r>
      <w:r>
        <w:rPr>
          <w:rFonts w:hint="eastAsia"/>
        </w:rPr>
        <w:t>Graham</w:t>
      </w:r>
      <w:r>
        <w:t xml:space="preserve"> Ree</w:t>
      </w:r>
      <w:r>
        <w:rPr>
          <w:rFonts w:hint="eastAsia"/>
        </w:rPr>
        <w:t>s</w:t>
      </w:r>
      <w:r>
        <w:rPr>
          <w:rFonts w:ascii="宋体" w:hAnsi="宋体" w:hint="eastAsia"/>
        </w:rPr>
        <w:t>)</w:t>
      </w:r>
      <w:r>
        <w:rPr>
          <w:rFonts w:hint="eastAsia"/>
        </w:rPr>
        <w:t>的研究则比较明确地表明了这一点：弗朗西斯·培根虽然常常对帕拉塞尔苏斯采取一种斥责的态度</w:t>
      </w:r>
      <w:r>
        <w:rPr>
          <w:rFonts w:ascii="宋体" w:hAnsi="宋体" w:hint="eastAsia"/>
        </w:rPr>
        <w:t>(</w:t>
      </w:r>
      <w:r>
        <w:rPr>
          <w:rFonts w:hint="eastAsia"/>
        </w:rPr>
        <w:t>参见</w:t>
      </w:r>
      <w:proofErr w:type="spellStart"/>
      <w:r>
        <w:rPr>
          <w:rStyle w:val="xie123"/>
        </w:rPr>
        <w:t>Tem</w:t>
      </w:r>
      <w:r>
        <w:rPr>
          <w:rStyle w:val="xie123"/>
          <w:rFonts w:hint="eastAsia"/>
        </w:rPr>
        <w:t>poris</w:t>
      </w:r>
      <w:proofErr w:type="spellEnd"/>
      <w:r>
        <w:rPr>
          <w:rStyle w:val="xie123"/>
          <w:rFonts w:hint="eastAsia"/>
        </w:rPr>
        <w:t xml:space="preserve"> </w:t>
      </w:r>
      <w:proofErr w:type="spellStart"/>
      <w:r>
        <w:rPr>
          <w:rStyle w:val="xie123"/>
          <w:rFonts w:hint="eastAsia"/>
        </w:rPr>
        <w:t>Pa</w:t>
      </w:r>
      <w:r>
        <w:rPr>
          <w:rStyle w:val="xie123"/>
        </w:rPr>
        <w:t>rtus</w:t>
      </w:r>
      <w:proofErr w:type="spellEnd"/>
      <w:r>
        <w:rPr>
          <w:rStyle w:val="xie123"/>
        </w:rPr>
        <w:t xml:space="preserve"> </w:t>
      </w:r>
      <w:proofErr w:type="spellStart"/>
      <w:r>
        <w:rPr>
          <w:rStyle w:val="xie123"/>
        </w:rPr>
        <w:t>Mas</w:t>
      </w:r>
      <w:r>
        <w:rPr>
          <w:rStyle w:val="xie123"/>
          <w:rFonts w:hint="eastAsia"/>
        </w:rPr>
        <w:t>culus</w:t>
      </w:r>
      <w:proofErr w:type="spellEnd"/>
      <w:r>
        <w:rPr>
          <w:rFonts w:ascii="宋体" w:hAnsi="宋体"/>
        </w:rPr>
        <w:t>[</w:t>
      </w:r>
      <w:r>
        <w:rPr>
          <w:rFonts w:hint="eastAsia"/>
        </w:rPr>
        <w:t>约</w:t>
      </w:r>
      <w:r>
        <w:rPr>
          <w:rFonts w:hint="eastAsia"/>
        </w:rPr>
        <w:t>1602</w:t>
      </w:r>
      <w:r>
        <w:rPr>
          <w:rFonts w:hint="eastAsia"/>
        </w:rPr>
        <w:t>年</w:t>
      </w:r>
      <w:r>
        <w:rPr>
          <w:rFonts w:ascii="宋体" w:hAnsi="宋体"/>
        </w:rPr>
        <w:t>]</w:t>
      </w:r>
      <w:r>
        <w:rPr>
          <w:rFonts w:ascii="宋体" w:hAnsi="宋体" w:hint="eastAsia"/>
        </w:rPr>
        <w:t>)</w:t>
      </w:r>
      <w:r>
        <w:rPr>
          <w:rFonts w:hint="eastAsia"/>
        </w:rPr>
        <w:t>，但是他却了解并吸收了帕</w:t>
      </w:r>
      <w:r>
        <w:rPr>
          <w:rFonts w:hint="eastAsia"/>
          <w:spacing w:val="-4"/>
        </w:rPr>
        <w:t>拉塞尔苏斯的宇宙学和炼金术，并在他的</w:t>
      </w:r>
      <w:r>
        <w:rPr>
          <w:rStyle w:val="xie123"/>
          <w:spacing w:val="-4"/>
        </w:rPr>
        <w:t>The</w:t>
      </w:r>
      <w:r>
        <w:rPr>
          <w:rStyle w:val="xie123"/>
          <w:rFonts w:hint="eastAsia"/>
          <w:spacing w:val="-4"/>
        </w:rPr>
        <w:t xml:space="preserve">me </w:t>
      </w:r>
      <w:proofErr w:type="spellStart"/>
      <w:r>
        <w:rPr>
          <w:rStyle w:val="xie123"/>
          <w:rFonts w:hint="eastAsia"/>
          <w:spacing w:val="-4"/>
        </w:rPr>
        <w:t>Coeli</w:t>
      </w:r>
      <w:proofErr w:type="spellEnd"/>
      <w:r>
        <w:rPr>
          <w:rFonts w:ascii="宋体" w:hAnsi="宋体" w:hint="eastAsia"/>
        </w:rPr>
        <w:t>(</w:t>
      </w:r>
      <w:r>
        <w:rPr>
          <w:rFonts w:hint="eastAsia"/>
          <w:spacing w:val="-4"/>
        </w:rPr>
        <w:t>1612</w:t>
      </w:r>
      <w:r>
        <w:rPr>
          <w:rFonts w:hint="eastAsia"/>
          <w:spacing w:val="-4"/>
        </w:rPr>
        <w:t>年</w:t>
      </w:r>
      <w:r>
        <w:rPr>
          <w:rFonts w:ascii="宋体" w:hAnsi="宋体" w:hint="eastAsia"/>
        </w:rPr>
        <w:t>)</w:t>
      </w:r>
      <w:r>
        <w:rPr>
          <w:rFonts w:hint="eastAsia"/>
          <w:spacing w:val="-4"/>
        </w:rPr>
        <w:t>基础上创造出一种新的世界体系</w:t>
      </w:r>
      <w:r>
        <w:rPr>
          <w:rFonts w:asciiTheme="minorEastAsia" w:hAnsiTheme="minorEastAsia"/>
          <w:spacing w:val="-8"/>
        </w:rPr>
        <w:t>—</w:t>
      </w:r>
      <w:r>
        <w:rPr>
          <w:rFonts w:asciiTheme="minorEastAsia" w:hAnsiTheme="minorEastAsia"/>
        </w:rPr>
        <w:t>—</w:t>
      </w:r>
      <w:r>
        <w:rPr>
          <w:rFonts w:hint="eastAsia"/>
          <w:spacing w:val="-2"/>
        </w:rPr>
        <w:t>宇宙的化学。</w:t>
      </w:r>
      <w:r>
        <w:rPr>
          <w:spacing w:val="-2"/>
          <w:vertAlign w:val="superscript"/>
        </w:rPr>
        <w:footnoteReference w:id="127"/>
      </w:r>
      <w:r>
        <w:rPr>
          <w:rFonts w:hint="eastAsia"/>
          <w:spacing w:val="-2"/>
        </w:rPr>
        <w:t>进一步地，麦茜特认为：“</w:t>
      </w:r>
      <w:r>
        <w:rPr>
          <w:rFonts w:ascii="宋体" w:hAnsi="宋体" w:hint="eastAsia"/>
        </w:rPr>
        <w:t>(</w:t>
      </w:r>
      <w:r>
        <w:rPr>
          <w:rFonts w:hint="eastAsia"/>
          <w:spacing w:val="-2"/>
        </w:rPr>
        <w:t>弗朗西斯·培根</w:t>
      </w:r>
      <w:r>
        <w:rPr>
          <w:rFonts w:ascii="宋体" w:hAnsi="宋体" w:hint="eastAsia"/>
        </w:rPr>
        <w:t>)</w:t>
      </w:r>
      <w:r>
        <w:rPr>
          <w:rFonts w:hint="eastAsia"/>
        </w:rPr>
        <w:t>对帕拉塞尔苏斯的</w:t>
      </w:r>
      <w:proofErr w:type="spellStart"/>
      <w:r>
        <w:rPr>
          <w:rStyle w:val="xie123"/>
        </w:rPr>
        <w:t>Co</w:t>
      </w:r>
      <w:r>
        <w:rPr>
          <w:rStyle w:val="xie123"/>
          <w:rFonts w:hint="eastAsia"/>
        </w:rPr>
        <w:t>e</w:t>
      </w:r>
      <w:r>
        <w:rPr>
          <w:rStyle w:val="xie123"/>
        </w:rPr>
        <w:t>lum</w:t>
      </w:r>
      <w:proofErr w:type="spellEnd"/>
      <w:r>
        <w:rPr>
          <w:rStyle w:val="xie123"/>
        </w:rPr>
        <w:t xml:space="preserve"> </w:t>
      </w:r>
      <w:proofErr w:type="spellStart"/>
      <w:r>
        <w:rPr>
          <w:rStyle w:val="xie123"/>
        </w:rPr>
        <w:t>Philosoph</w:t>
      </w:r>
      <w:r>
        <w:rPr>
          <w:rStyle w:val="xie123"/>
          <w:rFonts w:hint="eastAsia"/>
        </w:rPr>
        <w:t>orum</w:t>
      </w:r>
      <w:proofErr w:type="spellEnd"/>
      <w:r>
        <w:rPr>
          <w:rStyle w:val="xie123"/>
          <w:rFonts w:hint="eastAsia"/>
        </w:rPr>
        <w:t>, or Heaven of the Philosophers</w:t>
      </w:r>
      <w:r>
        <w:rPr>
          <w:rFonts w:hint="eastAsia"/>
        </w:rPr>
        <w:t>非常了解。”</w:t>
      </w:r>
      <w:r>
        <w:rPr>
          <w:rFonts w:hint="eastAsia"/>
          <w:vertAlign w:val="superscript"/>
        </w:rPr>
        <w:footnoteReference w:id="128"/>
      </w:r>
      <w:r>
        <w:rPr>
          <w:rFonts w:hint="eastAsia"/>
        </w:rPr>
        <w:t>如果是这样，那么，帕拉塞尔苏斯著作</w:t>
      </w:r>
      <w:r>
        <w:rPr>
          <w:rStyle w:val="xie123"/>
          <w:rFonts w:hint="eastAsia"/>
        </w:rPr>
        <w:t xml:space="preserve">The </w:t>
      </w:r>
      <w:proofErr w:type="spellStart"/>
      <w:r>
        <w:rPr>
          <w:rStyle w:val="xie123"/>
        </w:rPr>
        <w:t>Coelum</w:t>
      </w:r>
      <w:proofErr w:type="spellEnd"/>
      <w:r>
        <w:rPr>
          <w:rStyle w:val="xie123"/>
          <w:rFonts w:hint="eastAsia"/>
        </w:rPr>
        <w:t xml:space="preserve"> </w:t>
      </w:r>
      <w:proofErr w:type="spellStart"/>
      <w:r>
        <w:rPr>
          <w:rStyle w:val="xie123"/>
        </w:rPr>
        <w:t>Philosophorum</w:t>
      </w:r>
      <w:proofErr w:type="spellEnd"/>
      <w:r>
        <w:rPr>
          <w:rFonts w:hint="eastAsia"/>
        </w:rPr>
        <w:t>之副标题</w:t>
      </w:r>
      <w:r>
        <w:rPr>
          <w:rFonts w:ascii="宋体" w:hAnsi="宋体"/>
        </w:rPr>
        <w:t>“</w:t>
      </w:r>
      <w:r>
        <w:rPr>
          <w:rFonts w:hint="eastAsia"/>
        </w:rPr>
        <w:t>Book of</w:t>
      </w:r>
      <w:r>
        <w:t xml:space="preserve"> </w:t>
      </w:r>
      <w:r>
        <w:rPr>
          <w:rFonts w:hint="eastAsia"/>
        </w:rPr>
        <w:t>Vexations</w:t>
      </w:r>
      <w:r>
        <w:rPr>
          <w:rFonts w:hint="eastAsia"/>
        </w:rPr>
        <w:t>”</w:t>
      </w:r>
      <w:r>
        <w:rPr>
          <w:rFonts w:hint="eastAsia"/>
          <w:vertAlign w:val="superscript"/>
        </w:rPr>
        <w:footnoteReference w:id="129"/>
      </w:r>
      <w:r>
        <w:rPr>
          <w:rFonts w:hint="eastAsia"/>
        </w:rPr>
        <w:t>中的</w:t>
      </w:r>
      <w:r>
        <w:rPr>
          <w:rFonts w:hint="eastAsia"/>
        </w:rPr>
        <w:t>Vexations</w:t>
      </w:r>
      <w:r>
        <w:rPr>
          <w:rFonts w:hint="eastAsia"/>
        </w:rPr>
        <w:t>思想不可能不影响到弗朗西</w:t>
      </w:r>
      <w:r>
        <w:rPr>
          <w:rFonts w:hint="eastAsia"/>
          <w:spacing w:val="-2"/>
        </w:rPr>
        <w:t>斯·培根。进一步地，在帕拉塞尔苏斯那里，炼金术是对相关的物质进行“激</w:t>
      </w:r>
      <w:r>
        <w:rPr>
          <w:rFonts w:ascii="宋体" w:hAnsi="宋体" w:hint="eastAsia"/>
        </w:rPr>
        <w:t>扰</w:t>
      </w:r>
      <w:r>
        <w:rPr>
          <w:rFonts w:hint="eastAsia"/>
        </w:rPr>
        <w:t>”，如煅烧、升华、腐蚀、蒸馏等，揭开自然的奥秘；相应地，在弗朗西斯·培根那里，认识自然是通过工艺或技能、技术去“激扰自然”使之转变，使其呈现出通常状态下所难以呈现的。两者的内涵和目标是如此地契合，以</w:t>
      </w:r>
      <w:r>
        <w:rPr>
          <w:rFonts w:hint="eastAsia"/>
          <w:spacing w:val="2"/>
        </w:rPr>
        <w:t>至于我们很难否定弗朗西斯·培根的</w:t>
      </w:r>
      <w:r>
        <w:rPr>
          <w:spacing w:val="2"/>
        </w:rPr>
        <w:t>Vexations</w:t>
      </w:r>
      <w:r>
        <w:rPr>
          <w:rFonts w:hint="eastAsia"/>
          <w:spacing w:val="2"/>
        </w:rPr>
        <w:t>没有受到帕拉塞尔苏斯炼金术</w:t>
      </w:r>
      <w:r>
        <w:rPr>
          <w:rFonts w:hint="eastAsia"/>
        </w:rPr>
        <w:t>的</w:t>
      </w:r>
      <w:r>
        <w:t>Vexations</w:t>
      </w:r>
      <w:r>
        <w:rPr>
          <w:rFonts w:hint="eastAsia"/>
        </w:rPr>
        <w:t>影响，并进而不将后者视为</w:t>
      </w:r>
      <w:r>
        <w:t>Vexations</w:t>
      </w:r>
      <w:r>
        <w:rPr>
          <w:rFonts w:hint="eastAsia"/>
        </w:rPr>
        <w:t>的来源。</w:t>
      </w:r>
    </w:p>
    <w:p w14:paraId="44C5E834" w14:textId="77777777" w:rsidR="00022F2C" w:rsidRDefault="00022F2C" w:rsidP="00022F2C">
      <w:pPr>
        <w:ind w:firstLine="436"/>
      </w:pPr>
    </w:p>
    <w:p w14:paraId="7769F2DF" w14:textId="77777777" w:rsidR="00022F2C" w:rsidRDefault="00022F2C" w:rsidP="00022F2C">
      <w:pPr>
        <w:pStyle w:val="24"/>
        <w:spacing w:beforeLines="50" w:before="156" w:after="312"/>
        <w:rPr>
          <w:bCs/>
          <w:szCs w:val="21"/>
        </w:rPr>
      </w:pPr>
      <w:bookmarkStart w:id="74" w:name="_Toc50646015"/>
      <w:bookmarkStart w:id="75" w:name="_Toc100330608"/>
      <w:bookmarkStart w:id="76" w:name="_Toc50645971"/>
      <w:bookmarkStart w:id="77" w:name="_Toc82685222"/>
      <w:r>
        <w:rPr>
          <w:rFonts w:hint="eastAsia"/>
        </w:rPr>
        <w:t>三</w:t>
      </w:r>
      <w:r>
        <w:t>、</w:t>
      </w:r>
      <w:r>
        <w:rPr>
          <w:rFonts w:hint="eastAsia"/>
        </w:rPr>
        <w:t>“激</w:t>
      </w:r>
      <w:r>
        <w:rPr>
          <w:rFonts w:ascii="宋体" w:hAnsi="宋体" w:hint="eastAsia"/>
        </w:rPr>
        <w:t>扰</w:t>
      </w:r>
      <w:r>
        <w:rPr>
          <w:rFonts w:hint="eastAsia"/>
        </w:rPr>
        <w:t>”自然</w:t>
      </w:r>
      <w:r>
        <w:t>实验</w:t>
      </w:r>
      <w:r>
        <w:rPr>
          <w:rFonts w:hint="eastAsia"/>
        </w:rPr>
        <w:t>思想的贯彻及意义</w:t>
      </w:r>
      <w:bookmarkStart w:id="78" w:name="pindex1781"/>
      <w:bookmarkEnd w:id="74"/>
      <w:bookmarkEnd w:id="75"/>
      <w:bookmarkEnd w:id="76"/>
      <w:bookmarkEnd w:id="77"/>
      <w:bookmarkEnd w:id="78"/>
    </w:p>
    <w:p w14:paraId="36974900" w14:textId="77777777" w:rsidR="00022F2C" w:rsidRDefault="00022F2C" w:rsidP="00022F2C">
      <w:pPr>
        <w:ind w:firstLine="436"/>
      </w:pPr>
      <w:r>
        <w:rPr>
          <w:rFonts w:hint="eastAsia"/>
        </w:rPr>
        <w:t>弗朗西斯·培根提出“激</w:t>
      </w:r>
      <w:r>
        <w:rPr>
          <w:rFonts w:ascii="宋体" w:hAnsi="宋体" w:hint="eastAsia"/>
        </w:rPr>
        <w:t>扰</w:t>
      </w:r>
      <w:r>
        <w:rPr>
          <w:rFonts w:hint="eastAsia"/>
        </w:rPr>
        <w:t>”自然的实验思想之后，也对如何进行这样</w:t>
      </w:r>
      <w:r>
        <w:rPr>
          <w:rFonts w:hint="eastAsia"/>
          <w:spacing w:val="-2"/>
        </w:rPr>
        <w:t>的实验以获得确实的实验结果进行了阐述。这方面典型地体现了他的全面的方法论特征。这种“激</w:t>
      </w:r>
      <w:r>
        <w:rPr>
          <w:rFonts w:ascii="宋体" w:hAnsi="宋体" w:hint="eastAsia"/>
          <w:spacing w:val="-2"/>
        </w:rPr>
        <w:t>扰</w:t>
      </w:r>
      <w:r>
        <w:rPr>
          <w:rFonts w:hint="eastAsia"/>
          <w:spacing w:val="-2"/>
        </w:rPr>
        <w:t>”自然的实验思想及其方法论特征具有十分重要的意义。</w:t>
      </w:r>
    </w:p>
    <w:p w14:paraId="64D865BB" w14:textId="77777777" w:rsidR="00022F2C" w:rsidRDefault="00022F2C" w:rsidP="00022F2C">
      <w:pPr>
        <w:pStyle w:val="41"/>
        <w:spacing w:beforeLines="70" w:before="218" w:afterLines="50" w:after="156"/>
        <w:ind w:firstLine="480"/>
      </w:pPr>
      <w:r>
        <w:rPr>
          <w:rFonts w:ascii="宋体" w:hAnsi="宋体" w:hint="eastAsia"/>
        </w:rPr>
        <w:t>(</w:t>
      </w:r>
      <w:proofErr w:type="gramStart"/>
      <w:r>
        <w:rPr>
          <w:rFonts w:hint="eastAsia"/>
        </w:rPr>
        <w:t>一</w:t>
      </w:r>
      <w:proofErr w:type="gramEnd"/>
      <w:r>
        <w:rPr>
          <w:rFonts w:ascii="宋体" w:hAnsi="宋体" w:hint="eastAsia"/>
        </w:rPr>
        <w:t>)</w:t>
      </w:r>
      <w:r>
        <w:rPr>
          <w:rFonts w:hint="eastAsia"/>
        </w:rPr>
        <w:t>弗朗西斯·培根“激</w:t>
      </w:r>
      <w:r>
        <w:rPr>
          <w:rFonts w:ascii="宋体" w:hAnsi="宋体" w:hint="eastAsia"/>
        </w:rPr>
        <w:t>扰</w:t>
      </w:r>
      <w:r>
        <w:rPr>
          <w:rFonts w:hint="eastAsia"/>
        </w:rPr>
        <w:t>”自然实验思想的贯彻</w:t>
      </w:r>
      <w:bookmarkStart w:id="79" w:name="pindex1783"/>
      <w:bookmarkEnd w:id="79"/>
    </w:p>
    <w:p w14:paraId="5CC3A3E1" w14:textId="77777777" w:rsidR="00022F2C" w:rsidRDefault="00022F2C" w:rsidP="00022F2C">
      <w:pPr>
        <w:pStyle w:val="5"/>
        <w:spacing w:before="62" w:afterLines="30" w:after="93"/>
        <w:ind w:firstLine="440"/>
      </w:pPr>
      <w:r>
        <w:rPr>
          <w:rFonts w:hint="eastAsia"/>
        </w:rPr>
        <w:t xml:space="preserve">1. </w:t>
      </w:r>
      <w:r>
        <w:rPr>
          <w:rFonts w:hint="eastAsia"/>
        </w:rPr>
        <w:t>摒弃神秘主义，以恰当的自然观念统领实验</w:t>
      </w:r>
      <w:bookmarkStart w:id="80" w:name="pindex1784"/>
      <w:bookmarkEnd w:id="80"/>
    </w:p>
    <w:p w14:paraId="5872CC9F" w14:textId="77777777" w:rsidR="00022F2C" w:rsidRDefault="00022F2C" w:rsidP="00022F2C">
      <w:pPr>
        <w:ind w:firstLine="436"/>
      </w:pPr>
      <w:r>
        <w:rPr>
          <w:rFonts w:hint="eastAsia"/>
        </w:rPr>
        <w:t>考察经验的哲学如赫尔墨斯传统等，它们是以大宇</w:t>
      </w:r>
      <w:proofErr w:type="gramStart"/>
      <w:r>
        <w:rPr>
          <w:rFonts w:hint="eastAsia"/>
        </w:rPr>
        <w:t>宙</w:t>
      </w:r>
      <w:proofErr w:type="gramEnd"/>
      <w:r>
        <w:rPr>
          <w:rFonts w:ascii="宋体" w:hAnsi="宋体" w:hint="eastAsia"/>
        </w:rPr>
        <w:t>-</w:t>
      </w:r>
      <w:r>
        <w:rPr>
          <w:rFonts w:hint="eastAsia"/>
        </w:rPr>
        <w:t>小宇宙平行论、天人同感</w:t>
      </w:r>
      <w:proofErr w:type="gramStart"/>
      <w:r>
        <w:rPr>
          <w:rFonts w:hint="eastAsia"/>
        </w:rPr>
        <w:t>论以及</w:t>
      </w:r>
      <w:proofErr w:type="gramEnd"/>
      <w:r>
        <w:rPr>
          <w:rFonts w:hint="eastAsia"/>
        </w:rPr>
        <w:lastRenderedPageBreak/>
        <w:t>万物有灵论为基础的，充满了神秘主义的色彩。</w:t>
      </w:r>
    </w:p>
    <w:p w14:paraId="4720E074" w14:textId="77777777" w:rsidR="00022F2C" w:rsidRDefault="00022F2C" w:rsidP="00022F2C">
      <w:pPr>
        <w:ind w:firstLine="436"/>
      </w:pPr>
      <w:r>
        <w:rPr>
          <w:rFonts w:hint="eastAsia"/>
        </w:rPr>
        <w:t>弗朗西斯·培根对经验哲学的这种观念进行了批判。他认为：“那些充满了太多想象和信仰的科学，如那些堕落的自然魔术、炼金术、占星术等，在他们的陈述中对方法的叙述比他们的主张或目标更加荒诞不经。”</w:t>
      </w:r>
      <w:r>
        <w:rPr>
          <w:rStyle w:val="ac"/>
          <w:rFonts w:cs="宋体"/>
          <w:szCs w:val="21"/>
        </w:rPr>
        <w:footnoteReference w:id="130"/>
      </w:r>
      <w:r>
        <w:rPr>
          <w:rFonts w:hint="eastAsia"/>
        </w:rPr>
        <w:t>“再说到自然幻术的一流人物，他们是以交感和反感来解释一切事物的；这乃是以</w:t>
      </w:r>
      <w:r>
        <w:rPr>
          <w:rFonts w:hint="eastAsia"/>
          <w:spacing w:val="-2"/>
        </w:rPr>
        <w:t>极无聊的和最怠惰的构想来把奇异的性德和动作强赋予质体。假如他们也曾产出一些事功，那也只是旨在标奇取誉而不是旨在得用致果的一些东西。”</w:t>
      </w:r>
      <w:r>
        <w:rPr>
          <w:rStyle w:val="ac"/>
          <w:rFonts w:cs="宋体" w:hint="eastAsia"/>
          <w:spacing w:val="-2"/>
          <w:szCs w:val="21"/>
        </w:rPr>
        <w:footnoteReference w:id="131"/>
      </w:r>
      <w:r>
        <w:rPr>
          <w:rFonts w:hint="eastAsia"/>
          <w:spacing w:val="-2"/>
        </w:rPr>
        <w:t>“在揭示自然的真相方面，自然魔术所带来的知识跟我们真正需要的知识之</w:t>
      </w:r>
      <w:r>
        <w:rPr>
          <w:rFonts w:hint="eastAsia"/>
        </w:rPr>
        <w:t>间的距离，正如英国的亚瑟王或波尔多的休这样的传奇故事与</w:t>
      </w:r>
      <w:proofErr w:type="gramStart"/>
      <w:r>
        <w:rPr>
          <w:rFonts w:hint="eastAsia"/>
        </w:rPr>
        <w:t>凯撒那些</w:t>
      </w:r>
      <w:proofErr w:type="gramEnd"/>
      <w:r>
        <w:rPr>
          <w:rFonts w:hint="eastAsia"/>
        </w:rPr>
        <w:t>真正的历史之间的差距。”</w:t>
      </w:r>
      <w:r>
        <w:rPr>
          <w:rStyle w:val="ac"/>
          <w:rFonts w:cs="宋体"/>
          <w:szCs w:val="21"/>
        </w:rPr>
        <w:footnoteReference w:id="132"/>
      </w:r>
      <w:r>
        <w:rPr>
          <w:rFonts w:hint="eastAsia"/>
        </w:rPr>
        <w:t>据此，弗朗西斯·培根认为经验哲学家们的理论基础</w:t>
      </w:r>
      <w:r>
        <w:rPr>
          <w:rFonts w:asciiTheme="minorEastAsia" w:hAnsiTheme="minorEastAsia"/>
          <w:spacing w:val="-8"/>
        </w:rPr>
        <w:t>—</w:t>
      </w:r>
      <w:r>
        <w:rPr>
          <w:rFonts w:asciiTheme="minorEastAsia" w:hAnsiTheme="minorEastAsia"/>
        </w:rPr>
        <w:t>—</w:t>
      </w:r>
      <w:r>
        <w:rPr>
          <w:rFonts w:hint="eastAsia"/>
        </w:rPr>
        <w:t>自然哲学思想是错误的、虚幻的、不真实的，依据此错误的、虚幻的、不真实的自然哲学思想去指导“实验”实践，虽然有的时候可能取得一定的成果，但是，那不是必然的、经常的，而是偶然的、难得的、没有预料到的、歪打正着的，很多时候只可能是南辕北辙、事倍功半。弗朗西斯·培根以“翻土得金”的典故对这种状况进行了形象比喻：“炼金家们不是没有许多的发现，不是没有带给人们以有用的发明；不过他们的情节却如寓言中所讲的一个老人的故事：那老人以其葡萄园中的窖金遗给诸子，而故称不知确切地点，诸子于是就辛勤地从事于翻掘园地，虽然没有找到什么金子，可是葡萄却由于这次翻掘而变得更加丰茂了。”</w:t>
      </w:r>
      <w:r>
        <w:rPr>
          <w:rStyle w:val="ac"/>
          <w:rFonts w:cs="宋体" w:hint="eastAsia"/>
          <w:szCs w:val="21"/>
        </w:rPr>
        <w:footnoteReference w:id="133"/>
      </w:r>
    </w:p>
    <w:p w14:paraId="534FA32C" w14:textId="77777777" w:rsidR="00022F2C" w:rsidRDefault="00022F2C" w:rsidP="00022F2C">
      <w:pPr>
        <w:ind w:firstLine="412"/>
        <w:rPr>
          <w:bCs/>
          <w:spacing w:val="-6"/>
          <w:szCs w:val="21"/>
        </w:rPr>
      </w:pPr>
      <w:r>
        <w:rPr>
          <w:rFonts w:hint="eastAsia"/>
          <w:bCs/>
          <w:spacing w:val="-6"/>
          <w:szCs w:val="21"/>
        </w:rPr>
        <w:t>为了改变上述状况，</w:t>
      </w:r>
      <w:r>
        <w:rPr>
          <w:rFonts w:hint="eastAsia"/>
          <w:spacing w:val="-6"/>
        </w:rPr>
        <w:t>弗朗西斯·培根</w:t>
      </w:r>
      <w:r>
        <w:rPr>
          <w:rFonts w:hint="eastAsia"/>
          <w:bCs/>
          <w:spacing w:val="-6"/>
          <w:szCs w:val="21"/>
        </w:rPr>
        <w:t>提倡新的实验应该走向自然，对自然母亲进行直接的考察，以发现自然界的奥秘。对此，有学者总结道：“</w:t>
      </w:r>
      <w:r>
        <w:rPr>
          <w:rFonts w:hint="eastAsia"/>
          <w:spacing w:val="-6"/>
        </w:rPr>
        <w:t>弗朗西斯·培根对于炼金术师的反对，是由于他们跟随了错误的贤者之石，也就是他们前辈</w:t>
      </w:r>
      <w:sdt>
        <w:sdtPr>
          <w:rPr>
            <w:spacing w:val="-6"/>
          </w:rPr>
          <w:alias w:val="易错词检查"/>
          <w:id w:val="42426"/>
        </w:sdtPr>
        <w:sdtContent>
          <w:bookmarkStart w:id="81" w:name="bkReivew42426"/>
          <w:r>
            <w:rPr>
              <w:rFonts w:hint="eastAsia"/>
              <w:spacing w:val="-6"/>
            </w:rPr>
            <w:t>的</w:t>
          </w:r>
          <w:bookmarkEnd w:id="81"/>
        </w:sdtContent>
      </w:sdt>
      <w:r>
        <w:rPr>
          <w:rFonts w:hint="eastAsia"/>
          <w:spacing w:val="-6"/>
        </w:rPr>
        <w:t>包含了预期的想法。新的贤者之石不是投机取巧而是对于自然母亲的观察。”</w:t>
      </w:r>
      <w:r>
        <w:rPr>
          <w:rStyle w:val="ac"/>
          <w:rFonts w:cs="宋体"/>
          <w:spacing w:val="-6"/>
        </w:rPr>
        <w:footnoteReference w:id="134"/>
      </w:r>
    </w:p>
    <w:p w14:paraId="3133B171" w14:textId="77777777" w:rsidR="00022F2C" w:rsidRDefault="00022F2C" w:rsidP="00022F2C">
      <w:pPr>
        <w:pStyle w:val="5"/>
        <w:spacing w:before="62" w:after="62"/>
        <w:ind w:firstLine="440"/>
      </w:pPr>
      <w:r>
        <w:rPr>
          <w:rFonts w:hint="eastAsia"/>
        </w:rPr>
        <w:t xml:space="preserve">2. </w:t>
      </w:r>
      <w:r>
        <w:rPr>
          <w:rFonts w:hint="eastAsia"/>
        </w:rPr>
        <w:t>以法庭审判为模板，按部就班地进行实验</w:t>
      </w:r>
      <w:bookmarkStart w:id="82" w:name="pindex1788"/>
      <w:bookmarkEnd w:id="82"/>
    </w:p>
    <w:p w14:paraId="272B0974" w14:textId="77777777" w:rsidR="00022F2C" w:rsidRDefault="00022F2C" w:rsidP="00022F2C">
      <w:pPr>
        <w:ind w:firstLine="412"/>
        <w:rPr>
          <w:spacing w:val="-6"/>
        </w:rPr>
      </w:pPr>
      <w:r>
        <w:rPr>
          <w:rFonts w:hint="eastAsia"/>
          <w:spacing w:val="-6"/>
        </w:rPr>
        <w:t>作为大法官的弗朗西斯·培根不可能</w:t>
      </w:r>
      <w:proofErr w:type="gramStart"/>
      <w:r>
        <w:rPr>
          <w:rFonts w:hint="eastAsia"/>
          <w:spacing w:val="-6"/>
        </w:rPr>
        <w:t>不</w:t>
      </w:r>
      <w:proofErr w:type="gramEnd"/>
      <w:r>
        <w:rPr>
          <w:rFonts w:hint="eastAsia"/>
          <w:spacing w:val="-6"/>
        </w:rPr>
        <w:t>深受相关法律的影响，从而将相关的思想用于“激扰实验”思想的构建中。对于弗朗西斯·培根，马丁</w:t>
      </w:r>
      <w:r>
        <w:rPr>
          <w:rFonts w:ascii="宋体" w:hAnsi="宋体" w:hint="eastAsia"/>
          <w:spacing w:val="-6"/>
        </w:rPr>
        <w:t>(</w:t>
      </w:r>
      <w:r>
        <w:rPr>
          <w:rFonts w:hint="eastAsia"/>
          <w:spacing w:val="-6"/>
        </w:rPr>
        <w:t xml:space="preserve">J. </w:t>
      </w:r>
      <w:r>
        <w:rPr>
          <w:spacing w:val="-6"/>
        </w:rPr>
        <w:t>Martin</w:t>
      </w:r>
      <w:r>
        <w:rPr>
          <w:rFonts w:ascii="宋体" w:hAnsi="宋体" w:hint="eastAsia"/>
          <w:spacing w:val="-6"/>
        </w:rPr>
        <w:t>)</w:t>
      </w:r>
      <w:r>
        <w:rPr>
          <w:rFonts w:hint="eastAsia"/>
          <w:spacing w:val="-6"/>
        </w:rPr>
        <w:t>就说：“尽管他一再声称‘实验’是他变革了的自然哲学的一个重要组成部分，但是，弗朗西斯·培根对如何实施或进行一个新的实验的探查，从没有提供一个详细的讨</w:t>
      </w:r>
      <w:r>
        <w:rPr>
          <w:rFonts w:hint="eastAsia"/>
        </w:rPr>
        <w:t>论。然而，他的言</w:t>
      </w:r>
      <w:r>
        <w:t>论</w:t>
      </w:r>
      <w:r>
        <w:rPr>
          <w:rFonts w:hint="eastAsia"/>
        </w:rPr>
        <w:t>足</w:t>
      </w:r>
      <w:r>
        <w:t>以表明</w:t>
      </w:r>
      <w:r>
        <w:rPr>
          <w:rFonts w:hint="eastAsia"/>
        </w:rPr>
        <w:t>他所设想的实验是与法庭诉讼和审批非常类似的。”</w:t>
      </w:r>
      <w:r>
        <w:rPr>
          <w:rStyle w:val="ac"/>
          <w:spacing w:val="-6"/>
          <w:szCs w:val="21"/>
        </w:rPr>
        <w:footnoteReference w:id="135"/>
      </w:r>
      <w:r>
        <w:rPr>
          <w:rFonts w:hint="eastAsia"/>
          <w:spacing w:val="-6"/>
        </w:rPr>
        <w:t>这点由弗朗西斯·培根自身的言论可以得到印证：“在神恩和至圣天道所恩准的此项伟大抗辩和诉讼中</w:t>
      </w:r>
      <w:r>
        <w:rPr>
          <w:rFonts w:ascii="宋体" w:hAnsi="宋体" w:hint="eastAsia"/>
          <w:spacing w:val="-6"/>
        </w:rPr>
        <w:t>(</w:t>
      </w:r>
      <w:r>
        <w:rPr>
          <w:rFonts w:hint="eastAsia"/>
          <w:spacing w:val="-6"/>
        </w:rPr>
        <w:t>在那里人类追求恢复他对自然的权利</w:t>
      </w:r>
      <w:r>
        <w:rPr>
          <w:rFonts w:ascii="宋体" w:hAnsi="宋体" w:hint="eastAsia"/>
          <w:spacing w:val="-6"/>
        </w:rPr>
        <w:t>)</w:t>
      </w:r>
      <w:r>
        <w:rPr>
          <w:rFonts w:hint="eastAsia"/>
          <w:spacing w:val="-6"/>
        </w:rPr>
        <w:t>，我所意愿者</w:t>
      </w:r>
      <w:r>
        <w:rPr>
          <w:rFonts w:ascii="宋体" w:hAnsi="宋体" w:hint="eastAsia"/>
          <w:spacing w:val="-6"/>
        </w:rPr>
        <w:t>(</w:t>
      </w:r>
      <w:r>
        <w:rPr>
          <w:rFonts w:hint="eastAsia"/>
          <w:spacing w:val="-6"/>
        </w:rPr>
        <w:t>根据在公共事</w:t>
      </w:r>
      <w:sdt>
        <w:sdtPr>
          <w:rPr>
            <w:spacing w:val="-6"/>
          </w:rPr>
          <w:alias w:val="易错词检查"/>
          <w:id w:val="1835"/>
        </w:sdtPr>
        <w:sdtContent>
          <w:bookmarkStart w:id="83" w:name="bkReivew1835"/>
          <w:r>
            <w:rPr>
              <w:rFonts w:hint="eastAsia"/>
              <w:spacing w:val="-6"/>
            </w:rPr>
            <w:t>物</w:t>
          </w:r>
          <w:bookmarkEnd w:id="83"/>
        </w:sdtContent>
      </w:sdt>
      <w:r>
        <w:rPr>
          <w:rFonts w:hint="eastAsia"/>
          <w:spacing w:val="-6"/>
        </w:rPr>
        <w:t>中的实践</w:t>
      </w:r>
      <w:r>
        <w:rPr>
          <w:rFonts w:ascii="宋体" w:hAnsi="宋体" w:hint="eastAsia"/>
          <w:spacing w:val="-6"/>
        </w:rPr>
        <w:t>)</w:t>
      </w:r>
      <w:r>
        <w:rPr>
          <w:rFonts w:hint="eastAsia"/>
          <w:spacing w:val="-6"/>
        </w:rPr>
        <w:t>就是运用质询考察自然本身和技艺。”</w:t>
      </w:r>
      <w:r>
        <w:rPr>
          <w:rStyle w:val="ac"/>
          <w:spacing w:val="-6"/>
          <w:szCs w:val="21"/>
        </w:rPr>
        <w:footnoteReference w:id="136"/>
      </w:r>
      <w:r>
        <w:rPr>
          <w:rFonts w:hint="eastAsia"/>
          <w:spacing w:val="-6"/>
        </w:rPr>
        <w:t>在此，弗朗西斯·培根把法庭上询问证人与考察自然作了类比，并依据前者来贯彻后者。</w:t>
      </w:r>
    </w:p>
    <w:p w14:paraId="391672F8" w14:textId="77777777" w:rsidR="00022F2C" w:rsidRDefault="00022F2C" w:rsidP="00022F2C">
      <w:pPr>
        <w:ind w:firstLine="428"/>
        <w:rPr>
          <w:spacing w:val="-2"/>
        </w:rPr>
      </w:pPr>
      <w:r>
        <w:rPr>
          <w:rFonts w:hint="eastAsia"/>
          <w:spacing w:val="-2"/>
        </w:rPr>
        <w:t>马丁对</w:t>
      </w:r>
      <w:r>
        <w:rPr>
          <w:rFonts w:hint="eastAsia"/>
        </w:rPr>
        <w:t>弗朗西斯·培根</w:t>
      </w:r>
      <w:r>
        <w:rPr>
          <w:rFonts w:hint="eastAsia"/>
          <w:spacing w:val="-2"/>
        </w:rPr>
        <w:t>之实验质询与法庭质询之类比作了系统阐述。对于自然科学</w:t>
      </w:r>
      <w:r>
        <w:rPr>
          <w:rFonts w:ascii="宋体" w:hAnsi="宋体" w:hint="eastAsia"/>
        </w:rPr>
        <w:t>(</w:t>
      </w:r>
      <w:r>
        <w:rPr>
          <w:rFonts w:hint="eastAsia"/>
          <w:spacing w:val="-2"/>
        </w:rPr>
        <w:t>自然哲学</w:t>
      </w:r>
      <w:r>
        <w:rPr>
          <w:rFonts w:ascii="宋体" w:hAnsi="宋体" w:hint="eastAsia"/>
        </w:rPr>
        <w:t>)</w:t>
      </w:r>
      <w:r>
        <w:rPr>
          <w:rFonts w:hint="eastAsia"/>
          <w:spacing w:val="-2"/>
        </w:rPr>
        <w:t>，第一步是由实验者收集相关数据，然后公布，由</w:t>
      </w:r>
      <w:proofErr w:type="gramStart"/>
      <w:r>
        <w:rPr>
          <w:rFonts w:hint="eastAsia"/>
          <w:spacing w:val="-2"/>
        </w:rPr>
        <w:t>科学共同体</w:t>
      </w:r>
      <w:proofErr w:type="gramEnd"/>
      <w:r>
        <w:rPr>
          <w:rFonts w:ascii="宋体" w:hAnsi="宋体" w:hint="eastAsia"/>
        </w:rPr>
        <w:t>(</w:t>
      </w:r>
      <w:r>
        <w:rPr>
          <w:rFonts w:hint="eastAsia"/>
          <w:spacing w:val="-2"/>
        </w:rPr>
        <w:t>科学委员会同人</w:t>
      </w:r>
      <w:r>
        <w:rPr>
          <w:rFonts w:ascii="宋体" w:hAnsi="宋体" w:hint="eastAsia"/>
        </w:rPr>
        <w:t>)</w:t>
      </w:r>
      <w:r>
        <w:rPr>
          <w:rFonts w:hint="eastAsia"/>
          <w:spacing w:val="-2"/>
        </w:rPr>
        <w:t>商讨以判别真伪，从而形成正式的实验文本，作为人类的认识</w:t>
      </w:r>
      <w:r>
        <w:rPr>
          <w:rFonts w:ascii="宋体" w:hAnsi="宋体" w:hint="eastAsia"/>
        </w:rPr>
        <w:t>(</w:t>
      </w:r>
      <w:r>
        <w:rPr>
          <w:rFonts w:hint="eastAsia"/>
          <w:spacing w:val="-2"/>
        </w:rPr>
        <w:t>公理和原则</w:t>
      </w:r>
      <w:r>
        <w:rPr>
          <w:rFonts w:ascii="宋体" w:hAnsi="宋体" w:hint="eastAsia"/>
        </w:rPr>
        <w:t>)</w:t>
      </w:r>
      <w:r>
        <w:rPr>
          <w:rFonts w:hint="eastAsia"/>
          <w:spacing w:val="-2"/>
        </w:rPr>
        <w:t>，之后，这样的发现</w:t>
      </w:r>
      <w:r>
        <w:rPr>
          <w:rFonts w:ascii="宋体" w:hAnsi="宋体" w:hint="eastAsia"/>
        </w:rPr>
        <w:t>(</w:t>
      </w:r>
      <w:r>
        <w:rPr>
          <w:rFonts w:hint="eastAsia"/>
          <w:spacing w:val="-2"/>
        </w:rPr>
        <w:t>公理和原则</w:t>
      </w:r>
      <w:r>
        <w:rPr>
          <w:rFonts w:ascii="宋体" w:hAnsi="宋体" w:hint="eastAsia"/>
        </w:rPr>
        <w:t>)</w:t>
      </w:r>
      <w:r>
        <w:rPr>
          <w:rFonts w:hint="eastAsia"/>
          <w:spacing w:val="-2"/>
        </w:rPr>
        <w:t>为增进人类的利益服务；对于法庭诉讼，首先是志愿者收集法律问题及其案例，形</w:t>
      </w:r>
      <w:r>
        <w:rPr>
          <w:rFonts w:hint="eastAsia"/>
          <w:spacing w:val="-2"/>
        </w:rPr>
        <w:lastRenderedPageBreak/>
        <w:t>成非正式的报道，然后交由</w:t>
      </w:r>
      <w:sdt>
        <w:sdtPr>
          <w:alias w:val="敏感词检查"/>
          <w:id w:val="1010103"/>
        </w:sdtPr>
        <w:sdtContent>
          <w:bookmarkStart w:id="84" w:name="bkPolitics1010103"/>
          <w:r>
            <w:rPr>
              <w:rFonts w:hint="eastAsia"/>
              <w:spacing w:val="-2"/>
            </w:rPr>
            <w:t>法律委员会</w:t>
          </w:r>
          <w:bookmarkEnd w:id="84"/>
        </w:sdtContent>
      </w:sdt>
      <w:r>
        <w:rPr>
          <w:rFonts w:hint="eastAsia"/>
          <w:spacing w:val="-2"/>
        </w:rPr>
        <w:t>同</w:t>
      </w:r>
      <w:r>
        <w:rPr>
          <w:spacing w:val="-2"/>
        </w:rPr>
        <w:t>仁</w:t>
      </w:r>
      <w:r>
        <w:rPr>
          <w:rFonts w:hint="eastAsia"/>
          <w:spacing w:val="-2"/>
        </w:rPr>
        <w:t>决定哪一个法律案例是真正重要的，之后形成正式的法律文本，提交给法庭，最后</w:t>
      </w:r>
      <w:r>
        <w:rPr>
          <w:rFonts w:hint="eastAsia"/>
        </w:rPr>
        <w:t>以维护当事人的法律权利。照此，弗朗西斯·培根</w:t>
      </w:r>
      <w:r>
        <w:rPr>
          <w:rFonts w:hint="eastAsia"/>
          <w:spacing w:val="-2"/>
        </w:rPr>
        <w:t>就将应用实验获取知识的过程和功用与应用质询获取法律事实的过程和功用相类比，得到两者有一个精确相似的结论。</w:t>
      </w:r>
      <w:r>
        <w:rPr>
          <w:rFonts w:hint="eastAsia"/>
        </w:rPr>
        <w:t>弗朗西斯·培根</w:t>
      </w:r>
      <w:r>
        <w:rPr>
          <w:rFonts w:hint="eastAsia"/>
          <w:spacing w:val="-2"/>
        </w:rPr>
        <w:t>“改革后的科学的</w:t>
      </w:r>
      <w:r>
        <w:rPr>
          <w:rFonts w:hint="eastAsia"/>
        </w:rPr>
        <w:t>法律和他改革的自然哲学有相同的目的、相同的技艺、相同的词汇以及相同的</w:t>
      </w:r>
      <w:r>
        <w:rPr>
          <w:rFonts w:hint="eastAsia"/>
          <w:spacing w:val="-2"/>
        </w:rPr>
        <w:t>层次组织”</w:t>
      </w:r>
      <w:r>
        <w:rPr>
          <w:rStyle w:val="ac"/>
          <w:spacing w:val="-2"/>
          <w:szCs w:val="21"/>
        </w:rPr>
        <w:footnoteReference w:id="137"/>
      </w:r>
      <w:r>
        <w:rPr>
          <w:rFonts w:hint="eastAsia"/>
          <w:spacing w:val="-2"/>
        </w:rPr>
        <w:t>。“</w:t>
      </w:r>
      <w:r>
        <w:rPr>
          <w:rFonts w:hint="eastAsia"/>
        </w:rPr>
        <w:t>弗朗西斯·培根</w:t>
      </w:r>
      <w:r>
        <w:rPr>
          <w:rFonts w:hint="eastAsia"/>
          <w:spacing w:val="-2"/>
        </w:rPr>
        <w:t>改造的自然哲学是以他改造的法律为模本的。”</w:t>
      </w:r>
      <w:r>
        <w:rPr>
          <w:rStyle w:val="ac"/>
          <w:spacing w:val="-2"/>
          <w:szCs w:val="21"/>
        </w:rPr>
        <w:footnoteReference w:id="138"/>
      </w:r>
      <w:r>
        <w:rPr>
          <w:rFonts w:hint="eastAsia"/>
          <w:spacing w:val="-2"/>
        </w:rPr>
        <w:t>这种状况可由图</w:t>
      </w:r>
      <w:r>
        <w:rPr>
          <w:spacing w:val="-2"/>
        </w:rPr>
        <w:t>8.</w:t>
      </w:r>
      <w:r>
        <w:rPr>
          <w:rFonts w:hint="eastAsia"/>
          <w:spacing w:val="-2"/>
        </w:rPr>
        <w:t>1</w:t>
      </w:r>
      <w:r>
        <w:rPr>
          <w:rFonts w:hint="eastAsia"/>
          <w:spacing w:val="-2"/>
        </w:rPr>
        <w:t>表示。</w:t>
      </w:r>
    </w:p>
    <w:p w14:paraId="2D45670A" w14:textId="77777777" w:rsidR="00022F2C" w:rsidRDefault="00022F2C" w:rsidP="00022F2C">
      <w:pPr>
        <w:pStyle w:val="aff6"/>
        <w:spacing w:before="156" w:after="124"/>
        <w:ind w:firstLine="480"/>
      </w:pPr>
      <w:r>
        <w:rPr>
          <w:noProof/>
        </w:rPr>
        <w:drawing>
          <wp:inline distT="0" distB="0" distL="0" distR="0" wp14:anchorId="19237AEC" wp14:editId="012F6084">
            <wp:extent cx="3050540" cy="295973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4718" cy="2973174"/>
                    </a:xfrm>
                    <a:prstGeom prst="rect">
                      <a:avLst/>
                    </a:prstGeom>
                  </pic:spPr>
                </pic:pic>
              </a:graphicData>
            </a:graphic>
          </wp:inline>
        </w:drawing>
      </w:r>
    </w:p>
    <w:p w14:paraId="5A8EC765" w14:textId="77777777" w:rsidR="00022F2C" w:rsidRDefault="00022F2C" w:rsidP="00022F2C">
      <w:pPr>
        <w:pStyle w:val="aff5"/>
        <w:spacing w:beforeLines="0" w:before="0" w:afterLines="0" w:after="0"/>
        <w:ind w:firstLine="360"/>
        <w:rPr>
          <w:szCs w:val="21"/>
        </w:rPr>
      </w:pPr>
      <w:bookmarkStart w:id="85" w:name="_Toc82685281"/>
      <w:bookmarkStart w:id="86" w:name="_Toc100331105"/>
      <w:r>
        <w:rPr>
          <w:rFonts w:hint="eastAsia"/>
        </w:rPr>
        <w:t>图</w:t>
      </w:r>
      <w:r>
        <w:t>8.</w:t>
      </w:r>
      <w:r>
        <w:rPr>
          <w:rFonts w:hint="eastAsia"/>
        </w:rPr>
        <w:t>1</w:t>
      </w:r>
      <w:r>
        <w:rPr>
          <w:rFonts w:hint="eastAsia"/>
        </w:rPr>
        <w:t xml:space="preserve">　实验与法庭诉讼和审批</w:t>
      </w:r>
      <w:r>
        <w:rPr>
          <w:rStyle w:val="ac"/>
          <w:szCs w:val="21"/>
        </w:rPr>
        <w:footnoteReference w:id="139"/>
      </w:r>
      <w:r>
        <w:rPr>
          <w:rStyle w:val="ac"/>
          <w:szCs w:val="21"/>
        </w:rPr>
        <w:footnoteReference w:id="140"/>
      </w:r>
      <w:bookmarkStart w:id="87" w:name="pindex1792"/>
      <w:bookmarkEnd w:id="85"/>
      <w:bookmarkEnd w:id="86"/>
      <w:bookmarkEnd w:id="87"/>
    </w:p>
    <w:p w14:paraId="32844296" w14:textId="77777777" w:rsidR="00022F2C" w:rsidRDefault="00022F2C" w:rsidP="00022F2C">
      <w:pPr>
        <w:pStyle w:val="5"/>
        <w:spacing w:before="62" w:after="62"/>
        <w:ind w:firstLine="440"/>
      </w:pPr>
      <w:commentRangeStart w:id="88"/>
      <w:r>
        <w:rPr>
          <w:rFonts w:hint="eastAsia"/>
        </w:rPr>
        <w:t xml:space="preserve">3. </w:t>
      </w:r>
      <w:r>
        <w:rPr>
          <w:rFonts w:hint="eastAsia"/>
        </w:rPr>
        <w:t>以归纳推理而非演绎推理的方式，获得普遍认识</w:t>
      </w:r>
      <w:bookmarkStart w:id="89" w:name="pindex1793"/>
      <w:bookmarkEnd w:id="89"/>
      <w:commentRangeEnd w:id="88"/>
      <w:r w:rsidR="004F42FC">
        <w:rPr>
          <w:rStyle w:val="ad"/>
          <w:rFonts w:ascii="Times New Roman" w:eastAsia="宋体" w:hAnsi="Times New Roman"/>
        </w:rPr>
        <w:commentReference w:id="88"/>
      </w:r>
    </w:p>
    <w:p w14:paraId="16FB469E" w14:textId="77777777" w:rsidR="00022F2C" w:rsidRDefault="00022F2C" w:rsidP="00022F2C">
      <w:pPr>
        <w:ind w:firstLine="436"/>
      </w:pPr>
      <w:r>
        <w:rPr>
          <w:rFonts w:hint="eastAsia"/>
        </w:rPr>
        <w:t>弗朗西斯·培根认为，第二种哲学</w:t>
      </w:r>
      <w:r>
        <w:rPr>
          <w:rFonts w:asciiTheme="minorEastAsia" w:hAnsiTheme="minorEastAsia"/>
          <w:spacing w:val="-8"/>
        </w:rPr>
        <w:t>—</w:t>
      </w:r>
      <w:r>
        <w:rPr>
          <w:rFonts w:asciiTheme="minorEastAsia" w:hAnsiTheme="minorEastAsia"/>
        </w:rPr>
        <w:t>—</w:t>
      </w:r>
      <w:r>
        <w:rPr>
          <w:rFonts w:hint="eastAsia"/>
        </w:rPr>
        <w:t>经验的哲学，来自这样一类哲学家：“在辛勤地和仔细地对于少数实验下了苦功之后，便由那里大胆冒进去</w:t>
      </w:r>
      <w:r>
        <w:rPr>
          <w:rFonts w:hint="eastAsia"/>
          <w:spacing w:val="-2"/>
        </w:rPr>
        <w:t>抽引和构造出各种体系，而硬把一切其他事实扭成怪状来合于那些体系。”</w:t>
      </w:r>
      <w:r>
        <w:rPr>
          <w:rFonts w:hint="eastAsia"/>
          <w:vertAlign w:val="superscript"/>
        </w:rPr>
        <w:footnoteReference w:id="141"/>
      </w:r>
      <w:r>
        <w:rPr>
          <w:rFonts w:hint="eastAsia"/>
        </w:rPr>
        <w:t>这一类哲学家，对于弗朗西斯·培根来说，指的是他那个时代的化学家以及进行磁石实验的吉尔伯特之流</w:t>
      </w:r>
      <w:r>
        <w:t>，</w:t>
      </w:r>
      <w:r>
        <w:rPr>
          <w:rFonts w:hint="eastAsia"/>
        </w:rPr>
        <w:t>他们从“狭隘的和晦涩的实验”，一下子跳跃到普遍的结论，即把一个普遍性的体系建立在“狭隘的和晦涩的实验”基础之上。如吉尔伯特通过一组实验去探查磁石的特征，并且证明地球自身是一个巨大的磁体，但是，他并没有花一点时间来对他的实验方法和实验结果进行评论，而是直接地根据魔法哲学</w:t>
      </w:r>
      <w:r>
        <w:rPr>
          <w:rFonts w:ascii="宋体" w:hAnsi="宋体" w:hint="eastAsia"/>
        </w:rPr>
        <w:t>(</w:t>
      </w:r>
      <w:r>
        <w:rPr>
          <w:rFonts w:hint="eastAsia"/>
        </w:rPr>
        <w:t>万物有灵论</w:t>
      </w:r>
      <w:r>
        <w:rPr>
          <w:rFonts w:ascii="宋体" w:hAnsi="宋体" w:hint="eastAsia"/>
        </w:rPr>
        <w:t>)</w:t>
      </w:r>
      <w:r>
        <w:rPr>
          <w:rFonts w:hint="eastAsia"/>
        </w:rPr>
        <w:t>形成其完整的宇宙学。对此，他进一步说道：“对于这一类的哲学，有一点警告是不可少的：我已先见到，假如人们果真为我的忠告所动，竟认真地投身于实验而与诡辩的学说宣告永别，但随即跟着理解力的不成熟的</w:t>
      </w:r>
      <w:proofErr w:type="gramStart"/>
      <w:r>
        <w:rPr>
          <w:rFonts w:hint="eastAsia"/>
        </w:rPr>
        <w:t>躁</w:t>
      </w:r>
      <w:proofErr w:type="gramEnd"/>
      <w:r>
        <w:rPr>
          <w:rFonts w:hint="eastAsia"/>
        </w:rPr>
        <w:t>进而</w:t>
      </w:r>
      <w:r>
        <w:rPr>
          <w:rFonts w:hint="eastAsia"/>
          <w:highlight w:val="yellow"/>
        </w:rPr>
        <w:t>跳跃</w:t>
      </w:r>
      <w:r>
        <w:rPr>
          <w:rFonts w:hint="eastAsia"/>
        </w:rPr>
        <w:t>或</w:t>
      </w:r>
      <w:r>
        <w:rPr>
          <w:rFonts w:hint="eastAsia"/>
          <w:highlight w:val="yellow"/>
        </w:rPr>
        <w:t>飞翔到</w:t>
      </w:r>
      <w:r>
        <w:rPr>
          <w:rFonts w:hint="eastAsia"/>
        </w:rPr>
        <w:t>普遍的东西和事物的</w:t>
      </w:r>
      <w:r>
        <w:rPr>
          <w:rFonts w:hint="eastAsia"/>
          <w:highlight w:val="yellow"/>
        </w:rPr>
        <w:t>原则</w:t>
      </w:r>
      <w:r>
        <w:rPr>
          <w:rFonts w:hint="eastAsia"/>
        </w:rPr>
        <w:t>，</w:t>
      </w:r>
      <w:r>
        <w:rPr>
          <w:rFonts w:hint="eastAsia"/>
        </w:rPr>
        <w:lastRenderedPageBreak/>
        <w:t>那么这类哲学所</w:t>
      </w:r>
      <w:sdt>
        <w:sdtPr>
          <w:alias w:val="易错词检查"/>
          <w:id w:val="3161830"/>
        </w:sdtPr>
        <w:sdtContent>
          <w:bookmarkStart w:id="90" w:name="bkReivew3161830"/>
          <w:r>
            <w:rPr>
              <w:rFonts w:hint="eastAsia"/>
            </w:rPr>
            <w:t>孕</w:t>
          </w:r>
          <w:bookmarkEnd w:id="90"/>
        </w:sdtContent>
      </w:sdt>
      <w:r>
        <w:rPr>
          <w:rFonts w:hint="eastAsia"/>
        </w:rPr>
        <w:t>的莫大危险是很可顾虑的。对于这个毛病，我们甚至在此刻就该准备来防止它。”</w:t>
      </w:r>
      <w:r>
        <w:rPr>
          <w:rStyle w:val="ac"/>
          <w:szCs w:val="21"/>
        </w:rPr>
        <w:footnoteReference w:id="142"/>
      </w:r>
    </w:p>
    <w:p w14:paraId="40D0D1DF" w14:textId="77777777" w:rsidR="00022F2C" w:rsidRDefault="00022F2C" w:rsidP="00022F2C">
      <w:pPr>
        <w:ind w:firstLine="436"/>
      </w:pPr>
      <w:r>
        <w:rPr>
          <w:rFonts w:hint="eastAsia"/>
        </w:rPr>
        <w:t>如何防止它呢？弗朗西斯·培根认为应该遵循以下原则：“最好的论证当然就是经验，只要它</w:t>
      </w:r>
      <w:proofErr w:type="gramStart"/>
      <w:r>
        <w:rPr>
          <w:rFonts w:hint="eastAsia"/>
        </w:rPr>
        <w:t>不</w:t>
      </w:r>
      <w:proofErr w:type="gramEnd"/>
      <w:r>
        <w:rPr>
          <w:rFonts w:hint="eastAsia"/>
        </w:rPr>
        <w:t>逾越实际的实验。”</w:t>
      </w:r>
      <w:r>
        <w:rPr>
          <w:rStyle w:val="ac"/>
          <w:szCs w:val="21"/>
        </w:rPr>
        <w:footnoteReference w:id="143"/>
      </w:r>
      <w:r>
        <w:rPr>
          <w:rFonts w:hint="eastAsia"/>
        </w:rPr>
        <w:t>该原则含有两方面的含义：第一，普遍的原理应该建立在经验之上，而不是前述那些诡辩的哲学、经验的哲学和迷信的哲学之上。对于这三种哲学，它们是剧场假象，它们的论证是邪恶的论证。“邪恶的论证可以说是假象的堡垒和防线。我们在逻辑</w:t>
      </w:r>
      <w:r>
        <w:rPr>
          <w:rFonts w:ascii="宋体" w:hAnsi="宋体" w:hint="eastAsia"/>
        </w:rPr>
        <w:t>(</w:t>
      </w:r>
      <w:r>
        <w:rPr>
          <w:rFonts w:hint="eastAsia"/>
        </w:rPr>
        <w:t>拉丁本原文为</w:t>
      </w:r>
      <w:proofErr w:type="spellStart"/>
      <w:r>
        <w:t>dialectica</w:t>
      </w:r>
      <w:proofErr w:type="spellEnd"/>
      <w:r>
        <w:rPr>
          <w:rFonts w:ascii="宋体" w:hAnsi="宋体" w:hint="eastAsia"/>
        </w:rPr>
        <w:t>)</w:t>
      </w:r>
      <w:r>
        <w:rPr>
          <w:rFonts w:hint="eastAsia"/>
        </w:rPr>
        <w:t>中现有的论证不外是</w:t>
      </w:r>
      <w:r>
        <w:rPr>
          <w:rFonts w:hint="eastAsia"/>
          <w:highlight w:val="yellow"/>
        </w:rPr>
        <w:t>把</w:t>
      </w:r>
      <w:r>
        <w:rPr>
          <w:rFonts w:hint="eastAsia"/>
        </w:rPr>
        <w:t>世界</w:t>
      </w:r>
      <w:r>
        <w:rPr>
          <w:rFonts w:hint="eastAsia"/>
          <w:highlight w:val="yellow"/>
        </w:rPr>
        <w:t>做成</w:t>
      </w:r>
      <w:r>
        <w:rPr>
          <w:rFonts w:hint="eastAsia"/>
        </w:rPr>
        <w:t>人类思想的</w:t>
      </w:r>
      <w:r>
        <w:rPr>
          <w:rFonts w:hint="eastAsia"/>
          <w:highlight w:val="yellow"/>
        </w:rPr>
        <w:t>奴隶</w:t>
      </w:r>
      <w:r>
        <w:rPr>
          <w:rFonts w:hint="eastAsia"/>
        </w:rPr>
        <w:t>，而人类思想又成为文字的奴隶。”</w:t>
      </w:r>
      <w:r>
        <w:rPr>
          <w:rStyle w:val="ac"/>
          <w:szCs w:val="21"/>
        </w:rPr>
        <w:footnoteReference w:id="144"/>
      </w:r>
      <w:r>
        <w:rPr>
          <w:rFonts w:hint="eastAsia"/>
        </w:rPr>
        <w:t>在此意义上，“最好的论证当然就是经验”。第二，虽然最好的论证是经验，但是，对于这一经验，应该是经过辩护的，而不是逾越实际的实验。“因为我们如搬用经验</w:t>
      </w:r>
      <w:sdt>
        <w:sdtPr>
          <w:alias w:val="易错词检查"/>
          <w:id w:val="163240"/>
        </w:sdtPr>
        <w:sdtContent>
          <w:bookmarkStart w:id="91" w:name="bkReivew163240"/>
          <w:r>
            <w:rPr>
              <w:rFonts w:hint="eastAsia"/>
            </w:rPr>
            <w:t>于</w:t>
          </w:r>
          <w:bookmarkEnd w:id="91"/>
        </w:sdtContent>
      </w:sdt>
      <w:r>
        <w:rPr>
          <w:rFonts w:hint="eastAsia"/>
        </w:rPr>
        <w:t>认为类似的其他情节，除非经由一种正当的、有秩序的过程，便不免是谬误的事。可是现在人们做实验的办法却是盲目的和蠢笨的。他们是漫步歧出而没有规定的途程，又是仅仅领教于一些偶然自来的事物，因而他们虽是环游甚广，所遇甚多，而进步却少；他们有时是满怀希望，有时又心烦意乱，而永远觉得前面总有点什么东西尚待寻求。”</w:t>
      </w:r>
      <w:r>
        <w:rPr>
          <w:rStyle w:val="ac"/>
          <w:szCs w:val="21"/>
        </w:rPr>
        <w:footnoteReference w:id="145"/>
      </w:r>
    </w:p>
    <w:p w14:paraId="261033E0" w14:textId="77777777" w:rsidR="00022F2C" w:rsidRDefault="00022F2C" w:rsidP="00022F2C">
      <w:pPr>
        <w:ind w:firstLine="436"/>
      </w:pPr>
      <w:r>
        <w:rPr>
          <w:rFonts w:hint="eastAsia"/>
        </w:rPr>
        <w:t>鉴此，弗朗西斯·培根认为，应该杜绝这种偶然的经验。弗朗西斯·培根坚持，经验有两种：一种是偶遇，是自行出现的；另外一种是实验，需要着意去寻找。</w:t>
      </w:r>
      <w:r>
        <w:rPr>
          <w:rStyle w:val="ac"/>
          <w:szCs w:val="21"/>
        </w:rPr>
        <w:footnoteReference w:id="146"/>
      </w:r>
      <w:r>
        <w:rPr>
          <w:rFonts w:hint="eastAsia"/>
        </w:rPr>
        <w:t>真正的经验方法与偶遇相反。“它是首先点起蜡烛，然后借蜡烛为手段来照明道路；这就是说，它首先从适当地整列过和类编过的经验出发，而不是从随心硬凑的经验或者漫无定向的经验出发，由此抽获真理，然后再由业经确立的原理进至新的实验；这甚至像神谕在其所创造的总体上的动作一样，那可不是没有秩序和方法的。这样看来，人们既经根本误入歧途，不是把经验完全弃置不顾，就是迷失于经验之中而在迷宫里来回乱走，那么，科学途程之至今还未得完整地遵行也就无足深怪了。而一个安排妥当的方法呢，那就能够以一条无阻断的路途通过经验的丛林引达到原理的旷地。”</w:t>
      </w:r>
      <w:r>
        <w:rPr>
          <w:rStyle w:val="ac"/>
          <w:szCs w:val="21"/>
        </w:rPr>
        <w:footnoteReference w:id="147"/>
      </w:r>
      <w:r>
        <w:rPr>
          <w:rFonts w:hint="eastAsia"/>
        </w:rPr>
        <w:t>在此，弗朗西斯·培根对通过工艺“发现实验”的强调，是非常有价值的。</w:t>
      </w:r>
    </w:p>
    <w:p w14:paraId="56A2E660" w14:textId="77777777" w:rsidR="00022F2C" w:rsidRDefault="00022F2C" w:rsidP="00022F2C">
      <w:pPr>
        <w:ind w:firstLine="436"/>
      </w:pPr>
      <w:r>
        <w:rPr>
          <w:rFonts w:hint="eastAsia"/>
        </w:rPr>
        <w:t>在上述认识的基础上，弗朗西斯·培根认为，感觉是一切知识的源泉，科学本质上是经验的，应该把认识建立在经验基础之上。他认为，简单的、朴素的经验是不行的，真正的经验方法是从经过适当安排和消化的经验开始，导出公理，进而又从公理导出新的实验，也即只有按确定程序和规则进行的实验，才能成为科学知识的可靠源泉。他一再强调：“钻求和发现真理，只有亦只能有两条道路：一条道路是从感官和特殊的东西飞越到</w:t>
      </w:r>
      <w:r>
        <w:rPr>
          <w:rFonts w:hint="eastAsia"/>
          <w:highlight w:val="yellow"/>
        </w:rPr>
        <w:t>最普遍</w:t>
      </w:r>
      <w:r>
        <w:rPr>
          <w:rFonts w:hint="eastAsia"/>
        </w:rPr>
        <w:t>的原理，其真理性即被视为已定而不可动摇，而由这些原则进而去判断，进而去发现一些中级的公理。这是现在流行的方法。另一条道路是从感官和特殊的东西引出一些原理，经由逐步而无间断的上升，直至最后才达到</w:t>
      </w:r>
      <w:r>
        <w:rPr>
          <w:rFonts w:hint="eastAsia"/>
          <w:highlight w:val="yellow"/>
        </w:rPr>
        <w:t>最普通</w:t>
      </w:r>
      <w:r>
        <w:rPr>
          <w:rFonts w:hint="eastAsia"/>
        </w:rPr>
        <w:t>的原理。这是正确的方法，但迄今还未试行过。”</w:t>
      </w:r>
      <w:r>
        <w:rPr>
          <w:rStyle w:val="ac"/>
          <w:szCs w:val="21"/>
        </w:rPr>
        <w:footnoteReference w:id="148"/>
      </w:r>
      <w:r>
        <w:rPr>
          <w:rFonts w:hint="eastAsia"/>
        </w:rPr>
        <w:t>如此，弗朗西斯·培根提出了归纳推理的方法，就是收集材料，整理材料，推出一般结论。</w:t>
      </w:r>
      <w:r>
        <w:rPr>
          <w:rFonts w:hint="eastAsia"/>
          <w:spacing w:val="2"/>
        </w:rPr>
        <w:t>当然，这里的材料是通过自然历程和实验历程研究获得的，借助它们，通过“三表法”</w:t>
      </w:r>
      <w:r>
        <w:rPr>
          <w:rFonts w:asciiTheme="minorEastAsia" w:hAnsiTheme="minorEastAsia"/>
          <w:spacing w:val="-8"/>
        </w:rPr>
        <w:t>—</w:t>
      </w:r>
      <w:r>
        <w:rPr>
          <w:rFonts w:asciiTheme="minorEastAsia" w:hAnsiTheme="minorEastAsia"/>
        </w:rPr>
        <w:t>—</w:t>
      </w:r>
      <w:r>
        <w:rPr>
          <w:rFonts w:hint="eastAsia"/>
        </w:rPr>
        <w:t>具有表、缺乏表、程度表，找到事例间的同一与差异，在排除差异、寻求同一的过程中，辨识错误以及一切预先假定的理论，从而把理论建立在无</w:t>
      </w:r>
      <w:proofErr w:type="gramStart"/>
      <w:r>
        <w:rPr>
          <w:rFonts w:hint="eastAsia"/>
        </w:rPr>
        <w:t>谬</w:t>
      </w:r>
      <w:proofErr w:type="gramEnd"/>
      <w:r>
        <w:rPr>
          <w:rFonts w:hint="eastAsia"/>
        </w:rPr>
        <w:t>的经验基础上。关于这点，可以由弗朗西斯·培根的“实验家</w:t>
      </w:r>
      <w:r>
        <w:rPr>
          <w:rFonts w:asciiTheme="minorEastAsia" w:hAnsiTheme="minorEastAsia"/>
          <w:spacing w:val="-8"/>
        </w:rPr>
        <w:t>—</w:t>
      </w:r>
      <w:r>
        <w:rPr>
          <w:rFonts w:asciiTheme="minorEastAsia" w:hAnsiTheme="minorEastAsia"/>
        </w:rPr>
        <w:t>—</w:t>
      </w:r>
      <w:r>
        <w:rPr>
          <w:rFonts w:hint="eastAsia"/>
        </w:rPr>
        <w:t>蚂蚁</w:t>
      </w:r>
      <w:r>
        <w:rPr>
          <w:rFonts w:asciiTheme="minorEastAsia" w:hAnsiTheme="minorEastAsia"/>
          <w:spacing w:val="-8"/>
        </w:rPr>
        <w:t>—</w:t>
      </w:r>
      <w:r>
        <w:rPr>
          <w:rFonts w:asciiTheme="minorEastAsia" w:hAnsiTheme="minorEastAsia"/>
        </w:rPr>
        <w:t>—</w:t>
      </w:r>
      <w:r>
        <w:rPr>
          <w:rFonts w:hint="eastAsia"/>
        </w:rPr>
        <w:t>只收集事实”“推论家</w:t>
      </w:r>
      <w:r>
        <w:rPr>
          <w:rFonts w:asciiTheme="minorEastAsia" w:hAnsiTheme="minorEastAsia"/>
          <w:spacing w:val="-8"/>
        </w:rPr>
        <w:t>—</w:t>
      </w:r>
      <w:r>
        <w:rPr>
          <w:rFonts w:asciiTheme="minorEastAsia" w:hAnsiTheme="minorEastAsia"/>
        </w:rPr>
        <w:t>—</w:t>
      </w:r>
      <w:r>
        <w:rPr>
          <w:rFonts w:hint="eastAsia"/>
        </w:rPr>
        <w:t>蜘蛛</w:t>
      </w:r>
      <w:r>
        <w:rPr>
          <w:rFonts w:asciiTheme="minorEastAsia" w:hAnsiTheme="minorEastAsia"/>
          <w:spacing w:val="-8"/>
        </w:rPr>
        <w:t>—</w:t>
      </w:r>
      <w:r>
        <w:rPr>
          <w:rFonts w:asciiTheme="minorEastAsia" w:hAnsiTheme="minorEastAsia"/>
        </w:rPr>
        <w:t>—</w:t>
      </w:r>
      <w:r>
        <w:rPr>
          <w:rFonts w:hint="eastAsia"/>
        </w:rPr>
        <w:t>只进行推理”“科学家</w:t>
      </w:r>
      <w:r>
        <w:rPr>
          <w:rFonts w:asciiTheme="minorEastAsia" w:hAnsiTheme="minorEastAsia"/>
          <w:spacing w:val="-8"/>
        </w:rPr>
        <w:t>—</w:t>
      </w:r>
      <w:r>
        <w:rPr>
          <w:rFonts w:asciiTheme="minorEastAsia" w:hAnsiTheme="minorEastAsia"/>
        </w:rPr>
        <w:t>—</w:t>
      </w:r>
      <w:r>
        <w:rPr>
          <w:rFonts w:hint="eastAsia"/>
        </w:rPr>
        <w:t>蜜蜂</w:t>
      </w:r>
      <w:r>
        <w:rPr>
          <w:rFonts w:asciiTheme="minorEastAsia" w:hAnsiTheme="minorEastAsia"/>
          <w:spacing w:val="-8"/>
        </w:rPr>
        <w:t>—</w:t>
      </w:r>
      <w:r>
        <w:rPr>
          <w:rFonts w:asciiTheme="minorEastAsia" w:hAnsiTheme="minorEastAsia"/>
        </w:rPr>
        <w:t>—</w:t>
      </w:r>
      <w:r>
        <w:rPr>
          <w:rFonts w:hint="eastAsia"/>
        </w:rPr>
        <w:t>归纳推理”的隐喻中得到佐证。</w:t>
      </w:r>
    </w:p>
    <w:p w14:paraId="426CCE16" w14:textId="77777777" w:rsidR="00022F2C" w:rsidRDefault="00022F2C" w:rsidP="00022F2C">
      <w:pPr>
        <w:ind w:firstLine="436"/>
      </w:pPr>
      <w:r>
        <w:rPr>
          <w:rFonts w:hint="eastAsia"/>
        </w:rPr>
        <w:lastRenderedPageBreak/>
        <w:t>总之，弗朗西斯·培根的“实验”，在很大程度上祛除了占星术、巫术</w:t>
      </w:r>
      <w:r>
        <w:rPr>
          <w:rFonts w:hint="eastAsia"/>
          <w:spacing w:val="2"/>
        </w:rPr>
        <w:t>以及炼金术之赫尔墨斯传统下实验的神秘主义，通过一种对自然的主动干预</w:t>
      </w:r>
      <w:r>
        <w:rPr>
          <w:rFonts w:asciiTheme="minorEastAsia" w:hAnsiTheme="minorEastAsia"/>
          <w:spacing w:val="-8"/>
        </w:rPr>
        <w:t>—</w:t>
      </w:r>
      <w:r>
        <w:rPr>
          <w:rFonts w:asciiTheme="minorEastAsia" w:hAnsiTheme="minorEastAsia"/>
        </w:rPr>
        <w:t>—</w:t>
      </w:r>
      <w:r>
        <w:rPr>
          <w:rFonts w:hint="eastAsia"/>
        </w:rPr>
        <w:t>“激</w:t>
      </w:r>
      <w:r>
        <w:rPr>
          <w:rFonts w:ascii="宋体" w:hAnsi="宋体" w:hint="eastAsia"/>
        </w:rPr>
        <w:t>扰</w:t>
      </w:r>
      <w:r>
        <w:rPr>
          <w:rFonts w:hint="eastAsia"/>
        </w:rPr>
        <w:t>”</w:t>
      </w:r>
      <w:r>
        <w:rPr>
          <w:rFonts w:hint="eastAsia"/>
          <w:spacing w:val="2"/>
        </w:rPr>
        <w:t>使自然暴露它的秘密，并以一种归纳推理的方式获得对世界的理论化的认识以及对理论的“证伪”。“以前的理性自然哲学将演绎推理法作为唯一可靠的推理手段，但是</w:t>
      </w:r>
      <w:r>
        <w:rPr>
          <w:rFonts w:hint="eastAsia"/>
        </w:rPr>
        <w:t>弗朗西斯·培根</w:t>
      </w:r>
      <w:r>
        <w:rPr>
          <w:rFonts w:hint="eastAsia"/>
          <w:spacing w:val="2"/>
        </w:rPr>
        <w:t>认为，演绎推理只能用来</w:t>
      </w:r>
      <w:r>
        <w:rPr>
          <w:rFonts w:hint="eastAsia"/>
          <w:spacing w:val="4"/>
        </w:rPr>
        <w:t>证实已知知识的正确性，却不能引导我们做出新的发现，而且鉴于当时的自然哲学所基于的预设大部分是错误的，因此，演绎推理是通过将错误证实为正确来帮助延续错误。弗朗西斯·培根在否定演绎推理方法的同时，提出了</w:t>
      </w:r>
      <w:r>
        <w:rPr>
          <w:rFonts w:hint="eastAsia"/>
          <w:spacing w:val="2"/>
        </w:rPr>
        <w:t>一种更好的替代方法</w:t>
      </w:r>
      <w:r>
        <w:rPr>
          <w:rFonts w:asciiTheme="minorEastAsia" w:hAnsiTheme="minorEastAsia"/>
          <w:spacing w:val="-8"/>
        </w:rPr>
        <w:t>—</w:t>
      </w:r>
      <w:r>
        <w:rPr>
          <w:rFonts w:asciiTheme="minorEastAsia" w:hAnsiTheme="minorEastAsia"/>
        </w:rPr>
        <w:t>—</w:t>
      </w:r>
      <w:r>
        <w:rPr>
          <w:rFonts w:hint="eastAsia"/>
          <w:spacing w:val="2"/>
        </w:rPr>
        <w:t>归纳推理法，</w:t>
      </w:r>
      <w:r>
        <w:rPr>
          <w:rFonts w:hint="eastAsia"/>
        </w:rPr>
        <w:t>一种已经成为实验基本逻辑的方法。”</w:t>
      </w:r>
      <w:r>
        <w:rPr>
          <w:vertAlign w:val="superscript"/>
        </w:rPr>
        <w:footnoteReference w:id="149"/>
      </w:r>
      <w:r>
        <w:rPr>
          <w:rFonts w:hint="eastAsia"/>
        </w:rPr>
        <w:t>这是一种新的科学发现的逻辑。它也体现在弗朗西斯·培根《木林集》中所描述的标准化的实验实施模式中：事实</w:t>
      </w:r>
      <w:r>
        <w:rPr>
          <w:rFonts w:ascii="宋体" w:hAnsi="宋体" w:hint="eastAsia"/>
        </w:rPr>
        <w:t>(</w:t>
      </w:r>
      <w:r>
        <w:rPr>
          <w:rFonts w:hint="eastAsia"/>
        </w:rPr>
        <w:t>facts</w:t>
      </w:r>
      <w:r>
        <w:rPr>
          <w:rFonts w:ascii="宋体" w:hAnsi="宋体" w:hint="eastAsia"/>
        </w:rPr>
        <w:t>)</w:t>
      </w:r>
      <w:r>
        <w:rPr>
          <w:rFonts w:hint="eastAsia"/>
        </w:rPr>
        <w:t>→探究</w:t>
      </w:r>
      <w:r>
        <w:rPr>
          <w:rFonts w:ascii="宋体" w:hAnsi="宋体" w:hint="eastAsia"/>
        </w:rPr>
        <w:t>(</w:t>
      </w:r>
      <w:r>
        <w:rPr>
          <w:rFonts w:hint="eastAsia"/>
        </w:rPr>
        <w:t>inquisition</w:t>
      </w:r>
      <w:r>
        <w:rPr>
          <w:rFonts w:ascii="宋体" w:hAnsi="宋体" w:hint="eastAsia"/>
        </w:rPr>
        <w:t>)</w:t>
      </w:r>
      <w:r>
        <w:rPr>
          <w:rFonts w:hint="eastAsia"/>
        </w:rPr>
        <w:t>→原因</w:t>
      </w:r>
      <w:r>
        <w:rPr>
          <w:rFonts w:ascii="宋体" w:hAnsi="宋体" w:hint="eastAsia"/>
        </w:rPr>
        <w:t>(</w:t>
      </w:r>
      <w:r>
        <w:rPr>
          <w:rFonts w:hint="eastAsia"/>
        </w:rPr>
        <w:t>causes</w:t>
      </w:r>
      <w:r>
        <w:rPr>
          <w:rFonts w:ascii="宋体" w:hAnsi="宋体" w:hint="eastAsia"/>
        </w:rPr>
        <w:t>)</w:t>
      </w:r>
      <w:r>
        <w:rPr>
          <w:rFonts w:hint="eastAsia"/>
        </w:rPr>
        <w:t>→原理</w:t>
      </w:r>
      <w:r>
        <w:rPr>
          <w:rFonts w:ascii="宋体" w:hAnsi="宋体" w:hint="eastAsia"/>
        </w:rPr>
        <w:t>(</w:t>
      </w:r>
      <w:r>
        <w:rPr>
          <w:rFonts w:hint="eastAsia"/>
        </w:rPr>
        <w:t>axiom</w:t>
      </w:r>
      <w:r>
        <w:rPr>
          <w:rFonts w:ascii="宋体" w:hAnsi="宋体" w:hint="eastAsia"/>
        </w:rPr>
        <w:t>)</w:t>
      </w:r>
      <w:r>
        <w:rPr>
          <w:rFonts w:hint="eastAsia"/>
        </w:rPr>
        <w:t>。</w:t>
      </w:r>
      <w:r>
        <w:rPr>
          <w:rStyle w:val="ac"/>
          <w:szCs w:val="21"/>
        </w:rPr>
        <w:footnoteReference w:id="150"/>
      </w:r>
    </w:p>
    <w:p w14:paraId="632AFA55" w14:textId="77777777" w:rsidR="00022F2C" w:rsidRDefault="00022F2C" w:rsidP="00022F2C">
      <w:pPr>
        <w:pStyle w:val="41"/>
        <w:spacing w:before="187" w:after="124"/>
        <w:ind w:firstLine="480"/>
      </w:pPr>
      <w:r>
        <w:rPr>
          <w:rFonts w:ascii="宋体" w:hAnsi="宋体" w:hint="eastAsia"/>
        </w:rPr>
        <w:t>(</w:t>
      </w:r>
      <w:r>
        <w:rPr>
          <w:rFonts w:hint="eastAsia"/>
        </w:rPr>
        <w:t>二</w:t>
      </w:r>
      <w:r>
        <w:rPr>
          <w:rFonts w:ascii="宋体" w:hAnsi="宋体" w:hint="eastAsia"/>
        </w:rPr>
        <w:t>)</w:t>
      </w:r>
      <w:r>
        <w:rPr>
          <w:rFonts w:hint="eastAsia"/>
        </w:rPr>
        <w:t>“激</w:t>
      </w:r>
      <w:r>
        <w:rPr>
          <w:rFonts w:ascii="宋体" w:hAnsi="宋体" w:hint="eastAsia"/>
        </w:rPr>
        <w:t>扰</w:t>
      </w:r>
      <w:r>
        <w:rPr>
          <w:rFonts w:hint="eastAsia"/>
        </w:rPr>
        <w:t>”自然实验思想的意义</w:t>
      </w:r>
      <w:bookmarkStart w:id="92" w:name="pindex1799"/>
      <w:bookmarkEnd w:id="92"/>
    </w:p>
    <w:p w14:paraId="02D26EA4" w14:textId="77777777" w:rsidR="00022F2C" w:rsidRDefault="00022F2C" w:rsidP="00022F2C">
      <w:pPr>
        <w:pStyle w:val="5"/>
        <w:spacing w:before="62" w:after="62"/>
        <w:ind w:firstLine="440"/>
      </w:pPr>
      <w:r>
        <w:rPr>
          <w:rFonts w:hint="eastAsia"/>
        </w:rPr>
        <w:t xml:space="preserve">1. </w:t>
      </w:r>
      <w:r>
        <w:rPr>
          <w:rFonts w:hint="eastAsia"/>
        </w:rPr>
        <w:t>推崇“光”的实验，倡导“发现”的文化，“发现”发现</w:t>
      </w:r>
      <w:bookmarkStart w:id="93" w:name="pindex1800"/>
      <w:bookmarkEnd w:id="93"/>
    </w:p>
    <w:p w14:paraId="5DEB424C" w14:textId="77777777" w:rsidR="00022F2C" w:rsidRDefault="00022F2C" w:rsidP="00022F2C">
      <w:pPr>
        <w:ind w:firstLine="436"/>
      </w:pPr>
      <w:r>
        <w:rPr>
          <w:rFonts w:hint="eastAsia"/>
        </w:rPr>
        <w:t>对于弗朗西斯·培根，推崇“光”的实验，而非“果”的实验，以“点燃自然之灯”，发现自然奥秘，以为人类服务。这应该是弗朗西斯·培根提出“激</w:t>
      </w:r>
      <w:r>
        <w:rPr>
          <w:rFonts w:ascii="宋体" w:hAnsi="宋体" w:hint="eastAsia"/>
        </w:rPr>
        <w:t>扰</w:t>
      </w:r>
      <w:r>
        <w:rPr>
          <w:rFonts w:hint="eastAsia"/>
        </w:rPr>
        <w:t>”自然的实验思想的最大意义。</w:t>
      </w:r>
    </w:p>
    <w:p w14:paraId="255B4AB6" w14:textId="77777777" w:rsidR="00022F2C" w:rsidRDefault="00022F2C" w:rsidP="00022F2C">
      <w:pPr>
        <w:ind w:firstLine="436"/>
      </w:pPr>
      <w:r>
        <w:rPr>
          <w:rFonts w:hint="eastAsia"/>
        </w:rPr>
        <w:t>对于近代科学来说，“实验”方法的诞生是一件大事件，以至于“自然科学”又被称为“实验科学”。伊本·</w:t>
      </w:r>
      <w:r>
        <w:rPr>
          <w:rFonts w:hint="eastAsia"/>
          <w:szCs w:val="21"/>
        </w:rPr>
        <w:t>海塞姆</w:t>
      </w:r>
      <w:r>
        <w:rPr>
          <w:rFonts w:hint="eastAsia"/>
        </w:rPr>
        <w:t>在</w:t>
      </w:r>
      <w:r>
        <w:rPr>
          <w:rFonts w:hint="eastAsia"/>
        </w:rPr>
        <w:t>11</w:t>
      </w:r>
      <w:r>
        <w:rPr>
          <w:rFonts w:hint="eastAsia"/>
        </w:rPr>
        <w:t>世纪就做光学实验了，罗吉尔·培根也早在</w:t>
      </w:r>
      <w:r>
        <w:rPr>
          <w:rFonts w:hint="eastAsia"/>
        </w:rPr>
        <w:t>13</w:t>
      </w:r>
      <w:r>
        <w:rPr>
          <w:rFonts w:hint="eastAsia"/>
        </w:rPr>
        <w:t>世纪就提出“实验科学”的思想了，而且，炼金术实验开始很早，医药化学学派的实验进行得很多，至此，为什么在弗朗西斯·培根提出“激扰自然”的实验之前，或者说在</w:t>
      </w:r>
      <w:r>
        <w:rPr>
          <w:rFonts w:hint="eastAsia"/>
        </w:rPr>
        <w:t>17</w:t>
      </w:r>
      <w:r>
        <w:rPr>
          <w:rFonts w:hint="eastAsia"/>
        </w:rPr>
        <w:t>世纪中叶之前，成功的实验的例子很少呢？戴维·伍顿</w:t>
      </w:r>
      <w:r>
        <w:rPr>
          <w:rFonts w:ascii="宋体" w:hAnsi="宋体" w:hint="eastAsia"/>
        </w:rPr>
        <w:t>(</w:t>
      </w:r>
      <w:r>
        <w:rPr>
          <w:rFonts w:hint="eastAsia"/>
        </w:rPr>
        <w:t>David</w:t>
      </w:r>
      <w:r>
        <w:t xml:space="preserve"> Wootto</w:t>
      </w:r>
      <w:r>
        <w:rPr>
          <w:rFonts w:hint="eastAsia"/>
        </w:rPr>
        <w:t>n</w:t>
      </w:r>
      <w:r>
        <w:rPr>
          <w:rFonts w:ascii="宋体" w:hAnsi="宋体" w:hint="eastAsia"/>
        </w:rPr>
        <w:t>)</w:t>
      </w:r>
      <w:sdt>
        <w:sdtPr>
          <w:alias w:val="易错词检查"/>
          <w:id w:val="1072451"/>
        </w:sdtPr>
        <w:sdtContent>
          <w:bookmarkStart w:id="94" w:name="bkReivew1072451"/>
          <w:r>
            <w:rPr>
              <w:rFonts w:hint="eastAsia"/>
            </w:rPr>
            <w:t>对此作了</w:t>
          </w:r>
          <w:bookmarkEnd w:id="94"/>
        </w:sdtContent>
      </w:sdt>
      <w:r>
        <w:rPr>
          <w:rFonts w:hint="eastAsia"/>
        </w:rPr>
        <w:t>探讨，认为有以下五个方面的原因：一是中世纪文化对体力劳动仍有相当大的限制，实验方法涉及体力劳动，因此，体力劳动限制实验；二是亚里士多德自然哲学在中世纪大学里占据主导地位，导致对实验方法的双重限制，即亚里士多德说过的就不说了，没有说过的也应该按照演绎的、逻辑的、目的的、因果的方式进行；三是实验方法涉及对外部世界的研究，也涉及抽象概括能力，它需要一种在具体和抽象、直接例子与科学理论之间来回移动的能力，但是，这一移动在概念和历史上是存在问题的；四是实验是人为现象，亚里士多德把自然和人为截然分开，理解其中一个不能为理解另一个提供基础，阻碍了实验发展；五是中世纪肯定不存在发现文化，只有“发现”发现或者“发明”发现，才能进行实验，</w:t>
      </w:r>
      <w:proofErr w:type="gramStart"/>
      <w:r>
        <w:rPr>
          <w:rFonts w:hint="eastAsia"/>
        </w:rPr>
        <w:t>作出</w:t>
      </w:r>
      <w:proofErr w:type="gramEnd"/>
      <w:r>
        <w:rPr>
          <w:rFonts w:hint="eastAsia"/>
        </w:rPr>
        <w:t>发现。</w:t>
      </w:r>
      <w:r>
        <w:rPr>
          <w:rStyle w:val="ac"/>
        </w:rPr>
        <w:footnoteReference w:id="151"/>
      </w:r>
    </w:p>
    <w:p w14:paraId="3A4DDE37" w14:textId="77777777" w:rsidR="00022F2C" w:rsidRDefault="00022F2C" w:rsidP="00022F2C">
      <w:pPr>
        <w:pStyle w:val="5"/>
        <w:spacing w:before="62" w:after="62"/>
        <w:ind w:firstLine="440"/>
      </w:pPr>
      <w:r>
        <w:rPr>
          <w:rFonts w:hint="eastAsia"/>
        </w:rPr>
        <w:t xml:space="preserve">2. </w:t>
      </w:r>
      <w:r>
        <w:rPr>
          <w:rFonts w:hint="eastAsia"/>
        </w:rPr>
        <w:t>将科学认识从哲学中独立出来，由“哲学式科学”走向“实证式科学”</w:t>
      </w:r>
      <w:bookmarkStart w:id="95" w:name="pindex1803"/>
      <w:bookmarkEnd w:id="95"/>
    </w:p>
    <w:p w14:paraId="5852C35D" w14:textId="77777777" w:rsidR="00022F2C" w:rsidRDefault="00022F2C" w:rsidP="00022F2C">
      <w:pPr>
        <w:ind w:firstLine="436"/>
      </w:pPr>
      <w:r>
        <w:rPr>
          <w:rFonts w:hint="eastAsia"/>
        </w:rPr>
        <w:t>弗朗西斯·培根基于哲学层面本体论、认识论和方法论的思想变革，否决了第一种哲学</w:t>
      </w:r>
      <w:r>
        <w:rPr>
          <w:rFonts w:asciiTheme="minorEastAsia" w:hAnsiTheme="minorEastAsia"/>
          <w:spacing w:val="-8"/>
        </w:rPr>
        <w:t>—</w:t>
      </w:r>
      <w:r>
        <w:rPr>
          <w:rFonts w:asciiTheme="minorEastAsia" w:hAnsiTheme="minorEastAsia"/>
        </w:rPr>
        <w:t>—</w:t>
      </w:r>
      <w:r>
        <w:rPr>
          <w:rFonts w:hint="eastAsia"/>
        </w:rPr>
        <w:t>亚里士多德式的哲学和第三种哲学</w:t>
      </w:r>
      <w:r>
        <w:rPr>
          <w:rFonts w:asciiTheme="minorEastAsia" w:hAnsiTheme="minorEastAsia"/>
          <w:spacing w:val="-8"/>
        </w:rPr>
        <w:t>—</w:t>
      </w:r>
      <w:r>
        <w:rPr>
          <w:rFonts w:asciiTheme="minorEastAsia" w:hAnsiTheme="minorEastAsia"/>
        </w:rPr>
        <w:t>—</w:t>
      </w:r>
      <w:r>
        <w:rPr>
          <w:rFonts w:hint="eastAsia"/>
        </w:rPr>
        <w:t>柏拉图式的哲学，认为它们</w:t>
      </w:r>
      <w:r>
        <w:rPr>
          <w:rFonts w:hint="eastAsia"/>
          <w:spacing w:val="2"/>
        </w:rPr>
        <w:t>分别是“诡辩哲学”和“迷信哲学”，不能获得有效的认识。同时，他也部分否定了第二种哲学</w:t>
      </w:r>
      <w:r>
        <w:rPr>
          <w:rFonts w:asciiTheme="minorEastAsia" w:hAnsiTheme="minorEastAsia"/>
          <w:spacing w:val="-8"/>
        </w:rPr>
        <w:t>—</w:t>
      </w:r>
      <w:r>
        <w:rPr>
          <w:rFonts w:asciiTheme="minorEastAsia" w:hAnsiTheme="minorEastAsia"/>
        </w:rPr>
        <w:t>—</w:t>
      </w:r>
      <w:r>
        <w:rPr>
          <w:rFonts w:hint="eastAsia"/>
          <w:spacing w:val="2"/>
        </w:rPr>
        <w:t>自然巫术式的“经验哲学”，认为其实用的“实验”是可取的，但其神秘主义的哲学基础却是错误的。“他坚持，由推测性的哲学表明的通向认识的道路是错误的和行不通的，它的基点只是在于‘争论的</w:t>
      </w:r>
      <w:r>
        <w:rPr>
          <w:spacing w:val="2"/>
        </w:rPr>
        <w:t>漩涡和涡流</w:t>
      </w:r>
      <w:r>
        <w:rPr>
          <w:rFonts w:hint="eastAsia"/>
          <w:spacing w:val="2"/>
        </w:rPr>
        <w:t>’</w:t>
      </w:r>
      <w:r>
        <w:rPr>
          <w:rFonts w:ascii="宋体" w:hAnsi="宋体" w:hint="eastAsia"/>
        </w:rPr>
        <w:t>(</w:t>
      </w:r>
      <w:r>
        <w:rPr>
          <w:spacing w:val="2"/>
        </w:rPr>
        <w:t>whirl and eddy</w:t>
      </w:r>
      <w:r>
        <w:rPr>
          <w:rFonts w:hint="eastAsia"/>
          <w:spacing w:val="2"/>
        </w:rPr>
        <w:t xml:space="preserve"> argument</w:t>
      </w:r>
      <w:r>
        <w:rPr>
          <w:rFonts w:ascii="宋体" w:hAnsi="宋体" w:hint="eastAsia"/>
        </w:rPr>
        <w:t>)</w:t>
      </w:r>
      <w:r>
        <w:rPr>
          <w:rFonts w:hint="eastAsia"/>
          <w:spacing w:val="2"/>
        </w:rPr>
        <w:t>以及‘传统的迷雾’</w:t>
      </w:r>
      <w:r>
        <w:rPr>
          <w:rFonts w:ascii="宋体" w:hAnsi="宋体" w:hint="eastAsia"/>
        </w:rPr>
        <w:t>(</w:t>
      </w:r>
      <w:r>
        <w:rPr>
          <w:rFonts w:hint="eastAsia"/>
          <w:spacing w:val="2"/>
        </w:rPr>
        <w:t>mist of tradition</w:t>
      </w:r>
      <w:r>
        <w:rPr>
          <w:rFonts w:ascii="宋体" w:hAnsi="宋体" w:hint="eastAsia"/>
        </w:rPr>
        <w:t>)</w:t>
      </w:r>
      <w:r>
        <w:rPr>
          <w:rFonts w:hint="eastAsia"/>
          <w:spacing w:val="2"/>
        </w:rPr>
        <w:t>。”</w:t>
      </w:r>
      <w:r>
        <w:rPr>
          <w:rStyle w:val="ac"/>
          <w:spacing w:val="2"/>
          <w:szCs w:val="21"/>
        </w:rPr>
        <w:lastRenderedPageBreak/>
        <w:footnoteReference w:id="152"/>
      </w:r>
      <w:r>
        <w:rPr>
          <w:rFonts w:hint="eastAsia"/>
          <w:spacing w:val="2"/>
        </w:rPr>
        <w:t>由</w:t>
      </w:r>
      <w:r>
        <w:rPr>
          <w:rFonts w:hint="eastAsia"/>
        </w:rPr>
        <w:t>此，他就否决了“以哲学统领科学，以演绎推理代替经验发现，以抽象理论</w:t>
      </w:r>
      <w:r>
        <w:rPr>
          <w:rFonts w:ascii="宋体" w:hAnsi="宋体" w:hint="eastAsia"/>
        </w:rPr>
        <w:t>(</w:t>
      </w:r>
      <w:r>
        <w:rPr>
          <w:rFonts w:hint="eastAsia"/>
        </w:rPr>
        <w:t>哲学</w:t>
      </w:r>
      <w:r>
        <w:rPr>
          <w:rFonts w:ascii="宋体" w:hAnsi="宋体" w:hint="eastAsia"/>
        </w:rPr>
        <w:t>)</w:t>
      </w:r>
      <w:r>
        <w:rPr>
          <w:rFonts w:hint="eastAsia"/>
        </w:rPr>
        <w:t>解释并裁决经验事实而不是以经验事实发现自然并且检验理论”的合理性。在此基础上，弗朗西斯·培根接受了第二种哲学</w:t>
      </w:r>
      <w:r>
        <w:rPr>
          <w:rFonts w:asciiTheme="minorEastAsia" w:hAnsiTheme="minorEastAsia"/>
          <w:spacing w:val="-8"/>
        </w:rPr>
        <w:t>—</w:t>
      </w:r>
      <w:r>
        <w:rPr>
          <w:rFonts w:asciiTheme="minorEastAsia" w:hAnsiTheme="minorEastAsia"/>
        </w:rPr>
        <w:t>—</w:t>
      </w:r>
      <w:r>
        <w:rPr>
          <w:rFonts w:hint="eastAsia"/>
        </w:rPr>
        <w:t>经验哲学之实用的“实验”，提倡走向自然，直接进行具体化的发现型实验，并以实验检验哲学。如此，科学的性质改变了，开始从哲学中分离并且独立出来，在柏拉图以及亚里士多德那里表现突出的“哲学优位”的科学</w:t>
      </w:r>
      <w:r>
        <w:rPr>
          <w:rFonts w:asciiTheme="minorEastAsia" w:hAnsiTheme="minorEastAsia"/>
          <w:spacing w:val="-8"/>
        </w:rPr>
        <w:t>—</w:t>
      </w:r>
      <w:r>
        <w:rPr>
          <w:rFonts w:asciiTheme="minorEastAsia" w:hAnsiTheme="minorEastAsia"/>
        </w:rPr>
        <w:t>—</w:t>
      </w:r>
      <w:r>
        <w:rPr>
          <w:rFonts w:hint="eastAsia"/>
        </w:rPr>
        <w:t>“哲学式科学”，开始让位于“实证优位”的科学</w:t>
      </w:r>
      <w:r>
        <w:rPr>
          <w:rFonts w:asciiTheme="minorEastAsia" w:hAnsiTheme="minorEastAsia"/>
          <w:spacing w:val="-8"/>
        </w:rPr>
        <w:t>—</w:t>
      </w:r>
      <w:r>
        <w:rPr>
          <w:rFonts w:asciiTheme="minorEastAsia" w:hAnsiTheme="minorEastAsia"/>
        </w:rPr>
        <w:t>—</w:t>
      </w:r>
      <w:r>
        <w:rPr>
          <w:rFonts w:hint="eastAsia"/>
        </w:rPr>
        <w:t>“实验科学”，即由原先的由哲学认识自然走向由科学认识自然，科学从哲学中开始独立出来，实验科学诞生了。</w:t>
      </w:r>
    </w:p>
    <w:p w14:paraId="7A1DA963" w14:textId="77777777" w:rsidR="00022F2C" w:rsidRDefault="00022F2C" w:rsidP="00022F2C">
      <w:pPr>
        <w:ind w:firstLine="444"/>
        <w:rPr>
          <w:spacing w:val="2"/>
        </w:rPr>
      </w:pPr>
      <w:r>
        <w:rPr>
          <w:rFonts w:hint="eastAsia"/>
          <w:spacing w:val="2"/>
        </w:rPr>
        <w:t>对于弗朗西斯·培根本人，似乎没有做过多少具体的实验，而且从弗朗西斯·培根的科学实验思想来看，也不涉及具体化的实验</w:t>
      </w:r>
      <w:r>
        <w:rPr>
          <w:rFonts w:ascii="宋体" w:hAnsi="宋体" w:hint="eastAsia"/>
          <w:spacing w:val="2"/>
        </w:rPr>
        <w:t>(</w:t>
      </w:r>
      <w:r>
        <w:rPr>
          <w:rFonts w:hint="eastAsia"/>
          <w:spacing w:val="2"/>
        </w:rPr>
        <w:t>在英文上用</w:t>
      </w:r>
      <w:r>
        <w:rPr>
          <w:spacing w:val="2"/>
        </w:rPr>
        <w:t>experiment</w:t>
      </w:r>
      <w:r>
        <w:rPr>
          <w:rFonts w:hint="eastAsia"/>
          <w:spacing w:val="2"/>
        </w:rPr>
        <w:t>表示</w:t>
      </w:r>
      <w:r>
        <w:rPr>
          <w:rFonts w:ascii="宋体" w:hAnsi="宋体" w:hint="eastAsia"/>
          <w:spacing w:val="2"/>
        </w:rPr>
        <w:t>)</w:t>
      </w:r>
      <w:r>
        <w:rPr>
          <w:rFonts w:hint="eastAsia"/>
          <w:spacing w:val="2"/>
        </w:rPr>
        <w:t>，但是，他提出的是一种实验的方法论</w:t>
      </w:r>
      <w:r>
        <w:rPr>
          <w:rFonts w:ascii="宋体" w:hAnsi="宋体" w:hint="eastAsia"/>
          <w:spacing w:val="2"/>
        </w:rPr>
        <w:t>(</w:t>
      </w:r>
      <w:r>
        <w:rPr>
          <w:spacing w:val="2"/>
        </w:rPr>
        <w:t>methodology</w:t>
      </w:r>
      <w:r>
        <w:rPr>
          <w:rFonts w:ascii="宋体" w:hAnsi="宋体" w:hint="eastAsia"/>
          <w:spacing w:val="2"/>
        </w:rPr>
        <w:t>)</w:t>
      </w:r>
      <w:r>
        <w:rPr>
          <w:rFonts w:hint="eastAsia"/>
          <w:spacing w:val="2"/>
        </w:rPr>
        <w:t>，涉及的是抽象的实验方法</w:t>
      </w:r>
      <w:r>
        <w:rPr>
          <w:rFonts w:ascii="宋体" w:hAnsi="宋体" w:hint="eastAsia"/>
          <w:spacing w:val="2"/>
        </w:rPr>
        <w:t>(</w:t>
      </w:r>
      <w:r>
        <w:rPr>
          <w:rFonts w:hint="eastAsia"/>
          <w:spacing w:val="2"/>
        </w:rPr>
        <w:t>在英文上用</w:t>
      </w:r>
      <w:r>
        <w:rPr>
          <w:spacing w:val="2"/>
        </w:rPr>
        <w:t>experimentation</w:t>
      </w:r>
      <w:r>
        <w:rPr>
          <w:rFonts w:hint="eastAsia"/>
          <w:spacing w:val="2"/>
        </w:rPr>
        <w:t>表示</w:t>
      </w:r>
      <w:r>
        <w:rPr>
          <w:rFonts w:ascii="宋体" w:hAnsi="宋体" w:hint="eastAsia"/>
          <w:spacing w:val="2"/>
        </w:rPr>
        <w:t>)</w:t>
      </w:r>
      <w:r>
        <w:rPr>
          <w:rFonts w:hint="eastAsia"/>
          <w:spacing w:val="2"/>
        </w:rPr>
        <w:t>，引导并且指导着具体化的、多样化的实验。“弗朗西斯·培根是第一批提倡将实验作为获取自然知识最有效和最可靠手段的自然哲学家</w:t>
      </w:r>
      <w:r>
        <w:rPr>
          <w:rFonts w:ascii="宋体" w:hAnsi="宋体" w:hint="eastAsia"/>
          <w:spacing w:val="2"/>
        </w:rPr>
        <w:t>(</w:t>
      </w:r>
      <w:r>
        <w:rPr>
          <w:rFonts w:hint="eastAsia"/>
          <w:spacing w:val="2"/>
        </w:rPr>
        <w:t>我们这样称呼他是因为在他的时代并没有类似于‘科学’‘科学家’这样的称呼</w:t>
      </w:r>
      <w:r>
        <w:rPr>
          <w:rFonts w:ascii="宋体" w:hAnsi="宋体" w:hint="eastAsia"/>
          <w:spacing w:val="2"/>
        </w:rPr>
        <w:t>)</w:t>
      </w:r>
      <w:r>
        <w:rPr>
          <w:rFonts w:hint="eastAsia"/>
          <w:spacing w:val="2"/>
        </w:rPr>
        <w:t>之一。”</w:t>
      </w:r>
      <w:r>
        <w:rPr>
          <w:rStyle w:val="ac"/>
          <w:spacing w:val="2"/>
        </w:rPr>
        <w:footnoteReference w:id="153"/>
      </w:r>
      <w:r>
        <w:rPr>
          <w:rFonts w:hint="eastAsia"/>
          <w:spacing w:val="2"/>
        </w:rPr>
        <w:t>“而弗朗西斯·培根向当时的自然哲学家们展示了实验方法在探索和理解未知世界方面强大的作用，进而改变了当时的情况。”</w:t>
      </w:r>
      <w:r>
        <w:rPr>
          <w:rStyle w:val="ac"/>
          <w:spacing w:val="2"/>
        </w:rPr>
        <w:footnoteReference w:id="154"/>
      </w:r>
      <w:r>
        <w:rPr>
          <w:rFonts w:hint="eastAsia"/>
          <w:spacing w:val="2"/>
        </w:rPr>
        <w:t>“在</w:t>
      </w:r>
      <w:r>
        <w:rPr>
          <w:spacing w:val="2"/>
        </w:rPr>
        <w:t>17</w:t>
      </w:r>
      <w:r>
        <w:rPr>
          <w:rFonts w:hint="eastAsia"/>
          <w:spacing w:val="2"/>
        </w:rPr>
        <w:t>世纪，实验者受弗朗西斯·培根的激发，开始揭示自然界的秘密，这导致人们对被动的自然</w:t>
      </w:r>
      <w:r>
        <w:rPr>
          <w:rFonts w:ascii="宋体" w:hAnsi="宋体" w:hint="eastAsia"/>
          <w:spacing w:val="2"/>
        </w:rPr>
        <w:t>(</w:t>
      </w:r>
      <w:r>
        <w:rPr>
          <w:spacing w:val="2"/>
        </w:rPr>
        <w:t>natura naturata</w:t>
      </w:r>
      <w:r>
        <w:rPr>
          <w:rFonts w:ascii="宋体" w:hAnsi="宋体" w:hint="eastAsia"/>
          <w:spacing w:val="2"/>
        </w:rPr>
        <w:t>)</w:t>
      </w:r>
      <w:r>
        <w:rPr>
          <w:rFonts w:hint="eastAsia"/>
          <w:spacing w:val="2"/>
        </w:rPr>
        <w:t>的认识，并且导致人类能够预测和控制自然。”</w:t>
      </w:r>
      <w:r>
        <w:rPr>
          <w:rStyle w:val="ac"/>
          <w:spacing w:val="2"/>
        </w:rPr>
        <w:footnoteReference w:id="155"/>
      </w:r>
      <w:r>
        <w:rPr>
          <w:rFonts w:hint="eastAsia"/>
          <w:spacing w:val="2"/>
        </w:rPr>
        <w:t>自然哲学家们在意大利、英国和法国建立实验学会，去开始探查事物的本质。意大利的实验科学院</w:t>
      </w:r>
      <w:r>
        <w:rPr>
          <w:rFonts w:ascii="宋体" w:hAnsi="宋体" w:hint="eastAsia"/>
          <w:spacing w:val="2"/>
        </w:rPr>
        <w:t>(</w:t>
      </w:r>
      <w:r>
        <w:rPr>
          <w:spacing w:val="2"/>
        </w:rPr>
        <w:t xml:space="preserve">The Italian </w:t>
      </w:r>
      <w:proofErr w:type="spellStart"/>
      <w:r>
        <w:rPr>
          <w:spacing w:val="2"/>
        </w:rPr>
        <w:t>Academla</w:t>
      </w:r>
      <w:proofErr w:type="spellEnd"/>
      <w:r>
        <w:rPr>
          <w:spacing w:val="2"/>
        </w:rPr>
        <w:t xml:space="preserve"> del </w:t>
      </w:r>
      <w:proofErr w:type="spellStart"/>
      <w:r>
        <w:rPr>
          <w:spacing w:val="2"/>
        </w:rPr>
        <w:t>Cimento</w:t>
      </w:r>
      <w:proofErr w:type="spellEnd"/>
      <w:r>
        <w:rPr>
          <w:rFonts w:hint="eastAsia"/>
          <w:spacing w:val="2"/>
        </w:rPr>
        <w:t>，</w:t>
      </w:r>
      <w:r>
        <w:rPr>
          <w:spacing w:val="2"/>
        </w:rPr>
        <w:t>1657</w:t>
      </w:r>
      <w:r>
        <w:rPr>
          <w:rFonts w:hint="eastAsia"/>
          <w:spacing w:val="2"/>
        </w:rPr>
        <w:t>年</w:t>
      </w:r>
      <w:r>
        <w:rPr>
          <w:rFonts w:ascii="宋体" w:hAnsi="宋体" w:hint="eastAsia"/>
          <w:spacing w:val="2"/>
        </w:rPr>
        <w:t>)</w:t>
      </w:r>
      <w:r>
        <w:rPr>
          <w:rFonts w:hint="eastAsia"/>
          <w:spacing w:val="2"/>
        </w:rPr>
        <w:t>、英国皇家学会</w:t>
      </w:r>
      <w:r>
        <w:rPr>
          <w:rFonts w:ascii="宋体" w:hAnsi="宋体" w:hint="eastAsia"/>
          <w:spacing w:val="2"/>
        </w:rPr>
        <w:t>(</w:t>
      </w:r>
      <w:r>
        <w:rPr>
          <w:spacing w:val="2"/>
        </w:rPr>
        <w:t>The Royal Society of London</w:t>
      </w:r>
      <w:r>
        <w:rPr>
          <w:rFonts w:hint="eastAsia"/>
          <w:spacing w:val="2"/>
        </w:rPr>
        <w:t>，</w:t>
      </w:r>
      <w:r>
        <w:rPr>
          <w:spacing w:val="2"/>
        </w:rPr>
        <w:t>1662</w:t>
      </w:r>
      <w:r>
        <w:rPr>
          <w:rFonts w:hint="eastAsia"/>
          <w:spacing w:val="2"/>
        </w:rPr>
        <w:t>年</w:t>
      </w:r>
      <w:r>
        <w:rPr>
          <w:rFonts w:ascii="宋体" w:hAnsi="宋体" w:hint="eastAsia"/>
          <w:spacing w:val="2"/>
        </w:rPr>
        <w:t>)</w:t>
      </w:r>
      <w:r>
        <w:rPr>
          <w:rFonts w:hint="eastAsia"/>
          <w:spacing w:val="2"/>
        </w:rPr>
        <w:t>和巴黎科学院</w:t>
      </w:r>
      <w:r>
        <w:rPr>
          <w:rFonts w:ascii="宋体" w:hAnsi="宋体" w:hint="eastAsia"/>
          <w:spacing w:val="2"/>
        </w:rPr>
        <w:t>(</w:t>
      </w:r>
      <w:r>
        <w:rPr>
          <w:spacing w:val="2"/>
        </w:rPr>
        <w:t>The Paris Academy of Sciences</w:t>
      </w:r>
      <w:r>
        <w:rPr>
          <w:rFonts w:hint="eastAsia"/>
          <w:spacing w:val="2"/>
        </w:rPr>
        <w:t>，</w:t>
      </w:r>
      <w:r>
        <w:rPr>
          <w:spacing w:val="2"/>
        </w:rPr>
        <w:t>1666</w:t>
      </w:r>
      <w:r>
        <w:rPr>
          <w:rFonts w:hint="eastAsia"/>
          <w:spacing w:val="2"/>
        </w:rPr>
        <w:t>年</w:t>
      </w:r>
      <w:r>
        <w:rPr>
          <w:rFonts w:ascii="宋体" w:hAnsi="宋体" w:hint="eastAsia"/>
          <w:spacing w:val="2"/>
        </w:rPr>
        <w:t>)</w:t>
      </w:r>
      <w:r>
        <w:rPr>
          <w:rFonts w:hint="eastAsia"/>
          <w:spacing w:val="2"/>
        </w:rPr>
        <w:t>的成员都强调弗朗西斯·培根的实验方法。</w:t>
      </w:r>
      <w:r>
        <w:rPr>
          <w:spacing w:val="2"/>
        </w:rPr>
        <w:t>1663</w:t>
      </w:r>
      <w:r>
        <w:rPr>
          <w:rFonts w:hint="eastAsia"/>
          <w:spacing w:val="2"/>
        </w:rPr>
        <w:t>年，伦敦“皇家学会”成员就“物理学、解剖学、几何学、天文学、航海学、地理学、磁体学、化学、力学和自然实验”等相关话题，进行了哲学上的讨论和思考，目的是不受“神学和国家事务”的影响而研究自然。许多实验，特别是在生物体上完成的实验，如</w:t>
      </w:r>
      <w:proofErr w:type="gramStart"/>
      <w:r>
        <w:rPr>
          <w:rFonts w:hint="eastAsia"/>
          <w:spacing w:val="2"/>
        </w:rPr>
        <w:t>玻</w:t>
      </w:r>
      <w:proofErr w:type="gramEnd"/>
      <w:r>
        <w:rPr>
          <w:rFonts w:hint="eastAsia"/>
          <w:spacing w:val="2"/>
        </w:rPr>
        <w:t>义耳于</w:t>
      </w:r>
      <w:r>
        <w:rPr>
          <w:spacing w:val="2"/>
        </w:rPr>
        <w:t>1660</w:t>
      </w:r>
      <w:r>
        <w:rPr>
          <w:rFonts w:hint="eastAsia"/>
          <w:spacing w:val="2"/>
        </w:rPr>
        <w:t>年在空气泵中所做的生物生死实验等，展现了弗朗西斯·培根“激</w:t>
      </w:r>
      <w:r>
        <w:rPr>
          <w:rFonts w:ascii="宋体" w:hAnsi="宋体" w:hint="eastAsia"/>
          <w:spacing w:val="2"/>
        </w:rPr>
        <w:t>扰</w:t>
      </w:r>
      <w:r>
        <w:rPr>
          <w:rFonts w:hint="eastAsia"/>
          <w:spacing w:val="2"/>
        </w:rPr>
        <w:t>”自然，使自然离开自然状态，以揭示其秘密的过程。</w:t>
      </w:r>
      <w:r>
        <w:rPr>
          <w:rStyle w:val="ac"/>
          <w:spacing w:val="2"/>
        </w:rPr>
        <w:footnoteReference w:id="156"/>
      </w:r>
      <w:r>
        <w:rPr>
          <w:rFonts w:hint="eastAsia"/>
          <w:spacing w:val="2"/>
        </w:rPr>
        <w:t>“弗朗西斯·培根去世后，哲学家宣传他的专作、提高</w:t>
      </w:r>
      <w:r>
        <w:rPr>
          <w:rFonts w:hint="eastAsia"/>
          <w:spacing w:val="4"/>
        </w:rPr>
        <w:t>他的权威，不仅是去观察实验的实用性，同时也是在研究同行转向实验的原因。这无疑是弗朗西斯·培根科学实验方法后期取得成功的主要因素。尽管后来有很多著名的实验证明了该实验方法的重要性，但对实验方法的哲学有效性有很大的争议点。因此，所有自然哲学家纷纷转向支持弗朗西斯·培</w:t>
      </w:r>
      <w:r>
        <w:rPr>
          <w:rFonts w:hint="eastAsia"/>
          <w:spacing w:val="2"/>
        </w:rPr>
        <w:t>根。”</w:t>
      </w:r>
      <w:r>
        <w:rPr>
          <w:rStyle w:val="ac"/>
          <w:spacing w:val="2"/>
        </w:rPr>
        <w:footnoteReference w:id="157"/>
      </w:r>
    </w:p>
    <w:p w14:paraId="5EF83CAA" w14:textId="77777777" w:rsidR="00022F2C" w:rsidRDefault="00022F2C" w:rsidP="00022F2C">
      <w:pPr>
        <w:pStyle w:val="5"/>
        <w:spacing w:before="62" w:after="62"/>
        <w:ind w:firstLine="440"/>
      </w:pPr>
      <w:r>
        <w:rPr>
          <w:rFonts w:hint="eastAsia"/>
        </w:rPr>
        <w:t xml:space="preserve">3. </w:t>
      </w:r>
      <w:r>
        <w:rPr>
          <w:rFonts w:hint="eastAsia"/>
        </w:rPr>
        <w:t>将科学与神学、巫术相区别并加以扬弃，由“奴婢式科学”走向“实践式科学”</w:t>
      </w:r>
      <w:bookmarkStart w:id="96" w:name="pindex1806"/>
      <w:bookmarkEnd w:id="96"/>
    </w:p>
    <w:p w14:paraId="743C2FC7" w14:textId="77777777" w:rsidR="00022F2C" w:rsidRDefault="00022F2C" w:rsidP="00022F2C">
      <w:pPr>
        <w:ind w:firstLine="436"/>
        <w:rPr>
          <w:b/>
          <w:bCs/>
        </w:rPr>
      </w:pPr>
      <w:r>
        <w:rPr>
          <w:rFonts w:hint="eastAsia"/>
          <w:bCs/>
        </w:rPr>
        <w:t>关于</w:t>
      </w:r>
      <w:r>
        <w:rPr>
          <w:rFonts w:hint="eastAsia"/>
        </w:rPr>
        <w:t>弗朗西斯·培根</w:t>
      </w:r>
      <w:r>
        <w:rPr>
          <w:rFonts w:hint="eastAsia"/>
          <w:bCs/>
        </w:rPr>
        <w:t>的“激</w:t>
      </w:r>
      <w:r>
        <w:rPr>
          <w:rFonts w:hint="eastAsia"/>
        </w:rPr>
        <w:t>扰</w:t>
      </w:r>
      <w:r>
        <w:rPr>
          <w:rFonts w:hint="eastAsia"/>
          <w:bCs/>
        </w:rPr>
        <w:t>自然”的实验思想，有两个问题需要澄清：一是</w:t>
      </w:r>
      <w:r>
        <w:rPr>
          <w:rFonts w:hint="eastAsia"/>
        </w:rPr>
        <w:t>弗朗西斯·培根</w:t>
      </w:r>
      <w:r>
        <w:rPr>
          <w:rFonts w:hint="eastAsia"/>
          <w:bCs/>
        </w:rPr>
        <w:t>肯定是赞同宗教神学的。</w:t>
      </w:r>
      <w:r>
        <w:rPr>
          <w:rFonts w:hint="eastAsia"/>
        </w:rPr>
        <w:t>弗朗西斯·培根认为：“如果认真加以思考，我们就会知道，信仰比知识更加有价值。因为在知识方面我们的心理会受到感官的影响，但是在信仰方面我们</w:t>
      </w:r>
      <w:r>
        <w:rPr>
          <w:rFonts w:hint="eastAsia"/>
        </w:rPr>
        <w:lastRenderedPageBreak/>
        <w:t>的心理是受精神支配，精神比起心理来拥有更多的权威，因此可以说，在信仰上我们的心理受到更有价值的力量的指引。”</w:t>
      </w:r>
      <w:r>
        <w:rPr>
          <w:rStyle w:val="ac"/>
          <w:szCs w:val="21"/>
        </w:rPr>
        <w:footnoteReference w:id="158"/>
      </w:r>
      <w:r>
        <w:rPr>
          <w:rFonts w:hint="eastAsia"/>
        </w:rPr>
        <w:t>对于弗朗西斯·培根，宗教神学与科学是分离的</w:t>
      </w:r>
      <w:r>
        <w:t>。</w:t>
      </w:r>
      <w:r>
        <w:rPr>
          <w:rFonts w:hint="eastAsia"/>
        </w:rPr>
        <w:t>他说：“宗教神学</w:t>
      </w:r>
      <w:r>
        <w:rPr>
          <w:rFonts w:ascii="宋体" w:hAnsi="宋体" w:hint="eastAsia"/>
        </w:rPr>
        <w:t>(</w:t>
      </w:r>
      <w:r>
        <w:rPr>
          <w:rFonts w:hint="eastAsia"/>
        </w:rPr>
        <w:t>按我们的习惯就</w:t>
      </w:r>
      <w:proofErr w:type="gramStart"/>
      <w:r>
        <w:rPr>
          <w:rFonts w:hint="eastAsia"/>
        </w:rPr>
        <w:t>叫作</w:t>
      </w:r>
      <w:proofErr w:type="gramEnd"/>
      <w:r>
        <w:rPr>
          <w:rFonts w:hint="eastAsia"/>
        </w:rPr>
        <w:t>神学</w:t>
      </w:r>
      <w:r>
        <w:rPr>
          <w:rFonts w:ascii="宋体" w:hAnsi="宋体" w:hint="eastAsia"/>
        </w:rPr>
        <w:t>)</w:t>
      </w:r>
      <w:r>
        <w:rPr>
          <w:rFonts w:hint="eastAsia"/>
        </w:rPr>
        <w:t>只是建立在上帝的话语与神迹之上的，而不是建立在自然之光基础上的。”</w:t>
      </w:r>
      <w:r>
        <w:rPr>
          <w:rStyle w:val="ac"/>
          <w:szCs w:val="21"/>
        </w:rPr>
        <w:footnoteReference w:id="159"/>
      </w:r>
      <w:r>
        <w:rPr>
          <w:rFonts w:hint="eastAsia"/>
        </w:rPr>
        <w:t>言下之意是，科学是建立在自然之光基础上的，科学与神学是分离的。二是弗朗西斯·培根是赞同自然巫术的，但是，这种赞同是建立在批判基础上的。</w:t>
      </w:r>
      <w:r>
        <w:rPr>
          <w:rFonts w:hint="eastAsia"/>
          <w:bCs/>
        </w:rPr>
        <w:t>“</w:t>
      </w:r>
      <w:r>
        <w:rPr>
          <w:rFonts w:hint="eastAsia"/>
        </w:rPr>
        <w:t>弗朗西斯·培根</w:t>
      </w:r>
      <w:r>
        <w:rPr>
          <w:rFonts w:hint="eastAsia"/>
          <w:bCs/>
        </w:rPr>
        <w:t>是自然巫术的批判者，就其取得的成就令人失望，但是，毫无疑问地就其方法，他认为，如果被适当利用，是优越于思辨性的哲学的。”</w:t>
      </w:r>
      <w:r>
        <w:rPr>
          <w:rStyle w:val="ac"/>
          <w:szCs w:val="21"/>
        </w:rPr>
        <w:footnoteReference w:id="160"/>
      </w:r>
      <w:r>
        <w:rPr>
          <w:rFonts w:hint="eastAsia"/>
          <w:bCs/>
        </w:rPr>
        <w:t>如此，</w:t>
      </w:r>
      <w:r>
        <w:rPr>
          <w:rFonts w:hint="eastAsia"/>
        </w:rPr>
        <w:t>弗朗西斯·培根</w:t>
      </w:r>
      <w:r>
        <w:rPr>
          <w:rFonts w:hint="eastAsia"/>
          <w:bCs/>
        </w:rPr>
        <w:t>扬弃了自然巫术，“通过将巫术中的实用主义和实验主义引入到自然哲学，培根彻底地改变了自然哲学并且使得它更加富有成就。不是努力劝说他的同时代人他已经发现了宇宙的正确系统，他努力向他们刻画理解自然世界运作的最好的程序。一句话，他努力向他们展现形成科学方法的重要性。就此而言，</w:t>
      </w:r>
      <w:r>
        <w:rPr>
          <w:rFonts w:hint="eastAsia"/>
        </w:rPr>
        <w:t>弗朗西斯·培根</w:t>
      </w:r>
      <w:r>
        <w:rPr>
          <w:rFonts w:hint="eastAsia"/>
          <w:bCs/>
        </w:rPr>
        <w:t>成功了”</w:t>
      </w:r>
      <w:r>
        <w:rPr>
          <w:rStyle w:val="ac"/>
          <w:szCs w:val="21"/>
        </w:rPr>
        <w:footnoteReference w:id="161"/>
      </w:r>
      <w:r>
        <w:rPr>
          <w:rFonts w:hint="eastAsia"/>
          <w:bCs/>
        </w:rPr>
        <w:t>。</w:t>
      </w:r>
      <w:r>
        <w:rPr>
          <w:rFonts w:hint="eastAsia"/>
        </w:rPr>
        <w:t>弗朗西斯·培根</w:t>
      </w:r>
      <w:r>
        <w:rPr>
          <w:rFonts w:hint="eastAsia"/>
          <w:bCs/>
        </w:rPr>
        <w:t>的成功，“归功于</w:t>
      </w:r>
      <w:r>
        <w:rPr>
          <w:rFonts w:hint="eastAsia"/>
        </w:rPr>
        <w:t>他</w:t>
      </w:r>
      <w:r>
        <w:rPr>
          <w:rFonts w:hint="eastAsia"/>
          <w:bCs/>
        </w:rPr>
        <w:t>和其他一些人，当自然哲学与巫术</w:t>
      </w:r>
      <w:r>
        <w:rPr>
          <w:bCs/>
        </w:rPr>
        <w:t>传统中提取的概念和实践</w:t>
      </w:r>
      <w:r>
        <w:rPr>
          <w:rFonts w:hint="eastAsia"/>
          <w:bCs/>
        </w:rPr>
        <w:t>结合之时，</w:t>
      </w:r>
      <w:r>
        <w:rPr>
          <w:bCs/>
        </w:rPr>
        <w:t>它</w:t>
      </w:r>
      <w:r>
        <w:rPr>
          <w:rFonts w:hint="eastAsia"/>
          <w:bCs/>
        </w:rPr>
        <w:t>就更接近于近</w:t>
      </w:r>
      <w:r>
        <w:rPr>
          <w:bCs/>
        </w:rPr>
        <w:t>代科学</w:t>
      </w:r>
      <w:r>
        <w:rPr>
          <w:rFonts w:hint="eastAsia"/>
          <w:bCs/>
        </w:rPr>
        <w:t>了</w:t>
      </w:r>
      <w:r>
        <w:rPr>
          <w:bCs/>
        </w:rPr>
        <w:t>。</w:t>
      </w:r>
      <w:r>
        <w:rPr>
          <w:rFonts w:hint="eastAsia"/>
          <w:bCs/>
        </w:rPr>
        <w:t>其中</w:t>
      </w:r>
      <w:r>
        <w:rPr>
          <w:bCs/>
        </w:rPr>
        <w:t>最重要的是</w:t>
      </w:r>
      <w:r>
        <w:rPr>
          <w:rFonts w:hint="eastAsia"/>
          <w:bCs/>
        </w:rPr>
        <w:t>这样的思想</w:t>
      </w:r>
      <w:r>
        <w:rPr>
          <w:rFonts w:asciiTheme="minorEastAsia" w:hAnsiTheme="minorEastAsia"/>
          <w:spacing w:val="-8"/>
        </w:rPr>
        <w:t>—</w:t>
      </w:r>
      <w:r>
        <w:rPr>
          <w:rFonts w:asciiTheme="minorEastAsia" w:hAnsiTheme="minorEastAsia"/>
        </w:rPr>
        <w:t>—</w:t>
      </w:r>
      <w:r>
        <w:rPr>
          <w:rFonts w:hint="eastAsia"/>
          <w:bCs/>
        </w:rPr>
        <w:t>认识应该在实践中有用，以及通过经验和实验手段收集知识的实践”</w:t>
      </w:r>
      <w:r>
        <w:rPr>
          <w:rStyle w:val="ac"/>
          <w:szCs w:val="21"/>
        </w:rPr>
        <w:footnoteReference w:id="162"/>
      </w:r>
      <w:r>
        <w:rPr>
          <w:rFonts w:hint="eastAsia"/>
          <w:bCs/>
        </w:rPr>
        <w:t>。随着这样的实验实践的推进以及对自然的更加彻底地祛</w:t>
      </w:r>
      <w:proofErr w:type="gramStart"/>
      <w:r>
        <w:rPr>
          <w:rFonts w:hint="eastAsia"/>
          <w:bCs/>
        </w:rPr>
        <w:t>魅</w:t>
      </w:r>
      <w:proofErr w:type="gramEnd"/>
      <w:r>
        <w:rPr>
          <w:rFonts w:asciiTheme="minorEastAsia" w:hAnsiTheme="minorEastAsia"/>
          <w:spacing w:val="-8"/>
        </w:rPr>
        <w:t>—</w:t>
      </w:r>
      <w:r>
        <w:rPr>
          <w:rFonts w:asciiTheme="minorEastAsia" w:hAnsiTheme="minorEastAsia"/>
        </w:rPr>
        <w:t>—</w:t>
      </w:r>
      <w:r>
        <w:rPr>
          <w:rFonts w:hint="eastAsia"/>
          <w:bCs/>
        </w:rPr>
        <w:t>走向机械论，必然导致自然巫术的衰落</w:t>
      </w:r>
      <w:r>
        <w:rPr>
          <w:bCs/>
        </w:rPr>
        <w:t>。</w:t>
      </w:r>
      <w:r>
        <w:rPr>
          <w:rFonts w:hint="eastAsia"/>
          <w:bCs/>
        </w:rPr>
        <w:t>这点到了</w:t>
      </w:r>
      <w:r>
        <w:rPr>
          <w:rFonts w:hint="eastAsia"/>
          <w:bCs/>
        </w:rPr>
        <w:t>18</w:t>
      </w:r>
      <w:r>
        <w:rPr>
          <w:rFonts w:hint="eastAsia"/>
          <w:bCs/>
        </w:rPr>
        <w:t>世纪就更加明显了。</w:t>
      </w:r>
    </w:p>
    <w:p w14:paraId="4401E652" w14:textId="77777777" w:rsidR="00022F2C" w:rsidRDefault="00022F2C" w:rsidP="00022F2C">
      <w:pPr>
        <w:pStyle w:val="5"/>
        <w:spacing w:before="62" w:after="62"/>
        <w:ind w:firstLine="440"/>
      </w:pPr>
      <w:r>
        <w:rPr>
          <w:rFonts w:hint="eastAsia"/>
        </w:rPr>
        <w:t xml:space="preserve">4. </w:t>
      </w:r>
      <w:r>
        <w:rPr>
          <w:rFonts w:hint="eastAsia"/>
        </w:rPr>
        <w:t>将科学认识奠基于恰当的自然哲学，由“主观式科学”走向“客观式科学”</w:t>
      </w:r>
      <w:bookmarkStart w:id="97" w:name="pindex1808"/>
      <w:bookmarkEnd w:id="97"/>
    </w:p>
    <w:p w14:paraId="17EDA98A" w14:textId="77777777" w:rsidR="00022F2C" w:rsidRDefault="00022F2C" w:rsidP="00022F2C">
      <w:pPr>
        <w:ind w:firstLine="436"/>
      </w:pPr>
      <w:r>
        <w:rPr>
          <w:rFonts w:hint="eastAsia"/>
        </w:rPr>
        <w:t>弗朗西斯·培根认为，自然是自由的、主动的、积极的、创造的，自然又是被动的、消极的、被创造的；自然自身不能说话，隐藏它的奥秘；要获得对自然的认识，就要对其加以“激</w:t>
      </w:r>
      <w:r>
        <w:rPr>
          <w:rFonts w:ascii="宋体" w:hAnsi="宋体" w:hint="eastAsia"/>
        </w:rPr>
        <w:t>扰</w:t>
      </w:r>
      <w:r>
        <w:rPr>
          <w:rFonts w:hint="eastAsia"/>
        </w:rPr>
        <w:t>”，也就是束缚</w:t>
      </w:r>
      <w:r>
        <w:rPr>
          <w:rFonts w:ascii="宋体" w:hAnsi="宋体" w:hint="eastAsia"/>
        </w:rPr>
        <w:t>(</w:t>
      </w:r>
      <w:r>
        <w:rPr>
          <w:bCs/>
        </w:rPr>
        <w:t>vincula</w:t>
      </w:r>
      <w:r>
        <w:rPr>
          <w:rFonts w:ascii="宋体" w:hAnsi="宋体" w:hint="eastAsia"/>
        </w:rPr>
        <w:t>)</w:t>
      </w:r>
      <w:r>
        <w:rPr>
          <w:rFonts w:hint="eastAsia"/>
        </w:rPr>
        <w:t>，即通过人类双手以工艺和技能对自然加以限制，逼迫自然脱离它的自然状态</w:t>
      </w:r>
      <w:r>
        <w:rPr>
          <w:rFonts w:ascii="宋体" w:hAnsi="宋体" w:hint="eastAsia"/>
        </w:rPr>
        <w:t>(</w:t>
      </w:r>
      <w:r>
        <w:rPr>
          <w:rFonts w:hint="eastAsia"/>
        </w:rPr>
        <w:t>包括混沌状态</w:t>
      </w:r>
      <w:r>
        <w:rPr>
          <w:rFonts w:ascii="宋体" w:hAnsi="宋体" w:hint="eastAsia"/>
        </w:rPr>
        <w:t>)</w:t>
      </w:r>
      <w:r>
        <w:rPr>
          <w:rFonts w:hint="eastAsia"/>
        </w:rPr>
        <w:t>，展现其在自由状态下不能展现出来的性质。“自由”“可错”“可信”是“自然”</w:t>
      </w:r>
      <w:r>
        <w:rPr>
          <w:rFonts w:hint="eastAsia"/>
          <w:highlight w:val="yellow"/>
        </w:rPr>
        <w:t>概念</w:t>
      </w:r>
      <w:r>
        <w:rPr>
          <w:rFonts w:hint="eastAsia"/>
        </w:rPr>
        <w:t>的三个关键术语和“自然”的三种状态，“激</w:t>
      </w:r>
      <w:r>
        <w:rPr>
          <w:rFonts w:ascii="宋体" w:hAnsi="宋体" w:hint="eastAsia"/>
        </w:rPr>
        <w:t>扰</w:t>
      </w:r>
      <w:r>
        <w:rPr>
          <w:rFonts w:hint="eastAsia"/>
        </w:rPr>
        <w:t>”成为弗朗西斯·培根实验思想的核心。</w:t>
      </w:r>
    </w:p>
    <w:p w14:paraId="138DCD21" w14:textId="77777777" w:rsidR="00022F2C" w:rsidRDefault="00022F2C" w:rsidP="00022F2C">
      <w:pPr>
        <w:ind w:firstLine="436"/>
      </w:pPr>
      <w:bookmarkStart w:id="98" w:name="sys1810034"/>
      <w:r>
        <w:rPr>
          <w:rFonts w:hint="eastAsia"/>
        </w:rPr>
        <w:t>这是弗朗西斯·培根提出“激扰自然”实验思想的自然观基础或本体论基础。</w:t>
      </w:r>
      <w:bookmarkEnd w:id="98"/>
      <w:r>
        <w:rPr>
          <w:rFonts w:hint="eastAsia"/>
        </w:rPr>
        <w:t>它表明，否决演绎推理优位的“诡辩的哲学”以及“迷信的哲学”，而走向直接面向自然的“实验”实践还不够，还必须为实验的贯彻提供一般性的实践方式</w:t>
      </w:r>
      <w:r>
        <w:rPr>
          <w:rFonts w:asciiTheme="minorEastAsia" w:hAnsiTheme="minorEastAsia"/>
          <w:spacing w:val="-8"/>
        </w:rPr>
        <w:t>—</w:t>
      </w:r>
      <w:r>
        <w:rPr>
          <w:rFonts w:asciiTheme="minorEastAsia" w:hAnsiTheme="minorEastAsia"/>
        </w:rPr>
        <w:t>—</w:t>
      </w:r>
      <w:r>
        <w:rPr>
          <w:rFonts w:hint="eastAsia"/>
        </w:rPr>
        <w:t>“激扰自然”</w:t>
      </w:r>
      <w:r>
        <w:t>；</w:t>
      </w:r>
      <w:r>
        <w:rPr>
          <w:rFonts w:hint="eastAsia"/>
        </w:rPr>
        <w:t>仅仅提出“激扰自然”的实验方式还不够，还必须为这样的实验方式提供自然观基础。鉴于上述主动的和被动的自然之</w:t>
      </w:r>
      <w:r>
        <w:t>概</w:t>
      </w:r>
      <w:r>
        <w:rPr>
          <w:rFonts w:hint="eastAsia"/>
        </w:rPr>
        <w:t>念以及自然的三种状态之分，才有自然研究之“激扰自然”的实验方式之合理，也才能获得关于自然的有效的认识</w:t>
      </w:r>
      <w:r>
        <w:t>。</w:t>
      </w:r>
      <w:r>
        <w:rPr>
          <w:rFonts w:hint="eastAsia"/>
        </w:rPr>
        <w:t>这是弗朗西斯·培根为“激扰自然”的实验方法论</w:t>
      </w:r>
      <w:r>
        <w:rPr>
          <w:rFonts w:ascii="宋体" w:hAnsi="宋体" w:hint="eastAsia"/>
        </w:rPr>
        <w:t>(</w:t>
      </w:r>
      <w:r>
        <w:rPr>
          <w:rFonts w:hint="eastAsia"/>
        </w:rPr>
        <w:t>知识如何被拓展</w:t>
      </w:r>
      <w:r>
        <w:rPr>
          <w:rFonts w:ascii="宋体" w:hAnsi="宋体" w:hint="eastAsia"/>
        </w:rPr>
        <w:t>)</w:t>
      </w:r>
      <w:r>
        <w:rPr>
          <w:rFonts w:hint="eastAsia"/>
        </w:rPr>
        <w:t>以及实验认识论</w:t>
      </w:r>
      <w:r>
        <w:rPr>
          <w:rFonts w:ascii="宋体" w:hAnsi="宋体" w:hint="eastAsia"/>
        </w:rPr>
        <w:t>(</w:t>
      </w:r>
      <w:r>
        <w:rPr>
          <w:rFonts w:hint="eastAsia"/>
        </w:rPr>
        <w:t>知识如何被证明为合理</w:t>
      </w:r>
      <w:r>
        <w:rPr>
          <w:rFonts w:ascii="宋体" w:hAnsi="宋体" w:hint="eastAsia"/>
        </w:rPr>
        <w:t>)</w:t>
      </w:r>
      <w:r>
        <w:rPr>
          <w:rFonts w:hint="eastAsia"/>
        </w:rPr>
        <w:t>做出的本体论承诺以及哲学的基础性辩护。这也表明，培根并不完全拒斥哲学，他拒斥的是凌驾于实验科学之上的“诡辩哲学”和“迷信哲学”，同时</w:t>
      </w:r>
      <w:r>
        <w:t>认为</w:t>
      </w:r>
      <w:r>
        <w:rPr>
          <w:rFonts w:hint="eastAsia"/>
        </w:rPr>
        <w:t>科学独立于哲学并与哲学有关。</w:t>
      </w:r>
    </w:p>
    <w:p w14:paraId="42033518" w14:textId="77777777" w:rsidR="00022F2C" w:rsidRDefault="00022F2C" w:rsidP="00022F2C">
      <w:pPr>
        <w:ind w:firstLine="436"/>
      </w:pPr>
      <w:r>
        <w:rPr>
          <w:rFonts w:hint="eastAsia"/>
        </w:rPr>
        <w:t>不仅如此，弗朗西斯·培根的“如何进行‘激扰自然’的实验”这一问题，是与如此这般</w:t>
      </w:r>
      <w:sdt>
        <w:sdtPr>
          <w:alias w:val="易错词检查"/>
          <w:id w:val="2153602"/>
        </w:sdtPr>
        <w:sdtContent>
          <w:bookmarkStart w:id="99" w:name="bkReivew2153602"/>
          <w:r>
            <w:rPr>
              <w:rFonts w:hint="eastAsia"/>
            </w:rPr>
            <w:t>地</w:t>
          </w:r>
          <w:bookmarkEnd w:id="99"/>
          <w:r>
            <w:rPr>
              <w:rFonts w:hint="eastAsia"/>
            </w:rPr>
            <w:t>做</w:t>
          </w:r>
        </w:sdtContent>
      </w:sdt>
      <w:r>
        <w:rPr>
          <w:rFonts w:hint="eastAsia"/>
        </w:rPr>
        <w:t>实验才能获得有效的认识紧密关联的。首先，弗朗西斯·培根依据其终生法律实践，提出“激扰自然”的实践程序与之类同的思想。其次，弗朗西斯·培根创造性地变革自然哲学，尤其是其赫尔墨斯传统</w:t>
      </w:r>
      <w:r>
        <w:rPr>
          <w:rFonts w:ascii="宋体" w:hAnsi="宋体" w:hint="eastAsia"/>
        </w:rPr>
        <w:t>(</w:t>
      </w:r>
      <w:r>
        <w:rPr>
          <w:rFonts w:hint="eastAsia"/>
        </w:rPr>
        <w:t>经验哲学</w:t>
      </w:r>
      <w:r>
        <w:rPr>
          <w:rFonts w:ascii="宋体" w:hAnsi="宋体" w:hint="eastAsia"/>
        </w:rPr>
        <w:t>)</w:t>
      </w:r>
      <w:r>
        <w:rPr>
          <w:rFonts w:hint="eastAsia"/>
        </w:rPr>
        <w:t>。“弗朗西斯·培根的创新</w:t>
      </w:r>
      <w:r>
        <w:t>是</w:t>
      </w:r>
      <w:r>
        <w:rPr>
          <w:rFonts w:hint="eastAsia"/>
        </w:rPr>
        <w:t>：</w:t>
      </w:r>
      <w:r>
        <w:t>在</w:t>
      </w:r>
      <w:r>
        <w:rPr>
          <w:rFonts w:hint="eastAsia"/>
        </w:rPr>
        <w:t>变</w:t>
      </w:r>
      <w:r>
        <w:t>革自然哲学</w:t>
      </w:r>
      <w:r>
        <w:rPr>
          <w:rFonts w:hint="eastAsia"/>
        </w:rPr>
        <w:t>之</w:t>
      </w:r>
      <w:r>
        <w:t>时，</w:t>
      </w:r>
      <w:r>
        <w:lastRenderedPageBreak/>
        <w:t>倡</w:t>
      </w:r>
      <w:r>
        <w:rPr>
          <w:rFonts w:hint="eastAsia"/>
        </w:rPr>
        <w:t>导使用巫</w:t>
      </w:r>
      <w:r>
        <w:t>师的实验方法。</w:t>
      </w:r>
      <w:r>
        <w:rPr>
          <w:rFonts w:hint="eastAsia"/>
        </w:rPr>
        <w:t>在那里，自然哲学和巫术是完全分开的传统</w:t>
      </w:r>
      <w:r>
        <w:rPr>
          <w:rFonts w:asciiTheme="minorEastAsia" w:hAnsiTheme="minorEastAsia"/>
          <w:spacing w:val="-8"/>
        </w:rPr>
        <w:t>—</w:t>
      </w:r>
      <w:r>
        <w:rPr>
          <w:rFonts w:asciiTheme="minorEastAsia" w:hAnsiTheme="minorEastAsia"/>
        </w:rPr>
        <w:t>—</w:t>
      </w:r>
      <w:r>
        <w:rPr>
          <w:rFonts w:hint="eastAsia"/>
        </w:rPr>
        <w:t>理性主义者和推理者，与其他的实验主义者和实用主义者之间是完全分开的，弗朗西斯·培根建议他们结合起来。”</w:t>
      </w:r>
      <w:r>
        <w:rPr>
          <w:vertAlign w:val="superscript"/>
        </w:rPr>
        <w:footnoteReference w:id="163"/>
      </w:r>
      <w:r>
        <w:rPr>
          <w:rFonts w:hint="eastAsia"/>
        </w:rPr>
        <w:t xml:space="preserve"> </w:t>
      </w:r>
    </w:p>
    <w:p w14:paraId="1018A5D9" w14:textId="77777777" w:rsidR="00022F2C" w:rsidRDefault="00022F2C" w:rsidP="00022F2C">
      <w:pPr>
        <w:ind w:firstLine="436"/>
      </w:pPr>
      <w:r>
        <w:rPr>
          <w:rFonts w:hint="eastAsia"/>
        </w:rPr>
        <w:t>弗朗西斯·培根上述“</w:t>
      </w:r>
      <w:r>
        <w:rPr>
          <w:rFonts w:hint="eastAsia"/>
          <w:highlight w:val="cyan"/>
        </w:rPr>
        <w:t>如何进行‘激扰自然’的实验思想”</w:t>
      </w:r>
      <w:r>
        <w:rPr>
          <w:rFonts w:hint="eastAsia"/>
        </w:rPr>
        <w:t>的意义是重大的。第一，弗朗西斯·培根努力使得“激扰自然”的实验从神秘和深奥的氛围中脱离出来，并以一种规则性的经验程序呈现出来，如此，科学走向自然，走向公开，走向规则，成为社会领域的一部分或一个建制，从此，科学从一种神秘的哲学的少数人的不规则</w:t>
      </w:r>
      <w:sdt>
        <w:sdtPr>
          <w:alias w:val="易错词检查"/>
          <w:id w:val="113723"/>
        </w:sdtPr>
        <w:sdtContent>
          <w:bookmarkStart w:id="100" w:name="bkReivew113723"/>
          <w:r>
            <w:rPr>
              <w:rFonts w:hint="eastAsia"/>
            </w:rPr>
            <w:t>的</w:t>
          </w:r>
          <w:bookmarkEnd w:id="100"/>
        </w:sdtContent>
      </w:sdt>
      <w:r>
        <w:rPr>
          <w:rFonts w:hint="eastAsia"/>
        </w:rPr>
        <w:t>缓慢的活动，转变为公开的经验的多数人的规则性</w:t>
      </w:r>
      <w:sdt>
        <w:sdtPr>
          <w:alias w:val="易错词检查"/>
          <w:id w:val="23620"/>
        </w:sdtPr>
        <w:sdtContent>
          <w:bookmarkStart w:id="101" w:name="bkReivew23620"/>
          <w:r>
            <w:rPr>
              <w:rFonts w:hint="eastAsia"/>
            </w:rPr>
            <w:t>的</w:t>
          </w:r>
          <w:bookmarkEnd w:id="101"/>
        </w:sdtContent>
      </w:sdt>
      <w:r>
        <w:rPr>
          <w:rFonts w:hint="eastAsia"/>
        </w:rPr>
        <w:t>快速活动，科学认识的模式发生了根本性的改变。第二，弗朗西斯·培根这里的“如</w:t>
      </w:r>
      <w:r>
        <w:rPr>
          <w:rFonts w:hint="eastAsia"/>
          <w:highlight w:val="yellow"/>
        </w:rPr>
        <w:t>何进行‘激扰自然’的实验</w:t>
      </w:r>
      <w:r>
        <w:rPr>
          <w:rFonts w:hint="eastAsia"/>
        </w:rPr>
        <w:t>”是与“如此这般地实验以使得知识被证明为合理”相一致的，在此既涉及本体论上的实验的正确的自然哲学指导，也涉及方法论的经验事实之上的归纳推理以获得普遍结论的强调，这两者都是为了保证所获得的关于自然认识的客观性。虽然在弗朗西斯·培根的时代，“客观性”这一概念并不存在，但是，在弗朗西斯·培根的影响下，科学家们开始思考建立事实最好的方式，至此，“客观性”这一概念出现了。“科学中对客观性的追求，也源自弗朗西斯·培根。”</w:t>
      </w:r>
      <w:r>
        <w:rPr>
          <w:vertAlign w:val="superscript"/>
        </w:rPr>
        <w:footnoteReference w:id="164"/>
      </w:r>
    </w:p>
    <w:p w14:paraId="1C9F3E4A" w14:textId="77777777" w:rsidR="00022F2C" w:rsidRDefault="00022F2C" w:rsidP="00022F2C">
      <w:pPr>
        <w:ind w:firstLine="436"/>
      </w:pPr>
    </w:p>
    <w:p w14:paraId="24256929" w14:textId="77777777" w:rsidR="00022F2C" w:rsidRDefault="00022F2C" w:rsidP="00022F2C">
      <w:pPr>
        <w:ind w:firstLine="436"/>
      </w:pPr>
      <w:r>
        <w:rPr>
          <w:rFonts w:hint="eastAsia"/>
        </w:rPr>
        <w:t>弗朗西斯·培根“激扰自然”的实验思想是在对“诡辩哲学”“迷信哲学”“经验哲学”批判反思的基础上，基于“自由的自然”“出错的自然”“限制的自然”之自然观，扬弃巫术、炼金术以及医药化学学派之</w:t>
      </w:r>
      <w:r>
        <w:t>vexing</w:t>
      </w:r>
      <w:r>
        <w:rPr>
          <w:rFonts w:hint="eastAsia"/>
        </w:rPr>
        <w:t>实验思想提出的。“激扰自然”的实验思想实现了价值论、本体论、方法论、</w:t>
      </w:r>
      <w:r>
        <w:rPr>
          <w:rFonts w:hint="eastAsia"/>
          <w:spacing w:val="-2"/>
        </w:rPr>
        <w:t>认识论的统一。其中，价值论是根本，即为了人类福祉而寻找发现的路径</w:t>
      </w:r>
      <w:r>
        <w:rPr>
          <w:rFonts w:asciiTheme="minorEastAsia" w:hAnsiTheme="minorEastAsia"/>
          <w:spacing w:val="-8"/>
        </w:rPr>
        <w:t>—</w:t>
      </w:r>
      <w:r>
        <w:rPr>
          <w:rFonts w:asciiTheme="minorEastAsia" w:hAnsiTheme="minorEastAsia"/>
        </w:rPr>
        <w:t>—</w:t>
      </w:r>
      <w:r>
        <w:rPr>
          <w:rFonts w:hint="eastAsia"/>
        </w:rPr>
        <w:t>进行“光”的实验；本体论是基础，这也是弗朗西斯·培根自然哲学的核心，为“激扰自然”的实验思想提供形而上学的合理性理由；方法论是根据，即如此这般地进行实验，以获得客观性的认识；认识论是目标，之所以进行上述价值论、本体论、方法论的探讨，目的是获得关于自然的正确认识。结果是，弗朗西斯·培根从哲学角度，为“激扰自然”以认识自然进行辩护，从而为具体化的操作实验</w:t>
      </w:r>
      <w:r>
        <w:rPr>
          <w:rFonts w:ascii="宋体" w:hAnsi="宋体" w:hint="eastAsia"/>
        </w:rPr>
        <w:t>(</w:t>
      </w:r>
      <w:r>
        <w:rPr>
          <w:rFonts w:hint="eastAsia"/>
        </w:rPr>
        <w:t>e</w:t>
      </w:r>
      <w:r>
        <w:t>xperiment</w:t>
      </w:r>
      <w:r>
        <w:rPr>
          <w:rFonts w:ascii="宋体" w:hAnsi="宋体" w:hint="eastAsia"/>
        </w:rPr>
        <w:t>)</w:t>
      </w:r>
      <w:r>
        <w:rPr>
          <w:rFonts w:hint="eastAsia"/>
        </w:rPr>
        <w:t>奠定了抽象化的哲学基础，创立了方法论意义上的实验</w:t>
      </w:r>
      <w:r>
        <w:rPr>
          <w:rFonts w:ascii="宋体" w:hAnsi="宋体" w:hint="eastAsia"/>
        </w:rPr>
        <w:t>(</w:t>
      </w:r>
      <w:r>
        <w:rPr>
          <w:rFonts w:hint="eastAsia"/>
        </w:rPr>
        <w:t>e</w:t>
      </w:r>
      <w:r>
        <w:t>xperimentation</w:t>
      </w:r>
      <w:r>
        <w:rPr>
          <w:rFonts w:ascii="宋体" w:hAnsi="宋体" w:hint="eastAsia"/>
        </w:rPr>
        <w:t>)</w:t>
      </w:r>
      <w:r>
        <w:rPr>
          <w:rFonts w:hint="eastAsia"/>
        </w:rPr>
        <w:t>，回答了以下几方面的问题：一是“为什么要通过实验获得知识”？最终目的是造福人类，走向自然；二是“为什么要通过‘激扰自然’的实验获得知识”？主要是通过技艺限制自然使得出错的自然暴露其秘密；三是“通过什么样的实验实践才能获得有效的知识”？摒弃神秘，质询自然并且对结果加以归纳</w:t>
      </w:r>
      <w:r>
        <w:t>；</w:t>
      </w:r>
      <w:r>
        <w:rPr>
          <w:rFonts w:hint="eastAsia"/>
        </w:rPr>
        <w:t>四是“获得这样的知识是为了什么”？为了应用科学，造福人类。通过对这几个问题的回答，弗朗西斯·培根就将“知识如何得到拓展”“知识如何被证明为合理”“知识如何成为有用”统一了起来。至此，近代实验科学诞生了。</w:t>
      </w:r>
    </w:p>
    <w:p w14:paraId="4A402049" w14:textId="77777777" w:rsidR="00022F2C" w:rsidRDefault="00022F2C" w:rsidP="00022F2C">
      <w:pPr>
        <w:widowControl/>
        <w:jc w:val="left"/>
      </w:pPr>
      <w:r>
        <w:br w:type="page"/>
      </w:r>
    </w:p>
    <w:p w14:paraId="5C57DEA1" w14:textId="77777777" w:rsidR="00031B22" w:rsidRPr="00022F2C" w:rsidRDefault="00031B22" w:rsidP="00022F2C"/>
    <w:sectPr w:rsidR="00031B22" w:rsidRPr="00022F2C" w:rsidSect="00EB501B">
      <w:footerReference w:type="default" r:id="rId13"/>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Qianli" w:date="2022-11-08T23:15:00Z" w:initials="Q">
    <w:p w14:paraId="13227299" w14:textId="77777777" w:rsidR="004F42FC" w:rsidRDefault="004F42FC" w:rsidP="006C3988">
      <w:pPr>
        <w:pStyle w:val="ae"/>
      </w:pPr>
      <w:r>
        <w:rPr>
          <w:rStyle w:val="ad"/>
        </w:rPr>
        <w:annotationRef/>
      </w:r>
      <w:r>
        <w:rPr>
          <w:rFonts w:hint="eastAsia"/>
          <w:color w:val="121212"/>
          <w:highlight w:val="white"/>
        </w:rPr>
        <w:t>麦克考茨基（</w:t>
      </w:r>
      <w:r>
        <w:rPr>
          <w:rFonts w:hint="eastAsia"/>
          <w:color w:val="121212"/>
          <w:highlight w:val="white"/>
        </w:rPr>
        <w:t>John McCaskey</w:t>
      </w:r>
      <w:r>
        <w:rPr>
          <w:rFonts w:hint="eastAsia"/>
          <w:color w:val="121212"/>
          <w:highlight w:val="white"/>
        </w:rPr>
        <w:t>）指出，科学从来都不只是简单的“陈述归纳”，从特殊的事实推出一般的结论，从一只天鹅是白的，两只天鹅是白的……，推出所有天鹅都是白的，而是“通过分门别类或确定数量来获得或发展一般概念”的“概念归纳”</w:t>
      </w:r>
    </w:p>
  </w:comment>
  <w:comment w:id="51" w:author="Qianli" w:date="2022-11-08T23:17:00Z" w:initials="Q">
    <w:p w14:paraId="24BA43CE" w14:textId="77777777" w:rsidR="004F42FC" w:rsidRDefault="004F42FC">
      <w:pPr>
        <w:pStyle w:val="ae"/>
      </w:pPr>
      <w:r>
        <w:rPr>
          <w:rStyle w:val="ad"/>
        </w:rPr>
        <w:annotationRef/>
      </w:r>
      <w:r>
        <w:rPr>
          <w:rFonts w:hint="eastAsia"/>
          <w:color w:val="121212"/>
          <w:highlight w:val="white"/>
        </w:rPr>
        <w:t>例如，</w:t>
      </w:r>
    </w:p>
    <w:p w14:paraId="18C8099C" w14:textId="77777777" w:rsidR="004F42FC" w:rsidRDefault="004F42FC">
      <w:pPr>
        <w:pStyle w:val="ae"/>
      </w:pPr>
      <w:r>
        <w:rPr>
          <w:rFonts w:hint="eastAsia"/>
          <w:color w:val="121212"/>
          <w:highlight w:val="white"/>
        </w:rPr>
        <w:t>中国火药爆炸发热</w:t>
      </w:r>
    </w:p>
    <w:p w14:paraId="4D255BFF" w14:textId="77777777" w:rsidR="004F42FC" w:rsidRDefault="004F42FC">
      <w:pPr>
        <w:pStyle w:val="ae"/>
      </w:pPr>
      <w:r>
        <w:rPr>
          <w:rFonts w:hint="eastAsia"/>
          <w:color w:val="121212"/>
          <w:highlight w:val="white"/>
        </w:rPr>
        <w:t>法国火药爆炸发热</w:t>
      </w:r>
    </w:p>
    <w:p w14:paraId="2D471390" w14:textId="77777777" w:rsidR="004F42FC" w:rsidRDefault="004F42FC">
      <w:pPr>
        <w:pStyle w:val="ae"/>
      </w:pPr>
      <w:r>
        <w:rPr>
          <w:rFonts w:hint="eastAsia"/>
          <w:color w:val="121212"/>
          <w:highlight w:val="white"/>
        </w:rPr>
        <w:t>盖伊</w:t>
      </w:r>
      <w:r>
        <w:rPr>
          <w:rFonts w:hint="eastAsia"/>
          <w:color w:val="121212"/>
          <w:highlight w:val="white"/>
        </w:rPr>
        <w:t>?</w:t>
      </w:r>
      <w:r>
        <w:rPr>
          <w:rFonts w:hint="eastAsia"/>
          <w:color w:val="121212"/>
          <w:highlight w:val="white"/>
        </w:rPr>
        <w:t>福克斯的火药爆炸发热</w:t>
      </w:r>
    </w:p>
    <w:p w14:paraId="1CBE5F5B" w14:textId="77777777" w:rsidR="004F42FC" w:rsidRDefault="004F42FC" w:rsidP="00E23886">
      <w:pPr>
        <w:pStyle w:val="ae"/>
      </w:pPr>
      <w:r>
        <w:rPr>
          <w:rFonts w:hint="eastAsia"/>
          <w:color w:val="121212"/>
          <w:highlight w:val="white"/>
        </w:rPr>
        <w:t>归纳得出：什么是热？</w:t>
      </w:r>
    </w:p>
  </w:comment>
  <w:comment w:id="88" w:author="Qianli" w:date="2022-11-08T23:13:00Z" w:initials="Q">
    <w:p w14:paraId="0C3D393E" w14:textId="4533910C" w:rsidR="004F42FC" w:rsidRDefault="004F42FC" w:rsidP="00227126">
      <w:pPr>
        <w:pStyle w:val="ae"/>
      </w:pPr>
      <w:r>
        <w:rPr>
          <w:rStyle w:val="ad"/>
        </w:rPr>
        <w:annotationRef/>
      </w:r>
      <w:r>
        <w:rPr>
          <w:rFonts w:hint="eastAsia"/>
          <w:color w:val="121212"/>
          <w:highlight w:val="white"/>
        </w:rPr>
        <w:t>例如，牛顿从太阳系行星轨道、自由落体、月球围绕地球运动、潮汐涨落、抛物线运动等现象，归纳出一个全新的概念，“万有引力”。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227299" w15:done="0"/>
  <w15:commentEx w15:paraId="1CBE5F5B" w15:done="0"/>
  <w15:commentEx w15:paraId="0C3D39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56199" w16cex:dateUtc="2022-11-08T15:15:00Z"/>
  <w16cex:commentExtensible w16cex:durableId="27156209" w16cex:dateUtc="2022-11-08T15:17:00Z"/>
  <w16cex:commentExtensible w16cex:durableId="27156132" w16cex:dateUtc="2022-11-08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227299" w16cid:durableId="27156199"/>
  <w16cid:commentId w16cid:paraId="1CBE5F5B" w16cid:durableId="27156209"/>
  <w16cid:commentId w16cid:paraId="0C3D393E" w16cid:durableId="27156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24614" w14:textId="77777777" w:rsidR="00D9718F" w:rsidRDefault="00D9718F" w:rsidP="0089091B">
      <w:r>
        <w:separator/>
      </w:r>
    </w:p>
  </w:endnote>
  <w:endnote w:type="continuationSeparator" w:id="0">
    <w:p w14:paraId="16749093" w14:textId="77777777" w:rsidR="00D9718F" w:rsidRDefault="00D9718F" w:rsidP="0089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楷体简体">
    <w:altName w:val="Arial Unicode MS"/>
    <w:charset w:val="86"/>
    <w:family w:val="script"/>
    <w:pitch w:val="fixed"/>
    <w:sig w:usb0="00000000"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de2000">
    <w:altName w:val="Times New Roman"/>
    <w:charset w:val="00"/>
    <w:family w:val="roman"/>
    <w:pitch w:val="default"/>
    <w:sig w:usb0="00000000" w:usb1="00000000" w:usb2="00000000" w:usb3="00000000" w:csb0="00040001"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方正书宋_GBK">
    <w:altName w:val="Arial Unicode MS"/>
    <w:charset w:val="86"/>
    <w:family w:val="script"/>
    <w:pitch w:val="fixed"/>
    <w:sig w:usb0="00000000" w:usb1="080E0000" w:usb2="00000010" w:usb3="00000000" w:csb0="00040000" w:csb1="00000000"/>
  </w:font>
  <w:font w:name="Droid Sans">
    <w:altName w:val="Times New Roman"/>
    <w:charset w:val="00"/>
    <w:family w:val="auto"/>
    <w:pitch w:val="variable"/>
  </w:font>
  <w:font w:name="方正书宋简体">
    <w:altName w:val="微软雅黑"/>
    <w:charset w:val="86"/>
    <w:family w:val="script"/>
    <w:pitch w:val="fixed"/>
    <w:sig w:usb0="00000000" w:usb1="080E0000" w:usb2="00000010" w:usb3="00000000" w:csb0="00040000" w:csb1="00000000"/>
  </w:font>
  <w:font w:name="方正仿宋_GBK">
    <w:altName w:val="微软雅黑"/>
    <w:charset w:val="86"/>
    <w:family w:val="script"/>
    <w:pitch w:val="default"/>
    <w:sig w:usb0="00000001" w:usb1="080E0000" w:usb2="00000010" w:usb3="00000000" w:csb0="00040000" w:csb1="00000000"/>
  </w:font>
  <w:font w:name="Times New Roman bold">
    <w:altName w:val="Times New Roman"/>
    <w:panose1 w:val="02020803070505020304"/>
    <w:charset w:val="00"/>
    <w:family w:val="roman"/>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inorBidi">
    <w:altName w:val="Times New Roman"/>
    <w:charset w:val="00"/>
    <w:family w:val="roman"/>
    <w:pitch w:val="default"/>
    <w:sig w:usb0="00000000" w:usb1="00000000" w:usb2="00000000" w:usb3="00000000" w:csb0="00040001" w:csb1="00000000"/>
  </w:font>
  <w:font w:name="LiberationSerif-Italic">
    <w:altName w:val="Cambria"/>
    <w:charset w:val="00"/>
    <w:family w:val="roman"/>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方正宋黑简体">
    <w:charset w:val="86"/>
    <w:family w:val="script"/>
    <w:pitch w:val="fixed"/>
    <w:sig w:usb0="00000001" w:usb1="080E0000" w:usb2="00000010" w:usb3="00000000" w:csb0="00040000" w:csb1="00000000"/>
  </w:font>
  <w:font w:name="方正楷体_GBK">
    <w:altName w:val="Arial Unicode MS"/>
    <w:charset w:val="86"/>
    <w:family w:val="script"/>
    <w:pitch w:val="default"/>
    <w:sig w:usb0="00000000" w:usb1="00000000" w:usb2="00000010" w:usb3="00000000" w:csb0="00040000" w:csb1="00000000"/>
  </w:font>
  <w:font w:name="方正小标宋简体">
    <w:altName w:val="微软雅黑"/>
    <w:charset w:val="86"/>
    <w:family w:val="script"/>
    <w:pitch w:val="fixed"/>
    <w:sig w:usb0="00000000" w:usb1="080E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方正黑体_GBK">
    <w:altName w:val="Arial Unicode MS"/>
    <w:charset w:val="86"/>
    <w:family w:val="script"/>
    <w:pitch w:val="fixed"/>
    <w:sig w:usb0="00000000"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LiberationSerif">
    <w:altName w:val="宋体"/>
    <w:charset w:val="86"/>
    <w:family w:val="roman"/>
    <w:pitch w:val="default"/>
    <w:sig w:usb0="00000000" w:usb1="00000000" w:usb2="00000000"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BFE21" w14:textId="13EBD5F2" w:rsidR="0050672D" w:rsidRDefault="0050672D">
    <w:pPr>
      <w:pStyle w:val="a7"/>
      <w:jc w:val="center"/>
    </w:pPr>
    <w:r>
      <w:fldChar w:fldCharType="begin"/>
    </w:r>
    <w:r>
      <w:instrText>PAGE   \* MERGEFORMAT</w:instrText>
    </w:r>
    <w:r>
      <w:fldChar w:fldCharType="separate"/>
    </w:r>
    <w:r w:rsidR="00F22793" w:rsidRPr="00F22793">
      <w:rPr>
        <w:noProof/>
        <w:lang w:val="zh-CN"/>
      </w:rPr>
      <w:t>1</w:t>
    </w:r>
    <w:r>
      <w:fldChar w:fldCharType="end"/>
    </w:r>
  </w:p>
  <w:p w14:paraId="170102FF" w14:textId="77777777" w:rsidR="0050672D" w:rsidRDefault="0050672D">
    <w:pPr>
      <w:pStyle w:val="a7"/>
    </w:pPr>
  </w:p>
  <w:p w14:paraId="2C2A661C" w14:textId="77777777" w:rsidR="0050672D" w:rsidRDefault="005067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5BB3E" w14:textId="77777777" w:rsidR="00D9718F" w:rsidRDefault="00D9718F" w:rsidP="0089091B">
      <w:r>
        <w:separator/>
      </w:r>
    </w:p>
  </w:footnote>
  <w:footnote w:type="continuationSeparator" w:id="0">
    <w:p w14:paraId="18C9D2FE" w14:textId="77777777" w:rsidR="00D9718F" w:rsidRDefault="00D9718F" w:rsidP="0089091B">
      <w:r>
        <w:continuationSeparator/>
      </w:r>
    </w:p>
  </w:footnote>
  <w:footnote w:id="1">
    <w:p w14:paraId="06202A0E" w14:textId="77777777" w:rsidR="00022F2C" w:rsidRDefault="00022F2C" w:rsidP="00022F2C">
      <w:pPr>
        <w:pStyle w:val="aff7"/>
        <w:ind w:firstLine="360"/>
      </w:pPr>
      <w:r>
        <w:footnoteRef/>
      </w:r>
      <w:r>
        <w:t xml:space="preserve"> </w:t>
      </w:r>
      <w:r>
        <w:rPr>
          <w:rFonts w:hint="eastAsia"/>
        </w:rPr>
        <w:t>“发现型实验”是</w:t>
      </w:r>
      <w:r>
        <w:rPr>
          <w:rFonts w:hint="eastAsia"/>
        </w:rPr>
        <w:t xml:space="preserve">H. </w:t>
      </w:r>
      <w:r>
        <w:rPr>
          <w:rFonts w:hint="eastAsia"/>
        </w:rPr>
        <w:t>弗洛里斯·科恩所命名的。他认为有四位研究先驱对“发现型实验”做出了贡献，他们是弗朗西斯·培根、吉尔伯特、哈维和范·赫尔蒙特。他进一步认为：“无论这四位‘发现的</w:t>
      </w:r>
      <w:r>
        <w:rPr>
          <w:rFonts w:ascii="宋体" w:hAnsi="宋体" w:hint="eastAsia"/>
        </w:rPr>
        <w:t>-</w:t>
      </w:r>
      <w:r>
        <w:rPr>
          <w:rFonts w:hint="eastAsia"/>
        </w:rPr>
        <w:t>实验的’研究先驱所提出的问题有多么不同，他们之间还是有一些本质的共同点：他们都认为世界是有灵的，都注重实践和技艺，都愿意让自然产生出不会自发产生的现象；</w:t>
      </w:r>
      <w:r>
        <w:rPr>
          <w:rFonts w:ascii="宋体" w:hAnsi="宋体" w:hint="eastAsia"/>
        </w:rPr>
        <w:t>(</w:t>
      </w:r>
      <w:r>
        <w:rPr>
          <w:rFonts w:hint="eastAsia"/>
        </w:rPr>
        <w:t>除了培根</w:t>
      </w:r>
      <w:r>
        <w:rPr>
          <w:rFonts w:ascii="宋体" w:hAnsi="宋体"/>
        </w:rPr>
        <w:t>)</w:t>
      </w:r>
      <w:r>
        <w:rPr>
          <w:rFonts w:hint="eastAsia"/>
        </w:rPr>
        <w:t>都有追踪现象之间关联的天赋。他们有时还会使用一些简单的仪器。”</w:t>
      </w:r>
      <w:r>
        <w:rPr>
          <w:rFonts w:ascii="宋体" w:hAnsi="宋体" w:hint="eastAsia"/>
        </w:rPr>
        <w:t>(</w:t>
      </w:r>
      <w:r>
        <w:rPr>
          <w:rFonts w:hint="eastAsia"/>
        </w:rPr>
        <w:t>参见</w:t>
      </w:r>
      <w:r>
        <w:rPr>
          <w:rFonts w:ascii="宋体" w:hAnsi="宋体"/>
        </w:rPr>
        <w:t>[</w:t>
      </w:r>
      <w:r>
        <w:rPr>
          <w:rFonts w:hint="eastAsia"/>
        </w:rPr>
        <w:t>荷</w:t>
      </w:r>
      <w:r>
        <w:rPr>
          <w:rFonts w:ascii="宋体" w:hAnsi="宋体"/>
        </w:rPr>
        <w:t>]</w:t>
      </w:r>
      <w:r>
        <w:rPr>
          <w:rFonts w:hint="eastAsia"/>
        </w:rP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106</w:t>
      </w:r>
      <w:r>
        <w:rPr>
          <w:rFonts w:hint="eastAsia"/>
        </w:rPr>
        <w:t>页。</w:t>
      </w:r>
      <w:r>
        <w:rPr>
          <w:rFonts w:ascii="宋体" w:hAnsi="宋体"/>
        </w:rPr>
        <w:t>)</w:t>
      </w:r>
      <w:r>
        <w:rPr>
          <w:rFonts w:hint="eastAsia"/>
        </w:rPr>
        <w:t>而且，这里的“浓缩”是指那些实验者对事物进行认识所采取的方法由“精确的观察”转变为“发现型实验”。</w:t>
      </w:r>
    </w:p>
  </w:footnote>
  <w:footnote w:id="2">
    <w:p w14:paraId="1AFA1BE7" w14:textId="77777777" w:rsidR="00022F2C" w:rsidRDefault="00022F2C" w:rsidP="00022F2C">
      <w:pPr>
        <w:pStyle w:val="aff7"/>
        <w:ind w:firstLine="360"/>
      </w:pPr>
      <w:r>
        <w:footnoteRef/>
      </w:r>
      <w:r>
        <w:t xml:space="preserve"> </w:t>
      </w:r>
      <w:r>
        <w:rPr>
          <w:rFonts w:ascii="宋体" w:hAnsi="宋体"/>
        </w:rPr>
        <w:t>[</w:t>
      </w:r>
      <w:r>
        <w:rPr>
          <w:rFonts w:hint="eastAsia"/>
        </w:rPr>
        <w:t>荷</w:t>
      </w:r>
      <w:r>
        <w:rPr>
          <w:rFonts w:ascii="宋体" w:hAnsi="宋体"/>
        </w:rPr>
        <w:t>]</w:t>
      </w:r>
      <w:r>
        <w:t xml:space="preserve">H. </w:t>
      </w:r>
      <w:r>
        <w:rPr>
          <w:rFonts w:hint="eastAsia"/>
        </w:rPr>
        <w:t>弗洛里斯·科恩：《世界的重新创造：近代科学是如何产生的》，</w:t>
      </w:r>
      <w:proofErr w:type="gramStart"/>
      <w:r>
        <w:rPr>
          <w:rFonts w:hint="eastAsia"/>
        </w:rPr>
        <w:t>张卜天译</w:t>
      </w:r>
      <w:proofErr w:type="gramEnd"/>
      <w:r>
        <w:rPr>
          <w:rFonts w:hint="eastAsia"/>
        </w:rPr>
        <w:t>，长沙：湖南科学技术出版社，</w:t>
      </w:r>
      <w:r>
        <w:rPr>
          <w:rFonts w:hint="eastAsia"/>
        </w:rPr>
        <w:t>2012</w:t>
      </w:r>
      <w:r>
        <w:rPr>
          <w:rFonts w:hint="eastAsia"/>
        </w:rPr>
        <w:t>年，第</w:t>
      </w:r>
      <w:r>
        <w:rPr>
          <w:rFonts w:hint="eastAsia"/>
        </w:rPr>
        <w:t>107</w:t>
      </w:r>
      <w:r>
        <w:rPr>
          <w:rFonts w:hint="eastAsia"/>
        </w:rPr>
        <w:t>页。</w:t>
      </w:r>
    </w:p>
  </w:footnote>
  <w:footnote w:id="3">
    <w:p w14:paraId="080D24F8" w14:textId="77777777" w:rsidR="00022F2C" w:rsidRDefault="00022F2C" w:rsidP="00022F2C">
      <w:pPr>
        <w:pStyle w:val="aff7"/>
        <w:ind w:firstLine="360"/>
      </w:pPr>
      <w:r>
        <w:rPr>
          <w:rStyle w:val="ac"/>
        </w:rPr>
        <w:footnoteRef/>
      </w:r>
      <w:r>
        <w:rPr>
          <w:rStyle w:val="ac"/>
        </w:rPr>
        <w:t xml:space="preserve"> </w:t>
      </w:r>
      <w:r>
        <w:rPr>
          <w:rFonts w:ascii="宋体" w:hAnsi="宋体"/>
        </w:rPr>
        <w:t>[</w:t>
      </w:r>
      <w:r>
        <w:rPr>
          <w:rFonts w:hint="eastAsia"/>
        </w:rPr>
        <w:t>美</w:t>
      </w:r>
      <w:r>
        <w:rPr>
          <w:rFonts w:ascii="宋体" w:hAnsi="宋体"/>
        </w:rPr>
        <w:t>]</w:t>
      </w:r>
      <w:r>
        <w:rPr>
          <w:rFonts w:hint="eastAsia"/>
        </w:rPr>
        <w:t>艾伦</w:t>
      </w:r>
      <w:r>
        <w:rPr>
          <w:rFonts w:ascii="宋体" w:hAnsi="宋体" w:hint="eastAsia"/>
        </w:rPr>
        <w:t>·</w:t>
      </w:r>
      <w:r>
        <w:rPr>
          <w:rFonts w:hint="eastAsia"/>
        </w:rPr>
        <w:t>G.</w:t>
      </w:r>
      <w:r>
        <w:t xml:space="preserve"> </w:t>
      </w:r>
      <w:r>
        <w:rPr>
          <w:rFonts w:hint="eastAsia"/>
        </w:rPr>
        <w:t>狄博斯：《文艺复兴时期的人与自然》，周雁翎译，上海：复旦大学出版社，</w:t>
      </w:r>
      <w:r>
        <w:rPr>
          <w:rFonts w:hint="eastAsia"/>
        </w:rPr>
        <w:t>2000</w:t>
      </w:r>
      <w:r>
        <w:rPr>
          <w:rFonts w:hint="eastAsia"/>
        </w:rPr>
        <w:t>年，第</w:t>
      </w:r>
      <w:r>
        <w:rPr>
          <w:rFonts w:hint="eastAsia"/>
        </w:rPr>
        <w:t>11</w:t>
      </w:r>
      <w:r>
        <w:rPr>
          <w:rFonts w:hint="eastAsia"/>
        </w:rPr>
        <w:t>页。</w:t>
      </w:r>
    </w:p>
  </w:footnote>
  <w:footnote w:id="4">
    <w:p w14:paraId="7B4FEC79"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艾伦</w:t>
      </w:r>
      <w:r>
        <w:rPr>
          <w:rFonts w:ascii="宋体" w:hAnsi="宋体" w:hint="eastAsia"/>
        </w:rPr>
        <w:t>·</w:t>
      </w:r>
      <w:r>
        <w:t xml:space="preserve">G. </w:t>
      </w:r>
      <w:r>
        <w:rPr>
          <w:rFonts w:hint="eastAsia"/>
        </w:rPr>
        <w:t>狄博斯：《文艺复兴时期的人与自然》，周雁翎译，上海：复旦大学出版社，</w:t>
      </w:r>
      <w:r>
        <w:rPr>
          <w:rFonts w:hint="eastAsia"/>
        </w:rPr>
        <w:t>2000</w:t>
      </w:r>
      <w:r>
        <w:rPr>
          <w:rFonts w:hint="eastAsia"/>
        </w:rPr>
        <w:t>年，第</w:t>
      </w:r>
      <w:r>
        <w:rPr>
          <w:rFonts w:hint="eastAsia"/>
        </w:rPr>
        <w:t>12</w:t>
      </w:r>
      <w:r>
        <w:rPr>
          <w:rFonts w:hint="eastAsia"/>
        </w:rPr>
        <w:t>页。</w:t>
      </w:r>
    </w:p>
  </w:footnote>
  <w:footnote w:id="5">
    <w:p w14:paraId="442FC881"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艾伦</w:t>
      </w:r>
      <w:r>
        <w:rPr>
          <w:rFonts w:ascii="LiberationSerif" w:hAnsi="LiberationSerif" w:hint="eastAsia"/>
        </w:rPr>
        <w:t>·</w:t>
      </w:r>
      <w:r>
        <w:t xml:space="preserve">G. </w:t>
      </w:r>
      <w:r>
        <w:rPr>
          <w:rFonts w:hint="eastAsia"/>
        </w:rPr>
        <w:t>狄博斯：《文艺复兴时期的人与自然》，周雁翎译，上海：复旦大学出版社，</w:t>
      </w:r>
      <w:r>
        <w:rPr>
          <w:rFonts w:hint="eastAsia"/>
        </w:rPr>
        <w:t>2000</w:t>
      </w:r>
      <w:r>
        <w:rPr>
          <w:rFonts w:hint="eastAsia"/>
        </w:rPr>
        <w:t>年，第</w:t>
      </w:r>
      <w:r>
        <w:rPr>
          <w:rFonts w:hint="eastAsia"/>
        </w:rPr>
        <w:t>11-12</w:t>
      </w:r>
      <w:r>
        <w:rPr>
          <w:rFonts w:hint="eastAsia"/>
        </w:rPr>
        <w:t>页。</w:t>
      </w:r>
    </w:p>
  </w:footnote>
  <w:footnote w:id="6">
    <w:p w14:paraId="782BE217"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戴维</w:t>
      </w:r>
      <w:r>
        <w:rPr>
          <w:rFonts w:ascii="宋体" w:hAnsi="宋体" w:hint="eastAsia"/>
        </w:rPr>
        <w:t>·</w:t>
      </w:r>
      <w:r>
        <w:rPr>
          <w:rFonts w:hint="eastAsia"/>
        </w:rPr>
        <w:t>伍顿：《科学的诞生：科学革命新史》</w:t>
      </w:r>
      <w:r>
        <w:rPr>
          <w:rFonts w:ascii="宋体" w:hAnsi="宋体" w:hint="eastAsia"/>
        </w:rPr>
        <w:t>(</w:t>
      </w:r>
      <w:r>
        <w:rPr>
          <w:rFonts w:hint="eastAsia"/>
        </w:rPr>
        <w:t>上册</w:t>
      </w:r>
      <w:r>
        <w:rPr>
          <w:rFonts w:ascii="宋体" w:hAnsi="宋体"/>
        </w:rPr>
        <w:t>)</w:t>
      </w:r>
      <w:r>
        <w:rPr>
          <w:rFonts w:hint="eastAsia"/>
        </w:rPr>
        <w:t>，刘国伟译，北京：中信出版社，</w:t>
      </w:r>
      <w:r>
        <w:rPr>
          <w:rFonts w:hint="eastAsia"/>
        </w:rPr>
        <w:t>2018</w:t>
      </w:r>
      <w:r>
        <w:rPr>
          <w:rFonts w:hint="eastAsia"/>
        </w:rPr>
        <w:t>年，第</w:t>
      </w:r>
      <w:r>
        <w:rPr>
          <w:rFonts w:hint="eastAsia"/>
        </w:rPr>
        <w:t>350</w:t>
      </w:r>
      <w:r>
        <w:rPr>
          <w:rFonts w:hint="eastAsia"/>
        </w:rPr>
        <w:t>页。</w:t>
      </w:r>
    </w:p>
  </w:footnote>
  <w:footnote w:id="7">
    <w:p w14:paraId="468D7568"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戴维</w:t>
      </w:r>
      <w:r>
        <w:rPr>
          <w:rFonts w:ascii="宋体" w:hAnsi="宋体" w:hint="eastAsia"/>
        </w:rPr>
        <w:t>·</w:t>
      </w:r>
      <w:r>
        <w:rPr>
          <w:rFonts w:hint="eastAsia"/>
        </w:rPr>
        <w:t>伍顿：《科学的诞生：科学革命新史》</w:t>
      </w:r>
      <w:r>
        <w:rPr>
          <w:rFonts w:ascii="宋体" w:hAnsi="宋体" w:hint="eastAsia"/>
        </w:rPr>
        <w:t>(</w:t>
      </w:r>
      <w:r>
        <w:rPr>
          <w:rFonts w:hint="eastAsia"/>
        </w:rPr>
        <w:t>上册</w:t>
      </w:r>
      <w:r>
        <w:rPr>
          <w:rFonts w:ascii="宋体" w:hAnsi="宋体"/>
        </w:rPr>
        <w:t>)</w:t>
      </w:r>
      <w:r>
        <w:rPr>
          <w:rFonts w:hint="eastAsia"/>
        </w:rPr>
        <w:t>，刘国伟译，北京：中信出版社，</w:t>
      </w:r>
      <w:r>
        <w:rPr>
          <w:rFonts w:hint="eastAsia"/>
        </w:rPr>
        <w:t>2018</w:t>
      </w:r>
      <w:r>
        <w:rPr>
          <w:rFonts w:hint="eastAsia"/>
        </w:rPr>
        <w:t>年，第</w:t>
      </w:r>
      <w:r>
        <w:rPr>
          <w:rFonts w:hint="eastAsia"/>
        </w:rPr>
        <w:t>380</w:t>
      </w:r>
      <w:r>
        <w:rPr>
          <w:rFonts w:hint="eastAsia"/>
        </w:rPr>
        <w:t>页。</w:t>
      </w:r>
    </w:p>
  </w:footnote>
  <w:footnote w:id="8">
    <w:p w14:paraId="3BDDE3BC" w14:textId="77777777" w:rsidR="00022F2C" w:rsidRDefault="00022F2C" w:rsidP="00022F2C">
      <w:pPr>
        <w:pStyle w:val="aff7"/>
        <w:ind w:firstLine="360"/>
      </w:pPr>
      <w:r>
        <w:footnoteRef/>
      </w:r>
      <w:r>
        <w:t xml:space="preserve"> </w:t>
      </w:r>
      <w:proofErr w:type="spellStart"/>
      <w:r>
        <w:t>Pumfrey</w:t>
      </w:r>
      <w:proofErr w:type="spellEnd"/>
      <w:r>
        <w:rPr>
          <w:rFonts w:hint="eastAsia"/>
        </w:rPr>
        <w:t xml:space="preserve"> </w:t>
      </w:r>
      <w:r>
        <w:t>S</w:t>
      </w:r>
      <w:r>
        <w:rPr>
          <w:rFonts w:hint="eastAsia"/>
        </w:rPr>
        <w:t xml:space="preserve">, </w:t>
      </w:r>
      <w:proofErr w:type="spellStart"/>
      <w:r>
        <w:t>Rayson</w:t>
      </w:r>
      <w:proofErr w:type="spellEnd"/>
      <w:r>
        <w:rPr>
          <w:rFonts w:hint="eastAsia"/>
        </w:rPr>
        <w:t xml:space="preserve"> </w:t>
      </w:r>
      <w:r>
        <w:t>P</w:t>
      </w:r>
      <w:r>
        <w:rPr>
          <w:rFonts w:hint="eastAsia"/>
        </w:rPr>
        <w:t xml:space="preserve">, </w:t>
      </w:r>
      <w:proofErr w:type="spellStart"/>
      <w:r>
        <w:t>Mariani</w:t>
      </w:r>
      <w:proofErr w:type="spellEnd"/>
      <w:r>
        <w:rPr>
          <w:rFonts w:hint="eastAsia"/>
        </w:rPr>
        <w:t xml:space="preserve"> </w:t>
      </w:r>
      <w:r>
        <w:t>J. Experiments in 17th century English</w:t>
      </w:r>
      <w:r>
        <w:rPr>
          <w:rFonts w:hint="eastAsia"/>
        </w:rPr>
        <w:t xml:space="preserve">: </w:t>
      </w:r>
      <w:r>
        <w:t>manual versus automatic conceptual history</w:t>
      </w:r>
      <w:r>
        <w:rPr>
          <w:rFonts w:hint="eastAsia"/>
        </w:rPr>
        <w:t xml:space="preserve">. </w:t>
      </w:r>
      <w:r>
        <w:t>Literary and Linguistic Computing, 2012, 27</w:t>
      </w:r>
      <w:r>
        <w:rPr>
          <w:rFonts w:ascii="宋体" w:hAnsi="宋体" w:hint="eastAsia"/>
        </w:rPr>
        <w:t>(</w:t>
      </w:r>
      <w:r>
        <w:t>4</w:t>
      </w:r>
      <w:r>
        <w:rPr>
          <w:rFonts w:ascii="宋体" w:hAnsi="宋体"/>
        </w:rPr>
        <w:t>)</w:t>
      </w:r>
      <w:r>
        <w:t xml:space="preserve">: 395-408. </w:t>
      </w:r>
    </w:p>
  </w:footnote>
  <w:footnote w:id="9">
    <w:p w14:paraId="4A766BAD"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戴维</w:t>
      </w:r>
      <w:r>
        <w:rPr>
          <w:rFonts w:ascii="宋体" w:hAnsi="宋体" w:hint="eastAsia"/>
        </w:rPr>
        <w:t>·</w:t>
      </w:r>
      <w:r>
        <w:rPr>
          <w:rFonts w:hint="eastAsia"/>
        </w:rPr>
        <w:t>伍顿：《科学的诞生：科学革命新史》</w:t>
      </w:r>
      <w:r>
        <w:rPr>
          <w:rFonts w:ascii="宋体" w:hAnsi="宋体" w:hint="eastAsia"/>
        </w:rPr>
        <w:t>(</w:t>
      </w:r>
      <w:r>
        <w:rPr>
          <w:rFonts w:hint="eastAsia"/>
        </w:rPr>
        <w:t>上册</w:t>
      </w:r>
      <w:r>
        <w:rPr>
          <w:rFonts w:ascii="宋体" w:hAnsi="宋体"/>
        </w:rPr>
        <w:t>)</w:t>
      </w:r>
      <w:r>
        <w:rPr>
          <w:rFonts w:hint="eastAsia"/>
        </w:rPr>
        <w:t>，刘国伟译，北京：中信出版社，</w:t>
      </w:r>
      <w:r>
        <w:rPr>
          <w:rFonts w:hint="eastAsia"/>
        </w:rPr>
        <w:t>2018</w:t>
      </w:r>
      <w:r>
        <w:rPr>
          <w:rFonts w:hint="eastAsia"/>
        </w:rPr>
        <w:t>年，第</w:t>
      </w:r>
      <w:r>
        <w:rPr>
          <w:rFonts w:hint="eastAsia"/>
        </w:rPr>
        <w:t>3</w:t>
      </w:r>
      <w:r>
        <w:t>80</w:t>
      </w:r>
      <w:r>
        <w:rPr>
          <w:rFonts w:hint="eastAsia"/>
        </w:rPr>
        <w:t>页。</w:t>
      </w:r>
    </w:p>
  </w:footnote>
  <w:footnote w:id="10">
    <w:p w14:paraId="3C0DB785"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戴维</w:t>
      </w:r>
      <w:r>
        <w:rPr>
          <w:rFonts w:ascii="宋体" w:hAnsi="宋体" w:hint="eastAsia"/>
        </w:rPr>
        <w:t>·</w:t>
      </w:r>
      <w:r>
        <w:rPr>
          <w:rFonts w:hint="eastAsia"/>
        </w:rPr>
        <w:t>伍顿：《科学的诞生：科学革命新史》</w:t>
      </w:r>
      <w:r>
        <w:rPr>
          <w:rFonts w:ascii="宋体" w:hAnsi="宋体" w:hint="eastAsia"/>
        </w:rPr>
        <w:t>(</w:t>
      </w:r>
      <w:r>
        <w:rPr>
          <w:rFonts w:hint="eastAsia"/>
        </w:rPr>
        <w:t>上册</w:t>
      </w:r>
      <w:r>
        <w:rPr>
          <w:rFonts w:ascii="宋体" w:hAnsi="宋体"/>
        </w:rPr>
        <w:t>)</w:t>
      </w:r>
      <w:r>
        <w:rPr>
          <w:rFonts w:hint="eastAsia"/>
        </w:rPr>
        <w:t>，刘国伟译，北京：中信出版社，</w:t>
      </w:r>
      <w:r>
        <w:rPr>
          <w:rFonts w:hint="eastAsia"/>
        </w:rPr>
        <w:t>2018</w:t>
      </w:r>
      <w:r>
        <w:rPr>
          <w:rFonts w:hint="eastAsia"/>
        </w:rPr>
        <w:t>年，第</w:t>
      </w:r>
      <w:r>
        <w:rPr>
          <w:rFonts w:hint="eastAsia"/>
        </w:rPr>
        <w:t>343-344</w:t>
      </w:r>
      <w:r>
        <w:rPr>
          <w:rFonts w:hint="eastAsia"/>
        </w:rPr>
        <w:t>页。</w:t>
      </w:r>
    </w:p>
  </w:footnote>
  <w:footnote w:id="11">
    <w:p w14:paraId="754643D4"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戴维</w:t>
      </w:r>
      <w:r>
        <w:rPr>
          <w:rFonts w:ascii="宋体" w:hAnsi="宋体" w:hint="eastAsia"/>
        </w:rPr>
        <w:t>·</w:t>
      </w:r>
      <w:r>
        <w:rPr>
          <w:rFonts w:hint="eastAsia"/>
        </w:rPr>
        <w:t>伍顿：《科学的诞生：科学革命新史》</w:t>
      </w:r>
      <w:r>
        <w:rPr>
          <w:rFonts w:ascii="宋体" w:hAnsi="宋体" w:hint="eastAsia"/>
        </w:rPr>
        <w:t>(</w:t>
      </w:r>
      <w:r>
        <w:rPr>
          <w:rFonts w:hint="eastAsia"/>
        </w:rPr>
        <w:t>上册</w:t>
      </w:r>
      <w:r>
        <w:rPr>
          <w:rFonts w:ascii="宋体" w:hAnsi="宋体"/>
        </w:rPr>
        <w:t>)</w:t>
      </w:r>
      <w:r>
        <w:rPr>
          <w:rFonts w:hint="eastAsia"/>
        </w:rPr>
        <w:t>，刘国伟译，北京：中信出版社，</w:t>
      </w:r>
      <w:r>
        <w:rPr>
          <w:rFonts w:hint="eastAsia"/>
        </w:rPr>
        <w:t>2018</w:t>
      </w:r>
      <w:r>
        <w:rPr>
          <w:rFonts w:hint="eastAsia"/>
        </w:rPr>
        <w:t>年，第</w:t>
      </w:r>
      <w:r>
        <w:rPr>
          <w:rFonts w:hint="eastAsia"/>
        </w:rPr>
        <w:t>343</w:t>
      </w:r>
      <w:r>
        <w:rPr>
          <w:rFonts w:hint="eastAsia"/>
        </w:rPr>
        <w:t>页。</w:t>
      </w:r>
    </w:p>
  </w:footnote>
  <w:footnote w:id="12">
    <w:p w14:paraId="23A5060B" w14:textId="77777777" w:rsidR="00022F2C" w:rsidRDefault="00022F2C" w:rsidP="00022F2C">
      <w:pPr>
        <w:pStyle w:val="aff7"/>
        <w:ind w:firstLine="360"/>
      </w:pPr>
      <w:r>
        <w:footnoteRef/>
      </w:r>
      <w:r>
        <w:t xml:space="preserve"> </w:t>
      </w:r>
      <w:r>
        <w:rPr>
          <w:rFonts w:ascii="宋体" w:hAnsi="宋体"/>
        </w:rPr>
        <w:t>[</w:t>
      </w:r>
      <w:r>
        <w:rPr>
          <w:rFonts w:hint="eastAsia"/>
        </w:rPr>
        <w:t>荷</w:t>
      </w:r>
      <w:r>
        <w:rPr>
          <w:rFonts w:ascii="宋体" w:hAnsi="宋体"/>
        </w:rPr>
        <w:t>]</w:t>
      </w:r>
      <w:r>
        <w:t xml:space="preserve"> E. J. </w:t>
      </w:r>
      <w:r>
        <w:rPr>
          <w:rFonts w:hint="eastAsia"/>
        </w:rPr>
        <w:t>戴克斯特豪斯：《世界图景的机械化》，张卜天译，北京：商务印书馆，</w:t>
      </w:r>
      <w:r>
        <w:rPr>
          <w:rFonts w:hint="eastAsia"/>
        </w:rPr>
        <w:t>2015</w:t>
      </w:r>
      <w:r>
        <w:rPr>
          <w:rFonts w:hint="eastAsia"/>
        </w:rPr>
        <w:t>年，第</w:t>
      </w:r>
      <w:r>
        <w:rPr>
          <w:rFonts w:hint="eastAsia"/>
        </w:rPr>
        <w:t>196</w:t>
      </w:r>
      <w:r>
        <w:rPr>
          <w:rFonts w:hint="eastAsia"/>
        </w:rPr>
        <w:t>页。</w:t>
      </w:r>
    </w:p>
  </w:footnote>
  <w:footnote w:id="13">
    <w:p w14:paraId="0CE58860" w14:textId="77777777" w:rsidR="00022F2C" w:rsidRDefault="00022F2C" w:rsidP="00022F2C">
      <w:pPr>
        <w:pStyle w:val="aff7"/>
        <w:ind w:firstLine="360"/>
      </w:pPr>
      <w:r>
        <w:footnoteRef/>
      </w:r>
      <w:r>
        <w:t xml:space="preserve"> </w:t>
      </w:r>
      <w:r>
        <w:rPr>
          <w:rFonts w:ascii="宋体" w:hAnsi="宋体"/>
        </w:rPr>
        <w:t>[</w:t>
      </w:r>
      <w:r>
        <w:rPr>
          <w:rFonts w:hint="eastAsia"/>
        </w:rPr>
        <w:t>荷</w:t>
      </w:r>
      <w:r>
        <w:rPr>
          <w:rFonts w:ascii="宋体" w:hAnsi="宋体"/>
        </w:rPr>
        <w:t>]</w:t>
      </w:r>
      <w:r>
        <w:t xml:space="preserve"> E. J. </w:t>
      </w:r>
      <w:r>
        <w:rPr>
          <w:rFonts w:hint="eastAsia"/>
        </w:rPr>
        <w:t>戴克斯特豪斯：《世界图景的机械化》，张卜天译，北京：商务印书馆，</w:t>
      </w:r>
      <w:r>
        <w:rPr>
          <w:rFonts w:hint="eastAsia"/>
        </w:rPr>
        <w:t>2015</w:t>
      </w:r>
      <w:r>
        <w:rPr>
          <w:rFonts w:hint="eastAsia"/>
        </w:rPr>
        <w:t>年，第</w:t>
      </w:r>
      <w:r>
        <w:rPr>
          <w:rFonts w:hint="eastAsia"/>
        </w:rPr>
        <w:t>195</w:t>
      </w:r>
      <w:r>
        <w:rPr>
          <w:rFonts w:hint="eastAsia"/>
        </w:rPr>
        <w:t>页。</w:t>
      </w:r>
    </w:p>
  </w:footnote>
  <w:footnote w:id="14">
    <w:p w14:paraId="5CAD7D13" w14:textId="77777777" w:rsidR="00022F2C" w:rsidRDefault="00022F2C" w:rsidP="00022F2C">
      <w:pPr>
        <w:pStyle w:val="aff7"/>
        <w:ind w:firstLine="360"/>
      </w:pPr>
      <w:r>
        <w:footnoteRef/>
      </w:r>
      <w:r>
        <w:t xml:space="preserve"> </w:t>
      </w:r>
      <w:r>
        <w:rPr>
          <w:rFonts w:hint="eastAsia"/>
        </w:rPr>
        <w:t>夏基松，沈斐凤：《西方科学哲学》，南京：南京大学出版社，</w:t>
      </w:r>
      <w:r>
        <w:rPr>
          <w:rFonts w:hint="eastAsia"/>
        </w:rPr>
        <w:t>1987</w:t>
      </w:r>
      <w:r>
        <w:rPr>
          <w:rFonts w:hint="eastAsia"/>
        </w:rPr>
        <w:t>年，第</w:t>
      </w:r>
      <w:r>
        <w:rPr>
          <w:rFonts w:hint="eastAsia"/>
        </w:rPr>
        <w:t>19</w:t>
      </w:r>
      <w:r>
        <w:rPr>
          <w:rFonts w:hint="eastAsia"/>
        </w:rPr>
        <w:t>页。</w:t>
      </w:r>
    </w:p>
  </w:footnote>
  <w:footnote w:id="15">
    <w:p w14:paraId="06A43692" w14:textId="77777777" w:rsidR="00022F2C" w:rsidRDefault="00022F2C" w:rsidP="00022F2C">
      <w:pPr>
        <w:pStyle w:val="aff7"/>
        <w:ind w:firstLine="360"/>
      </w:pPr>
      <w:r>
        <w:footnoteRef/>
      </w:r>
      <w:r>
        <w:t xml:space="preserve"> </w:t>
      </w:r>
      <w:r>
        <w:rPr>
          <w:rFonts w:ascii="宋体" w:hAnsi="宋体"/>
        </w:rPr>
        <w:t>[</w:t>
      </w:r>
      <w:r>
        <w:rPr>
          <w:rFonts w:hint="eastAsia"/>
        </w:rPr>
        <w:t>荷</w:t>
      </w:r>
      <w:r>
        <w:rPr>
          <w:rFonts w:ascii="宋体" w:hAnsi="宋体"/>
        </w:rPr>
        <w:t>]</w:t>
      </w:r>
      <w:r>
        <w:rPr>
          <w:rFonts w:hint="eastAsia"/>
        </w:rPr>
        <w:t xml:space="preserve">E. J. </w:t>
      </w:r>
      <w:r>
        <w:rPr>
          <w:rFonts w:hint="eastAsia"/>
        </w:rPr>
        <w:t>戴克斯特豪斯：《世界图景的机械化》，张卜天译，北京：商务印书馆，</w:t>
      </w:r>
      <w:r>
        <w:rPr>
          <w:rFonts w:hint="eastAsia"/>
        </w:rPr>
        <w:t>2015</w:t>
      </w:r>
      <w:r>
        <w:rPr>
          <w:rFonts w:hint="eastAsia"/>
        </w:rPr>
        <w:t>年，第</w:t>
      </w:r>
      <w:r>
        <w:rPr>
          <w:rFonts w:hint="eastAsia"/>
        </w:rPr>
        <w:t>194</w:t>
      </w:r>
      <w:r>
        <w:rPr>
          <w:rFonts w:hint="eastAsia"/>
        </w:rPr>
        <w:t>页。</w:t>
      </w:r>
    </w:p>
  </w:footnote>
  <w:footnote w:id="16">
    <w:p w14:paraId="64CE2B65" w14:textId="77777777" w:rsidR="00022F2C" w:rsidRDefault="00022F2C" w:rsidP="00022F2C">
      <w:pPr>
        <w:pStyle w:val="aff7"/>
        <w:ind w:firstLine="360"/>
      </w:pPr>
      <w:r>
        <w:footnoteRef/>
      </w:r>
      <w:r>
        <w:t xml:space="preserve"> </w:t>
      </w:r>
      <w:r>
        <w:rPr>
          <w:rFonts w:ascii="宋体" w:hAnsi="宋体"/>
        </w:rPr>
        <w:t>[</w:t>
      </w:r>
      <w:r>
        <w:rPr>
          <w:rFonts w:hint="eastAsia"/>
          <w:bCs/>
          <w:szCs w:val="21"/>
        </w:rPr>
        <w:t>英</w:t>
      </w:r>
      <w:r>
        <w:rPr>
          <w:rFonts w:ascii="宋体" w:hAnsi="宋体"/>
          <w:bCs/>
          <w:szCs w:val="21"/>
        </w:rPr>
        <w:t>]</w:t>
      </w:r>
      <w:r>
        <w:rPr>
          <w:rFonts w:hint="eastAsia"/>
        </w:rPr>
        <w:t>丹皮尔：《科学史及其与哲学和宗教的关系》，李珩译，北京：中国人民大学出版社，</w:t>
      </w:r>
      <w:r>
        <w:t>2010</w:t>
      </w:r>
      <w:r>
        <w:rPr>
          <w:rFonts w:hint="eastAsia"/>
        </w:rPr>
        <w:t>年，第</w:t>
      </w:r>
      <w:r>
        <w:t>107</w:t>
      </w:r>
      <w:r>
        <w:rPr>
          <w:rFonts w:hint="eastAsia"/>
        </w:rPr>
        <w:t>页。</w:t>
      </w:r>
    </w:p>
  </w:footnote>
  <w:footnote w:id="17">
    <w:p w14:paraId="5463AFE9" w14:textId="77777777" w:rsidR="00022F2C" w:rsidRDefault="00022F2C" w:rsidP="00022F2C">
      <w:pPr>
        <w:pStyle w:val="aff7"/>
        <w:ind w:firstLine="360"/>
      </w:pPr>
      <w:r>
        <w:footnoteRef/>
      </w:r>
      <w:r>
        <w:t xml:space="preserve"> </w:t>
      </w:r>
      <w:r>
        <w:rPr>
          <w:rFonts w:ascii="宋体" w:hAnsi="宋体"/>
        </w:rPr>
        <w:t>[</w:t>
      </w:r>
      <w:r>
        <w:rPr>
          <w:rFonts w:hint="eastAsia"/>
        </w:rPr>
        <w:t>荷</w:t>
      </w:r>
      <w:r>
        <w:rPr>
          <w:rFonts w:ascii="宋体" w:hAnsi="宋体"/>
        </w:rPr>
        <w:t>]</w:t>
      </w:r>
      <w:r>
        <w:t xml:space="preserve">E. J. </w:t>
      </w:r>
      <w:r>
        <w:rPr>
          <w:rFonts w:hint="eastAsia"/>
        </w:rPr>
        <w:t>戴克斯特豪斯：《世界图景的机械化》，张卜天译，北京：商务印书馆，</w:t>
      </w:r>
      <w:r>
        <w:rPr>
          <w:rFonts w:hint="eastAsia"/>
        </w:rPr>
        <w:t>2015</w:t>
      </w:r>
      <w:r>
        <w:rPr>
          <w:rFonts w:hint="eastAsia"/>
        </w:rPr>
        <w:t>年，第</w:t>
      </w:r>
      <w:r>
        <w:rPr>
          <w:rFonts w:hint="eastAsia"/>
        </w:rPr>
        <w:t>197</w:t>
      </w:r>
      <w:r>
        <w:rPr>
          <w:rFonts w:hint="eastAsia"/>
        </w:rPr>
        <w:t>页。</w:t>
      </w:r>
    </w:p>
  </w:footnote>
  <w:footnote w:id="18">
    <w:p w14:paraId="0F605EE8" w14:textId="77777777" w:rsidR="00022F2C" w:rsidRDefault="00022F2C" w:rsidP="00022F2C">
      <w:pPr>
        <w:pStyle w:val="aff7"/>
        <w:ind w:firstLine="360"/>
      </w:pPr>
      <w:r>
        <w:footnoteRef/>
      </w:r>
      <w:r>
        <w:t xml:space="preserve"> </w:t>
      </w:r>
      <w:r>
        <w:rPr>
          <w:rFonts w:ascii="宋体" w:hAnsi="宋体"/>
        </w:rPr>
        <w:t>[</w:t>
      </w:r>
      <w:r>
        <w:rPr>
          <w:rFonts w:hint="eastAsia"/>
        </w:rPr>
        <w:t>荷</w:t>
      </w:r>
      <w:r>
        <w:rPr>
          <w:rFonts w:ascii="宋体" w:hAnsi="宋体"/>
        </w:rPr>
        <w:t>]</w:t>
      </w:r>
      <w:r>
        <w:rPr>
          <w:rFonts w:hint="eastAsia"/>
          <w:bCs/>
          <w:szCs w:val="21"/>
        </w:rPr>
        <w:t xml:space="preserve"> E. J. </w:t>
      </w:r>
      <w:r>
        <w:rPr>
          <w:rFonts w:hint="eastAsia"/>
        </w:rPr>
        <w:t>戴克斯特豪斯：《世界图景的机械化》，张卜天译，北京：商务印书馆，</w:t>
      </w:r>
      <w:r>
        <w:rPr>
          <w:rFonts w:hint="eastAsia"/>
        </w:rPr>
        <w:t>201</w:t>
      </w:r>
      <w:r>
        <w:t>5</w:t>
      </w:r>
      <w:r>
        <w:rPr>
          <w:rFonts w:hint="eastAsia"/>
        </w:rPr>
        <w:t>年，第</w:t>
      </w:r>
      <w:r>
        <w:t>196</w:t>
      </w:r>
      <w:r>
        <w:rPr>
          <w:rFonts w:hint="eastAsia"/>
        </w:rPr>
        <w:t>页。</w:t>
      </w:r>
    </w:p>
  </w:footnote>
  <w:footnote w:id="19">
    <w:p w14:paraId="7F2594E9" w14:textId="77777777" w:rsidR="00022F2C" w:rsidRDefault="00022F2C" w:rsidP="00022F2C">
      <w:pPr>
        <w:pStyle w:val="aff7"/>
        <w:ind w:firstLine="360"/>
      </w:pPr>
      <w:r>
        <w:footnoteRef/>
      </w:r>
      <w:r>
        <w:t xml:space="preserve"> </w:t>
      </w:r>
      <w:r>
        <w:rPr>
          <w:rFonts w:hint="eastAsia"/>
        </w:rPr>
        <w:t>“种相”概念源于亚里士多德所构想的一种关于如何通过感知觉来认知事物的理论，阿奎那又对它</w:t>
      </w:r>
      <w:sdt>
        <w:sdtPr>
          <w:alias w:val="易错词检查"/>
          <w:id w:val="3111204"/>
        </w:sdtPr>
        <w:sdtContent>
          <w:bookmarkStart w:id="23" w:name="bkReivew3111204"/>
          <w:r>
            <w:rPr>
              <w:rFonts w:hint="eastAsia"/>
            </w:rPr>
            <w:t>作了详细阐述</w:t>
          </w:r>
          <w:bookmarkEnd w:id="23"/>
        </w:sdtContent>
      </w:sdt>
      <w:r>
        <w:rPr>
          <w:rFonts w:hint="eastAsia"/>
        </w:rPr>
        <w:t>。罗吉尔·培根一般用“种相”来表示所有起作用的事物</w:t>
      </w:r>
      <w:r>
        <w:rPr>
          <w:rFonts w:ascii="宋体" w:hAnsi="宋体" w:hint="eastAsia"/>
        </w:rPr>
        <w:t>(</w:t>
      </w:r>
      <w:r>
        <w:rPr>
          <w:rFonts w:hint="eastAsia"/>
        </w:rPr>
        <w:t>不论是实体</w:t>
      </w:r>
      <w:sdt>
        <w:sdtPr>
          <w:alias w:val="易错词检查"/>
          <w:id w:val="2063822"/>
        </w:sdtPr>
        <w:sdtContent>
          <w:bookmarkStart w:id="24" w:name="bkReivew2063822"/>
          <w:r>
            <w:rPr>
              <w:rFonts w:hint="eastAsia"/>
            </w:rPr>
            <w:t>还是偶</w:t>
          </w:r>
          <w:bookmarkEnd w:id="24"/>
        </w:sdtContent>
      </w:sdt>
      <w:r>
        <w:rPr>
          <w:rFonts w:hint="eastAsia"/>
        </w:rPr>
        <w:t>性</w:t>
      </w:r>
      <w:r>
        <w:rPr>
          <w:rFonts w:ascii="宋体" w:hAnsi="宋体"/>
        </w:rPr>
        <w:t>)</w:t>
      </w:r>
      <w:r>
        <w:rPr>
          <w:rFonts w:hint="eastAsia"/>
        </w:rPr>
        <w:t>影响其他事物所凭借的力量。对于一个起作用的实体来说，这种力量是精神性的还是物质性的并不重要。施动者本身的特征当然在这种力量中有所揭示；“种相”在某种意义上类似于施动者，因此就其起源来说也称为“似相”</w:t>
      </w:r>
      <w:r>
        <w:rPr>
          <w:rFonts w:ascii="宋体" w:hAnsi="宋体" w:hint="eastAsia"/>
        </w:rPr>
        <w:t>(</w:t>
      </w:r>
      <w:proofErr w:type="spellStart"/>
      <w:r>
        <w:t>similitudo</w:t>
      </w:r>
      <w:proofErr w:type="spellEnd"/>
      <w:r>
        <w:rPr>
          <w:rFonts w:ascii="宋体" w:hAnsi="宋体"/>
        </w:rPr>
        <w:t>)</w:t>
      </w:r>
      <w:r>
        <w:rPr>
          <w:rFonts w:hint="eastAsia"/>
        </w:rPr>
        <w:t>或者“形相”</w:t>
      </w:r>
      <w:r>
        <w:rPr>
          <w:rFonts w:ascii="宋体" w:hAnsi="宋体" w:hint="eastAsia"/>
        </w:rPr>
        <w:t>(</w:t>
      </w:r>
      <w:r>
        <w:rPr>
          <w:rFonts w:hint="eastAsia"/>
        </w:rPr>
        <w:t>imago</w:t>
      </w:r>
      <w:r>
        <w:rPr>
          <w:rFonts w:ascii="宋体" w:hAnsi="宋体"/>
        </w:rPr>
        <w:t>)</w:t>
      </w:r>
      <w:r>
        <w:rPr>
          <w:rFonts w:hint="eastAsia"/>
        </w:rPr>
        <w:t>。</w:t>
      </w:r>
      <w:r>
        <w:rPr>
          <w:rFonts w:ascii="宋体" w:hAnsi="宋体" w:hint="eastAsia"/>
        </w:rPr>
        <w:t>(</w:t>
      </w:r>
      <w:r>
        <w:rPr>
          <w:rFonts w:hint="eastAsia"/>
        </w:rPr>
        <w:t>参见</w:t>
      </w:r>
      <w:r>
        <w:rPr>
          <w:rFonts w:ascii="宋体" w:hAnsi="宋体"/>
        </w:rPr>
        <w:t>[</w:t>
      </w:r>
      <w:r>
        <w:rPr>
          <w:rFonts w:hint="eastAsia"/>
        </w:rPr>
        <w:t>荷</w:t>
      </w:r>
      <w:r>
        <w:rPr>
          <w:rFonts w:ascii="宋体" w:hAnsi="宋体"/>
        </w:rPr>
        <w:t>]</w:t>
      </w:r>
      <w:r>
        <w:rPr>
          <w:rFonts w:hint="eastAsia"/>
        </w:rPr>
        <w:t xml:space="preserve"> E.</w:t>
      </w:r>
      <w:r>
        <w:t xml:space="preserve"> J. </w:t>
      </w:r>
      <w:r>
        <w:rPr>
          <w:rFonts w:hint="eastAsia"/>
        </w:rPr>
        <w:t>戴克斯特豪斯：《世界图景的机械化》，</w:t>
      </w:r>
      <w:proofErr w:type="gramStart"/>
      <w:r>
        <w:rPr>
          <w:rFonts w:hint="eastAsia"/>
        </w:rPr>
        <w:t>张卜天译</w:t>
      </w:r>
      <w:proofErr w:type="gramEnd"/>
      <w:r>
        <w:rPr>
          <w:rFonts w:hint="eastAsia"/>
        </w:rPr>
        <w:t>，北京：商务印书馆，</w:t>
      </w:r>
      <w:r>
        <w:rPr>
          <w:rFonts w:hint="eastAsia"/>
        </w:rPr>
        <w:t>2015</w:t>
      </w:r>
      <w:r>
        <w:rPr>
          <w:rFonts w:hint="eastAsia"/>
        </w:rPr>
        <w:t>年，第</w:t>
      </w:r>
      <w:r>
        <w:rPr>
          <w:rFonts w:hint="eastAsia"/>
        </w:rPr>
        <w:t>210</w:t>
      </w:r>
      <w:r>
        <w:rPr>
          <w:rFonts w:hint="eastAsia"/>
        </w:rPr>
        <w:t>页。</w:t>
      </w:r>
      <w:r>
        <w:rPr>
          <w:rFonts w:ascii="宋体" w:hAnsi="宋体"/>
        </w:rPr>
        <w:t>)</w:t>
      </w:r>
      <w:r>
        <w:t>multiplication</w:t>
      </w:r>
      <w:r>
        <w:rPr>
          <w:rFonts w:hint="eastAsia"/>
        </w:rPr>
        <w:t>既有“繁殖”“增加”的意思，也有“传播”的意思，这里其实有双重含义，故译成“播殖”还是恰当的。</w:t>
      </w:r>
    </w:p>
  </w:footnote>
  <w:footnote w:id="20">
    <w:p w14:paraId="5FCEBC68" w14:textId="77777777" w:rsidR="00022F2C" w:rsidRDefault="00022F2C" w:rsidP="00022F2C">
      <w:pPr>
        <w:pStyle w:val="aff7"/>
        <w:ind w:firstLine="360"/>
      </w:pPr>
      <w:r>
        <w:footnoteRef/>
      </w:r>
      <w:r>
        <w:t xml:space="preserve"> </w:t>
      </w:r>
      <w:r>
        <w:rPr>
          <w:rFonts w:ascii="宋体" w:hAnsi="宋体"/>
        </w:rPr>
        <w:t>[</w:t>
      </w:r>
      <w:r>
        <w:rPr>
          <w:rFonts w:hint="eastAsia"/>
        </w:rPr>
        <w:t>荷</w:t>
      </w:r>
      <w:r>
        <w:rPr>
          <w:rFonts w:ascii="宋体" w:hAnsi="宋体"/>
        </w:rPr>
        <w:t>]</w:t>
      </w:r>
      <w:r>
        <w:rPr>
          <w:rFonts w:hint="eastAsia"/>
        </w:rPr>
        <w:t xml:space="preserve"> E. J. </w:t>
      </w:r>
      <w:r>
        <w:rPr>
          <w:rFonts w:hint="eastAsia"/>
        </w:rPr>
        <w:t>戴克斯特豪斯：《世界图景的机械化》，张卜天译，北京：商务印书馆，</w:t>
      </w:r>
      <w:r>
        <w:rPr>
          <w:rFonts w:hint="eastAsia"/>
        </w:rPr>
        <w:t>2015</w:t>
      </w:r>
      <w:r>
        <w:rPr>
          <w:rFonts w:hint="eastAsia"/>
        </w:rPr>
        <w:t>年，第</w:t>
      </w:r>
      <w:r>
        <w:rPr>
          <w:rFonts w:hint="eastAsia"/>
        </w:rPr>
        <w:t>191</w:t>
      </w:r>
      <w:r>
        <w:rPr>
          <w:rFonts w:hint="eastAsia"/>
        </w:rPr>
        <w:t>页。</w:t>
      </w:r>
    </w:p>
  </w:footnote>
  <w:footnote w:id="21">
    <w:p w14:paraId="191ED519" w14:textId="77777777" w:rsidR="00022F2C" w:rsidRDefault="00022F2C" w:rsidP="00022F2C">
      <w:pPr>
        <w:pStyle w:val="aff7"/>
        <w:ind w:firstLine="360"/>
      </w:pPr>
      <w:r>
        <w:footnoteRef/>
      </w:r>
      <w:r>
        <w:t xml:space="preserve"> </w:t>
      </w:r>
      <w:r>
        <w:rPr>
          <w:rFonts w:ascii="宋体" w:hAnsi="宋体"/>
        </w:rPr>
        <w:t>[</w:t>
      </w:r>
      <w:r>
        <w:rPr>
          <w:rFonts w:hint="eastAsia"/>
        </w:rPr>
        <w:t>荷</w:t>
      </w:r>
      <w:r>
        <w:rPr>
          <w:rFonts w:ascii="宋体" w:hAnsi="宋体"/>
        </w:rPr>
        <w:t>]</w:t>
      </w:r>
      <w:r>
        <w:rPr>
          <w:rFonts w:hint="eastAsia"/>
        </w:rPr>
        <w:t xml:space="preserve"> E. J. </w:t>
      </w:r>
      <w:r>
        <w:rPr>
          <w:rFonts w:hint="eastAsia"/>
        </w:rPr>
        <w:t>戴克斯特豪斯：《世界图景的机械化》，张卜天译，北京：商务印书馆，</w:t>
      </w:r>
      <w:r>
        <w:rPr>
          <w:rFonts w:hint="eastAsia"/>
        </w:rPr>
        <w:t>2015</w:t>
      </w:r>
      <w:r>
        <w:rPr>
          <w:rFonts w:hint="eastAsia"/>
        </w:rPr>
        <w:t>年，第</w:t>
      </w:r>
      <w:r>
        <w:rPr>
          <w:rFonts w:hint="eastAsia"/>
        </w:rPr>
        <w:t>198</w:t>
      </w:r>
      <w:r>
        <w:rPr>
          <w:rFonts w:hint="eastAsia"/>
        </w:rPr>
        <w:t>页。</w:t>
      </w:r>
    </w:p>
  </w:footnote>
  <w:footnote w:id="22">
    <w:p w14:paraId="4EE1E876"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艾伦</w:t>
      </w:r>
      <w:r>
        <w:rPr>
          <w:rFonts w:ascii="宋体" w:hAnsi="宋体" w:hint="eastAsia"/>
        </w:rPr>
        <w:t>·</w:t>
      </w:r>
      <w:r>
        <w:rPr>
          <w:rFonts w:hint="eastAsia"/>
        </w:rPr>
        <w:t>G.</w:t>
      </w:r>
      <w:r>
        <w:rPr>
          <w:color w:val="FF00FF"/>
        </w:rPr>
        <w:t xml:space="preserve"> </w:t>
      </w:r>
      <w:r>
        <w:rPr>
          <w:rFonts w:hint="eastAsia"/>
        </w:rPr>
        <w:t>狄博斯：《文艺复兴时期的人与自然》，周雁翎译，上海：复旦大学出版社，</w:t>
      </w:r>
      <w:r>
        <w:rPr>
          <w:rFonts w:hint="eastAsia"/>
        </w:rPr>
        <w:t>2000</w:t>
      </w:r>
      <w:r>
        <w:rPr>
          <w:rFonts w:hint="eastAsia"/>
        </w:rPr>
        <w:t>年，第</w:t>
      </w:r>
      <w:r>
        <w:rPr>
          <w:rFonts w:hint="eastAsia"/>
        </w:rPr>
        <w:t>12</w:t>
      </w:r>
      <w:r>
        <w:rPr>
          <w:rFonts w:hint="eastAsia"/>
        </w:rPr>
        <w:t>页。</w:t>
      </w:r>
    </w:p>
  </w:footnote>
  <w:footnote w:id="23">
    <w:p w14:paraId="4B9FE28A" w14:textId="77777777" w:rsidR="00022F2C" w:rsidRDefault="00022F2C" w:rsidP="00022F2C">
      <w:pPr>
        <w:pStyle w:val="aff7"/>
        <w:ind w:firstLine="360"/>
      </w:pPr>
      <w:r>
        <w:footnoteRef/>
      </w:r>
      <w:r>
        <w:t xml:space="preserve"> </w:t>
      </w:r>
      <w:r>
        <w:rPr>
          <w:rFonts w:hint="eastAsia"/>
        </w:rPr>
        <w:t>需要说明的是，罗吉尔·培根的最终目标是要建立一门“普遍科学”，这门科学以“种相播</w:t>
      </w:r>
      <w:proofErr w:type="gramStart"/>
      <w:r>
        <w:rPr>
          <w:rFonts w:hint="eastAsia"/>
        </w:rPr>
        <w:t>殖</w:t>
      </w:r>
      <w:proofErr w:type="gramEnd"/>
      <w:r>
        <w:rPr>
          <w:rFonts w:hint="eastAsia"/>
        </w:rPr>
        <w:t>”理论为核心，能够统一解释人类感觉、理智活动在内的一切自然界的运动和变化。除此之外，罗吉尔</w:t>
      </w:r>
      <w:r>
        <w:rPr>
          <w:rFonts w:ascii="宋体" w:hAnsi="宋体" w:hint="eastAsia"/>
        </w:rPr>
        <w:t>·</w:t>
      </w:r>
      <w:r>
        <w:rPr>
          <w:rFonts w:hint="eastAsia"/>
        </w:rPr>
        <w:t>培根明确宣告“数学是经验科学的大门与钥匙”，由此也有人称他为数学物理学运动的早期先驱</w:t>
      </w:r>
      <w:r>
        <w:t>，</w:t>
      </w:r>
      <w:r>
        <w:rPr>
          <w:rFonts w:hint="eastAsia"/>
        </w:rPr>
        <w:t>认为他在将数学运用于自然研究的历史进程中起着承前启后的作用。不过，必须清楚，罗吉尔·培根的“数学”与通常的“普遍数学”是不一样的。“普遍数学之所以能作为一种普适方法，主要是由于其高度的形式化和符号化。符号化表达均质地代表了同类事物和它们的大小，使得理智具有一种构建任何数、量的方法，具体体现为，先于且独立于感觉事物的理智构图能力。与这种数学形态不同，培根数学不仅依赖感知觉，而且其普遍性也需借助被描述对象的普遍性。”</w:t>
      </w:r>
      <w:r>
        <w:rPr>
          <w:rFonts w:ascii="宋体" w:hAnsi="宋体" w:hint="eastAsia"/>
        </w:rPr>
        <w:t>(</w:t>
      </w:r>
      <w:r>
        <w:rPr>
          <w:rFonts w:hint="eastAsia"/>
        </w:rPr>
        <w:t>参见晋</w:t>
      </w:r>
      <w:proofErr w:type="gramStart"/>
      <w:r>
        <w:rPr>
          <w:rFonts w:hint="eastAsia"/>
        </w:rPr>
        <w:t>世</w:t>
      </w:r>
      <w:proofErr w:type="gramEnd"/>
      <w:r>
        <w:rPr>
          <w:rFonts w:hint="eastAsia"/>
        </w:rPr>
        <w:t>翔：《罗吉尔·培根在科学史中的位置》，《自然辩证法研究》，</w:t>
      </w:r>
      <w:r>
        <w:rPr>
          <w:rFonts w:hint="eastAsia"/>
        </w:rPr>
        <w:t>201</w:t>
      </w:r>
      <w:r>
        <w:t>7</w:t>
      </w:r>
      <w:r>
        <w:rPr>
          <w:rFonts w:hint="eastAsia"/>
        </w:rPr>
        <w:t>年第</w:t>
      </w:r>
      <w:r>
        <w:t>3</w:t>
      </w:r>
      <w:r>
        <w:rPr>
          <w:rFonts w:hint="eastAsia"/>
        </w:rPr>
        <w:t>期，第</w:t>
      </w:r>
      <w:r>
        <w:t>71</w:t>
      </w:r>
      <w:r>
        <w:rPr>
          <w:rFonts w:hint="eastAsia"/>
        </w:rPr>
        <w:t>页。</w:t>
      </w:r>
      <w:r>
        <w:rPr>
          <w:rFonts w:ascii="宋体" w:hAnsi="宋体"/>
        </w:rPr>
        <w:t>)</w:t>
      </w:r>
      <w:r>
        <w:rPr>
          <w:rFonts w:hint="eastAsia"/>
        </w:rPr>
        <w:t>出于他对其他人思想的激进批评和对自然魔法的主张，他受到了当时基督教会的惩罚。</w:t>
      </w:r>
    </w:p>
  </w:footnote>
  <w:footnote w:id="24">
    <w:p w14:paraId="4FC2A2A5" w14:textId="77777777" w:rsidR="00022F2C" w:rsidRDefault="00022F2C" w:rsidP="00022F2C">
      <w:pPr>
        <w:pStyle w:val="aff7"/>
        <w:ind w:firstLine="360"/>
      </w:pPr>
      <w:r>
        <w:footnoteRef/>
      </w:r>
      <w:r>
        <w:t xml:space="preserve"> </w:t>
      </w:r>
      <w:r>
        <w:rPr>
          <w:rFonts w:ascii="宋体" w:hAnsi="宋体"/>
        </w:rPr>
        <w:t>[</w:t>
      </w:r>
      <w:r>
        <w:rPr>
          <w:rFonts w:hint="eastAsia"/>
        </w:rPr>
        <w:t>荷</w:t>
      </w:r>
      <w:r>
        <w:rPr>
          <w:rFonts w:ascii="宋体" w:hAnsi="宋体"/>
        </w:rPr>
        <w:t>]</w:t>
      </w:r>
      <w:r>
        <w:t xml:space="preserve"> E. J. </w:t>
      </w:r>
      <w:r>
        <w:rPr>
          <w:rFonts w:hint="eastAsia"/>
        </w:rPr>
        <w:t>戴克斯特豪斯：《世界图景的机械化》，张卜天译，北京：商务印书馆，</w:t>
      </w:r>
      <w:r>
        <w:rPr>
          <w:rFonts w:hint="eastAsia"/>
        </w:rPr>
        <w:t>2015</w:t>
      </w:r>
      <w:r>
        <w:rPr>
          <w:rFonts w:hint="eastAsia"/>
        </w:rPr>
        <w:t>年，第</w:t>
      </w:r>
      <w:r>
        <w:rPr>
          <w:rFonts w:hint="eastAsia"/>
        </w:rPr>
        <w:t>195</w:t>
      </w:r>
      <w:r>
        <w:rPr>
          <w:rFonts w:hint="eastAsia"/>
        </w:rPr>
        <w:t>页。</w:t>
      </w:r>
    </w:p>
  </w:footnote>
  <w:footnote w:id="25">
    <w:p w14:paraId="78E67DF6" w14:textId="77777777" w:rsidR="00022F2C" w:rsidRDefault="00022F2C" w:rsidP="00022F2C">
      <w:pPr>
        <w:pStyle w:val="aff7"/>
        <w:ind w:firstLine="360"/>
      </w:pPr>
      <w:r>
        <w:footnoteRef/>
      </w:r>
      <w:r>
        <w:t xml:space="preserve"> </w:t>
      </w:r>
      <w:r>
        <w:rPr>
          <w:rFonts w:ascii="宋体" w:hAnsi="宋体"/>
        </w:rPr>
        <w:t>[</w:t>
      </w:r>
      <w:r>
        <w:rPr>
          <w:rFonts w:hint="eastAsia"/>
        </w:rPr>
        <w:t>荷</w:t>
      </w:r>
      <w:r>
        <w:rPr>
          <w:rFonts w:ascii="宋体" w:hAnsi="宋体"/>
        </w:rPr>
        <w:t>]</w:t>
      </w:r>
      <w:r>
        <w:rPr>
          <w:rFonts w:hint="eastAsia"/>
        </w:rPr>
        <w:t xml:space="preserve"> E. J. </w:t>
      </w:r>
      <w:r>
        <w:rPr>
          <w:rFonts w:hint="eastAsia"/>
        </w:rPr>
        <w:t>戴克斯特豪斯：《世界图景的机械化》，张卜天译，北京：商务印书馆，</w:t>
      </w:r>
      <w:r>
        <w:rPr>
          <w:rFonts w:hint="eastAsia"/>
        </w:rPr>
        <w:t>2015</w:t>
      </w:r>
      <w:r>
        <w:rPr>
          <w:rFonts w:hint="eastAsia"/>
        </w:rPr>
        <w:t>年，第</w:t>
      </w:r>
      <w:r>
        <w:rPr>
          <w:rFonts w:hint="eastAsia"/>
        </w:rPr>
        <w:t>195</w:t>
      </w:r>
      <w:r>
        <w:rPr>
          <w:rFonts w:hint="eastAsia"/>
        </w:rPr>
        <w:t>页。</w:t>
      </w:r>
    </w:p>
  </w:footnote>
  <w:footnote w:id="26">
    <w:p w14:paraId="3D7B4765" w14:textId="77777777" w:rsidR="00022F2C" w:rsidRDefault="00022F2C" w:rsidP="00022F2C">
      <w:pPr>
        <w:pStyle w:val="aff7"/>
        <w:ind w:firstLine="360"/>
      </w:pPr>
      <w:r>
        <w:footnoteRef/>
      </w:r>
      <w:r>
        <w:t xml:space="preserve"> </w:t>
      </w:r>
      <w:r>
        <w:rPr>
          <w:rFonts w:hint="eastAsia"/>
        </w:rPr>
        <w:t>赫尔墨斯</w:t>
      </w:r>
      <w:r>
        <w:rPr>
          <w:rFonts w:ascii="宋体" w:hAnsi="宋体"/>
        </w:rPr>
        <w:t>(</w:t>
      </w:r>
      <w:r>
        <w:rPr>
          <w:rFonts w:ascii="Arial" w:hAnsi="Arial" w:cs="Arial" w:hint="eastAsia"/>
          <w:shd w:val="clear" w:color="auto" w:fill="FFFFFF"/>
        </w:rPr>
        <w:t>希</w:t>
      </w:r>
      <w:r>
        <w:rPr>
          <w:rFonts w:hint="eastAsia"/>
        </w:rPr>
        <w:t>腊语：</w:t>
      </w:r>
      <w:proofErr w:type="spellStart"/>
      <w:r>
        <w:t>Ἑρμῆς</w:t>
      </w:r>
      <w:proofErr w:type="spellEnd"/>
      <w:r>
        <w:rPr>
          <w:rFonts w:hint="eastAsia"/>
        </w:rPr>
        <w:t>，英语：</w:t>
      </w:r>
      <w:r>
        <w:t>Hermes</w:t>
      </w:r>
      <w:r>
        <w:rPr>
          <w:rFonts w:ascii="宋体" w:hAnsi="宋体"/>
        </w:rPr>
        <w:t>)</w:t>
      </w:r>
      <w:r>
        <w:rPr>
          <w:rFonts w:hint="eastAsia"/>
        </w:rPr>
        <w:t>是奥林匹斯十二主神之一，在古埃及又被</w:t>
      </w:r>
      <w:proofErr w:type="gramStart"/>
      <w:r>
        <w:rPr>
          <w:rFonts w:hint="eastAsia"/>
        </w:rPr>
        <w:t>称为透特</w:t>
      </w:r>
      <w:proofErr w:type="gramEnd"/>
      <w:r>
        <w:rPr>
          <w:rFonts w:ascii="宋体" w:hAnsi="宋体"/>
        </w:rPr>
        <w:t>(</w:t>
      </w:r>
      <w:r>
        <w:t>Thoth</w:t>
      </w:r>
      <w:r>
        <w:rPr>
          <w:rFonts w:ascii="宋体" w:hAnsi="宋体"/>
        </w:rPr>
        <w:t>)</w:t>
      </w:r>
      <w:r>
        <w:rPr>
          <w:rFonts w:hint="eastAsia"/>
        </w:rPr>
        <w:t>，是众神的记录者，是智慧之神，被认为是占星术的创造者和炼金术的发明者。赫尔墨斯传统，是融合多种宗教文化元素的神秘主义法术传统。中世纪的占星术和炼金术正是在赫尔墨斯传统下进行的，因此这种传统下的实验也具有了神秘主义的特征。</w:t>
      </w:r>
    </w:p>
  </w:footnote>
  <w:footnote w:id="27">
    <w:p w14:paraId="3D6EBF70"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301</w:t>
      </w:r>
      <w:r>
        <w:t>页</w:t>
      </w:r>
      <w:r>
        <w:rPr>
          <w:rFonts w:hint="eastAsia"/>
        </w:rPr>
        <w:t>。</w:t>
      </w:r>
    </w:p>
  </w:footnote>
  <w:footnote w:id="28">
    <w:p w14:paraId="5CB30C0B"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305-306</w:t>
      </w:r>
      <w:r>
        <w:t>页</w:t>
      </w:r>
      <w:r>
        <w:rPr>
          <w:rFonts w:hint="eastAsia"/>
        </w:rPr>
        <w:t>。</w:t>
      </w:r>
    </w:p>
  </w:footnote>
  <w:footnote w:id="29">
    <w:p w14:paraId="5BE1F276" w14:textId="77777777" w:rsidR="00022F2C" w:rsidRDefault="00022F2C" w:rsidP="00022F2C">
      <w:pPr>
        <w:pStyle w:val="aff7"/>
        <w:ind w:firstLine="360"/>
      </w:pPr>
      <w:r>
        <w:footnoteRef/>
      </w:r>
      <w:r>
        <w:t xml:space="preserve"> M</w:t>
      </w:r>
      <w:r>
        <w:rPr>
          <w:sz w:val="21"/>
        </w:rPr>
        <w:t>oran</w:t>
      </w:r>
      <w:r>
        <w:rPr>
          <w:rFonts w:hint="eastAsia"/>
          <w:sz w:val="21"/>
        </w:rPr>
        <w:t xml:space="preserve"> </w:t>
      </w:r>
      <w:r>
        <w:rPr>
          <w:rFonts w:hint="eastAsia"/>
        </w:rPr>
        <w:t>B</w:t>
      </w:r>
      <w:r>
        <w:rPr>
          <w:sz w:val="21"/>
        </w:rPr>
        <w:t xml:space="preserve"> </w:t>
      </w:r>
      <w:r>
        <w:t>T</w:t>
      </w:r>
      <w:r>
        <w:rPr>
          <w:sz w:val="21"/>
        </w:rPr>
        <w:t xml:space="preserve">. </w:t>
      </w:r>
      <w:r>
        <w:rPr>
          <w:rFonts w:hint="eastAsia"/>
        </w:rPr>
        <w:t>D</w:t>
      </w:r>
      <w:r>
        <w:t>istilling</w:t>
      </w:r>
      <w:r>
        <w:rPr>
          <w:rFonts w:hint="eastAsia"/>
        </w:rPr>
        <w:t xml:space="preserve"> K</w:t>
      </w:r>
      <w:r>
        <w:t>nowledge</w:t>
      </w:r>
      <w:r>
        <w:rPr>
          <w:rFonts w:hint="eastAsia"/>
        </w:rPr>
        <w:t xml:space="preserve">: </w:t>
      </w:r>
      <w:r>
        <w:t>A</w:t>
      </w:r>
      <w:r>
        <w:rPr>
          <w:rFonts w:hint="eastAsia"/>
        </w:rPr>
        <w:t xml:space="preserve">lchemy, </w:t>
      </w:r>
      <w:r>
        <w:t>C</w:t>
      </w:r>
      <w:r>
        <w:rPr>
          <w:rFonts w:hint="eastAsia"/>
        </w:rPr>
        <w:t xml:space="preserve">hemistry, and the </w:t>
      </w:r>
      <w:r>
        <w:t>S</w:t>
      </w:r>
      <w:r>
        <w:rPr>
          <w:rFonts w:hint="eastAsia"/>
        </w:rPr>
        <w:t xml:space="preserve">cientific </w:t>
      </w:r>
      <w:r>
        <w:t>R</w:t>
      </w:r>
      <w:r>
        <w:rPr>
          <w:rFonts w:hint="eastAsia"/>
        </w:rPr>
        <w:t>evolution</w:t>
      </w:r>
      <w:r>
        <w:t>. Cambridge: Harvard University Press</w:t>
      </w:r>
      <w:r>
        <w:rPr>
          <w:rFonts w:hint="eastAsia"/>
        </w:rPr>
        <w:t xml:space="preserve">, </w:t>
      </w:r>
      <w:r>
        <w:t>2005</w:t>
      </w:r>
      <w:r>
        <w:rPr>
          <w:rFonts w:hint="eastAsia"/>
        </w:rPr>
        <w:t xml:space="preserve">: </w:t>
      </w:r>
      <w:r>
        <w:t>31</w:t>
      </w:r>
      <w:r>
        <w:rPr>
          <w:rFonts w:hint="eastAsia"/>
        </w:rPr>
        <w:t xml:space="preserve">. </w:t>
      </w:r>
    </w:p>
  </w:footnote>
  <w:footnote w:id="30">
    <w:p w14:paraId="061F8B5D" w14:textId="77777777" w:rsidR="00022F2C" w:rsidRDefault="00022F2C" w:rsidP="00022F2C">
      <w:pPr>
        <w:pStyle w:val="aff7"/>
        <w:ind w:firstLine="360"/>
      </w:pPr>
      <w:r>
        <w:footnoteRef/>
      </w:r>
      <w:r>
        <w:t xml:space="preserve"> </w:t>
      </w:r>
      <w:r>
        <w:rPr>
          <w:rFonts w:hint="eastAsia"/>
        </w:rPr>
        <w:t>转引自</w:t>
      </w:r>
      <w:r>
        <w:t>M</w:t>
      </w:r>
      <w:r>
        <w:rPr>
          <w:sz w:val="21"/>
        </w:rPr>
        <w:t>oran</w:t>
      </w:r>
      <w:r>
        <w:rPr>
          <w:rFonts w:hint="eastAsia"/>
          <w:sz w:val="21"/>
        </w:rPr>
        <w:t xml:space="preserve"> </w:t>
      </w:r>
      <w:r>
        <w:rPr>
          <w:rFonts w:hint="eastAsia"/>
        </w:rPr>
        <w:t>B</w:t>
      </w:r>
      <w:r>
        <w:rPr>
          <w:sz w:val="21"/>
        </w:rPr>
        <w:t xml:space="preserve"> </w:t>
      </w:r>
      <w:r>
        <w:t>T</w:t>
      </w:r>
      <w:r>
        <w:rPr>
          <w:sz w:val="21"/>
        </w:rPr>
        <w:t xml:space="preserve">. </w:t>
      </w:r>
      <w:r>
        <w:rPr>
          <w:rFonts w:hint="eastAsia"/>
        </w:rPr>
        <w:t>D</w:t>
      </w:r>
      <w:r>
        <w:t>istilling</w:t>
      </w:r>
      <w:r>
        <w:rPr>
          <w:rFonts w:hint="eastAsia"/>
        </w:rPr>
        <w:t xml:space="preserve"> K</w:t>
      </w:r>
      <w:r>
        <w:t>nowledge</w:t>
      </w:r>
      <w:r>
        <w:rPr>
          <w:rFonts w:hint="eastAsia"/>
        </w:rPr>
        <w:t xml:space="preserve">: </w:t>
      </w:r>
      <w:r>
        <w:t>A</w:t>
      </w:r>
      <w:r>
        <w:rPr>
          <w:rFonts w:hint="eastAsia"/>
        </w:rPr>
        <w:t xml:space="preserve">lchemy, </w:t>
      </w:r>
      <w:r>
        <w:t>C</w:t>
      </w:r>
      <w:r>
        <w:rPr>
          <w:rFonts w:hint="eastAsia"/>
        </w:rPr>
        <w:t xml:space="preserve">hemistry, and the </w:t>
      </w:r>
      <w:r>
        <w:t>S</w:t>
      </w:r>
      <w:r>
        <w:rPr>
          <w:rFonts w:hint="eastAsia"/>
        </w:rPr>
        <w:t xml:space="preserve">cientific </w:t>
      </w:r>
      <w:r>
        <w:t>R</w:t>
      </w:r>
      <w:r>
        <w:rPr>
          <w:rFonts w:hint="eastAsia"/>
        </w:rPr>
        <w:t>evolution</w:t>
      </w:r>
      <w:r>
        <w:t>. Cambridge: Harvard University Press</w:t>
      </w:r>
      <w:r>
        <w:rPr>
          <w:rFonts w:hint="eastAsia"/>
        </w:rPr>
        <w:t xml:space="preserve">, </w:t>
      </w:r>
      <w:r>
        <w:t>2005</w:t>
      </w:r>
      <w:r>
        <w:rPr>
          <w:rFonts w:hint="eastAsia"/>
        </w:rPr>
        <w:t xml:space="preserve">: </w:t>
      </w:r>
      <w:r>
        <w:t>39</w:t>
      </w:r>
      <w:r>
        <w:rPr>
          <w:rFonts w:hint="eastAsia"/>
        </w:rPr>
        <w:t xml:space="preserve">. </w:t>
      </w:r>
    </w:p>
  </w:footnote>
  <w:footnote w:id="31">
    <w:p w14:paraId="033210E2" w14:textId="77777777" w:rsidR="00022F2C" w:rsidRDefault="00022F2C" w:rsidP="00022F2C">
      <w:pPr>
        <w:pStyle w:val="aff7"/>
        <w:ind w:firstLine="360"/>
      </w:pPr>
      <w:r>
        <w:footnoteRef/>
      </w:r>
      <w:r>
        <w:rPr>
          <w:rFonts w:hint="eastAsia"/>
        </w:rPr>
        <w:t xml:space="preserve"> </w:t>
      </w:r>
      <w:r>
        <w:rPr>
          <w:rFonts w:hint="eastAsia"/>
        </w:rPr>
        <w:t>转引自</w:t>
      </w:r>
      <w:r>
        <w:t>M</w:t>
      </w:r>
      <w:r>
        <w:rPr>
          <w:sz w:val="21"/>
        </w:rPr>
        <w:t>oran</w:t>
      </w:r>
      <w:r>
        <w:rPr>
          <w:rFonts w:hint="eastAsia"/>
          <w:sz w:val="21"/>
        </w:rPr>
        <w:t xml:space="preserve"> </w:t>
      </w:r>
      <w:r>
        <w:rPr>
          <w:rFonts w:hint="eastAsia"/>
        </w:rPr>
        <w:t>B</w:t>
      </w:r>
      <w:r>
        <w:rPr>
          <w:sz w:val="21"/>
        </w:rPr>
        <w:t xml:space="preserve"> </w:t>
      </w:r>
      <w:r>
        <w:t>T</w:t>
      </w:r>
      <w:r>
        <w:rPr>
          <w:sz w:val="21"/>
        </w:rPr>
        <w:t xml:space="preserve">. </w:t>
      </w:r>
      <w:r>
        <w:rPr>
          <w:rFonts w:hint="eastAsia"/>
        </w:rPr>
        <w:t>D</w:t>
      </w:r>
      <w:r>
        <w:t>istilling</w:t>
      </w:r>
      <w:r>
        <w:rPr>
          <w:rFonts w:hint="eastAsia"/>
        </w:rPr>
        <w:t xml:space="preserve"> K</w:t>
      </w:r>
      <w:r>
        <w:t>nowledge</w:t>
      </w:r>
      <w:r>
        <w:rPr>
          <w:rFonts w:hint="eastAsia"/>
        </w:rPr>
        <w:t xml:space="preserve">: </w:t>
      </w:r>
      <w:r>
        <w:t>A</w:t>
      </w:r>
      <w:r>
        <w:rPr>
          <w:rFonts w:hint="eastAsia"/>
        </w:rPr>
        <w:t xml:space="preserve">lchemy, </w:t>
      </w:r>
      <w:r>
        <w:t>C</w:t>
      </w:r>
      <w:r>
        <w:rPr>
          <w:rFonts w:hint="eastAsia"/>
        </w:rPr>
        <w:t xml:space="preserve">hemistry, and the </w:t>
      </w:r>
      <w:r>
        <w:t>S</w:t>
      </w:r>
      <w:r>
        <w:rPr>
          <w:rFonts w:hint="eastAsia"/>
        </w:rPr>
        <w:t xml:space="preserve">cientific </w:t>
      </w:r>
      <w:r>
        <w:t>R</w:t>
      </w:r>
      <w:r>
        <w:rPr>
          <w:rFonts w:hint="eastAsia"/>
        </w:rPr>
        <w:t>evolution</w:t>
      </w:r>
      <w:r>
        <w:t>. Cambridge: Harvard University Press</w:t>
      </w:r>
      <w:r>
        <w:rPr>
          <w:rFonts w:hint="eastAsia"/>
        </w:rPr>
        <w:t xml:space="preserve">, </w:t>
      </w:r>
      <w:r>
        <w:t>2005</w:t>
      </w:r>
      <w:r>
        <w:rPr>
          <w:rFonts w:hint="eastAsia"/>
        </w:rPr>
        <w:t xml:space="preserve">: </w:t>
      </w:r>
      <w:r>
        <w:t>40-43</w:t>
      </w:r>
      <w:r>
        <w:rPr>
          <w:rFonts w:hint="eastAsia"/>
        </w:rPr>
        <w:t xml:space="preserve">. </w:t>
      </w:r>
    </w:p>
  </w:footnote>
  <w:footnote w:id="32">
    <w:p w14:paraId="32BE5404" w14:textId="77777777" w:rsidR="00022F2C" w:rsidRDefault="00022F2C" w:rsidP="00022F2C">
      <w:pPr>
        <w:pStyle w:val="aff7"/>
        <w:ind w:firstLine="360"/>
      </w:pPr>
      <w:r>
        <w:footnoteRef/>
      </w:r>
      <w:r>
        <w:t xml:space="preserve"> Paracelsus</w:t>
      </w:r>
      <w:r>
        <w:rPr>
          <w:rFonts w:hint="eastAsia"/>
        </w:rPr>
        <w:t xml:space="preserve">, </w:t>
      </w:r>
      <w:r>
        <w:t>Hermetic Writings, op. cit., Waite</w:t>
      </w:r>
      <w:r>
        <w:rPr>
          <w:rFonts w:hint="eastAsia"/>
        </w:rPr>
        <w:t xml:space="preserve"> A E</w:t>
      </w:r>
      <w:r>
        <w:rPr>
          <w:rFonts w:ascii="宋体" w:hAnsi="宋体" w:hint="eastAsia"/>
        </w:rPr>
        <w:t>(</w:t>
      </w:r>
      <w:r>
        <w:rPr>
          <w:rFonts w:hint="eastAsia"/>
        </w:rPr>
        <w:t>trans.</w:t>
      </w:r>
      <w:r>
        <w:rPr>
          <w:rFonts w:ascii="宋体" w:hAnsi="宋体"/>
        </w:rPr>
        <w:t>)</w:t>
      </w:r>
      <w:r>
        <w:rPr>
          <w:rFonts w:hint="eastAsia"/>
        </w:rPr>
        <w:t xml:space="preserve">. </w:t>
      </w:r>
      <w:r>
        <w:t>vol. 1</w:t>
      </w:r>
      <w:r>
        <w:rPr>
          <w:rFonts w:hint="eastAsia"/>
        </w:rPr>
        <w:t xml:space="preserve">. </w:t>
      </w:r>
      <w:r>
        <w:t xml:space="preserve">quotation on pp. 151. </w:t>
      </w:r>
    </w:p>
  </w:footnote>
  <w:footnote w:id="33">
    <w:p w14:paraId="4AA9F3D9" w14:textId="77777777" w:rsidR="00022F2C" w:rsidRDefault="00022F2C" w:rsidP="00022F2C">
      <w:pPr>
        <w:pStyle w:val="aff7"/>
        <w:ind w:firstLine="360"/>
      </w:pPr>
      <w:r>
        <w:footnoteRef/>
      </w:r>
      <w:r>
        <w:t xml:space="preserve"> Paracelsus. The </w:t>
      </w:r>
      <w:proofErr w:type="spellStart"/>
      <w:r>
        <w:t>coelum</w:t>
      </w:r>
      <w:proofErr w:type="spellEnd"/>
      <w:r>
        <w:t xml:space="preserve"> </w:t>
      </w:r>
      <w:proofErr w:type="spellStart"/>
      <w:r>
        <w:t>philosophorum</w:t>
      </w:r>
      <w:proofErr w:type="spellEnd"/>
      <w:r>
        <w:rPr>
          <w:rFonts w:hint="eastAsia"/>
        </w:rPr>
        <w:t xml:space="preserve">, </w:t>
      </w:r>
      <w:r>
        <w:t>or book of vexations//Waite A E</w:t>
      </w:r>
      <w:r>
        <w:rPr>
          <w:rFonts w:ascii="宋体" w:hAnsi="宋体" w:hint="eastAsia"/>
        </w:rPr>
        <w:t>(</w:t>
      </w:r>
      <w:r>
        <w:t>trans.</w:t>
      </w:r>
      <w:r>
        <w:rPr>
          <w:rFonts w:ascii="宋体" w:hAnsi="宋体"/>
        </w:rPr>
        <w:t>)</w:t>
      </w:r>
      <w:r>
        <w:t xml:space="preserve">. The Hermetic and Alchemical Writings of </w:t>
      </w:r>
      <w:proofErr w:type="spellStart"/>
      <w:r>
        <w:t>Aureolus</w:t>
      </w:r>
      <w:proofErr w:type="spellEnd"/>
      <w:r>
        <w:t xml:space="preserve"> </w:t>
      </w:r>
      <w:proofErr w:type="spellStart"/>
      <w:r>
        <w:t>Philippus</w:t>
      </w:r>
      <w:proofErr w:type="spellEnd"/>
      <w:r>
        <w:t xml:space="preserve"> Theophrastus Bombast, of Hohenheim, called Paracelsus the Great. Berkeley: Shambala Books, 1976: 2, 5</w:t>
      </w:r>
      <w:r>
        <w:rPr>
          <w:rFonts w:hint="eastAsia"/>
        </w:rPr>
        <w:t>-</w:t>
      </w:r>
      <w:r>
        <w:t xml:space="preserve">20. </w:t>
      </w:r>
    </w:p>
  </w:footnote>
  <w:footnote w:id="34">
    <w:p w14:paraId="74FCA6DE" w14:textId="77777777" w:rsidR="00022F2C" w:rsidRDefault="00022F2C" w:rsidP="00022F2C">
      <w:pPr>
        <w:pStyle w:val="aff7"/>
        <w:ind w:firstLine="360"/>
      </w:pPr>
      <w:r>
        <w:footnoteRef/>
      </w:r>
      <w:r>
        <w:t xml:space="preserve"> Jonson B. Mercury Vindicated from the Alchemists at Court. Works, 11 vols. </w:t>
      </w:r>
    </w:p>
  </w:footnote>
  <w:footnote w:id="35">
    <w:p w14:paraId="1B9A8717"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玛格丽特</w:t>
      </w:r>
      <w:r>
        <w:rPr>
          <w:rFonts w:ascii="宋体" w:hAnsi="宋体" w:hint="eastAsia"/>
        </w:rPr>
        <w:t>·</w:t>
      </w:r>
      <w:r>
        <w:rPr>
          <w:rFonts w:hint="eastAsia"/>
        </w:rPr>
        <w:t>J</w:t>
      </w:r>
      <w:r>
        <w:rPr>
          <w:rFonts w:ascii="宋体" w:hAnsi="宋体" w:hint="eastAsia"/>
        </w:rPr>
        <w:t xml:space="preserve">. </w:t>
      </w:r>
      <w:r>
        <w:rPr>
          <w:rFonts w:hint="eastAsia"/>
        </w:rPr>
        <w:t>奥斯勒：《重构世界：从中世纪到近代早期欧洲的自然、上帝和人类认识》，</w:t>
      </w:r>
      <w:proofErr w:type="gramStart"/>
      <w:r>
        <w:rPr>
          <w:rFonts w:hint="eastAsia"/>
        </w:rPr>
        <w:t>张卜天译</w:t>
      </w:r>
      <w:proofErr w:type="gramEnd"/>
      <w:r>
        <w:rPr>
          <w:rFonts w:hint="eastAsia"/>
        </w:rPr>
        <w:t>，长沙：湖南科学技术出版社，</w:t>
      </w:r>
      <w:r>
        <w:t>2012</w:t>
      </w:r>
      <w:r>
        <w:t>年，第</w:t>
      </w:r>
      <w:r>
        <w:t>137</w:t>
      </w:r>
      <w:r>
        <w:rPr>
          <w:rFonts w:hint="eastAsia"/>
        </w:rPr>
        <w:t>页。</w:t>
      </w:r>
    </w:p>
  </w:footnote>
  <w:footnote w:id="36">
    <w:p w14:paraId="123D3B53" w14:textId="77777777" w:rsidR="00022F2C" w:rsidRDefault="00022F2C" w:rsidP="00022F2C">
      <w:pPr>
        <w:pStyle w:val="aff7"/>
        <w:ind w:firstLine="360"/>
      </w:pPr>
      <w:r>
        <w:footnoteRef/>
      </w:r>
      <w:r>
        <w:t xml:space="preserve"> </w:t>
      </w:r>
      <w:r>
        <w:rPr>
          <w:rFonts w:hint="eastAsia"/>
        </w:rPr>
        <w:t>这是古代西方的一种医学观，即如果某种植物具有与人体器官对应的名称或形态，那么其就对相应器官具有医用价值。</w:t>
      </w:r>
    </w:p>
  </w:footnote>
  <w:footnote w:id="37">
    <w:p w14:paraId="52199AF2"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艾伦</w:t>
      </w:r>
      <w:r>
        <w:rPr>
          <w:rFonts w:ascii="宋体" w:hAnsi="宋体" w:hint="eastAsia"/>
        </w:rPr>
        <w:t>·</w:t>
      </w:r>
      <w:r>
        <w:t xml:space="preserve">G. </w:t>
      </w:r>
      <w:r>
        <w:rPr>
          <w:rFonts w:hint="eastAsia"/>
        </w:rPr>
        <w:t>狄博斯：《文艺复兴时期的人与自然》，周雁翎译，上海：复旦大学出版社，</w:t>
      </w:r>
      <w:r>
        <w:rPr>
          <w:rFonts w:hint="eastAsia"/>
        </w:rPr>
        <w:t>2000</w:t>
      </w:r>
      <w:r>
        <w:rPr>
          <w:rFonts w:hint="eastAsia"/>
        </w:rPr>
        <w:t>年，第</w:t>
      </w:r>
      <w:r>
        <w:rPr>
          <w:rFonts w:hint="eastAsia"/>
        </w:rPr>
        <w:t>18</w:t>
      </w:r>
      <w:r>
        <w:rPr>
          <w:rFonts w:hint="eastAsia"/>
        </w:rPr>
        <w:t>页。</w:t>
      </w:r>
    </w:p>
  </w:footnote>
  <w:footnote w:id="38">
    <w:p w14:paraId="3B5A0DCE" w14:textId="77777777" w:rsidR="00022F2C" w:rsidRDefault="00022F2C" w:rsidP="00022F2C">
      <w:pPr>
        <w:pStyle w:val="aff7"/>
        <w:ind w:firstLine="360"/>
      </w:pPr>
      <w:r>
        <w:rPr>
          <w:rFonts w:hint="eastAsia"/>
        </w:rPr>
        <w:footnoteRef/>
      </w:r>
      <w:r>
        <w:rPr>
          <w:rFonts w:hint="eastAsia"/>
        </w:rPr>
        <w:t xml:space="preserve"> </w:t>
      </w:r>
      <w:r>
        <w:rPr>
          <w:rFonts w:hint="eastAsia"/>
        </w:rPr>
        <w:t>中世纪欧洲的炼金术没有超出阿拉伯人的水平。欧洲炼金术士也认为，水银是一切金属的本源，硫为一切可燃物所共有。但他们所谓的水银和</w:t>
      </w:r>
      <w:proofErr w:type="gramStart"/>
      <w:r>
        <w:rPr>
          <w:rFonts w:hint="eastAsia"/>
        </w:rPr>
        <w:t>硫，</w:t>
      </w:r>
      <w:proofErr w:type="gramEnd"/>
      <w:r>
        <w:rPr>
          <w:rFonts w:hint="eastAsia"/>
        </w:rPr>
        <w:t>是一种性质要素，而不是实体。他们认为，金和银含有最纯粹的水银和</w:t>
      </w:r>
      <w:proofErr w:type="gramStart"/>
      <w:r>
        <w:rPr>
          <w:rFonts w:hint="eastAsia"/>
        </w:rPr>
        <w:t>硫，贱</w:t>
      </w:r>
      <w:proofErr w:type="gramEnd"/>
      <w:r>
        <w:rPr>
          <w:rFonts w:hint="eastAsia"/>
        </w:rPr>
        <w:t>金属与金银之所以不同，仅在于所含水银、硫的比例和纯度有所不同；而借助于“哲人石”就可使贱金属的本质趋于完善并转化为黄金，所以炼金的关键在于制出“哲人石”。同中国炼丹术士一样，欧洲炼金术士对他们的方术也严格保密，所以秘方中充满符号和隐喻，令人很难弄清他们活动的具体内容。</w:t>
      </w:r>
    </w:p>
  </w:footnote>
  <w:footnote w:id="39">
    <w:p w14:paraId="08D07427" w14:textId="77777777" w:rsidR="00022F2C" w:rsidRDefault="00022F2C" w:rsidP="00022F2C">
      <w:pPr>
        <w:pStyle w:val="aff7"/>
        <w:ind w:firstLine="360"/>
      </w:pPr>
      <w:r>
        <w:rPr>
          <w:rFonts w:hint="eastAsia"/>
        </w:rPr>
        <w:footnoteRef/>
      </w:r>
      <w:r>
        <w:rPr>
          <w:rFonts w:hint="eastAsia"/>
        </w:rPr>
        <w:t xml:space="preserve"> </w:t>
      </w:r>
      <w:r>
        <w:rPr>
          <w:rFonts w:ascii="宋体" w:hAnsi="宋体"/>
        </w:rPr>
        <w:t>[</w:t>
      </w:r>
      <w:r>
        <w:rPr>
          <w:rFonts w:hint="eastAsia"/>
        </w:rPr>
        <w:t>美</w:t>
      </w:r>
      <w:r>
        <w:rPr>
          <w:rFonts w:ascii="宋体" w:hAnsi="宋体"/>
        </w:rPr>
        <w:t>]</w:t>
      </w:r>
      <w:r>
        <w:rPr>
          <w:rFonts w:hint="eastAsia"/>
        </w:rPr>
        <w:t>艾伦·</w:t>
      </w:r>
      <w:r>
        <w:rPr>
          <w:rFonts w:hint="eastAsia"/>
        </w:rPr>
        <w:t>G.</w:t>
      </w:r>
      <w:r>
        <w:rPr>
          <w:color w:val="FF00FF"/>
        </w:rPr>
        <w:t xml:space="preserve"> </w:t>
      </w:r>
      <w:r>
        <w:rPr>
          <w:rFonts w:hint="eastAsia"/>
        </w:rPr>
        <w:t>狄博斯：《文艺复兴时期的人与自然》，周雁翎译，上海：复旦大学出版社，</w:t>
      </w:r>
      <w:r>
        <w:rPr>
          <w:rFonts w:hint="eastAsia"/>
        </w:rPr>
        <w:t>2000</w:t>
      </w:r>
      <w:r>
        <w:rPr>
          <w:rFonts w:hint="eastAsia"/>
        </w:rPr>
        <w:t>年，第</w:t>
      </w:r>
      <w:r>
        <w:rPr>
          <w:rFonts w:hint="eastAsia"/>
        </w:rPr>
        <w:t>40</w:t>
      </w:r>
      <w:r>
        <w:rPr>
          <w:rFonts w:hint="eastAsia"/>
        </w:rPr>
        <w:t>页。</w:t>
      </w:r>
    </w:p>
  </w:footnote>
  <w:footnote w:id="40">
    <w:p w14:paraId="4004A741"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艾伦</w:t>
      </w:r>
      <w:r>
        <w:rPr>
          <w:rFonts w:ascii="宋体" w:hAnsi="宋体" w:hint="eastAsia"/>
        </w:rPr>
        <w:t>·</w:t>
      </w:r>
      <w:r>
        <w:t xml:space="preserve">G. </w:t>
      </w:r>
      <w:r>
        <w:rPr>
          <w:rFonts w:hint="eastAsia"/>
        </w:rPr>
        <w:t>狄博斯：《文艺复兴时期的人与自然》，周雁翎译，上海：复旦大学出版社，</w:t>
      </w:r>
      <w:r>
        <w:rPr>
          <w:rFonts w:hint="eastAsia"/>
        </w:rPr>
        <w:t>2000</w:t>
      </w:r>
      <w:r>
        <w:rPr>
          <w:rFonts w:hint="eastAsia"/>
        </w:rPr>
        <w:t>年，第</w:t>
      </w:r>
      <w:r>
        <w:rPr>
          <w:rFonts w:hint="eastAsia"/>
        </w:rPr>
        <w:t>42</w:t>
      </w:r>
      <w:r>
        <w:rPr>
          <w:rFonts w:hint="eastAsia"/>
        </w:rPr>
        <w:t>页。</w:t>
      </w:r>
    </w:p>
  </w:footnote>
  <w:footnote w:id="41">
    <w:p w14:paraId="0D912D1A"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艾伦</w:t>
      </w:r>
      <w:r>
        <w:rPr>
          <w:rFonts w:ascii="宋体" w:hAnsi="宋体" w:hint="eastAsia"/>
        </w:rPr>
        <w:t>·</w:t>
      </w:r>
      <w:r>
        <w:t xml:space="preserve">G. </w:t>
      </w:r>
      <w:r>
        <w:rPr>
          <w:rFonts w:hint="eastAsia"/>
        </w:rPr>
        <w:t>狄博斯：《文艺复兴时期的人与自然》，周雁翎译，上海：复旦大学出版社，</w:t>
      </w:r>
      <w:r>
        <w:rPr>
          <w:rFonts w:hint="eastAsia"/>
        </w:rPr>
        <w:t>2000</w:t>
      </w:r>
      <w:r>
        <w:rPr>
          <w:rFonts w:hint="eastAsia"/>
        </w:rPr>
        <w:t>年，第</w:t>
      </w:r>
      <w:r>
        <w:rPr>
          <w:rFonts w:hint="eastAsia"/>
        </w:rPr>
        <w:t>41</w:t>
      </w:r>
      <w:r>
        <w:rPr>
          <w:rFonts w:hint="eastAsia"/>
        </w:rPr>
        <w:t>页。</w:t>
      </w:r>
    </w:p>
  </w:footnote>
  <w:footnote w:id="42">
    <w:p w14:paraId="157BF2AC"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艾伦</w:t>
      </w:r>
      <w:r>
        <w:rPr>
          <w:rFonts w:ascii="宋体" w:hAnsi="宋体" w:hint="eastAsia"/>
        </w:rPr>
        <w:t>·</w:t>
      </w:r>
      <w:r>
        <w:t xml:space="preserve">G. </w:t>
      </w:r>
      <w:r>
        <w:rPr>
          <w:rFonts w:hint="eastAsia"/>
        </w:rPr>
        <w:t>狄博斯：《文艺复兴时期的人与自然》，周雁翎译，上海：复旦大学出版社，</w:t>
      </w:r>
      <w:r>
        <w:rPr>
          <w:rFonts w:hint="eastAsia"/>
        </w:rPr>
        <w:t>2000</w:t>
      </w:r>
      <w:r>
        <w:rPr>
          <w:rFonts w:hint="eastAsia"/>
        </w:rPr>
        <w:t>年，第</w:t>
      </w:r>
      <w:r>
        <w:rPr>
          <w:rFonts w:hint="eastAsia"/>
        </w:rPr>
        <w:t>37</w:t>
      </w:r>
      <w:r>
        <w:rPr>
          <w:rFonts w:hint="eastAsia"/>
        </w:rPr>
        <w:t>页。</w:t>
      </w:r>
    </w:p>
  </w:footnote>
  <w:footnote w:id="43">
    <w:p w14:paraId="4F197B1D"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艾伦</w:t>
      </w:r>
      <w:r>
        <w:rPr>
          <w:rFonts w:ascii="宋体" w:hAnsi="宋体" w:hint="eastAsia"/>
        </w:rPr>
        <w:t>·</w:t>
      </w:r>
      <w:r>
        <w:rPr>
          <w:rFonts w:hint="eastAsia"/>
        </w:rPr>
        <w:t>G.</w:t>
      </w:r>
      <w:r>
        <w:rPr>
          <w:color w:val="FF00FF"/>
        </w:rPr>
        <w:t xml:space="preserve"> </w:t>
      </w:r>
      <w:r>
        <w:rPr>
          <w:rFonts w:hint="eastAsia"/>
        </w:rPr>
        <w:t>狄博斯：《文艺复兴时期的人与自然》，周雁翎译，上海：复旦大学出版社，</w:t>
      </w:r>
      <w:r>
        <w:rPr>
          <w:rFonts w:hint="eastAsia"/>
        </w:rPr>
        <w:t>2000</w:t>
      </w:r>
      <w:r>
        <w:rPr>
          <w:rFonts w:hint="eastAsia"/>
        </w:rPr>
        <w:t>年，第</w:t>
      </w:r>
      <w:r>
        <w:rPr>
          <w:rFonts w:hint="eastAsia"/>
        </w:rPr>
        <w:t>41</w:t>
      </w:r>
      <w:r>
        <w:rPr>
          <w:rFonts w:hint="eastAsia"/>
        </w:rPr>
        <w:t>页。</w:t>
      </w:r>
    </w:p>
  </w:footnote>
  <w:footnote w:id="44">
    <w:p w14:paraId="1F94DE14" w14:textId="77777777" w:rsidR="00022F2C" w:rsidRDefault="00022F2C" w:rsidP="00022F2C">
      <w:pPr>
        <w:pStyle w:val="aff7"/>
        <w:ind w:firstLine="360"/>
      </w:pPr>
      <w:r>
        <w:footnoteRef/>
      </w:r>
      <w:r>
        <w:t xml:space="preserve"> </w:t>
      </w:r>
      <w:r>
        <w:rPr>
          <w:rFonts w:hint="eastAsia"/>
        </w:rPr>
        <w:t>在</w:t>
      </w:r>
      <w:r>
        <w:rPr>
          <w:rFonts w:hint="eastAsia"/>
        </w:rPr>
        <w:t>2015</w:t>
      </w:r>
      <w:r>
        <w:rPr>
          <w:rFonts w:hint="eastAsia"/>
        </w:rPr>
        <w:t>年的译本中，被译作“元气”。</w:t>
      </w:r>
      <w:r>
        <w:rPr>
          <w:rFonts w:ascii="宋体" w:hAnsi="宋体" w:hint="eastAsia"/>
        </w:rPr>
        <w:t>(</w:t>
      </w:r>
      <w:r>
        <w:rPr>
          <w:rFonts w:hint="eastAsia"/>
        </w:rPr>
        <w:t>参见</w:t>
      </w:r>
      <w:r>
        <w:rPr>
          <w:rFonts w:ascii="宋体" w:hAnsi="宋体"/>
        </w:rPr>
        <w:t>[</w:t>
      </w:r>
      <w:r>
        <w:rPr>
          <w:rFonts w:hint="eastAsia"/>
        </w:rPr>
        <w:t>荷</w:t>
      </w:r>
      <w:r>
        <w:rPr>
          <w:rFonts w:ascii="宋体" w:hAnsi="宋体"/>
        </w:rPr>
        <w:t>]</w:t>
      </w:r>
      <w:r>
        <w:t xml:space="preserve"> E. J. </w:t>
      </w:r>
      <w:r>
        <w:rPr>
          <w:rFonts w:hint="eastAsia"/>
        </w:rPr>
        <w:t>戴克斯特豪斯：《世界图景的机械化》，</w:t>
      </w:r>
      <w:proofErr w:type="gramStart"/>
      <w:r>
        <w:rPr>
          <w:rFonts w:hint="eastAsia"/>
        </w:rPr>
        <w:t>张卜天译</w:t>
      </w:r>
      <w:proofErr w:type="gramEnd"/>
      <w:r>
        <w:rPr>
          <w:rFonts w:hint="eastAsia"/>
        </w:rPr>
        <w:t>，北京：商务印书馆，</w:t>
      </w:r>
      <w:r>
        <w:rPr>
          <w:rFonts w:hint="eastAsia"/>
        </w:rPr>
        <w:t>2015</w:t>
      </w:r>
      <w:r>
        <w:rPr>
          <w:rFonts w:hint="eastAsia"/>
        </w:rPr>
        <w:t>年，第</w:t>
      </w:r>
      <w:r>
        <w:rPr>
          <w:rFonts w:hint="eastAsia"/>
        </w:rPr>
        <w:t>391</w:t>
      </w:r>
      <w:r>
        <w:rPr>
          <w:rFonts w:hint="eastAsia"/>
        </w:rPr>
        <w:t>页。</w:t>
      </w:r>
      <w:r>
        <w:rPr>
          <w:rFonts w:ascii="宋体" w:hAnsi="宋体"/>
        </w:rPr>
        <w:t>)</w:t>
      </w:r>
      <w:r>
        <w:rPr>
          <w:rFonts w:hint="eastAsia"/>
        </w:rPr>
        <w:t>其实，笔者觉得还是译作“主基”更好。</w:t>
      </w:r>
    </w:p>
  </w:footnote>
  <w:footnote w:id="45">
    <w:p w14:paraId="2D18773D" w14:textId="77777777" w:rsidR="00022F2C" w:rsidRDefault="00022F2C" w:rsidP="00022F2C">
      <w:pPr>
        <w:pStyle w:val="aff7"/>
        <w:ind w:firstLine="360"/>
      </w:pPr>
      <w:r>
        <w:footnoteRef/>
      </w:r>
      <w:r>
        <w:t xml:space="preserve"> </w:t>
      </w:r>
      <w:r>
        <w:rPr>
          <w:rFonts w:ascii="宋体" w:hAnsi="宋体"/>
        </w:rPr>
        <w:t>[</w:t>
      </w:r>
      <w:r>
        <w:rPr>
          <w:rFonts w:hint="eastAsia"/>
        </w:rPr>
        <w:t>荷</w:t>
      </w:r>
      <w:r>
        <w:rPr>
          <w:rFonts w:ascii="宋体" w:hAnsi="宋体"/>
        </w:rPr>
        <w:t>]</w:t>
      </w:r>
      <w:r>
        <w:t xml:space="preserve"> E. J. </w:t>
      </w:r>
      <w:r>
        <w:rPr>
          <w:rFonts w:hint="eastAsia"/>
        </w:rPr>
        <w:t>戴克斯特豪斯：《世界图景的机械化》，张卜天译，北京：商务印书馆，</w:t>
      </w:r>
      <w:r>
        <w:rPr>
          <w:rFonts w:hint="eastAsia"/>
        </w:rPr>
        <w:t>2015</w:t>
      </w:r>
      <w:r>
        <w:rPr>
          <w:rFonts w:hint="eastAsia"/>
        </w:rPr>
        <w:t>年，第</w:t>
      </w:r>
      <w:r>
        <w:rPr>
          <w:rFonts w:hint="eastAsia"/>
        </w:rPr>
        <w:t>391</w:t>
      </w:r>
      <w:r>
        <w:rPr>
          <w:rFonts w:hint="eastAsia"/>
        </w:rPr>
        <w:t>页。</w:t>
      </w:r>
    </w:p>
  </w:footnote>
  <w:footnote w:id="46">
    <w:p w14:paraId="1EA32E10" w14:textId="77777777" w:rsidR="00022F2C" w:rsidRDefault="00022F2C" w:rsidP="00022F2C">
      <w:pPr>
        <w:pStyle w:val="aff7"/>
        <w:ind w:firstLine="360"/>
      </w:pPr>
      <w:r>
        <w:footnoteRef/>
      </w:r>
      <w:r>
        <w:t xml:space="preserve"> </w:t>
      </w:r>
      <w:r>
        <w:rPr>
          <w:rFonts w:ascii="宋体" w:hAnsi="宋体"/>
        </w:rPr>
        <w:t>[</w:t>
      </w:r>
      <w:r>
        <w:rPr>
          <w:rFonts w:hint="eastAsia"/>
        </w:rPr>
        <w:t>荷</w:t>
      </w:r>
      <w:r>
        <w:rPr>
          <w:rFonts w:ascii="宋体" w:hAnsi="宋体"/>
        </w:rPr>
        <w:t>]</w:t>
      </w:r>
      <w:r>
        <w:t xml:space="preserve"> E. J. </w:t>
      </w:r>
      <w:r>
        <w:rPr>
          <w:rFonts w:hint="eastAsia"/>
        </w:rPr>
        <w:t>戴克斯特豪斯：《世界图景的机械化》，张卜天译，北京：商务印书馆，</w:t>
      </w:r>
      <w:r>
        <w:rPr>
          <w:rFonts w:hint="eastAsia"/>
        </w:rPr>
        <w:t>2015</w:t>
      </w:r>
      <w:r>
        <w:rPr>
          <w:rFonts w:hint="eastAsia"/>
        </w:rPr>
        <w:t>年，第</w:t>
      </w:r>
      <w:r>
        <w:rPr>
          <w:rFonts w:hint="eastAsia"/>
        </w:rPr>
        <w:t>392</w:t>
      </w:r>
      <w:r>
        <w:rPr>
          <w:rFonts w:hint="eastAsia"/>
        </w:rPr>
        <w:t>页。</w:t>
      </w:r>
    </w:p>
  </w:footnote>
  <w:footnote w:id="47">
    <w:p w14:paraId="752AD98D"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彼得·哈曼，西蒙·米顿：《剑桥科学伟人》，李佐文、刘博宇、姜雪等译，保定：河北大学出版社，</w:t>
      </w:r>
      <w:r>
        <w:rPr>
          <w:rFonts w:hint="eastAsia"/>
        </w:rPr>
        <w:t>2005</w:t>
      </w:r>
      <w:r>
        <w:rPr>
          <w:rFonts w:hint="eastAsia"/>
        </w:rPr>
        <w:t>年，第</w:t>
      </w:r>
      <w:r>
        <w:rPr>
          <w:rFonts w:hint="eastAsia"/>
        </w:rPr>
        <w:t>6</w:t>
      </w:r>
      <w:r>
        <w:rPr>
          <w:rFonts w:hint="eastAsia"/>
        </w:rPr>
        <w:t>页。</w:t>
      </w:r>
    </w:p>
  </w:footnote>
  <w:footnote w:id="48">
    <w:p w14:paraId="07E8E9D7" w14:textId="77777777" w:rsidR="00022F2C" w:rsidRDefault="00022F2C" w:rsidP="00022F2C">
      <w:pPr>
        <w:pStyle w:val="aff7"/>
        <w:ind w:firstLine="360"/>
      </w:pPr>
      <w:r>
        <w:footnoteRef/>
      </w:r>
      <w:r>
        <w:t xml:space="preserve"> </w:t>
      </w:r>
      <w:r>
        <w:rPr>
          <w:rFonts w:ascii="宋体" w:hAnsi="宋体"/>
        </w:rPr>
        <w:t>[</w:t>
      </w:r>
      <w:r>
        <w:rPr>
          <w:rFonts w:hint="eastAsia"/>
        </w:rPr>
        <w:t>荷</w:t>
      </w:r>
      <w:r>
        <w:rPr>
          <w:rFonts w:ascii="宋体" w:hAnsi="宋体"/>
        </w:rPr>
        <w:t>]</w:t>
      </w:r>
      <w:r>
        <w:rPr>
          <w:rFonts w:hint="eastAsia"/>
        </w:rPr>
        <w:t xml:space="preserve"> E. J. </w:t>
      </w:r>
      <w:r>
        <w:rPr>
          <w:rFonts w:hint="eastAsia"/>
        </w:rPr>
        <w:t>戴克斯特豪斯：《世界图景的机械化》，张卜天译，北京：商务印书馆，</w:t>
      </w:r>
      <w:r>
        <w:rPr>
          <w:rFonts w:hint="eastAsia"/>
        </w:rPr>
        <w:t>2015</w:t>
      </w:r>
      <w:r>
        <w:rPr>
          <w:rFonts w:hint="eastAsia"/>
        </w:rPr>
        <w:t>年，第</w:t>
      </w:r>
      <w:r>
        <w:rPr>
          <w:rFonts w:hint="eastAsia"/>
        </w:rPr>
        <w:t>217</w:t>
      </w:r>
      <w:r>
        <w:rPr>
          <w:rFonts w:hint="eastAsia"/>
        </w:rPr>
        <w:t>页。</w:t>
      </w:r>
    </w:p>
  </w:footnote>
  <w:footnote w:id="49">
    <w:p w14:paraId="0D5F9B13" w14:textId="77777777" w:rsidR="00022F2C" w:rsidRDefault="00022F2C" w:rsidP="00022F2C">
      <w:pPr>
        <w:pStyle w:val="aff7"/>
        <w:ind w:firstLine="360"/>
      </w:pPr>
      <w:r>
        <w:footnoteRef/>
      </w:r>
      <w:r>
        <w:rPr>
          <w:rFonts w:hint="eastAsia"/>
        </w:rPr>
        <w:t xml:space="preserve"> </w:t>
      </w:r>
      <w:r>
        <w:rPr>
          <w:rFonts w:hint="eastAsia"/>
        </w:rPr>
        <w:t>转引自陶培培：《被化约的‘排斥运动’</w:t>
      </w:r>
      <w:r>
        <w:rPr>
          <w:rFonts w:hint="eastAsia"/>
          <w:spacing w:val="-10"/>
        </w:rPr>
        <w:t>—</w:t>
      </w:r>
      <w:r>
        <w:rPr>
          <w:rFonts w:hint="eastAsia"/>
        </w:rPr>
        <w:t>—吉尔伯特对于磁体排斥现象的研究》</w:t>
      </w:r>
      <w:r>
        <w:t>，《</w:t>
      </w:r>
      <w:r>
        <w:rPr>
          <w:rFonts w:hint="eastAsia"/>
        </w:rPr>
        <w:t>自然辩证法通讯</w:t>
      </w:r>
      <w:r>
        <w:t>》</w:t>
      </w:r>
      <w:r>
        <w:rPr>
          <w:rFonts w:hint="eastAsia"/>
        </w:rPr>
        <w:t>，</w:t>
      </w:r>
      <w:r>
        <w:rPr>
          <w:rFonts w:hint="eastAsia"/>
        </w:rPr>
        <w:t>2015</w:t>
      </w:r>
      <w:r>
        <w:t>年</w:t>
      </w:r>
      <w:r>
        <w:rPr>
          <w:rFonts w:hint="eastAsia"/>
        </w:rPr>
        <w:t>第</w:t>
      </w:r>
      <w:r>
        <w:t>1</w:t>
      </w:r>
      <w:r>
        <w:t>期，</w:t>
      </w:r>
      <w:r>
        <w:rPr>
          <w:rFonts w:hint="eastAsia"/>
        </w:rPr>
        <w:t>第</w:t>
      </w:r>
      <w:r>
        <w:t>86</w:t>
      </w:r>
      <w:r>
        <w:rPr>
          <w:rFonts w:hint="eastAsia"/>
        </w:rPr>
        <w:t>页。原文出自：《论磁体的信》第</w:t>
      </w:r>
      <w:r>
        <w:t>1</w:t>
      </w:r>
      <w:r>
        <w:rPr>
          <w:rFonts w:hint="eastAsia"/>
        </w:rPr>
        <w:t>卷第</w:t>
      </w:r>
      <w:r>
        <w:t>6</w:t>
      </w:r>
      <w:r>
        <w:rPr>
          <w:rFonts w:hint="eastAsia"/>
        </w:rPr>
        <w:t>章“一块磁石是如何吸引另一块磁石的”</w:t>
      </w:r>
      <w:r>
        <w:t>（</w:t>
      </w:r>
      <w:r>
        <w:t xml:space="preserve">GILBERT W. De </w:t>
      </w:r>
      <w:proofErr w:type="spellStart"/>
      <w:r>
        <w:t>magnete</w:t>
      </w:r>
      <w:proofErr w:type="spellEnd"/>
      <w:r>
        <w:t xml:space="preserve">, </w:t>
      </w:r>
      <w:proofErr w:type="spellStart"/>
      <w:r>
        <w:t>magneticisque</w:t>
      </w:r>
      <w:proofErr w:type="spellEnd"/>
      <w:r>
        <w:t xml:space="preserve"> </w:t>
      </w:r>
      <w:proofErr w:type="spellStart"/>
      <w:r>
        <w:t>corporibus</w:t>
      </w:r>
      <w:proofErr w:type="spellEnd"/>
      <w:r>
        <w:t xml:space="preserve">, et de </w:t>
      </w:r>
      <w:proofErr w:type="spellStart"/>
      <w:r>
        <w:t>magno</w:t>
      </w:r>
      <w:proofErr w:type="spellEnd"/>
      <w:r>
        <w:t xml:space="preserve"> </w:t>
      </w:r>
      <w:proofErr w:type="spellStart"/>
      <w:r>
        <w:t>magnete</w:t>
      </w:r>
      <w:proofErr w:type="spellEnd"/>
      <w:r>
        <w:t xml:space="preserve"> </w:t>
      </w:r>
      <w:proofErr w:type="spellStart"/>
      <w:r>
        <w:t>tellure</w:t>
      </w:r>
      <w:proofErr w:type="spellEnd"/>
      <w:r>
        <w:t xml:space="preserve">: </w:t>
      </w:r>
      <w:proofErr w:type="spellStart"/>
      <w:r>
        <w:t>physiologia</w:t>
      </w:r>
      <w:proofErr w:type="spellEnd"/>
      <w:r>
        <w:t xml:space="preserve"> </w:t>
      </w:r>
      <w:proofErr w:type="spellStart"/>
      <w:r>
        <w:t>noua</w:t>
      </w:r>
      <w:proofErr w:type="spellEnd"/>
      <w:r>
        <w:t xml:space="preserve">, </w:t>
      </w:r>
      <w:proofErr w:type="spellStart"/>
      <w:r>
        <w:t>plurimis</w:t>
      </w:r>
      <w:proofErr w:type="spellEnd"/>
      <w:r>
        <w:t xml:space="preserve"> &amp; </w:t>
      </w:r>
      <w:proofErr w:type="spellStart"/>
      <w:r>
        <w:t>argumentis</w:t>
      </w:r>
      <w:proofErr w:type="spellEnd"/>
      <w:r>
        <w:t xml:space="preserve">, &amp; </w:t>
      </w:r>
      <w:proofErr w:type="spellStart"/>
      <w:r>
        <w:t>experimentis</w:t>
      </w:r>
      <w:proofErr w:type="spellEnd"/>
      <w:r>
        <w:t xml:space="preserve"> </w:t>
      </w:r>
      <w:proofErr w:type="spellStart"/>
      <w:r>
        <w:t>demonstrata</w:t>
      </w:r>
      <w:proofErr w:type="spellEnd"/>
      <w:r>
        <w:t xml:space="preserve">. </w:t>
      </w:r>
      <w:proofErr w:type="spellStart"/>
      <w:r>
        <w:t>Excudebat</w:t>
      </w:r>
      <w:proofErr w:type="spellEnd"/>
      <w:r>
        <w:t xml:space="preserve"> Short, 1600</w:t>
      </w:r>
      <w:r>
        <w:rPr>
          <w:rFonts w:hint="eastAsia"/>
        </w:rPr>
        <w:t>:</w:t>
      </w:r>
      <w:r>
        <w:rPr>
          <w:lang w:eastAsia="zh-Hans"/>
        </w:rPr>
        <w:t>18.</w:t>
      </w:r>
      <w:r>
        <w:t>）</w:t>
      </w:r>
      <w:r>
        <w:rPr>
          <w:rFonts w:hint="eastAsia"/>
        </w:rPr>
        <w:t>。</w:t>
      </w:r>
    </w:p>
  </w:footnote>
  <w:footnote w:id="50">
    <w:p w14:paraId="27CCE3B2"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彼得·哈曼，西蒙·米顿：《剑桥科学伟人》，李佐文、刘博宇、姜雪等译，保定：河北大学出版社，</w:t>
      </w:r>
      <w:r>
        <w:rPr>
          <w:rFonts w:hint="eastAsia"/>
        </w:rPr>
        <w:t>2005</w:t>
      </w:r>
      <w:r>
        <w:rPr>
          <w:rFonts w:hint="eastAsia"/>
        </w:rPr>
        <w:t>年，第</w:t>
      </w:r>
      <w:r>
        <w:rPr>
          <w:rFonts w:hint="eastAsia"/>
        </w:rPr>
        <w:t>2</w:t>
      </w:r>
      <w:r>
        <w:rPr>
          <w:rFonts w:hint="eastAsia"/>
        </w:rPr>
        <w:t>页。</w:t>
      </w:r>
    </w:p>
  </w:footnote>
  <w:footnote w:id="51">
    <w:p w14:paraId="7A47FB8D"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35</w:t>
      </w:r>
      <w:r>
        <w:rPr>
          <w:rFonts w:hint="eastAsia"/>
        </w:rPr>
        <w:t>页。</w:t>
      </w:r>
    </w:p>
  </w:footnote>
  <w:footnote w:id="52">
    <w:p w14:paraId="368A52E6" w14:textId="77777777" w:rsidR="00022F2C" w:rsidRDefault="00022F2C" w:rsidP="00022F2C">
      <w:pPr>
        <w:pStyle w:val="aff7"/>
        <w:ind w:firstLine="360"/>
      </w:pPr>
      <w:r>
        <w:footnoteRef/>
      </w:r>
      <w:r>
        <w:t xml:space="preserve"> </w:t>
      </w:r>
      <w:r>
        <w:rPr>
          <w:rFonts w:hint="eastAsia"/>
        </w:rPr>
        <w:t>《心血运动论》一书原名为《动物的心血运动及解剖学研究》</w:t>
      </w:r>
      <w:r>
        <w:rPr>
          <w:rFonts w:ascii="宋体" w:hAnsi="宋体"/>
        </w:rPr>
        <w:t>(</w:t>
      </w:r>
      <w:r>
        <w:rPr>
          <w:i/>
        </w:rPr>
        <w:t>An Anatomical Disquisition on the Motion of the Heart and Blood in Animals</w:t>
      </w:r>
      <w:r>
        <w:rPr>
          <w:rFonts w:ascii="宋体" w:hAnsi="宋体"/>
        </w:rPr>
        <w:t>)</w:t>
      </w:r>
      <w:r>
        <w:rPr>
          <w:rFonts w:hint="eastAsia"/>
        </w:rPr>
        <w:t>，中文本译名为《心血运动论》。</w:t>
      </w:r>
    </w:p>
  </w:footnote>
  <w:footnote w:id="53">
    <w:p w14:paraId="739B1300"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丹皮尔：《科学史及其与哲学和宗教的关系》，李珩译，北京：中国人民大学出版社，</w:t>
      </w:r>
      <w:r>
        <w:t>2010</w:t>
      </w:r>
      <w:r>
        <w:rPr>
          <w:rFonts w:hint="eastAsia"/>
        </w:rPr>
        <w:t>年，第</w:t>
      </w:r>
      <w:r>
        <w:t>133</w:t>
      </w:r>
      <w:r>
        <w:rPr>
          <w:rFonts w:hint="eastAsia"/>
        </w:rPr>
        <w:t>页。</w:t>
      </w:r>
    </w:p>
  </w:footnote>
  <w:footnote w:id="54">
    <w:p w14:paraId="1F34D1DA"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107</w:t>
      </w:r>
      <w:r>
        <w:rPr>
          <w:rFonts w:hint="eastAsia"/>
        </w:rPr>
        <w:t>页。</w:t>
      </w:r>
    </w:p>
  </w:footnote>
  <w:footnote w:id="55">
    <w:p w14:paraId="48634C92" w14:textId="77777777" w:rsidR="00022F2C" w:rsidRDefault="00022F2C" w:rsidP="00022F2C">
      <w:pPr>
        <w:pStyle w:val="aff7"/>
        <w:ind w:firstLine="360"/>
      </w:pPr>
      <w:r>
        <w:footnoteRef/>
      </w:r>
      <w:r>
        <w:t xml:space="preserve"> </w:t>
      </w:r>
      <w:r>
        <w:rPr>
          <w:rFonts w:hint="eastAsia"/>
        </w:rPr>
        <w:t>转引自</w:t>
      </w:r>
      <w:r>
        <w:rPr>
          <w:rFonts w:ascii="宋体" w:hAnsi="宋体"/>
        </w:rPr>
        <w:t>[</w:t>
      </w:r>
      <w:r>
        <w:rPr>
          <w:rFonts w:hint="eastAsia"/>
        </w:rPr>
        <w:t>美</w:t>
      </w:r>
      <w:r>
        <w:rPr>
          <w:rFonts w:ascii="宋体" w:hAnsi="宋体"/>
        </w:rPr>
        <w:t>]</w:t>
      </w:r>
      <w:r>
        <w:rPr>
          <w:rFonts w:hint="eastAsia"/>
        </w:rPr>
        <w:t>艾伦</w:t>
      </w:r>
      <w:r>
        <w:rPr>
          <w:rFonts w:ascii="宋体" w:hAnsi="宋体" w:hint="eastAsia"/>
        </w:rPr>
        <w:t>·</w:t>
      </w:r>
      <w:r>
        <w:rPr>
          <w:rFonts w:hint="eastAsia"/>
        </w:rPr>
        <w:t>G.</w:t>
      </w:r>
      <w:r>
        <w:rPr>
          <w:color w:val="FF00FF"/>
        </w:rPr>
        <w:t xml:space="preserve"> </w:t>
      </w:r>
      <w:r>
        <w:rPr>
          <w:rFonts w:hint="eastAsia"/>
        </w:rPr>
        <w:t>狄博斯：《文艺复兴时期的人与自然》，周雁翎译，上海：复旦大学出版社，</w:t>
      </w:r>
      <w:r>
        <w:rPr>
          <w:rFonts w:hint="eastAsia"/>
        </w:rPr>
        <w:t>2000</w:t>
      </w:r>
      <w:r>
        <w:rPr>
          <w:rFonts w:hint="eastAsia"/>
        </w:rPr>
        <w:t>年，第</w:t>
      </w:r>
      <w:r>
        <w:rPr>
          <w:rFonts w:hint="eastAsia"/>
        </w:rPr>
        <w:t>81</w:t>
      </w:r>
      <w:r>
        <w:rPr>
          <w:rFonts w:hint="eastAsia"/>
        </w:rPr>
        <w:t>页。</w:t>
      </w:r>
    </w:p>
  </w:footnote>
  <w:footnote w:id="56">
    <w:p w14:paraId="247D559B" w14:textId="77777777" w:rsidR="00022F2C" w:rsidRDefault="00022F2C" w:rsidP="00022F2C">
      <w:pPr>
        <w:pStyle w:val="aff7"/>
        <w:ind w:firstLine="360"/>
      </w:pPr>
      <w:r>
        <w:footnoteRef/>
      </w:r>
      <w:r>
        <w:t xml:space="preserve"> </w:t>
      </w:r>
      <w:r>
        <w:rPr>
          <w:rFonts w:hint="eastAsia"/>
        </w:rPr>
        <w:t>转引自</w:t>
      </w:r>
      <w:r>
        <w:rPr>
          <w:rFonts w:ascii="宋体" w:hAnsi="宋体"/>
        </w:rPr>
        <w:t>[</w:t>
      </w:r>
      <w:r>
        <w:rPr>
          <w:rFonts w:hint="eastAsia"/>
        </w:rPr>
        <w:t>美</w:t>
      </w:r>
      <w:r>
        <w:rPr>
          <w:rFonts w:ascii="宋体" w:hAnsi="宋体"/>
        </w:rPr>
        <w:t>]</w:t>
      </w:r>
      <w:r>
        <w:rPr>
          <w:rFonts w:hint="eastAsia"/>
        </w:rPr>
        <w:t>艾伦</w:t>
      </w:r>
      <w:r>
        <w:rPr>
          <w:rFonts w:ascii="宋体" w:hAnsi="宋体" w:hint="eastAsia"/>
        </w:rPr>
        <w:t>·</w:t>
      </w:r>
      <w:r>
        <w:t xml:space="preserve">G. </w:t>
      </w:r>
      <w:r>
        <w:rPr>
          <w:rFonts w:hint="eastAsia"/>
        </w:rPr>
        <w:t>狄博斯：《文艺复兴时期的人与自然》，周雁翎译，上海：复旦大学出版社，</w:t>
      </w:r>
      <w:r>
        <w:rPr>
          <w:rFonts w:hint="eastAsia"/>
        </w:rPr>
        <w:t>2000</w:t>
      </w:r>
      <w:r>
        <w:rPr>
          <w:rFonts w:hint="eastAsia"/>
        </w:rPr>
        <w:t>年，第</w:t>
      </w:r>
      <w:r>
        <w:rPr>
          <w:rFonts w:hint="eastAsia"/>
        </w:rPr>
        <w:t>82-83</w:t>
      </w:r>
      <w:r>
        <w:rPr>
          <w:rFonts w:hint="eastAsia"/>
        </w:rPr>
        <w:t>页。</w:t>
      </w:r>
    </w:p>
  </w:footnote>
  <w:footnote w:id="57">
    <w:p w14:paraId="7749E99B"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108</w:t>
      </w:r>
      <w:r>
        <w:rPr>
          <w:rFonts w:hint="eastAsia"/>
        </w:rPr>
        <w:t>页。</w:t>
      </w:r>
    </w:p>
  </w:footnote>
  <w:footnote w:id="58">
    <w:p w14:paraId="6993D864"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艾伦</w:t>
      </w:r>
      <w:r>
        <w:rPr>
          <w:rFonts w:ascii="宋体" w:hAnsi="宋体" w:hint="eastAsia"/>
        </w:rPr>
        <w:t>·</w:t>
      </w:r>
      <w:r>
        <w:t xml:space="preserve">G. </w:t>
      </w:r>
      <w:r>
        <w:rPr>
          <w:rFonts w:hint="eastAsia"/>
        </w:rPr>
        <w:t>狄博斯：《文艺复兴时期的人与自然》，周雁翎译，上海：复旦大学出版社，</w:t>
      </w:r>
      <w:r>
        <w:rPr>
          <w:rFonts w:hint="eastAsia"/>
        </w:rPr>
        <w:t>2000</w:t>
      </w:r>
      <w:r>
        <w:rPr>
          <w:rFonts w:hint="eastAsia"/>
        </w:rPr>
        <w:t>年，第</w:t>
      </w:r>
      <w:r>
        <w:rPr>
          <w:rFonts w:hint="eastAsia"/>
        </w:rPr>
        <w:t>86</w:t>
      </w:r>
      <w:r>
        <w:rPr>
          <w:rFonts w:hint="eastAsia"/>
        </w:rPr>
        <w:t>页。</w:t>
      </w:r>
    </w:p>
  </w:footnote>
  <w:footnote w:id="59">
    <w:p w14:paraId="67E1628C"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t xml:space="preserve">I. </w:t>
      </w:r>
      <w:r>
        <w:rPr>
          <w:rFonts w:hint="eastAsia"/>
        </w:rPr>
        <w:t>伯纳德·科恩：《科学中的革命》，鲁旭东、赵培杰译，北京：商务印书馆，</w:t>
      </w:r>
      <w:r>
        <w:rPr>
          <w:rFonts w:hint="eastAsia"/>
        </w:rPr>
        <w:t>2017</w:t>
      </w:r>
      <w:r>
        <w:rPr>
          <w:rFonts w:hint="eastAsia"/>
        </w:rPr>
        <w:t>年，第</w:t>
      </w:r>
      <w:r>
        <w:rPr>
          <w:rFonts w:hint="eastAsia"/>
        </w:rPr>
        <w:t>282</w:t>
      </w:r>
      <w:r>
        <w:rPr>
          <w:rFonts w:hint="eastAsia"/>
        </w:rPr>
        <w:t>页</w:t>
      </w:r>
      <w:r>
        <w:t>。</w:t>
      </w:r>
    </w:p>
  </w:footnote>
  <w:footnote w:id="60">
    <w:p w14:paraId="4C8E761E"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艾伦·</w:t>
      </w:r>
      <w:r>
        <w:rPr>
          <w:rFonts w:hint="eastAsia"/>
        </w:rPr>
        <w:t>G.</w:t>
      </w:r>
      <w:r>
        <w:rPr>
          <w:color w:val="FF00FF"/>
        </w:rPr>
        <w:t xml:space="preserve"> </w:t>
      </w:r>
      <w:r>
        <w:rPr>
          <w:rFonts w:hint="eastAsia"/>
        </w:rPr>
        <w:t>狄博斯：《文艺复兴时期的人与自然》，周雁翎译，上海：复旦大学出版社，</w:t>
      </w:r>
      <w:r>
        <w:rPr>
          <w:rFonts w:hint="eastAsia"/>
        </w:rPr>
        <w:t>2000</w:t>
      </w:r>
      <w:r>
        <w:rPr>
          <w:rFonts w:hint="eastAsia"/>
        </w:rPr>
        <w:t>年，第</w:t>
      </w:r>
      <w:r>
        <w:rPr>
          <w:rFonts w:hint="eastAsia"/>
        </w:rPr>
        <w:t>8</w:t>
      </w:r>
      <w:r>
        <w:t>7</w:t>
      </w:r>
      <w:r>
        <w:rPr>
          <w:rFonts w:hint="eastAsia"/>
        </w:rPr>
        <w:t>页。</w:t>
      </w:r>
    </w:p>
  </w:footnote>
  <w:footnote w:id="61">
    <w:p w14:paraId="10562DE6" w14:textId="77777777" w:rsidR="00022F2C" w:rsidRDefault="00022F2C" w:rsidP="00022F2C">
      <w:pPr>
        <w:pStyle w:val="aff7"/>
        <w:ind w:firstLine="360"/>
      </w:pPr>
      <w:r>
        <w:footnoteRef/>
      </w:r>
      <w:r>
        <w:rPr>
          <w:rFonts w:hint="eastAsia"/>
        </w:rPr>
        <w:t xml:space="preserve"> </w:t>
      </w:r>
      <w:r>
        <w:rPr>
          <w:rFonts w:hint="eastAsia"/>
        </w:rPr>
        <w:t>转引自</w:t>
      </w:r>
      <w:r>
        <w:rPr>
          <w:rFonts w:ascii="宋体" w:hAnsi="宋体"/>
        </w:rPr>
        <w:t>[</w:t>
      </w:r>
      <w:r>
        <w:rPr>
          <w:rFonts w:hint="eastAsia"/>
        </w:rPr>
        <w:t>美</w:t>
      </w:r>
      <w:r>
        <w:rPr>
          <w:rFonts w:ascii="宋体" w:hAnsi="宋体"/>
        </w:rPr>
        <w:t>]</w:t>
      </w:r>
      <w:r>
        <w:rPr>
          <w:rFonts w:hint="eastAsia"/>
        </w:rPr>
        <w:t>艾伦·</w:t>
      </w:r>
      <w:r>
        <w:t xml:space="preserve">G. </w:t>
      </w:r>
      <w:r>
        <w:rPr>
          <w:rFonts w:hint="eastAsia"/>
        </w:rPr>
        <w:t>狄博斯：《文艺复兴时期的人与自然》，周雁翎译，上海：复旦大学出版社，</w:t>
      </w:r>
      <w:r>
        <w:rPr>
          <w:rFonts w:hint="eastAsia"/>
        </w:rPr>
        <w:t>2000</w:t>
      </w:r>
      <w:r>
        <w:rPr>
          <w:rFonts w:hint="eastAsia"/>
        </w:rPr>
        <w:t>年，第</w:t>
      </w:r>
      <w:r>
        <w:rPr>
          <w:rFonts w:hint="eastAsia"/>
        </w:rPr>
        <w:t>148</w:t>
      </w:r>
      <w:r>
        <w:rPr>
          <w:rFonts w:hint="eastAsia"/>
        </w:rPr>
        <w:t>页。</w:t>
      </w:r>
    </w:p>
  </w:footnote>
  <w:footnote w:id="62">
    <w:p w14:paraId="552B9197" w14:textId="77777777" w:rsidR="00022F2C" w:rsidRDefault="00022F2C" w:rsidP="00022F2C">
      <w:pPr>
        <w:pStyle w:val="aff7"/>
        <w:ind w:firstLine="360"/>
      </w:pPr>
      <w:r>
        <w:footnoteRef/>
      </w:r>
      <w:r>
        <w:t xml:space="preserve"> </w:t>
      </w:r>
      <w:r>
        <w:rPr>
          <w:rFonts w:hint="eastAsia"/>
        </w:rPr>
        <w:t>转引自</w:t>
      </w:r>
      <w:r>
        <w:rPr>
          <w:rFonts w:ascii="宋体" w:hAnsi="宋体"/>
        </w:rPr>
        <w:t>[</w:t>
      </w:r>
      <w:r>
        <w:rPr>
          <w:rFonts w:hint="eastAsia"/>
        </w:rPr>
        <w:t>美</w:t>
      </w:r>
      <w:r>
        <w:rPr>
          <w:rFonts w:ascii="宋体" w:hAnsi="宋体"/>
        </w:rPr>
        <w:t>]</w:t>
      </w:r>
      <w:r>
        <w:rPr>
          <w:rFonts w:hint="eastAsia"/>
        </w:rPr>
        <w:t>艾伦·</w:t>
      </w:r>
      <w:r>
        <w:rPr>
          <w:rFonts w:hint="eastAsia"/>
        </w:rPr>
        <w:t>G.</w:t>
      </w:r>
      <w:r>
        <w:rPr>
          <w:color w:val="FF00FF"/>
        </w:rPr>
        <w:t xml:space="preserve"> </w:t>
      </w:r>
      <w:r>
        <w:rPr>
          <w:rFonts w:hint="eastAsia"/>
        </w:rPr>
        <w:t>狄博斯：《文艺复兴时期的人与自然》，周雁翎译，上海：复旦大学出版社，</w:t>
      </w:r>
      <w:r>
        <w:rPr>
          <w:rFonts w:hint="eastAsia"/>
        </w:rPr>
        <w:t>2000</w:t>
      </w:r>
      <w:r>
        <w:rPr>
          <w:rFonts w:hint="eastAsia"/>
        </w:rPr>
        <w:t>年，第</w:t>
      </w:r>
      <w:r>
        <w:rPr>
          <w:rFonts w:hint="eastAsia"/>
        </w:rPr>
        <w:t>147</w:t>
      </w:r>
      <w:r>
        <w:rPr>
          <w:rFonts w:hint="eastAsia"/>
        </w:rPr>
        <w:t>页。</w:t>
      </w:r>
    </w:p>
  </w:footnote>
  <w:footnote w:id="63">
    <w:p w14:paraId="037D412D"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36</w:t>
      </w:r>
      <w:r>
        <w:rPr>
          <w:rFonts w:hint="eastAsia"/>
        </w:rPr>
        <w:t>页。</w:t>
      </w:r>
    </w:p>
  </w:footnote>
  <w:footnote w:id="64">
    <w:p w14:paraId="7739FD5D"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36-37</w:t>
      </w:r>
      <w:r>
        <w:rPr>
          <w:rFonts w:hint="eastAsia"/>
        </w:rPr>
        <w:t>页。</w:t>
      </w:r>
    </w:p>
  </w:footnote>
  <w:footnote w:id="65">
    <w:p w14:paraId="06B9C476"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35</w:t>
      </w:r>
      <w:r>
        <w:rPr>
          <w:rFonts w:hint="eastAsia"/>
        </w:rPr>
        <w:t>页。</w:t>
      </w:r>
    </w:p>
  </w:footnote>
  <w:footnote w:id="66">
    <w:p w14:paraId="1FB29718"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35</w:t>
      </w:r>
      <w:r>
        <w:rPr>
          <w:rFonts w:hint="eastAsia"/>
        </w:rPr>
        <w:t>页。</w:t>
      </w:r>
    </w:p>
  </w:footnote>
  <w:footnote w:id="67">
    <w:p w14:paraId="215B3E59"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理查德·韦斯特福尔：《近代科学的建构：机械论与力学》，</w:t>
      </w:r>
      <w:proofErr w:type="gramStart"/>
      <w:r>
        <w:rPr>
          <w:rFonts w:hint="eastAsia"/>
        </w:rPr>
        <w:t>张卜天译</w:t>
      </w:r>
      <w:proofErr w:type="gramEnd"/>
      <w:r>
        <w:rPr>
          <w:rFonts w:hint="eastAsia"/>
        </w:rPr>
        <w:t>，北京：商务印书馆，</w:t>
      </w:r>
      <w:r>
        <w:t>20</w:t>
      </w:r>
      <w:r>
        <w:rPr>
          <w:rFonts w:hint="eastAsia"/>
        </w:rPr>
        <w:t>20</w:t>
      </w:r>
      <w:r>
        <w:rPr>
          <w:rFonts w:hint="eastAsia"/>
        </w:rPr>
        <w:t>年，第</w:t>
      </w:r>
      <w:r>
        <w:rPr>
          <w:rFonts w:hint="eastAsia"/>
        </w:rPr>
        <w:t>35-36</w:t>
      </w:r>
      <w:r>
        <w:rPr>
          <w:rFonts w:hint="eastAsia"/>
        </w:rPr>
        <w:t>页。</w:t>
      </w:r>
    </w:p>
  </w:footnote>
  <w:footnote w:id="68">
    <w:p w14:paraId="4473B2E0"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艾伦·</w:t>
      </w:r>
      <w:r>
        <w:t xml:space="preserve">G. </w:t>
      </w:r>
      <w:r>
        <w:rPr>
          <w:rFonts w:hint="eastAsia"/>
        </w:rPr>
        <w:t>狄博斯：《文艺复兴时期的人与自然》，周雁翎译，上海：复旦大学出版社，</w:t>
      </w:r>
      <w:r>
        <w:rPr>
          <w:rFonts w:hint="eastAsia"/>
        </w:rPr>
        <w:t>2000</w:t>
      </w:r>
      <w:r>
        <w:rPr>
          <w:rFonts w:hint="eastAsia"/>
        </w:rPr>
        <w:t>年，第</w:t>
      </w:r>
      <w:r>
        <w:rPr>
          <w:rFonts w:hint="eastAsia"/>
        </w:rPr>
        <w:t>151</w:t>
      </w:r>
      <w:r>
        <w:rPr>
          <w:rFonts w:hint="eastAsia"/>
        </w:rPr>
        <w:t>页。</w:t>
      </w:r>
    </w:p>
  </w:footnote>
  <w:footnote w:id="69">
    <w:p w14:paraId="25A20D59" w14:textId="77777777" w:rsidR="00022F2C" w:rsidRDefault="00022F2C" w:rsidP="00022F2C">
      <w:pPr>
        <w:pStyle w:val="aff7"/>
        <w:ind w:firstLine="360"/>
      </w:pPr>
      <w:r>
        <w:footnoteRef/>
      </w:r>
      <w:r>
        <w:t xml:space="preserve"> </w:t>
      </w:r>
      <w:r>
        <w:rPr>
          <w:rFonts w:hint="eastAsia"/>
        </w:rPr>
        <w:t>这里的</w:t>
      </w:r>
      <w:r>
        <w:rPr>
          <w:rFonts w:hint="eastAsia"/>
        </w:rPr>
        <w:t>m</w:t>
      </w:r>
      <w:r>
        <w:t>agic</w:t>
      </w:r>
      <w:r>
        <w:rPr>
          <w:rFonts w:hint="eastAsia"/>
        </w:rPr>
        <w:t>之所以译作“法术”，而</w:t>
      </w:r>
      <w:proofErr w:type="gramStart"/>
      <w:r>
        <w:rPr>
          <w:rFonts w:hint="eastAsia"/>
        </w:rPr>
        <w:t>不</w:t>
      </w:r>
      <w:proofErr w:type="gramEnd"/>
      <w:r>
        <w:rPr>
          <w:rFonts w:hint="eastAsia"/>
        </w:rPr>
        <w:t>译作“巫术”以及“魔法”，主要原因在于弗朗西斯</w:t>
      </w:r>
      <w:r>
        <w:rPr>
          <w:rFonts w:ascii="宋体" w:hAnsi="宋体" w:hint="eastAsia"/>
        </w:rPr>
        <w:t>·</w:t>
      </w:r>
      <w:r>
        <w:rPr>
          <w:rFonts w:hint="eastAsia"/>
        </w:rPr>
        <w:t>培根是在扬弃的基点上使用</w:t>
      </w:r>
      <w:r>
        <w:t>magic</w:t>
      </w:r>
      <w:r>
        <w:rPr>
          <w:rFonts w:hint="eastAsia"/>
        </w:rPr>
        <w:t>的，除掉了巫术的腐朽的东西以及“魔法”的邪恶之意，至于其他地方，仍然按照</w:t>
      </w:r>
      <w:proofErr w:type="spellStart"/>
      <w:r>
        <w:t>mgic</w:t>
      </w:r>
      <w:proofErr w:type="spellEnd"/>
      <w:sdt>
        <w:sdtPr>
          <w:alias w:val="易错词检查"/>
          <w:id w:val="3123102"/>
        </w:sdtPr>
        <w:sdtContent>
          <w:bookmarkStart w:id="53" w:name="bkReivew3123102"/>
          <w:r>
            <w:rPr>
              <w:rFonts w:hint="eastAsia"/>
            </w:rPr>
            <w:t>的</w:t>
          </w:r>
          <w:bookmarkEnd w:id="53"/>
          <w:r>
            <w:rPr>
              <w:rFonts w:hint="eastAsia"/>
            </w:rPr>
            <w:t>原意</w:t>
          </w:r>
        </w:sdtContent>
      </w:sdt>
      <w:r>
        <w:rPr>
          <w:rFonts w:hint="eastAsia"/>
        </w:rPr>
        <w:t>，将此译作“巫术”或“魔法”。</w:t>
      </w:r>
    </w:p>
  </w:footnote>
  <w:footnote w:id="70">
    <w:p w14:paraId="54E6DE3B" w14:textId="77777777" w:rsidR="00022F2C" w:rsidRDefault="00022F2C" w:rsidP="00022F2C">
      <w:pPr>
        <w:pStyle w:val="aff7"/>
        <w:ind w:firstLine="360"/>
      </w:pPr>
      <w:r>
        <w:footnoteRef/>
      </w:r>
      <w:r>
        <w:rPr>
          <w:rFonts w:hint="eastAsia"/>
        </w:rPr>
        <w:t xml:space="preserve"> </w:t>
      </w:r>
      <w:r>
        <w:rPr>
          <w:rFonts w:hint="eastAsia"/>
        </w:rPr>
        <w:t>对于培根“</w:t>
      </w:r>
      <w:r>
        <w:rPr>
          <w:rFonts w:hint="eastAsia"/>
        </w:rPr>
        <w:t>ve</w:t>
      </w:r>
      <w:r>
        <w:t>xing of nature</w:t>
      </w:r>
      <w:r>
        <w:rPr>
          <w:rFonts w:hint="eastAsia"/>
        </w:rPr>
        <w:t>”之“</w:t>
      </w:r>
      <w:r>
        <w:t>vexing</w:t>
      </w:r>
      <w:r>
        <w:rPr>
          <w:rFonts w:hint="eastAsia"/>
        </w:rPr>
        <w:t>”或者“</w:t>
      </w:r>
      <w:proofErr w:type="spellStart"/>
      <w:r>
        <w:t>vextion</w:t>
      </w:r>
      <w:proofErr w:type="spellEnd"/>
      <w:r>
        <w:rPr>
          <w:rFonts w:hint="eastAsia"/>
        </w:rPr>
        <w:t>”的含义，国外学界存在争论，典型的有麦茜特</w:t>
      </w:r>
      <w:r>
        <w:rPr>
          <w:rFonts w:ascii="宋体" w:hAnsi="宋体" w:hint="eastAsia"/>
          <w:spacing w:val="-2"/>
        </w:rPr>
        <w:t>(</w:t>
      </w:r>
      <w:r>
        <w:t>Carolyn Merchant</w:t>
      </w:r>
      <w:r>
        <w:rPr>
          <w:rFonts w:ascii="宋体" w:hAnsi="宋体"/>
        </w:rPr>
        <w:t>)</w:t>
      </w:r>
      <w:r>
        <w:rPr>
          <w:rFonts w:hint="eastAsia"/>
        </w:rPr>
        <w:t>和</w:t>
      </w:r>
      <w:proofErr w:type="gramStart"/>
      <w:r>
        <w:rPr>
          <w:rFonts w:hint="eastAsia"/>
        </w:rPr>
        <w:t>佩西</w:t>
      </w:r>
      <w:proofErr w:type="gramEnd"/>
      <w:r>
        <w:rPr>
          <w:rFonts w:hint="eastAsia"/>
        </w:rPr>
        <w:t>奇</w:t>
      </w:r>
      <w:r>
        <w:rPr>
          <w:rFonts w:ascii="宋体" w:hAnsi="宋体"/>
          <w:spacing w:val="-2"/>
        </w:rPr>
        <w:t>(</w:t>
      </w:r>
      <w:r>
        <w:t xml:space="preserve">Peter </w:t>
      </w:r>
      <w:proofErr w:type="spellStart"/>
      <w:r>
        <w:t>Pesic</w:t>
      </w:r>
      <w:proofErr w:type="spellEnd"/>
      <w:r>
        <w:rPr>
          <w:rFonts w:ascii="宋体" w:hAnsi="宋体"/>
        </w:rPr>
        <w:t>)</w:t>
      </w:r>
      <w:r>
        <w:rPr>
          <w:rFonts w:hint="eastAsia"/>
        </w:rPr>
        <w:t>之间的争论。麦茜特认为其具有“拷问”</w:t>
      </w:r>
      <w:r>
        <w:rPr>
          <w:rFonts w:ascii="宋体" w:hAnsi="宋体"/>
          <w:spacing w:val="-2"/>
        </w:rPr>
        <w:t>(</w:t>
      </w:r>
      <w:r>
        <w:t>torture</w:t>
      </w:r>
      <w:r>
        <w:rPr>
          <w:rFonts w:ascii="宋体" w:hAnsi="宋体"/>
        </w:rPr>
        <w:t>)</w:t>
      </w:r>
      <w:r>
        <w:rPr>
          <w:rFonts w:hint="eastAsia"/>
        </w:rPr>
        <w:t>之意，</w:t>
      </w:r>
      <w:proofErr w:type="gramStart"/>
      <w:r>
        <w:rPr>
          <w:rFonts w:hint="eastAsia"/>
        </w:rPr>
        <w:t>而佩西奇</w:t>
      </w:r>
      <w:proofErr w:type="gramEnd"/>
      <w:r>
        <w:rPr>
          <w:rFonts w:hint="eastAsia"/>
        </w:rPr>
        <w:t>认为其没有这样的含义，只有“激扰”</w:t>
      </w:r>
      <w:r>
        <w:rPr>
          <w:rFonts w:ascii="宋体" w:hAnsi="宋体"/>
          <w:spacing w:val="-2"/>
        </w:rPr>
        <w:t>(</w:t>
      </w:r>
      <w:r>
        <w:t>irritate</w:t>
      </w:r>
      <w:r>
        <w:rPr>
          <w:rFonts w:ascii="宋体" w:hAnsi="宋体"/>
        </w:rPr>
        <w:t>)</w:t>
      </w:r>
      <w:r>
        <w:rPr>
          <w:rFonts w:hint="eastAsia"/>
        </w:rPr>
        <w:t>“惹恼”</w:t>
      </w:r>
      <w:r>
        <w:rPr>
          <w:rFonts w:ascii="宋体" w:hAnsi="宋体"/>
          <w:spacing w:val="-2"/>
        </w:rPr>
        <w:t>(</w:t>
      </w:r>
      <w:r>
        <w:t>annoy</w:t>
      </w:r>
      <w:r>
        <w:rPr>
          <w:rFonts w:ascii="宋体" w:hAnsi="宋体"/>
        </w:rPr>
        <w:t>)</w:t>
      </w:r>
      <w:r>
        <w:rPr>
          <w:rFonts w:hint="eastAsia"/>
        </w:rPr>
        <w:t>之意。笔者</w:t>
      </w:r>
      <w:proofErr w:type="gramStart"/>
      <w:r>
        <w:rPr>
          <w:rFonts w:hint="eastAsia"/>
        </w:rPr>
        <w:t>赞同佩西奇</w:t>
      </w:r>
      <w:proofErr w:type="gramEnd"/>
      <w:r>
        <w:rPr>
          <w:rFonts w:hint="eastAsia"/>
        </w:rPr>
        <w:t>的观点，将此译为“激扰”。具体论证当另文进行。</w:t>
      </w:r>
    </w:p>
  </w:footnote>
  <w:footnote w:id="71">
    <w:p w14:paraId="37E8618A" w14:textId="77777777" w:rsidR="00022F2C" w:rsidRDefault="00022F2C" w:rsidP="00022F2C">
      <w:pPr>
        <w:pStyle w:val="aff7"/>
        <w:ind w:firstLine="360"/>
      </w:pPr>
      <w:r>
        <w:footnoteRef/>
      </w:r>
      <w:r>
        <w:t xml:space="preserve"> Henry J</w:t>
      </w:r>
      <w:r>
        <w:rPr>
          <w:rFonts w:hint="eastAsia"/>
        </w:rPr>
        <w:t xml:space="preserve">. </w:t>
      </w:r>
      <w:r>
        <w:t>Knowledge is Power</w:t>
      </w:r>
      <w:r>
        <w:rPr>
          <w:rFonts w:hint="eastAsia"/>
        </w:rPr>
        <w:t xml:space="preserve">: </w:t>
      </w:r>
      <w:r>
        <w:t>Francis Bacon and the Method of Science</w:t>
      </w:r>
      <w:r>
        <w:rPr>
          <w:rFonts w:hint="eastAsia"/>
        </w:rPr>
        <w:t>. London</w:t>
      </w:r>
      <w:r>
        <w:t xml:space="preserve">: </w:t>
      </w:r>
      <w:r>
        <w:rPr>
          <w:highlight w:val="yellow"/>
        </w:rPr>
        <w:t xml:space="preserve">ICON </w:t>
      </w:r>
      <w:proofErr w:type="spellStart"/>
      <w:proofErr w:type="gramStart"/>
      <w:r>
        <w:rPr>
          <w:highlight w:val="yellow"/>
        </w:rPr>
        <w:t>BOOKS,</w:t>
      </w:r>
      <w:r w:rsidRPr="00746609">
        <w:rPr>
          <w:highlight w:val="yellow"/>
        </w:rPr>
        <w:t>Flint</w:t>
      </w:r>
      <w:proofErr w:type="spellEnd"/>
      <w:proofErr w:type="gramEnd"/>
      <w:r>
        <w:rPr>
          <w:highlight w:val="yellow"/>
        </w:rPr>
        <w:t>: TOTEM BOOKS</w:t>
      </w:r>
      <w:r>
        <w:rPr>
          <w:rFonts w:hint="eastAsia"/>
        </w:rPr>
        <w:t xml:space="preserve">, </w:t>
      </w:r>
      <w:r>
        <w:t>2002</w:t>
      </w:r>
      <w:r>
        <w:rPr>
          <w:rFonts w:hint="eastAsia"/>
        </w:rPr>
        <w:t xml:space="preserve">: </w:t>
      </w:r>
      <w:r>
        <w:t xml:space="preserve">19. </w:t>
      </w:r>
    </w:p>
  </w:footnote>
  <w:footnote w:id="72">
    <w:p w14:paraId="68F2B862" w14:textId="77777777" w:rsidR="00022F2C" w:rsidRDefault="00022F2C" w:rsidP="00022F2C">
      <w:pPr>
        <w:pStyle w:val="aff7"/>
        <w:ind w:firstLine="360"/>
      </w:pPr>
      <w:r>
        <w:footnoteRef/>
      </w:r>
      <w:r>
        <w:t xml:space="preserve"> </w:t>
      </w:r>
      <w:r>
        <w:rPr>
          <w:rFonts w:hint="eastAsia"/>
        </w:rPr>
        <w:t>转引自</w:t>
      </w:r>
      <w:r>
        <w:t xml:space="preserve">Henry J. Knowledge is Power: Francis Bacon and the Method of Science. </w:t>
      </w:r>
      <w:proofErr w:type="spellStart"/>
      <w:proofErr w:type="gramStart"/>
      <w:r>
        <w:rPr>
          <w:rFonts w:hint="eastAsia"/>
        </w:rPr>
        <w:t>London:ICON</w:t>
      </w:r>
      <w:proofErr w:type="spellEnd"/>
      <w:proofErr w:type="gramEnd"/>
      <w:r>
        <w:rPr>
          <w:rFonts w:hint="eastAsia"/>
        </w:rPr>
        <w:t xml:space="preserve"> </w:t>
      </w:r>
      <w:proofErr w:type="spellStart"/>
      <w:r>
        <w:rPr>
          <w:rFonts w:hint="eastAsia"/>
        </w:rPr>
        <w:t>BOOKS,Flint</w:t>
      </w:r>
      <w:proofErr w:type="spellEnd"/>
      <w:r>
        <w:rPr>
          <w:rFonts w:hint="eastAsia"/>
        </w:rPr>
        <w:t xml:space="preserve">: TOTEM BOOKS, </w:t>
      </w:r>
      <w:r>
        <w:t>2002</w:t>
      </w:r>
      <w:r>
        <w:rPr>
          <w:rFonts w:hint="eastAsia"/>
        </w:rPr>
        <w:t xml:space="preserve">: </w:t>
      </w:r>
      <w:r>
        <w:t xml:space="preserve">13. </w:t>
      </w:r>
    </w:p>
  </w:footnote>
  <w:footnote w:id="73">
    <w:p w14:paraId="42986BDB"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t>2016</w:t>
      </w:r>
      <w:r>
        <w:rPr>
          <w:rFonts w:hint="eastAsia"/>
        </w:rPr>
        <w:t>年，第</w:t>
      </w:r>
      <w:r>
        <w:t>114</w:t>
      </w:r>
      <w:r>
        <w:rPr>
          <w:rFonts w:hint="eastAsia"/>
        </w:rPr>
        <w:t>页。</w:t>
      </w:r>
    </w:p>
  </w:footnote>
  <w:footnote w:id="74">
    <w:p w14:paraId="6C6E8BBE" w14:textId="77777777" w:rsidR="00022F2C" w:rsidRDefault="00022F2C" w:rsidP="00022F2C">
      <w:pPr>
        <w:pStyle w:val="aff7"/>
        <w:ind w:firstLine="360"/>
      </w:pPr>
      <w:r>
        <w:footnoteRef/>
      </w:r>
      <w:r>
        <w:t xml:space="preserve"> </w:t>
      </w:r>
      <w:r>
        <w:rPr>
          <w:rFonts w:hint="eastAsia"/>
        </w:rPr>
        <w:t>转引自</w:t>
      </w:r>
      <w:r>
        <w:t>Henry J</w:t>
      </w:r>
      <w:r>
        <w:rPr>
          <w:rFonts w:hint="eastAsia"/>
        </w:rPr>
        <w:t xml:space="preserve">. </w:t>
      </w:r>
      <w:r>
        <w:t>Knowledge is Power</w:t>
      </w:r>
      <w:r>
        <w:rPr>
          <w:rFonts w:hint="eastAsia"/>
        </w:rPr>
        <w:t xml:space="preserve">: </w:t>
      </w:r>
      <w:r>
        <w:t>Francis Bacon and the Method of Science</w:t>
      </w:r>
      <w:r>
        <w:rPr>
          <w:rFonts w:hint="eastAsia"/>
        </w:rPr>
        <w:t xml:space="preserve">. </w:t>
      </w:r>
      <w:r>
        <w:t xml:space="preserve">London: ICON </w:t>
      </w:r>
      <w:proofErr w:type="spellStart"/>
      <w:proofErr w:type="gramStart"/>
      <w:r>
        <w:t>BOOKS,Flint</w:t>
      </w:r>
      <w:proofErr w:type="spellEnd"/>
      <w:proofErr w:type="gramEnd"/>
      <w:r>
        <w:t>: TOTEM BOOKS</w:t>
      </w:r>
      <w:r>
        <w:rPr>
          <w:rFonts w:hint="eastAsia"/>
        </w:rPr>
        <w:t xml:space="preserve">, </w:t>
      </w:r>
      <w:r>
        <w:t>2002</w:t>
      </w:r>
      <w:r>
        <w:rPr>
          <w:rFonts w:hint="eastAsia"/>
        </w:rPr>
        <w:t xml:space="preserve">: </w:t>
      </w:r>
      <w:r>
        <w:t xml:space="preserve">31-32. </w:t>
      </w:r>
    </w:p>
  </w:footnote>
  <w:footnote w:id="75">
    <w:p w14:paraId="67F3FA66"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11</w:t>
      </w:r>
      <w:r>
        <w:t>3</w:t>
      </w:r>
      <w:r>
        <w:rPr>
          <w:rFonts w:hint="eastAsia"/>
        </w:rPr>
        <w:t>页。</w:t>
      </w:r>
    </w:p>
  </w:footnote>
  <w:footnote w:id="76">
    <w:p w14:paraId="15D9F6FF" w14:textId="77777777" w:rsidR="00022F2C" w:rsidRDefault="00022F2C" w:rsidP="00022F2C">
      <w:pPr>
        <w:pStyle w:val="aff7"/>
        <w:ind w:firstLine="360"/>
      </w:pPr>
      <w:r>
        <w:footnoteRef/>
      </w:r>
      <w:r>
        <w:t xml:space="preserve"> </w:t>
      </w:r>
      <w:r>
        <w:rPr>
          <w:rFonts w:hint="eastAsia"/>
        </w:rPr>
        <w:t>转引自</w:t>
      </w:r>
      <w:r>
        <w:t>Henry J</w:t>
      </w:r>
      <w:r>
        <w:rPr>
          <w:rFonts w:hint="eastAsia"/>
        </w:rPr>
        <w:t xml:space="preserve">. </w:t>
      </w:r>
      <w:r>
        <w:t>Knowledge is Power</w:t>
      </w:r>
      <w:r>
        <w:rPr>
          <w:rFonts w:hint="eastAsia"/>
        </w:rPr>
        <w:t xml:space="preserve">: </w:t>
      </w:r>
      <w:r>
        <w:t>Francis Bacon and the Method of Science</w:t>
      </w:r>
      <w:r>
        <w:rPr>
          <w:rFonts w:hint="eastAsia"/>
        </w:rPr>
        <w:t xml:space="preserve">. </w:t>
      </w:r>
      <w:r>
        <w:t xml:space="preserve">London: ICON </w:t>
      </w:r>
      <w:proofErr w:type="spellStart"/>
      <w:proofErr w:type="gramStart"/>
      <w:r>
        <w:t>BOOKS,Flint</w:t>
      </w:r>
      <w:proofErr w:type="spellEnd"/>
      <w:proofErr w:type="gramEnd"/>
      <w:r>
        <w:t>: TOTEM BOOKS</w:t>
      </w:r>
      <w:r>
        <w:rPr>
          <w:rFonts w:hint="eastAsia"/>
        </w:rPr>
        <w:t xml:space="preserve">, </w:t>
      </w:r>
      <w:r>
        <w:t>2002</w:t>
      </w:r>
      <w:r>
        <w:rPr>
          <w:rFonts w:hint="eastAsia"/>
        </w:rPr>
        <w:t xml:space="preserve">: </w:t>
      </w:r>
      <w:r>
        <w:t xml:space="preserve">1-2. </w:t>
      </w:r>
    </w:p>
  </w:footnote>
  <w:footnote w:id="77">
    <w:p w14:paraId="65E5433D"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114-115</w:t>
      </w:r>
      <w:r>
        <w:rPr>
          <w:rFonts w:hint="eastAsia"/>
        </w:rPr>
        <w:t>页。</w:t>
      </w:r>
    </w:p>
  </w:footnote>
  <w:footnote w:id="78">
    <w:p w14:paraId="27517A9D"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64</w:t>
      </w:r>
      <w:r>
        <w:rPr>
          <w:rFonts w:hint="eastAsia"/>
        </w:rPr>
        <w:t>页。</w:t>
      </w:r>
    </w:p>
  </w:footnote>
  <w:footnote w:id="79">
    <w:p w14:paraId="7BD9B1BF" w14:textId="77777777" w:rsidR="00022F2C" w:rsidRDefault="00022F2C" w:rsidP="00022F2C">
      <w:pPr>
        <w:pStyle w:val="aff7"/>
        <w:ind w:firstLine="360"/>
      </w:pPr>
      <w:r>
        <w:footnoteRef/>
      </w:r>
      <w:r>
        <w:t xml:space="preserve"> Henry J</w:t>
      </w:r>
      <w:r>
        <w:rPr>
          <w:rFonts w:hint="eastAsia"/>
        </w:rPr>
        <w:t xml:space="preserve">. </w:t>
      </w:r>
      <w:r>
        <w:t>Knowledge is Power</w:t>
      </w:r>
      <w:r>
        <w:rPr>
          <w:rFonts w:hint="eastAsia"/>
        </w:rPr>
        <w:t xml:space="preserve">: </w:t>
      </w:r>
      <w:r>
        <w:t>Francis Bacon and the Method of Science</w:t>
      </w:r>
      <w:r>
        <w:rPr>
          <w:rFonts w:hint="eastAsia"/>
        </w:rPr>
        <w:t xml:space="preserve">. </w:t>
      </w:r>
      <w:r>
        <w:t xml:space="preserve">London: ICON </w:t>
      </w:r>
      <w:proofErr w:type="spellStart"/>
      <w:proofErr w:type="gramStart"/>
      <w:r>
        <w:t>BOOKS,Flint</w:t>
      </w:r>
      <w:proofErr w:type="spellEnd"/>
      <w:proofErr w:type="gramEnd"/>
      <w:r>
        <w:t>: TOTEM BOOKS</w:t>
      </w:r>
      <w:r>
        <w:rPr>
          <w:rFonts w:hint="eastAsia"/>
        </w:rPr>
        <w:t xml:space="preserve">, </w:t>
      </w:r>
      <w:r>
        <w:t>2002</w:t>
      </w:r>
      <w:r>
        <w:rPr>
          <w:rFonts w:hint="eastAsia"/>
        </w:rPr>
        <w:t xml:space="preserve">: </w:t>
      </w:r>
      <w:r>
        <w:t xml:space="preserve">5-12. </w:t>
      </w:r>
    </w:p>
  </w:footnote>
  <w:footnote w:id="80">
    <w:p w14:paraId="6984EEFC" w14:textId="77777777" w:rsidR="00022F2C" w:rsidRDefault="00022F2C" w:rsidP="00022F2C">
      <w:pPr>
        <w:pStyle w:val="aff7"/>
        <w:ind w:firstLine="360"/>
      </w:pPr>
      <w:r>
        <w:footnoteRef/>
      </w:r>
      <w:r>
        <w:t xml:space="preserve"> Henry J</w:t>
      </w:r>
      <w:r>
        <w:rPr>
          <w:rFonts w:hint="eastAsia"/>
        </w:rPr>
        <w:t xml:space="preserve">. </w:t>
      </w:r>
      <w:r>
        <w:t>Knowledge is Power</w:t>
      </w:r>
      <w:r>
        <w:rPr>
          <w:rFonts w:hint="eastAsia"/>
        </w:rPr>
        <w:t xml:space="preserve">: </w:t>
      </w:r>
      <w:r>
        <w:t>Francis Bacon and the Method of Science</w:t>
      </w:r>
      <w:r>
        <w:rPr>
          <w:rFonts w:hint="eastAsia"/>
        </w:rPr>
        <w:t xml:space="preserve">. </w:t>
      </w:r>
      <w:r>
        <w:t xml:space="preserve">London: ICON </w:t>
      </w:r>
      <w:proofErr w:type="spellStart"/>
      <w:proofErr w:type="gramStart"/>
      <w:r>
        <w:t>BOOKS,Flint</w:t>
      </w:r>
      <w:proofErr w:type="spellEnd"/>
      <w:proofErr w:type="gramEnd"/>
      <w:r>
        <w:t>: TOTEM BOOKS</w:t>
      </w:r>
      <w:r>
        <w:rPr>
          <w:rFonts w:hint="eastAsia"/>
        </w:rPr>
        <w:t xml:space="preserve">, </w:t>
      </w:r>
      <w:r>
        <w:t>2002</w:t>
      </w:r>
      <w:r>
        <w:rPr>
          <w:rFonts w:hint="eastAsia"/>
        </w:rPr>
        <w:t xml:space="preserve">: </w:t>
      </w:r>
      <w:r>
        <w:t xml:space="preserve">32. </w:t>
      </w:r>
    </w:p>
  </w:footnote>
  <w:footnote w:id="81">
    <w:p w14:paraId="2BD12A77" w14:textId="77777777" w:rsidR="00022F2C" w:rsidRDefault="00022F2C" w:rsidP="00022F2C">
      <w:pPr>
        <w:pStyle w:val="aff7"/>
        <w:ind w:firstLine="360"/>
      </w:pPr>
      <w:r>
        <w:footnoteRef/>
      </w:r>
      <w:r>
        <w:t xml:space="preserve"> Bacon F. New Atlantis.</w:t>
      </w:r>
      <w:r>
        <w:rPr>
          <w:rFonts w:hint="eastAsia"/>
        </w:rPr>
        <w:t xml:space="preserve"> </w:t>
      </w:r>
      <w:r>
        <w:rPr>
          <w:highlight w:val="yellow"/>
        </w:rPr>
        <w:t xml:space="preserve">ed. </w:t>
      </w:r>
      <w:proofErr w:type="spellStart"/>
      <w:r>
        <w:rPr>
          <w:highlight w:val="yellow"/>
        </w:rPr>
        <w:t>Spedding</w:t>
      </w:r>
      <w:proofErr w:type="spellEnd"/>
      <w:r>
        <w:rPr>
          <w:highlight w:val="yellow"/>
        </w:rPr>
        <w:t xml:space="preserve"> et </w:t>
      </w:r>
      <w:proofErr w:type="spellStart"/>
      <w:proofErr w:type="gramStart"/>
      <w:r>
        <w:rPr>
          <w:highlight w:val="yellow"/>
        </w:rPr>
        <w:t>al.</w:t>
      </w:r>
      <w:r>
        <w:rPr>
          <w:rFonts w:hint="eastAsia"/>
          <w:highlight w:val="yellow"/>
        </w:rPr>
        <w:t>The</w:t>
      </w:r>
      <w:proofErr w:type="spellEnd"/>
      <w:proofErr w:type="gramEnd"/>
      <w:r>
        <w:rPr>
          <w:rFonts w:hint="eastAsia"/>
          <w:highlight w:val="yellow"/>
        </w:rPr>
        <w:t xml:space="preserve"> Works of Francis Bacon</w:t>
      </w:r>
      <w:r>
        <w:rPr>
          <w:highlight w:val="yellow"/>
        </w:rPr>
        <w:t xml:space="preserve">. Cambridge: </w:t>
      </w:r>
      <w:r>
        <w:rPr>
          <w:rFonts w:hint="eastAsia"/>
          <w:highlight w:val="yellow"/>
        </w:rPr>
        <w:t>Cambridge University Press</w:t>
      </w:r>
      <w:r>
        <w:rPr>
          <w:highlight w:val="yellow"/>
        </w:rPr>
        <w:t>, vol.3, 2011: 129–166.</w:t>
      </w:r>
      <w:r>
        <w:rPr>
          <w:rFonts w:hint="eastAsia"/>
        </w:rPr>
        <w:t xml:space="preserve"> </w:t>
      </w:r>
      <w:r>
        <w:t>p</w:t>
      </w:r>
      <w:r>
        <w:rPr>
          <w:rFonts w:hint="eastAsia"/>
        </w:rPr>
        <w:t xml:space="preserve"> </w:t>
      </w:r>
      <w:r>
        <w:t xml:space="preserve">156. </w:t>
      </w:r>
    </w:p>
  </w:footnote>
  <w:footnote w:id="82">
    <w:p w14:paraId="1256E6CF"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4</w:t>
      </w:r>
      <w:r>
        <w:t>6</w:t>
      </w:r>
      <w:r>
        <w:rPr>
          <w:rFonts w:hint="eastAsia"/>
        </w:rPr>
        <w:t>页。</w:t>
      </w:r>
    </w:p>
  </w:footnote>
  <w:footnote w:id="83">
    <w:p w14:paraId="2AE142EE"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86</w:t>
      </w:r>
      <w:r>
        <w:rPr>
          <w:rFonts w:hint="eastAsia"/>
        </w:rPr>
        <w:t>页。</w:t>
      </w:r>
    </w:p>
  </w:footnote>
  <w:footnote w:id="84">
    <w:p w14:paraId="1ED172FD"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50</w:t>
      </w:r>
      <w:r>
        <w:rPr>
          <w:rFonts w:hint="eastAsia"/>
        </w:rPr>
        <w:t>页。</w:t>
      </w:r>
    </w:p>
  </w:footnote>
  <w:footnote w:id="85">
    <w:p w14:paraId="6435152C" w14:textId="77777777" w:rsidR="00022F2C" w:rsidRDefault="00022F2C" w:rsidP="00022F2C">
      <w:pPr>
        <w:pStyle w:val="aff7"/>
        <w:ind w:firstLine="360"/>
      </w:pPr>
      <w:r>
        <w:footnoteRef/>
      </w:r>
      <w:r>
        <w:t xml:space="preserve"> </w:t>
      </w:r>
      <w:r>
        <w:rPr>
          <w:rFonts w:ascii="宋体" w:hAnsi="宋体"/>
        </w:rPr>
        <w:t>[</w:t>
      </w:r>
      <w:r>
        <w:rPr>
          <w:rFonts w:hint="eastAsia"/>
        </w:rPr>
        <w:t>德</w:t>
      </w:r>
      <w:r>
        <w:rPr>
          <w:rFonts w:ascii="宋体" w:hAnsi="宋体"/>
        </w:rPr>
        <w:t>]</w:t>
      </w:r>
      <w:r>
        <w:rPr>
          <w:rFonts w:hint="eastAsia"/>
        </w:rPr>
        <w:t>彼德·昆兹</w:t>
      </w:r>
      <w:proofErr w:type="gramStart"/>
      <w:r>
        <w:rPr>
          <w:rFonts w:hint="eastAsia"/>
        </w:rPr>
        <w:t>曼</w:t>
      </w:r>
      <w:proofErr w:type="gramEnd"/>
      <w:r>
        <w:rPr>
          <w:rFonts w:hint="eastAsia"/>
        </w:rPr>
        <w:t>、</w:t>
      </w:r>
      <w:r>
        <w:rPr>
          <w:rFonts w:ascii="宋体" w:hAnsi="宋体"/>
        </w:rPr>
        <w:t>[</w:t>
      </w:r>
      <w:r>
        <w:rPr>
          <w:rFonts w:hint="eastAsia"/>
        </w:rPr>
        <w:t>德</w:t>
      </w:r>
      <w:r>
        <w:rPr>
          <w:rFonts w:ascii="宋体" w:hAnsi="宋体"/>
        </w:rPr>
        <w:t>]</w:t>
      </w:r>
      <w:r>
        <w:rPr>
          <w:rFonts w:hint="eastAsia"/>
        </w:rPr>
        <w:t>法兰兹</w:t>
      </w:r>
      <w:r>
        <w:rPr>
          <w:rFonts w:ascii="宋体" w:hAnsi="宋体" w:hint="eastAsia"/>
        </w:rPr>
        <w:t>-</w:t>
      </w:r>
      <w:r>
        <w:rPr>
          <w:rFonts w:hint="eastAsia"/>
        </w:rPr>
        <w:t>彼得·布卡特、</w:t>
      </w:r>
      <w:r>
        <w:rPr>
          <w:rFonts w:ascii="宋体" w:hAnsi="宋体"/>
        </w:rPr>
        <w:t>[</w:t>
      </w:r>
      <w:r>
        <w:rPr>
          <w:rFonts w:hint="eastAsia"/>
        </w:rPr>
        <w:t>德</w:t>
      </w:r>
      <w:r>
        <w:rPr>
          <w:rFonts w:ascii="宋体" w:hAnsi="宋体"/>
        </w:rPr>
        <w:t>]</w:t>
      </w:r>
      <w:r>
        <w:rPr>
          <w:rFonts w:hint="eastAsia"/>
        </w:rPr>
        <w:t>法兰兹·魏德曼等著：《哲学百科》，黄添盛译，南宁：广西人民出版社，</w:t>
      </w:r>
      <w:r>
        <w:rPr>
          <w:rFonts w:hint="eastAsia"/>
        </w:rPr>
        <w:t>2011</w:t>
      </w:r>
      <w:r>
        <w:rPr>
          <w:rFonts w:hint="eastAsia"/>
        </w:rPr>
        <w:t>年，第</w:t>
      </w:r>
      <w:r>
        <w:rPr>
          <w:rFonts w:hint="eastAsia"/>
        </w:rPr>
        <w:t>95</w:t>
      </w:r>
      <w:r>
        <w:rPr>
          <w:rFonts w:hint="eastAsia"/>
        </w:rPr>
        <w:t>页。</w:t>
      </w:r>
    </w:p>
  </w:footnote>
  <w:footnote w:id="86">
    <w:p w14:paraId="637A1AD7"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22</w:t>
      </w:r>
      <w:r>
        <w:rPr>
          <w:rFonts w:hint="eastAsia"/>
        </w:rPr>
        <w:t>页。</w:t>
      </w:r>
    </w:p>
  </w:footnote>
  <w:footnote w:id="87">
    <w:p w14:paraId="5E648C7C"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36</w:t>
      </w:r>
      <w:r>
        <w:rPr>
          <w:rFonts w:hint="eastAsia"/>
        </w:rPr>
        <w:t>页。</w:t>
      </w:r>
    </w:p>
  </w:footnote>
  <w:footnote w:id="88">
    <w:p w14:paraId="526E5DD8"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36-37</w:t>
      </w:r>
      <w:r>
        <w:rPr>
          <w:rFonts w:hint="eastAsia"/>
        </w:rPr>
        <w:t>页。</w:t>
      </w:r>
    </w:p>
  </w:footnote>
  <w:footnote w:id="89">
    <w:p w14:paraId="6F12F76A"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45</w:t>
      </w:r>
      <w:r>
        <w:rPr>
          <w:rFonts w:hint="eastAsia"/>
        </w:rPr>
        <w:t>页。</w:t>
      </w:r>
    </w:p>
  </w:footnote>
  <w:footnote w:id="90">
    <w:p w14:paraId="45AA9671" w14:textId="77777777" w:rsidR="00022F2C" w:rsidRDefault="00022F2C" w:rsidP="00022F2C">
      <w:pPr>
        <w:pStyle w:val="aff7"/>
        <w:ind w:firstLine="360"/>
        <w:rPr>
          <w:spacing w:val="-2"/>
        </w:rPr>
      </w:pPr>
      <w:r>
        <w:rPr>
          <w:spacing w:val="-2"/>
        </w:rPr>
        <w:footnoteRef/>
      </w:r>
      <w:r>
        <w:rPr>
          <w:rFonts w:hint="eastAsia"/>
          <w:spacing w:val="-2"/>
        </w:rPr>
        <w:t xml:space="preserve"> </w:t>
      </w:r>
      <w:r>
        <w:rPr>
          <w:spacing w:val="-2"/>
        </w:rPr>
        <w:t>Murdoch</w:t>
      </w:r>
      <w:r>
        <w:rPr>
          <w:rFonts w:hint="eastAsia"/>
          <w:spacing w:val="-2"/>
        </w:rPr>
        <w:t xml:space="preserve"> </w:t>
      </w:r>
      <w:r>
        <w:rPr>
          <w:spacing w:val="-2"/>
        </w:rPr>
        <w:t>J</w:t>
      </w:r>
      <w:r>
        <w:rPr>
          <w:rFonts w:hint="eastAsia"/>
          <w:spacing w:val="-2"/>
        </w:rPr>
        <w:t xml:space="preserve">. </w:t>
      </w:r>
      <w:r>
        <w:rPr>
          <w:spacing w:val="-2"/>
        </w:rPr>
        <w:t>The analytic character of Late Medieval Learning</w:t>
      </w:r>
      <w:r>
        <w:rPr>
          <w:rFonts w:hint="eastAsia"/>
          <w:spacing w:val="-2"/>
        </w:rPr>
        <w:t>: n</w:t>
      </w:r>
      <w:r>
        <w:rPr>
          <w:spacing w:val="-2"/>
        </w:rPr>
        <w:t>atural philosophy without Nature</w:t>
      </w:r>
      <w:r>
        <w:rPr>
          <w:rFonts w:hint="eastAsia"/>
          <w:spacing w:val="-2"/>
        </w:rPr>
        <w:t xml:space="preserve"> </w:t>
      </w:r>
      <w:r>
        <w:rPr>
          <w:spacing w:val="-2"/>
        </w:rPr>
        <w:t>//Roberts</w:t>
      </w:r>
      <w:r>
        <w:rPr>
          <w:rFonts w:hint="eastAsia"/>
          <w:spacing w:val="-2"/>
        </w:rPr>
        <w:t xml:space="preserve"> </w:t>
      </w:r>
      <w:r>
        <w:rPr>
          <w:spacing w:val="-2"/>
        </w:rPr>
        <w:t>L</w:t>
      </w:r>
      <w:r>
        <w:rPr>
          <w:rFonts w:hint="eastAsia"/>
          <w:spacing w:val="-2"/>
        </w:rPr>
        <w:t xml:space="preserve"> </w:t>
      </w:r>
      <w:r>
        <w:rPr>
          <w:spacing w:val="-2"/>
        </w:rPr>
        <w:t>D. Approaches to Nature in the Middle Ages</w:t>
      </w:r>
      <w:r>
        <w:rPr>
          <w:rFonts w:hint="eastAsia"/>
          <w:spacing w:val="-2"/>
        </w:rPr>
        <w:t xml:space="preserve">. </w:t>
      </w:r>
      <w:r>
        <w:rPr>
          <w:spacing w:val="-2"/>
        </w:rPr>
        <w:t>Medieval and Renaissance Texts and Studies</w:t>
      </w:r>
      <w:r>
        <w:rPr>
          <w:rFonts w:hint="eastAsia"/>
          <w:spacing w:val="-2"/>
        </w:rPr>
        <w:t xml:space="preserve">. </w:t>
      </w:r>
      <w:r>
        <w:rPr>
          <w:spacing w:val="-2"/>
        </w:rPr>
        <w:t xml:space="preserve">vol.16. </w:t>
      </w:r>
      <w:proofErr w:type="spellStart"/>
      <w:r>
        <w:rPr>
          <w:spacing w:val="-2"/>
        </w:rPr>
        <w:t>Binghampton</w:t>
      </w:r>
      <w:proofErr w:type="spellEnd"/>
      <w:r>
        <w:rPr>
          <w:rFonts w:hint="eastAsia"/>
          <w:spacing w:val="-2"/>
        </w:rPr>
        <w:t xml:space="preserve">: </w:t>
      </w:r>
      <w:r>
        <w:rPr>
          <w:spacing w:val="-2"/>
        </w:rPr>
        <w:t>Center for Medieval &amp; Early Renaissance Studies</w:t>
      </w:r>
      <w:r>
        <w:rPr>
          <w:rFonts w:hint="eastAsia"/>
          <w:spacing w:val="-2"/>
        </w:rPr>
        <w:t xml:space="preserve">, </w:t>
      </w:r>
      <w:r>
        <w:rPr>
          <w:spacing w:val="-2"/>
        </w:rPr>
        <w:t xml:space="preserve">1982: 171-213. </w:t>
      </w:r>
    </w:p>
  </w:footnote>
  <w:footnote w:id="91">
    <w:p w14:paraId="3C5A4D7C" w14:textId="77777777" w:rsidR="00022F2C" w:rsidRDefault="00022F2C" w:rsidP="00022F2C">
      <w:pPr>
        <w:pStyle w:val="aff7"/>
        <w:ind w:firstLine="360"/>
      </w:pPr>
      <w:r>
        <w:footnoteRef/>
      </w:r>
      <w:r>
        <w:t xml:space="preserve"> </w:t>
      </w:r>
      <w:proofErr w:type="spellStart"/>
      <w:r>
        <w:t>Gaukroger</w:t>
      </w:r>
      <w:proofErr w:type="spellEnd"/>
      <w:r>
        <w:rPr>
          <w:rFonts w:hint="eastAsia"/>
        </w:rPr>
        <w:t xml:space="preserve"> </w:t>
      </w:r>
      <w:r>
        <w:t>S. Francis Bacon and the Transformation of Early-Modern Philosophy</w:t>
      </w:r>
      <w:r>
        <w:rPr>
          <w:rFonts w:hint="eastAsia"/>
        </w:rPr>
        <w:t xml:space="preserve">. </w:t>
      </w:r>
      <w:r>
        <w:t>Cambridge University Press</w:t>
      </w:r>
      <w:r>
        <w:rPr>
          <w:rFonts w:hint="eastAsia"/>
        </w:rPr>
        <w:t xml:space="preserve">, </w:t>
      </w:r>
      <w:r>
        <w:t>2004</w:t>
      </w:r>
      <w:r>
        <w:rPr>
          <w:rFonts w:hint="eastAsia"/>
        </w:rPr>
        <w:t xml:space="preserve">: </w:t>
      </w:r>
      <w:r>
        <w:t xml:space="preserve">221. </w:t>
      </w:r>
    </w:p>
  </w:footnote>
  <w:footnote w:id="92">
    <w:p w14:paraId="6F5B5F1E" w14:textId="77777777" w:rsidR="00022F2C" w:rsidRDefault="00022F2C" w:rsidP="00022F2C">
      <w:pPr>
        <w:pStyle w:val="aff7"/>
        <w:ind w:firstLine="360"/>
      </w:pPr>
      <w:r>
        <w:footnoteRef/>
      </w:r>
      <w:r>
        <w:t xml:space="preserve"> </w:t>
      </w:r>
      <w:r>
        <w:rPr>
          <w:rFonts w:hint="eastAsia"/>
        </w:rPr>
        <w:t>这段话语源自</w:t>
      </w:r>
      <w:r>
        <w:t>Bacon, Novum Organum</w:t>
      </w:r>
      <w:r>
        <w:rPr>
          <w:rFonts w:hint="eastAsia"/>
        </w:rPr>
        <w:t xml:space="preserve">, </w:t>
      </w:r>
      <w:r>
        <w:t>in Works</w:t>
      </w:r>
      <w:r>
        <w:rPr>
          <w:rFonts w:hint="eastAsia"/>
        </w:rPr>
        <w:t xml:space="preserve">, </w:t>
      </w:r>
      <w:r>
        <w:t xml:space="preserve">ed. </w:t>
      </w:r>
      <w:proofErr w:type="spellStart"/>
      <w:r>
        <w:t>Spedding</w:t>
      </w:r>
      <w:proofErr w:type="spellEnd"/>
      <w:r>
        <w:t xml:space="preserve"> et al.</w:t>
      </w:r>
      <w:r>
        <w:rPr>
          <w:rFonts w:hint="eastAsia"/>
        </w:rPr>
        <w:t xml:space="preserve">, </w:t>
      </w:r>
      <w:r>
        <w:t xml:space="preserve">vol. 1, Bk. </w:t>
      </w:r>
      <w:sdt>
        <w:sdtPr>
          <w:alias w:val="易错词检查"/>
          <w:id w:val="776906795"/>
        </w:sdtPr>
        <w:sdtContent>
          <w:bookmarkStart w:id="66" w:name="bkReivew1143554"/>
          <w:r>
            <w:t>II</w:t>
          </w:r>
          <w:bookmarkEnd w:id="66"/>
        </w:sdtContent>
      </w:sdt>
      <w:r>
        <w:rPr>
          <w:rFonts w:hint="eastAsia"/>
        </w:rPr>
        <w:t xml:space="preserve">, </w:t>
      </w:r>
      <w:r>
        <w:t>Aphorism I</w:t>
      </w:r>
      <w:r>
        <w:rPr>
          <w:rFonts w:hint="eastAsia"/>
        </w:rPr>
        <w:t xml:space="preserve">, </w:t>
      </w:r>
      <w:r>
        <w:t>p. 227</w:t>
      </w:r>
      <w:r>
        <w:t>；转引自</w:t>
      </w:r>
      <w:r>
        <w:t>Merchant</w:t>
      </w:r>
      <w:r>
        <w:rPr>
          <w:rFonts w:hint="eastAsia"/>
        </w:rPr>
        <w:t xml:space="preserve"> </w:t>
      </w:r>
      <w:r>
        <w:t>C. Autonomous Nature: Problems of Prediction and Control from Ancient Times to the Scientific Revolution. London: Routledge, 2016: 85</w:t>
      </w:r>
      <w:r>
        <w:rPr>
          <w:rFonts w:hint="eastAsia"/>
        </w:rPr>
        <w:t>；引用</w:t>
      </w:r>
      <w:r>
        <w:rPr>
          <w:rFonts w:ascii="宋体" w:hAnsi="宋体"/>
        </w:rPr>
        <w:t>[</w:t>
      </w:r>
      <w:r>
        <w:rPr>
          <w:rFonts w:hint="eastAsia"/>
        </w:rPr>
        <w:t>英</w:t>
      </w:r>
      <w:r>
        <w:rPr>
          <w:rFonts w:ascii="宋体" w:hAnsi="宋体"/>
        </w:rPr>
        <w:t>]</w:t>
      </w:r>
      <w:r>
        <w:rPr>
          <w:rFonts w:hint="eastAsia"/>
        </w:rPr>
        <w:t>培根：《新工具》，许宝骙译，北京：商务印书馆，</w:t>
      </w:r>
      <w:r>
        <w:t>2016</w:t>
      </w:r>
      <w:r>
        <w:rPr>
          <w:rFonts w:hint="eastAsia"/>
        </w:rPr>
        <w:t>年，第</w:t>
      </w:r>
      <w:r>
        <w:t>117</w:t>
      </w:r>
      <w:r>
        <w:rPr>
          <w:rFonts w:hint="eastAsia"/>
        </w:rPr>
        <w:t>页的译文。</w:t>
      </w:r>
    </w:p>
  </w:footnote>
  <w:footnote w:id="93">
    <w:p w14:paraId="1F5CF045" w14:textId="77777777" w:rsidR="00022F2C" w:rsidRDefault="00022F2C" w:rsidP="00022F2C">
      <w:pPr>
        <w:pStyle w:val="aff7"/>
        <w:ind w:firstLine="360"/>
      </w:pPr>
      <w:r>
        <w:footnoteRef/>
      </w:r>
      <w:r>
        <w:t xml:space="preserve"> Bacon.</w:t>
      </w:r>
      <w:r>
        <w:rPr>
          <w:rFonts w:hint="eastAsia"/>
        </w:rPr>
        <w:t xml:space="preserve"> </w:t>
      </w:r>
      <w:r>
        <w:t>Novum Organum.</w:t>
      </w:r>
      <w:r>
        <w:rPr>
          <w:rFonts w:hint="eastAsia"/>
        </w:rPr>
        <w:t xml:space="preserve"> </w:t>
      </w:r>
      <w:r>
        <w:t>Thomas Fowler.</w:t>
      </w:r>
      <w:r>
        <w:rPr>
          <w:rFonts w:hint="eastAsia"/>
        </w:rPr>
        <w:t xml:space="preserve"> </w:t>
      </w:r>
      <w:r>
        <w:t>2nd ed. Oxford</w:t>
      </w:r>
      <w:r>
        <w:rPr>
          <w:rFonts w:hint="eastAsia"/>
        </w:rPr>
        <w:t xml:space="preserve">: </w:t>
      </w:r>
      <w:r>
        <w:t>Clarendon Press</w:t>
      </w:r>
      <w:r>
        <w:rPr>
          <w:rFonts w:hint="eastAsia"/>
        </w:rPr>
        <w:t xml:space="preserve">, </w:t>
      </w:r>
      <w:r>
        <w:t xml:space="preserve">1889, Bk. </w:t>
      </w:r>
      <w:sdt>
        <w:sdtPr>
          <w:alias w:val="易错词检查"/>
          <w:id w:val="3053531"/>
        </w:sdtPr>
        <w:sdtContent>
          <w:bookmarkStart w:id="67" w:name="bkReivew3053531"/>
          <w:r>
            <w:t>II</w:t>
          </w:r>
          <w:bookmarkEnd w:id="67"/>
        </w:sdtContent>
      </w:sdt>
      <w:r>
        <w:rPr>
          <w:rFonts w:hint="eastAsia"/>
        </w:rPr>
        <w:t xml:space="preserve">, </w:t>
      </w:r>
      <w:r>
        <w:t>Aphorism I;</w:t>
      </w:r>
      <w:r>
        <w:rPr>
          <w:rFonts w:ascii="宋体" w:hAnsi="宋体" w:cs="宋体" w:hint="eastAsia"/>
        </w:rPr>
        <w:t xml:space="preserve"> </w:t>
      </w:r>
      <w:r>
        <w:t>Lucks</w:t>
      </w:r>
      <w:r>
        <w:rPr>
          <w:rFonts w:hint="eastAsia"/>
        </w:rPr>
        <w:t xml:space="preserve">, </w:t>
      </w:r>
      <w:r>
        <w:t xml:space="preserve">“Natura </w:t>
      </w:r>
      <w:proofErr w:type="spellStart"/>
      <w:r>
        <w:t>Naturans</w:t>
      </w:r>
      <w:proofErr w:type="spellEnd"/>
      <w:r>
        <w:t>—Natura Naturata”</w:t>
      </w:r>
      <w:r>
        <w:rPr>
          <w:rFonts w:hint="eastAsia"/>
        </w:rPr>
        <w:t>,</w:t>
      </w:r>
      <w:r>
        <w:t xml:space="preserve"> p. 9. </w:t>
      </w:r>
      <w:r>
        <w:t>转引自</w:t>
      </w:r>
      <w:r>
        <w:t>Merchant</w:t>
      </w:r>
      <w:r>
        <w:rPr>
          <w:rFonts w:hint="eastAsia"/>
        </w:rPr>
        <w:t xml:space="preserve"> </w:t>
      </w:r>
      <w:r>
        <w:t>C. Autonomous Nature</w:t>
      </w:r>
      <w:r>
        <w:rPr>
          <w:rFonts w:hint="eastAsia"/>
        </w:rPr>
        <w:t xml:space="preserve">: </w:t>
      </w:r>
      <w:r>
        <w:t xml:space="preserve">Problems of Prediction and Control from Ancient Times to the Scientific Revolution. London: Routledge, 2016: 85. </w:t>
      </w:r>
    </w:p>
  </w:footnote>
  <w:footnote w:id="94">
    <w:p w14:paraId="4B7A4FF9" w14:textId="77777777" w:rsidR="00022F2C" w:rsidRDefault="00022F2C" w:rsidP="00022F2C">
      <w:pPr>
        <w:pStyle w:val="aff7"/>
        <w:ind w:firstLine="360"/>
      </w:pPr>
      <w:r>
        <w:footnoteRef/>
      </w:r>
      <w:r>
        <w:t xml:space="preserve"> Merchant C. Autonomous Nature: Problems of Prediction and Control from Ancient Times to the Scientific Revolution. London: Routledge, 2016: 84.</w:t>
      </w:r>
    </w:p>
  </w:footnote>
  <w:footnote w:id="95">
    <w:p w14:paraId="2E5AD32F" w14:textId="77777777" w:rsidR="00022F2C" w:rsidRDefault="00022F2C" w:rsidP="00022F2C">
      <w:pPr>
        <w:pStyle w:val="aff7"/>
        <w:ind w:firstLine="360"/>
      </w:pPr>
      <w:r>
        <w:footnoteRef/>
      </w:r>
      <w:r>
        <w:t xml:space="preserve"> </w:t>
      </w:r>
      <w:r>
        <w:rPr>
          <w:rFonts w:hint="eastAsia"/>
        </w:rPr>
        <w:t>在《新工具》</w:t>
      </w:r>
      <w:r>
        <w:rPr>
          <w:rFonts w:ascii="宋体" w:hAnsi="宋体"/>
        </w:rPr>
        <w:t>([</w:t>
      </w:r>
      <w:r>
        <w:rPr>
          <w:rFonts w:hint="eastAsia"/>
        </w:rPr>
        <w:t>英</w:t>
      </w:r>
      <w:r>
        <w:rPr>
          <w:rFonts w:ascii="宋体" w:hAnsi="宋体"/>
        </w:rPr>
        <w:t>]</w:t>
      </w:r>
      <w:r>
        <w:rPr>
          <w:rFonts w:hint="eastAsia"/>
        </w:rPr>
        <w:t>培根，北京：商务印书馆，</w:t>
      </w:r>
      <w:r>
        <w:t>2016</w:t>
      </w:r>
      <w:r>
        <w:rPr>
          <w:rFonts w:hint="eastAsia"/>
        </w:rPr>
        <w:t>年</w:t>
      </w:r>
      <w:r>
        <w:rPr>
          <w:rFonts w:ascii="宋体" w:hAnsi="宋体"/>
        </w:rPr>
        <w:t>)</w:t>
      </w:r>
      <w:r>
        <w:rPr>
          <w:rFonts w:hint="eastAsia"/>
        </w:rPr>
        <w:t>中，许宝骙译作“法式因”的与“形式因”对应，译作“能生因”的与“动力因”对应。在此说明。</w:t>
      </w:r>
    </w:p>
  </w:footnote>
  <w:footnote w:id="96">
    <w:p w14:paraId="6D646FBD"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11</w:t>
      </w:r>
      <w:r>
        <w:t>8</w:t>
      </w:r>
      <w:r>
        <w:rPr>
          <w:rFonts w:hint="eastAsia"/>
        </w:rPr>
        <w:t>页。</w:t>
      </w:r>
    </w:p>
  </w:footnote>
  <w:footnote w:id="97">
    <w:p w14:paraId="411F924E"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11</w:t>
      </w:r>
      <w:r>
        <w:t>9</w:t>
      </w:r>
      <w:r>
        <w:rPr>
          <w:rFonts w:hint="eastAsia"/>
        </w:rPr>
        <w:t>页。</w:t>
      </w:r>
    </w:p>
  </w:footnote>
  <w:footnote w:id="98">
    <w:p w14:paraId="733CA2DC" w14:textId="77777777" w:rsidR="00022F2C" w:rsidRDefault="00022F2C" w:rsidP="00022F2C">
      <w:pPr>
        <w:pStyle w:val="aff7"/>
        <w:ind w:firstLine="360"/>
      </w:pPr>
      <w:r>
        <w:footnoteRef/>
      </w:r>
      <w:r>
        <w:t xml:space="preserve"> </w:t>
      </w:r>
      <w:r>
        <w:rPr>
          <w:rFonts w:hint="eastAsia"/>
        </w:rPr>
        <w:t>“‘形式’是培根哲学的中心范畴之一。亚里士多德哲学和中世纪哲学曾经广泛使用它。培根虽然沿用这个范畴，但他赋予这个范畴以新的含义。培根所谓形式不是‘抽象形式和理念’，是指决定物体的简单性质的规律和规定性。他写道，‘当我讲到形式的时候，我所指的不是别的，而是绝对现实的法则和规定性，即支配和构成各种物质中的简单性质</w:t>
      </w:r>
      <w:r>
        <w:rPr>
          <w:rFonts w:ascii="宋体" w:hAnsi="宋体" w:hint="eastAsia"/>
        </w:rPr>
        <w:t>(</w:t>
      </w:r>
      <w:r>
        <w:rPr>
          <w:rFonts w:hint="eastAsia"/>
        </w:rPr>
        <w:t>如热、光、重量</w:t>
      </w:r>
      <w:r>
        <w:rPr>
          <w:rFonts w:ascii="宋体" w:hAnsi="宋体"/>
        </w:rPr>
        <w:t>)</w:t>
      </w:r>
      <w:r>
        <w:rPr>
          <w:rFonts w:hint="eastAsia"/>
        </w:rPr>
        <w:t>以及能够接受这些性质的主体的简单性质的规律和规定性。因此，热的形式或光的形式和热的规律或光的规律乃是同一的东西’。有时，培根也把形式规定为运动或活动的规律，但这与上面的定义是一致的。”</w:t>
      </w:r>
      <w:r>
        <w:rPr>
          <w:rFonts w:ascii="宋体" w:hAnsi="宋体" w:hint="eastAsia"/>
        </w:rPr>
        <w:t>(</w:t>
      </w:r>
      <w:r>
        <w:rPr>
          <w:rFonts w:hint="eastAsia"/>
        </w:rPr>
        <w:t>苗力田、李毓章：《西方哲学史新编》，北京</w:t>
      </w:r>
      <w:r>
        <w:t>：</w:t>
      </w:r>
      <w:r>
        <w:rPr>
          <w:rFonts w:hint="eastAsia"/>
        </w:rPr>
        <w:t>人民出版社，</w:t>
      </w:r>
      <w:r>
        <w:rPr>
          <w:rFonts w:hint="eastAsia"/>
        </w:rPr>
        <w:t>1990</w:t>
      </w:r>
      <w:r>
        <w:rPr>
          <w:rFonts w:hint="eastAsia"/>
        </w:rPr>
        <w:t>年，第</w:t>
      </w:r>
      <w:r>
        <w:rPr>
          <w:rFonts w:hint="eastAsia"/>
        </w:rPr>
        <w:t>273</w:t>
      </w:r>
      <w:r>
        <w:rPr>
          <w:rFonts w:hint="eastAsia"/>
        </w:rPr>
        <w:t>页。</w:t>
      </w:r>
      <w:r>
        <w:rPr>
          <w:rFonts w:ascii="宋体" w:hAnsi="宋体"/>
        </w:rPr>
        <w:t>)</w:t>
      </w:r>
    </w:p>
  </w:footnote>
  <w:footnote w:id="99">
    <w:p w14:paraId="7840BAAB" w14:textId="77777777" w:rsidR="00022F2C" w:rsidRDefault="00022F2C" w:rsidP="00022F2C">
      <w:pPr>
        <w:pStyle w:val="aff7"/>
        <w:ind w:firstLine="360"/>
      </w:pPr>
      <w:r>
        <w:footnoteRef/>
      </w:r>
      <w:r>
        <w:rPr>
          <w:rFonts w:hint="eastAsia"/>
        </w:rPr>
        <w:t xml:space="preserve"> </w:t>
      </w:r>
      <w:r>
        <w:rPr>
          <w:rFonts w:hint="eastAsia"/>
        </w:rPr>
        <w:t>事实上，在弗朗西斯·培根时代，伽利略已经将理想化的实验应用到物理学的研究中。“虽然伽利略和其他人已经用物质原子即微粒、运动和它们的规律建立了一门新的物理科学，但培根仍然在用亚里士多德的质料、形式、性质等概念以及与之相关的质料因、形式因、动力因和终极因的概念进行思考。”</w:t>
      </w:r>
      <w:r>
        <w:rPr>
          <w:rFonts w:ascii="宋体" w:hAnsi="宋体" w:hint="eastAsia"/>
        </w:rPr>
        <w:t>(</w:t>
      </w:r>
      <w:r>
        <w:rPr>
          <w:rFonts w:hint="eastAsia"/>
        </w:rPr>
        <w:t>参见</w:t>
      </w:r>
      <w:r>
        <w:rPr>
          <w:rFonts w:ascii="宋体" w:hAnsi="宋体"/>
        </w:rPr>
        <w:t>[</w:t>
      </w:r>
      <w:r>
        <w:rPr>
          <w:rFonts w:hint="eastAsia"/>
        </w:rPr>
        <w:t>英</w:t>
      </w:r>
      <w:r>
        <w:rPr>
          <w:rFonts w:ascii="宋体" w:hAnsi="宋体"/>
        </w:rPr>
        <w:t>]</w:t>
      </w:r>
      <w:r>
        <w:rPr>
          <w:rFonts w:hint="eastAsia"/>
        </w:rPr>
        <w:t>亚·沃尔夫：《十六、十七世纪科学、技术和哲学史》，周</w:t>
      </w:r>
      <w:r>
        <w:t>昌忠</w:t>
      </w:r>
      <w:r>
        <w:rPr>
          <w:rFonts w:hint="eastAsia"/>
        </w:rPr>
        <w:t>、苗以顺、毛</w:t>
      </w:r>
      <w:r>
        <w:t>荣运等译</w:t>
      </w:r>
      <w:r>
        <w:rPr>
          <w:rFonts w:hint="eastAsia"/>
        </w:rPr>
        <w:t>，北京：商务印书馆，</w:t>
      </w:r>
      <w:r>
        <w:t>2017</w:t>
      </w:r>
      <w:r>
        <w:rPr>
          <w:rFonts w:hint="eastAsia"/>
        </w:rPr>
        <w:t>年，第</w:t>
      </w:r>
      <w:r>
        <w:t>769</w:t>
      </w:r>
      <w:r>
        <w:rPr>
          <w:rFonts w:hint="eastAsia"/>
        </w:rPr>
        <w:t>页。</w:t>
      </w:r>
      <w:r>
        <w:rPr>
          <w:rFonts w:ascii="宋体" w:hAnsi="宋体"/>
        </w:rPr>
        <w:t>)</w:t>
      </w:r>
    </w:p>
  </w:footnote>
  <w:footnote w:id="100">
    <w:p w14:paraId="66462FEC" w14:textId="77777777" w:rsidR="00022F2C" w:rsidRDefault="00022F2C" w:rsidP="00022F2C">
      <w:pPr>
        <w:pStyle w:val="aff7"/>
        <w:ind w:firstLine="360"/>
      </w:pPr>
      <w:r>
        <w:footnoteRef/>
      </w:r>
      <w:r>
        <w:t xml:space="preserve"> Merchant</w:t>
      </w:r>
      <w:r>
        <w:rPr>
          <w:rFonts w:hint="eastAsia"/>
        </w:rPr>
        <w:t xml:space="preserve"> </w:t>
      </w:r>
      <w:r>
        <w:t>C. Autonomous Nature</w:t>
      </w:r>
      <w:r>
        <w:rPr>
          <w:rFonts w:hint="eastAsia"/>
        </w:rPr>
        <w:t xml:space="preserve">: </w:t>
      </w:r>
      <w:r>
        <w:t>Problems of Prediction and Control from Ancient Times to the Scientific Revolution</w:t>
      </w:r>
      <w:r>
        <w:rPr>
          <w:rFonts w:hint="eastAsia"/>
        </w:rPr>
        <w:t xml:space="preserve">. </w:t>
      </w:r>
      <w:r>
        <w:t>London: Routledge</w:t>
      </w:r>
      <w:r>
        <w:rPr>
          <w:rFonts w:hint="eastAsia"/>
        </w:rPr>
        <w:t xml:space="preserve">, </w:t>
      </w:r>
      <w:r>
        <w:t>2016</w:t>
      </w:r>
      <w:r>
        <w:rPr>
          <w:rFonts w:hint="eastAsia"/>
        </w:rPr>
        <w:t>: 84.</w:t>
      </w:r>
    </w:p>
  </w:footnote>
  <w:footnote w:id="101">
    <w:p w14:paraId="2DA9700A" w14:textId="77777777" w:rsidR="00022F2C" w:rsidRDefault="00022F2C" w:rsidP="00022F2C">
      <w:pPr>
        <w:pStyle w:val="aff7"/>
        <w:ind w:firstLine="360"/>
      </w:pPr>
      <w:r>
        <w:footnoteRef/>
      </w:r>
      <w:r>
        <w:t xml:space="preserve"> Merchant</w:t>
      </w:r>
      <w:r>
        <w:rPr>
          <w:rFonts w:hint="eastAsia"/>
        </w:rPr>
        <w:t xml:space="preserve"> </w:t>
      </w:r>
      <w:r>
        <w:t>C. Autonomous Nature</w:t>
      </w:r>
      <w:r>
        <w:rPr>
          <w:rFonts w:hint="eastAsia"/>
        </w:rPr>
        <w:t xml:space="preserve">: </w:t>
      </w:r>
      <w:r>
        <w:t>Problems of Prediction and Control from Ancient Times to the Scientific Revolution</w:t>
      </w:r>
      <w:r>
        <w:rPr>
          <w:rFonts w:hint="eastAsia"/>
        </w:rPr>
        <w:t xml:space="preserve">. </w:t>
      </w:r>
      <w:r>
        <w:t>London: Routledge</w:t>
      </w:r>
      <w:r>
        <w:rPr>
          <w:rFonts w:hint="eastAsia"/>
        </w:rPr>
        <w:t xml:space="preserve">, </w:t>
      </w:r>
      <w:r>
        <w:t>2016</w:t>
      </w:r>
      <w:r>
        <w:rPr>
          <w:rFonts w:hint="eastAsia"/>
        </w:rPr>
        <w:t xml:space="preserve">: </w:t>
      </w:r>
      <w:r>
        <w:t>8</w:t>
      </w:r>
      <w:r>
        <w:rPr>
          <w:rFonts w:hint="eastAsia"/>
        </w:rPr>
        <w:t>5.</w:t>
      </w:r>
    </w:p>
  </w:footnote>
  <w:footnote w:id="102">
    <w:p w14:paraId="583BFA69" w14:textId="77777777" w:rsidR="00022F2C" w:rsidRDefault="00022F2C" w:rsidP="00022F2C">
      <w:pPr>
        <w:pStyle w:val="aff7"/>
        <w:ind w:firstLine="360"/>
      </w:pPr>
      <w:r>
        <w:footnoteRef/>
      </w:r>
      <w:r>
        <w:t xml:space="preserve"> </w:t>
      </w:r>
      <w:r>
        <w:rPr>
          <w:rFonts w:hint="eastAsia"/>
        </w:rPr>
        <w:t>这里之所以将</w:t>
      </w:r>
      <w:r>
        <w:rPr>
          <w:rFonts w:hint="eastAsia"/>
        </w:rPr>
        <w:t>h</w:t>
      </w:r>
      <w:r>
        <w:t>istory</w:t>
      </w:r>
      <w:r>
        <w:rPr>
          <w:rFonts w:hint="eastAsia"/>
        </w:rPr>
        <w:t>译作“历程”，是因为早期</w:t>
      </w:r>
      <w:r>
        <w:t>natural history</w:t>
      </w:r>
      <w:r>
        <w:rPr>
          <w:rFonts w:hint="eastAsia"/>
        </w:rPr>
        <w:t>之</w:t>
      </w:r>
      <w:r>
        <w:rPr>
          <w:rFonts w:hint="eastAsia"/>
        </w:rPr>
        <w:t>h</w:t>
      </w:r>
      <w:r>
        <w:t>istory</w:t>
      </w:r>
      <w:r>
        <w:rPr>
          <w:rFonts w:ascii="宋体" w:hAnsi="宋体" w:hint="eastAsia"/>
        </w:rPr>
        <w:t>(</w:t>
      </w:r>
      <w:proofErr w:type="spellStart"/>
      <w:r>
        <w:t>historia</w:t>
      </w:r>
      <w:proofErr w:type="spellEnd"/>
      <w:r>
        <w:rPr>
          <w:rFonts w:ascii="宋体" w:hAnsi="宋体"/>
        </w:rPr>
        <w:t>)</w:t>
      </w:r>
      <w:r>
        <w:t>忽略了人类与自然主体之间的区别，指的是对自然事物和人类行为的记录，时间性概念</w:t>
      </w:r>
      <w:r>
        <w:rPr>
          <w:rFonts w:hint="eastAsia"/>
        </w:rPr>
        <w:t>始终不</w:t>
      </w:r>
      <w:r>
        <w:t>突出。</w:t>
      </w:r>
      <w:r>
        <w:rPr>
          <w:rFonts w:hint="eastAsia"/>
        </w:rPr>
        <w:t>这是</w:t>
      </w:r>
      <w:r>
        <w:t>与现代意义</w:t>
      </w:r>
      <w:r>
        <w:rPr>
          <w:rFonts w:hint="eastAsia"/>
        </w:rPr>
        <w:t>上</w:t>
      </w:r>
      <w:r>
        <w:t>的</w:t>
      </w:r>
      <w:r>
        <w:rPr>
          <w:rFonts w:hint="eastAsia"/>
        </w:rPr>
        <w:t>h</w:t>
      </w:r>
      <w:r>
        <w:t>istory</w:t>
      </w:r>
      <w:r>
        <w:t>不同</w:t>
      </w:r>
      <w:r>
        <w:rPr>
          <w:rFonts w:hint="eastAsia"/>
        </w:rPr>
        <w:t>的。</w:t>
      </w:r>
      <w:r>
        <w:t>18</w:t>
      </w:r>
      <w:r>
        <w:t>世纪</w:t>
      </w:r>
      <w:r>
        <w:rPr>
          <w:rFonts w:hint="eastAsia"/>
        </w:rPr>
        <w:t>之后</w:t>
      </w:r>
      <w:r>
        <w:t>，</w:t>
      </w:r>
      <w:r>
        <w:rPr>
          <w:rFonts w:hint="eastAsia"/>
        </w:rPr>
        <w:t>布丰</w:t>
      </w:r>
      <w:r>
        <w:rPr>
          <w:rFonts w:ascii="宋体" w:hAnsi="宋体" w:hint="eastAsia"/>
        </w:rPr>
        <w:t>(</w:t>
      </w:r>
      <w:r>
        <w:rPr>
          <w:rFonts w:hint="eastAsia"/>
        </w:rPr>
        <w:t>Buffon</w:t>
      </w:r>
      <w:r>
        <w:rPr>
          <w:rFonts w:ascii="宋体" w:hAnsi="宋体"/>
        </w:rPr>
        <w:t>)</w:t>
      </w:r>
      <w:r>
        <w:t>将时间的概念融入</w:t>
      </w:r>
      <w:r>
        <w:t>natural history</w:t>
      </w:r>
      <w:r>
        <w:t>中，</w:t>
      </w:r>
      <w:r>
        <w:rPr>
          <w:rFonts w:hint="eastAsia"/>
        </w:rPr>
        <w:t>由此，</w:t>
      </w:r>
      <w:r>
        <w:t>natural history</w:t>
      </w:r>
      <w:r>
        <w:t>转变为</w:t>
      </w:r>
      <w:r>
        <w:t>the history of nature</w:t>
      </w:r>
      <w:r>
        <w:t>，使其</w:t>
      </w:r>
      <w:r>
        <w:rPr>
          <w:rFonts w:hint="eastAsia"/>
        </w:rPr>
        <w:t>真正具</w:t>
      </w:r>
      <w:r>
        <w:t>有了</w:t>
      </w:r>
      <w:r>
        <w:rPr>
          <w:rFonts w:hint="eastAsia"/>
        </w:rPr>
        <w:t>“</w:t>
      </w:r>
      <w:r>
        <w:t>历史</w:t>
      </w:r>
      <w:r>
        <w:rPr>
          <w:rFonts w:hint="eastAsia"/>
        </w:rPr>
        <w:t>”</w:t>
      </w:r>
      <w:r>
        <w:t>的含义</w:t>
      </w:r>
      <w:r>
        <w:rPr>
          <w:rFonts w:hint="eastAsia"/>
        </w:rPr>
        <w:t>，不过，</w:t>
      </w:r>
      <w:r>
        <w:t>它的基本</w:t>
      </w:r>
      <w:r>
        <w:rPr>
          <w:rFonts w:hint="eastAsia"/>
        </w:rPr>
        <w:t>含义没有变化，仍然指向</w:t>
      </w:r>
      <w:r>
        <w:t>个别事物事实的收集</w:t>
      </w:r>
      <w:r>
        <w:rPr>
          <w:rFonts w:hint="eastAsia"/>
        </w:rPr>
        <w:t>、</w:t>
      </w:r>
      <w:r>
        <w:t>鉴别、描述</w:t>
      </w:r>
      <w:r>
        <w:rPr>
          <w:rFonts w:hint="eastAsia"/>
        </w:rPr>
        <w:t>等</w:t>
      </w:r>
      <w:r>
        <w:t>。</w:t>
      </w:r>
      <w:r>
        <w:rPr>
          <w:rFonts w:hint="eastAsia"/>
        </w:rPr>
        <w:t>鉴于忠实于他人中文诸如此类的引用，本书没有对他们将</w:t>
      </w:r>
      <w:r>
        <w:rPr>
          <w:rFonts w:hint="eastAsia"/>
        </w:rPr>
        <w:t>h</w:t>
      </w:r>
      <w:r>
        <w:t>istory</w:t>
      </w:r>
      <w:r>
        <w:rPr>
          <w:rFonts w:hint="eastAsia"/>
        </w:rPr>
        <w:t>作为“历史”理解加以纠正。</w:t>
      </w:r>
    </w:p>
  </w:footnote>
  <w:footnote w:id="103">
    <w:p w14:paraId="100272A0" w14:textId="77777777" w:rsidR="00022F2C" w:rsidRDefault="00022F2C" w:rsidP="00022F2C">
      <w:pPr>
        <w:pStyle w:val="aff7"/>
        <w:ind w:firstLine="360"/>
      </w:pPr>
      <w:r>
        <w:footnoteRef/>
      </w:r>
      <w:r>
        <w:rPr>
          <w:rFonts w:hint="eastAsia"/>
        </w:rPr>
        <w:t xml:space="preserve"> </w:t>
      </w:r>
      <w:r>
        <w:rPr>
          <w:rFonts w:hint="eastAsia"/>
        </w:rPr>
        <w:t>原载</w:t>
      </w:r>
      <w:r>
        <w:t>Bacon</w:t>
      </w:r>
      <w:r>
        <w:rPr>
          <w:rFonts w:hint="eastAsia"/>
        </w:rPr>
        <w:t xml:space="preserve"> </w:t>
      </w:r>
      <w:r>
        <w:t>F.</w:t>
      </w:r>
      <w:r>
        <w:rPr>
          <w:rFonts w:hint="eastAsia"/>
        </w:rPr>
        <w:t xml:space="preserve"> </w:t>
      </w:r>
      <w:r>
        <w:t>The Philosophical Works of Francis Bacon</w:t>
      </w:r>
      <w:r>
        <w:rPr>
          <w:rFonts w:hint="eastAsia"/>
        </w:rPr>
        <w:t xml:space="preserve">. </w:t>
      </w:r>
      <w:r>
        <w:t>Robertson J M. Freeport</w:t>
      </w:r>
      <w:r>
        <w:rPr>
          <w:rFonts w:hint="eastAsia"/>
        </w:rPr>
        <w:t xml:space="preserve">: </w:t>
      </w:r>
      <w:r>
        <w:t>Books for Libraries Press</w:t>
      </w:r>
      <w:r>
        <w:rPr>
          <w:rFonts w:hint="eastAsia"/>
        </w:rPr>
        <w:t>, 19</w:t>
      </w:r>
      <w:r>
        <w:t xml:space="preserve">05: 403. </w:t>
      </w:r>
      <w:r>
        <w:t>转引自</w:t>
      </w:r>
      <w:r>
        <w:t>Tiles</w:t>
      </w:r>
      <w:r>
        <w:rPr>
          <w:rFonts w:hint="eastAsia"/>
        </w:rPr>
        <w:t xml:space="preserve"> </w:t>
      </w:r>
      <w:r>
        <w:t>J</w:t>
      </w:r>
      <w:r>
        <w:rPr>
          <w:rFonts w:hint="eastAsia"/>
        </w:rPr>
        <w:t xml:space="preserve"> </w:t>
      </w:r>
      <w:r>
        <w:t>E. Experiment as intervention</w:t>
      </w:r>
      <w:r>
        <w:rPr>
          <w:rFonts w:hint="eastAsia"/>
        </w:rPr>
        <w:t xml:space="preserve">. </w:t>
      </w:r>
      <w:r>
        <w:t>The British Society for the Philosophy of Science</w:t>
      </w:r>
      <w:r>
        <w:rPr>
          <w:rFonts w:hint="eastAsia"/>
        </w:rPr>
        <w:t xml:space="preserve">, </w:t>
      </w:r>
      <w:r>
        <w:t>1993</w:t>
      </w:r>
      <w:r>
        <w:rPr>
          <w:rFonts w:hint="eastAsia"/>
        </w:rPr>
        <w:t xml:space="preserve">, </w:t>
      </w:r>
      <w:r>
        <w:t>44</w:t>
      </w:r>
      <w:r>
        <w:rPr>
          <w:rFonts w:ascii="宋体" w:hAnsi="宋体" w:hint="eastAsia"/>
        </w:rPr>
        <w:t>(</w:t>
      </w:r>
      <w:r>
        <w:t>3</w:t>
      </w:r>
      <w:r>
        <w:rPr>
          <w:rFonts w:ascii="宋体" w:hAnsi="宋体"/>
        </w:rPr>
        <w:t>)</w:t>
      </w:r>
      <w:r>
        <w:t xml:space="preserve">: 469. </w:t>
      </w:r>
    </w:p>
  </w:footnote>
  <w:footnote w:id="104">
    <w:p w14:paraId="48F42DDB" w14:textId="77777777" w:rsidR="00022F2C" w:rsidRDefault="00022F2C" w:rsidP="00022F2C">
      <w:pPr>
        <w:pStyle w:val="aff7"/>
        <w:ind w:firstLine="360"/>
      </w:pPr>
      <w:r>
        <w:footnoteRef/>
      </w:r>
      <w:r>
        <w:t xml:space="preserve"> Merchant C. The violence of impediments: Francis Bacon and the origins of experimentation</w:t>
      </w:r>
      <w:r>
        <w:rPr>
          <w:rFonts w:hint="eastAsia"/>
        </w:rPr>
        <w:t xml:space="preserve">. </w:t>
      </w:r>
      <w:r>
        <w:t>Isis, 2008, 99</w:t>
      </w:r>
      <w:r>
        <w:rPr>
          <w:rFonts w:hint="eastAsia"/>
        </w:rPr>
        <w:t xml:space="preserve">: </w:t>
      </w:r>
      <w:r>
        <w:t xml:space="preserve">740-750. </w:t>
      </w:r>
    </w:p>
  </w:footnote>
  <w:footnote w:id="105">
    <w:p w14:paraId="5A8FFA35" w14:textId="77777777" w:rsidR="00022F2C" w:rsidRDefault="00022F2C" w:rsidP="00022F2C">
      <w:pPr>
        <w:pStyle w:val="aff7"/>
        <w:ind w:firstLine="360"/>
      </w:pPr>
      <w:r>
        <w:footnoteRef/>
      </w:r>
      <w:r>
        <w:t xml:space="preserve"> </w:t>
      </w:r>
      <w:r>
        <w:rPr>
          <w:rFonts w:hint="eastAsia"/>
        </w:rPr>
        <w:t>转引自</w:t>
      </w:r>
      <w:r>
        <w:t>Merchant C. Autonomous Nature</w:t>
      </w:r>
      <w:r>
        <w:rPr>
          <w:rFonts w:hint="eastAsia"/>
        </w:rPr>
        <w:t xml:space="preserve">: </w:t>
      </w:r>
      <w:r>
        <w:t>Problems of Prediction and Control from Ancient Times to the Scientific Revolution</w:t>
      </w:r>
      <w:r>
        <w:rPr>
          <w:rFonts w:hint="eastAsia"/>
        </w:rPr>
        <w:t xml:space="preserve">. </w:t>
      </w:r>
      <w:r>
        <w:t>London: Routledge</w:t>
      </w:r>
      <w:r>
        <w:rPr>
          <w:rFonts w:hint="eastAsia"/>
        </w:rPr>
        <w:t xml:space="preserve">, </w:t>
      </w:r>
      <w:r>
        <w:t>2016</w:t>
      </w:r>
      <w:r>
        <w:rPr>
          <w:rFonts w:hint="eastAsia"/>
        </w:rPr>
        <w:t xml:space="preserve">: </w:t>
      </w:r>
      <w:r>
        <w:t xml:space="preserve">95. </w:t>
      </w:r>
    </w:p>
  </w:footnote>
  <w:footnote w:id="106">
    <w:p w14:paraId="607EA050" w14:textId="77777777" w:rsidR="00022F2C" w:rsidRDefault="00022F2C" w:rsidP="00022F2C">
      <w:pPr>
        <w:pStyle w:val="aff7"/>
        <w:ind w:firstLine="360"/>
      </w:pPr>
      <w:r>
        <w:footnoteRef/>
      </w:r>
      <w:r>
        <w:t xml:space="preserve"> </w:t>
      </w:r>
      <w:r>
        <w:rPr>
          <w:rFonts w:hint="eastAsia"/>
        </w:rPr>
        <w:t xml:space="preserve">Bacon F. Of the Advancement of Learning. (1605), </w:t>
      </w:r>
      <w:proofErr w:type="spellStart"/>
      <w:r>
        <w:rPr>
          <w:rFonts w:hint="eastAsia"/>
        </w:rPr>
        <w:t>Kitchin</w:t>
      </w:r>
      <w:proofErr w:type="spellEnd"/>
      <w:r>
        <w:rPr>
          <w:rFonts w:hint="eastAsia"/>
        </w:rPr>
        <w:t xml:space="preserve"> G W, Dent J M(eds.). London: J. M. Dent &amp; sons, 1915.</w:t>
      </w:r>
      <w:r>
        <w:rPr>
          <w:rFonts w:hint="eastAsia"/>
          <w:szCs w:val="21"/>
        </w:rPr>
        <w:t xml:space="preserve">: </w:t>
      </w:r>
      <w:r>
        <w:rPr>
          <w:szCs w:val="21"/>
        </w:rPr>
        <w:t>73</w:t>
      </w:r>
      <w:r>
        <w:rPr>
          <w:rFonts w:hint="eastAsia"/>
          <w:szCs w:val="21"/>
        </w:rPr>
        <w:t xml:space="preserve">. </w:t>
      </w:r>
    </w:p>
  </w:footnote>
  <w:footnote w:id="107">
    <w:p w14:paraId="74D90DD4"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t>2016</w:t>
      </w:r>
      <w:r>
        <w:rPr>
          <w:rFonts w:hint="eastAsia"/>
        </w:rPr>
        <w:t>年，第</w:t>
      </w:r>
      <w:r>
        <w:t>85-86</w:t>
      </w:r>
      <w:r>
        <w:rPr>
          <w:rFonts w:hint="eastAsia"/>
        </w:rPr>
        <w:t>页。</w:t>
      </w:r>
    </w:p>
  </w:footnote>
  <w:footnote w:id="108">
    <w:p w14:paraId="45F46604" w14:textId="77777777" w:rsidR="00022F2C" w:rsidRDefault="00022F2C" w:rsidP="00022F2C">
      <w:pPr>
        <w:pStyle w:val="aff7"/>
        <w:ind w:firstLine="360"/>
      </w:pPr>
      <w:r>
        <w:footnoteRef/>
      </w:r>
      <w:r>
        <w:t xml:space="preserve"> Merchant C. The Violence of Impediments: Francis Bacon and the Origins of Experimentation. Isis, 2008, 99</w:t>
      </w:r>
      <w:r>
        <w:rPr>
          <w:rFonts w:hint="eastAsia"/>
        </w:rPr>
        <w:t xml:space="preserve">: </w:t>
      </w:r>
      <w:r>
        <w:t xml:space="preserve">745-746. </w:t>
      </w:r>
    </w:p>
  </w:footnote>
  <w:footnote w:id="109">
    <w:p w14:paraId="4BFA85CA" w14:textId="77777777" w:rsidR="00022F2C" w:rsidRDefault="00022F2C" w:rsidP="00022F2C">
      <w:pPr>
        <w:pStyle w:val="aff7"/>
        <w:ind w:firstLine="360"/>
      </w:pPr>
      <w:r>
        <w:footnoteRef/>
      </w:r>
      <w:r>
        <w:t xml:space="preserve"> Bacon F. Selected Philosophical Works. Indianapolis: Hackett Publishing Company, 1999: </w:t>
      </w:r>
      <w:r>
        <w:rPr>
          <w:rFonts w:hint="eastAsia"/>
        </w:rPr>
        <w:t>191-</w:t>
      </w:r>
      <w:r>
        <w:t>192.</w:t>
      </w:r>
    </w:p>
  </w:footnote>
  <w:footnote w:id="110">
    <w:p w14:paraId="64EB6428" w14:textId="77777777" w:rsidR="00022F2C" w:rsidRDefault="00022F2C" w:rsidP="00022F2C">
      <w:pPr>
        <w:pStyle w:val="aff7"/>
        <w:ind w:firstLine="360"/>
      </w:pPr>
      <w:r>
        <w:footnoteRef/>
      </w:r>
      <w:r>
        <w:t xml:space="preserve"> Merchant</w:t>
      </w:r>
      <w:r>
        <w:rPr>
          <w:rFonts w:hint="eastAsia"/>
        </w:rPr>
        <w:t xml:space="preserve"> </w:t>
      </w:r>
      <w:r>
        <w:t>C. Autonomous Nature: Problems of Prediction and Control from Ancient Times to the Scientific Revolution. London: Routledge, 2016: 86.</w:t>
      </w:r>
    </w:p>
  </w:footnote>
  <w:footnote w:id="111">
    <w:p w14:paraId="356E4134" w14:textId="77777777" w:rsidR="00022F2C" w:rsidRDefault="00022F2C" w:rsidP="00022F2C">
      <w:pPr>
        <w:pStyle w:val="aff7"/>
        <w:ind w:firstLine="360"/>
      </w:pPr>
      <w:r>
        <w:footnoteRef/>
      </w:r>
      <w:r>
        <w:t xml:space="preserve"> </w:t>
      </w:r>
      <w:r>
        <w:rPr>
          <w:rFonts w:hint="eastAsia"/>
        </w:rPr>
        <w:t xml:space="preserve">Bacon F. </w:t>
      </w:r>
      <w:r w:rsidRPr="00746609">
        <w:t xml:space="preserve">Of the </w:t>
      </w:r>
      <w:proofErr w:type="spellStart"/>
      <w:r w:rsidRPr="00746609">
        <w:t>proficience</w:t>
      </w:r>
      <w:proofErr w:type="spellEnd"/>
      <w:r w:rsidRPr="00746609">
        <w:t xml:space="preserve"> and advancement of learning</w:t>
      </w:r>
      <w:r>
        <w:rPr>
          <w:rFonts w:hint="eastAsia"/>
        </w:rPr>
        <w:t xml:space="preserve">. (1605), </w:t>
      </w:r>
      <w:proofErr w:type="spellStart"/>
      <w:r>
        <w:rPr>
          <w:rFonts w:hint="eastAsia"/>
        </w:rPr>
        <w:t>Kitchin</w:t>
      </w:r>
      <w:proofErr w:type="spellEnd"/>
      <w:r>
        <w:rPr>
          <w:rFonts w:hint="eastAsia"/>
        </w:rPr>
        <w:t xml:space="preserve"> G W, Dent J M(eds.). London: J. M. Dent &amp; sons, 1915.</w:t>
      </w:r>
      <w:r>
        <w:t xml:space="preserve"> </w:t>
      </w:r>
    </w:p>
  </w:footnote>
  <w:footnote w:id="112">
    <w:p w14:paraId="61C8263B" w14:textId="77777777" w:rsidR="00022F2C" w:rsidRDefault="00022F2C" w:rsidP="00022F2C">
      <w:pPr>
        <w:pStyle w:val="aff7"/>
        <w:ind w:firstLine="360"/>
      </w:pPr>
      <w:r>
        <w:footnoteRef/>
      </w:r>
      <w:r>
        <w:t xml:space="preserve"> P</w:t>
      </w:r>
      <w:r>
        <w:rPr>
          <w:rFonts w:hint="eastAsia"/>
        </w:rPr>
        <w:t>oli</w:t>
      </w:r>
      <w:r>
        <w:t xml:space="preserve">tics, 1. 4, 1254a35-37, trans. B. Jowett, in Aristotle, </w:t>
      </w:r>
      <w:r>
        <w:rPr>
          <w:rFonts w:hint="eastAsia"/>
        </w:rPr>
        <w:t>C</w:t>
      </w:r>
      <w:r>
        <w:t xml:space="preserve">omplete Works, 2: 1990. </w:t>
      </w:r>
    </w:p>
  </w:footnote>
  <w:footnote w:id="113">
    <w:p w14:paraId="566F8411" w14:textId="77777777" w:rsidR="00022F2C" w:rsidRDefault="00022F2C" w:rsidP="00022F2C">
      <w:pPr>
        <w:pStyle w:val="aff7"/>
        <w:ind w:firstLine="360"/>
      </w:pPr>
      <w:r>
        <w:footnoteRef/>
      </w:r>
      <w:r>
        <w:t xml:space="preserve"> </w:t>
      </w:r>
      <w:r>
        <w:rPr>
          <w:rFonts w:ascii="宋体" w:hAnsi="宋体"/>
        </w:rPr>
        <w:t>[</w:t>
      </w:r>
      <w:r>
        <w:rPr>
          <w:rFonts w:hint="eastAsia"/>
        </w:rPr>
        <w:t>美</w:t>
      </w:r>
      <w:r>
        <w:rPr>
          <w:rFonts w:ascii="宋体" w:hAnsi="宋体"/>
        </w:rPr>
        <w:t>]</w:t>
      </w:r>
      <w:r>
        <w:rPr>
          <w:rFonts w:hint="eastAsia"/>
        </w:rPr>
        <w:t>戴维</w:t>
      </w:r>
      <w:r>
        <w:rPr>
          <w:rFonts w:ascii="宋体" w:hAnsi="宋体" w:hint="eastAsia"/>
        </w:rPr>
        <w:t>·</w:t>
      </w:r>
      <w:r>
        <w:rPr>
          <w:rFonts w:hint="eastAsia"/>
        </w:rPr>
        <w:t>林德伯格：《西方科学的起源》</w:t>
      </w:r>
      <w:r>
        <w:rPr>
          <w:rFonts w:ascii="宋体" w:hAnsi="宋体" w:hint="eastAsia"/>
        </w:rPr>
        <w:t>(</w:t>
      </w:r>
      <w:r>
        <w:rPr>
          <w:rFonts w:hint="eastAsia"/>
        </w:rPr>
        <w:t>第二版</w:t>
      </w:r>
      <w:r>
        <w:rPr>
          <w:rFonts w:ascii="宋体" w:hAnsi="宋体"/>
        </w:rPr>
        <w:t>)</w:t>
      </w:r>
      <w:r>
        <w:rPr>
          <w:rFonts w:hint="eastAsia"/>
        </w:rPr>
        <w:t>，</w:t>
      </w:r>
      <w:proofErr w:type="gramStart"/>
      <w:r>
        <w:rPr>
          <w:rFonts w:hint="eastAsia"/>
        </w:rPr>
        <w:t>张卜天译</w:t>
      </w:r>
      <w:proofErr w:type="gramEnd"/>
      <w:r>
        <w:rPr>
          <w:rFonts w:hint="eastAsia"/>
        </w:rPr>
        <w:t>，长沙：湖南科学技术出版社，</w:t>
      </w:r>
      <w:r>
        <w:t>2013</w:t>
      </w:r>
      <w:r>
        <w:t>年，第</w:t>
      </w:r>
      <w:r>
        <w:t>55</w:t>
      </w:r>
      <w:r>
        <w:t>页</w:t>
      </w:r>
      <w:r>
        <w:rPr>
          <w:rFonts w:hint="eastAsia"/>
        </w:rPr>
        <w:t>。</w:t>
      </w:r>
    </w:p>
  </w:footnote>
  <w:footnote w:id="114">
    <w:p w14:paraId="0F2A69D4"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8</w:t>
      </w:r>
      <w:r>
        <w:rPr>
          <w:rFonts w:hint="eastAsia"/>
        </w:rPr>
        <w:t>页。</w:t>
      </w:r>
    </w:p>
  </w:footnote>
  <w:footnote w:id="115">
    <w:p w14:paraId="692AA1D6"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8</w:t>
      </w:r>
      <w:r>
        <w:rPr>
          <w:rFonts w:hint="eastAsia"/>
        </w:rPr>
        <w:t>页。</w:t>
      </w:r>
    </w:p>
  </w:footnote>
  <w:footnote w:id="116">
    <w:p w14:paraId="238F74F2"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1</w:t>
      </w:r>
      <w:r>
        <w:t>20</w:t>
      </w:r>
      <w:r>
        <w:rPr>
          <w:rFonts w:hint="eastAsia"/>
        </w:rPr>
        <w:t>页。</w:t>
      </w:r>
    </w:p>
  </w:footnote>
  <w:footnote w:id="117">
    <w:p w14:paraId="51863876"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1</w:t>
      </w:r>
      <w:r>
        <w:t>20</w:t>
      </w:r>
      <w:r>
        <w:rPr>
          <w:rFonts w:hint="eastAsia"/>
        </w:rPr>
        <w:t>页。</w:t>
      </w:r>
    </w:p>
  </w:footnote>
  <w:footnote w:id="118">
    <w:p w14:paraId="2530EAD3"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1</w:t>
      </w:r>
      <w:r>
        <w:t>20</w:t>
      </w:r>
      <w:r>
        <w:rPr>
          <w:rFonts w:hint="eastAsia"/>
        </w:rPr>
        <w:t>-</w:t>
      </w:r>
      <w:r>
        <w:t>121</w:t>
      </w:r>
      <w:r>
        <w:rPr>
          <w:rFonts w:hint="eastAsia"/>
        </w:rPr>
        <w:t>页。</w:t>
      </w:r>
    </w:p>
  </w:footnote>
  <w:footnote w:id="119">
    <w:p w14:paraId="60AD5FF7" w14:textId="77777777" w:rsidR="00022F2C" w:rsidRDefault="00022F2C" w:rsidP="00022F2C">
      <w:pPr>
        <w:pStyle w:val="aff7"/>
        <w:ind w:firstLine="360"/>
      </w:pPr>
      <w:r>
        <w:footnoteRef/>
      </w:r>
      <w:r>
        <w:t xml:space="preserve"> </w:t>
      </w:r>
      <w:r>
        <w:rPr>
          <w:rFonts w:hint="eastAsia"/>
        </w:rPr>
        <w:t>转引自</w:t>
      </w:r>
      <w:r>
        <w:rPr>
          <w:rFonts w:ascii="宋体" w:hAnsi="宋体"/>
        </w:rPr>
        <w:t>[</w:t>
      </w:r>
      <w:r>
        <w:rPr>
          <w:rFonts w:hint="eastAsia"/>
        </w:rPr>
        <w:t>英</w:t>
      </w:r>
      <w:r>
        <w:rPr>
          <w:rFonts w:ascii="宋体" w:hAnsi="宋体"/>
        </w:rPr>
        <w:t>]</w:t>
      </w:r>
      <w:r>
        <w:rPr>
          <w:rFonts w:hint="eastAsia"/>
        </w:rPr>
        <w:t xml:space="preserve">G. </w:t>
      </w:r>
      <w:r>
        <w:t>H. R</w:t>
      </w:r>
      <w:r>
        <w:rPr>
          <w:rFonts w:hint="eastAsia"/>
        </w:rPr>
        <w:t>帕金森：《文艺复兴和</w:t>
      </w:r>
      <w:r>
        <w:rPr>
          <w:rFonts w:hint="eastAsia"/>
        </w:rPr>
        <w:t>17</w:t>
      </w:r>
      <w:r>
        <w:rPr>
          <w:rFonts w:hint="eastAsia"/>
        </w:rPr>
        <w:t>世纪理性主义》，田平、陈喜贵、韩东晖等译，北京：中国人民大学出版社，</w:t>
      </w:r>
      <w:r>
        <w:t>2009</w:t>
      </w:r>
      <w:r>
        <w:rPr>
          <w:rFonts w:hint="eastAsia"/>
        </w:rPr>
        <w:t>年，第</w:t>
      </w:r>
      <w:r>
        <w:rPr>
          <w:rFonts w:hint="eastAsia"/>
        </w:rPr>
        <w:t>173-174</w:t>
      </w:r>
      <w:r>
        <w:rPr>
          <w:rFonts w:hint="eastAsia"/>
        </w:rPr>
        <w:t>页。</w:t>
      </w:r>
    </w:p>
  </w:footnote>
  <w:footnote w:id="120">
    <w:p w14:paraId="76477339" w14:textId="77777777" w:rsidR="00022F2C" w:rsidRDefault="00022F2C" w:rsidP="00022F2C">
      <w:pPr>
        <w:pStyle w:val="aff7"/>
        <w:ind w:firstLine="360"/>
      </w:pPr>
      <w:r>
        <w:footnoteRef/>
      </w:r>
      <w:r>
        <w:t xml:space="preserve"> Ames C </w:t>
      </w:r>
      <w:proofErr w:type="spellStart"/>
      <w:r>
        <w:t>C</w:t>
      </w:r>
      <w:proofErr w:type="spellEnd"/>
      <w:r>
        <w:rPr>
          <w:rFonts w:hint="eastAsia"/>
        </w:rPr>
        <w:t xml:space="preserve">. </w:t>
      </w:r>
      <w:r>
        <w:t>Righteous Persecution</w:t>
      </w:r>
      <w:r>
        <w:rPr>
          <w:rFonts w:hint="eastAsia"/>
        </w:rPr>
        <w:t xml:space="preserve">: </w:t>
      </w:r>
      <w:r>
        <w:t>Inquisition</w:t>
      </w:r>
      <w:r>
        <w:rPr>
          <w:rFonts w:hint="eastAsia"/>
        </w:rPr>
        <w:t xml:space="preserve">, </w:t>
      </w:r>
      <w:r>
        <w:t>Dominicans</w:t>
      </w:r>
      <w:r>
        <w:rPr>
          <w:rFonts w:hint="eastAsia"/>
        </w:rPr>
        <w:t xml:space="preserve">, </w:t>
      </w:r>
      <w:r>
        <w:t>and Christianity in the Middle Ages. Philadelphia</w:t>
      </w:r>
      <w:r>
        <w:rPr>
          <w:rFonts w:hint="eastAsia"/>
        </w:rPr>
        <w:t xml:space="preserve">: </w:t>
      </w:r>
      <w:r>
        <w:t>University of Pennsylvania Press</w:t>
      </w:r>
      <w:r>
        <w:rPr>
          <w:rFonts w:hint="eastAsia"/>
        </w:rPr>
        <w:t xml:space="preserve">, </w:t>
      </w:r>
      <w:r>
        <w:t>2009</w:t>
      </w:r>
      <w:r>
        <w:rPr>
          <w:rFonts w:hint="eastAsia"/>
        </w:rPr>
        <w:t xml:space="preserve">: </w:t>
      </w:r>
      <w:r>
        <w:t xml:space="preserve">167. </w:t>
      </w:r>
    </w:p>
  </w:footnote>
  <w:footnote w:id="121">
    <w:p w14:paraId="2E1C5283" w14:textId="77777777" w:rsidR="00022F2C" w:rsidRDefault="00022F2C" w:rsidP="00022F2C">
      <w:pPr>
        <w:pStyle w:val="aff7"/>
        <w:ind w:firstLine="360"/>
        <w:rPr>
          <w:color w:val="FF0000"/>
        </w:rPr>
      </w:pPr>
      <w:r>
        <w:footnoteRef/>
      </w:r>
      <w:r>
        <w:t xml:space="preserve"> Ames C </w:t>
      </w:r>
      <w:proofErr w:type="spellStart"/>
      <w:r>
        <w:t>C</w:t>
      </w:r>
      <w:proofErr w:type="spellEnd"/>
      <w:r>
        <w:rPr>
          <w:rFonts w:hint="eastAsia"/>
        </w:rPr>
        <w:t xml:space="preserve">. </w:t>
      </w:r>
      <w:r>
        <w:t>Righteous Persecution</w:t>
      </w:r>
      <w:r>
        <w:rPr>
          <w:rFonts w:hint="eastAsia"/>
        </w:rPr>
        <w:t xml:space="preserve">: </w:t>
      </w:r>
      <w:r>
        <w:t>Inquisition</w:t>
      </w:r>
      <w:r>
        <w:rPr>
          <w:rFonts w:hint="eastAsia"/>
        </w:rPr>
        <w:t xml:space="preserve">, </w:t>
      </w:r>
      <w:r>
        <w:t>Dominicans</w:t>
      </w:r>
      <w:r>
        <w:rPr>
          <w:rFonts w:hint="eastAsia"/>
        </w:rPr>
        <w:t xml:space="preserve">, </w:t>
      </w:r>
      <w:r>
        <w:t>and Christianity in the Middle Ages. Philadelphia</w:t>
      </w:r>
      <w:r>
        <w:rPr>
          <w:rFonts w:hint="eastAsia"/>
        </w:rPr>
        <w:t xml:space="preserve">: </w:t>
      </w:r>
      <w:r>
        <w:t>University of Pennsylvania Press</w:t>
      </w:r>
      <w:r>
        <w:rPr>
          <w:rFonts w:hint="eastAsia"/>
        </w:rPr>
        <w:t xml:space="preserve">, </w:t>
      </w:r>
      <w:r>
        <w:t>2009</w:t>
      </w:r>
      <w:r>
        <w:rPr>
          <w:rFonts w:hint="eastAsia"/>
        </w:rPr>
        <w:t xml:space="preserve">: </w:t>
      </w:r>
      <w:r>
        <w:t>2</w:t>
      </w:r>
      <w:r>
        <w:rPr>
          <w:rFonts w:hint="eastAsia"/>
        </w:rPr>
        <w:t>；</w:t>
      </w:r>
      <w:r>
        <w:t xml:space="preserve">Francis Bacon, </w:t>
      </w:r>
      <w:r>
        <w:rPr>
          <w:rFonts w:ascii="宋体" w:hAnsi="宋体" w:cs="宋体" w:hint="eastAsia"/>
        </w:rPr>
        <w:t>“</w:t>
      </w:r>
      <w:r>
        <w:t>Preface</w:t>
      </w:r>
      <w:r>
        <w:rPr>
          <w:rFonts w:ascii="宋体" w:hAnsi="宋体" w:cs="宋体" w:hint="eastAsia"/>
        </w:rPr>
        <w:t xml:space="preserve">” </w:t>
      </w:r>
      <w:r>
        <w:t>to The Great Instauration</w:t>
      </w:r>
      <w:r>
        <w:rPr>
          <w:rFonts w:ascii="宋体" w:hAnsi="宋体" w:hint="eastAsia"/>
        </w:rPr>
        <w:t>(</w:t>
      </w:r>
      <w:r>
        <w:t>1620</w:t>
      </w:r>
      <w:r>
        <w:rPr>
          <w:rFonts w:ascii="宋体" w:hAnsi="宋体"/>
        </w:rPr>
        <w:t>)</w:t>
      </w:r>
      <w:r>
        <w:t xml:space="preserve">, in Works, vol. 4, p. 20. </w:t>
      </w:r>
      <w:r>
        <w:t>转引自</w:t>
      </w:r>
      <w:r>
        <w:t>Merchant C. Autonomous Nature</w:t>
      </w:r>
      <w:r>
        <w:rPr>
          <w:rFonts w:hint="eastAsia"/>
        </w:rPr>
        <w:t xml:space="preserve">: </w:t>
      </w:r>
      <w:r>
        <w:t>Problems of Prediction and Control from Ancient Times to the Scientific Revolution</w:t>
      </w:r>
      <w:r>
        <w:rPr>
          <w:rFonts w:hint="eastAsia"/>
        </w:rPr>
        <w:t xml:space="preserve">. </w:t>
      </w:r>
      <w:r>
        <w:t>London: Routledge</w:t>
      </w:r>
      <w:r>
        <w:rPr>
          <w:rFonts w:hint="eastAsia"/>
        </w:rPr>
        <w:t xml:space="preserve">, </w:t>
      </w:r>
      <w:r>
        <w:t>2016</w:t>
      </w:r>
      <w:r>
        <w:rPr>
          <w:rFonts w:hint="eastAsia"/>
        </w:rPr>
        <w:t xml:space="preserve">: </w:t>
      </w:r>
      <w:r>
        <w:t xml:space="preserve">89. </w:t>
      </w:r>
    </w:p>
  </w:footnote>
  <w:footnote w:id="122">
    <w:p w14:paraId="0F96285C" w14:textId="77777777" w:rsidR="00022F2C" w:rsidRDefault="00022F2C" w:rsidP="00022F2C">
      <w:pPr>
        <w:pStyle w:val="aff7"/>
        <w:ind w:firstLine="360"/>
      </w:pPr>
      <w:r>
        <w:footnoteRef/>
      </w:r>
      <w:r>
        <w:t xml:space="preserve"> Henry J</w:t>
      </w:r>
      <w:r>
        <w:rPr>
          <w:rFonts w:hint="eastAsia"/>
        </w:rPr>
        <w:t xml:space="preserve">. </w:t>
      </w:r>
      <w:r>
        <w:t>Knowledge is Power</w:t>
      </w:r>
      <w:r>
        <w:rPr>
          <w:rFonts w:hint="eastAsia"/>
        </w:rPr>
        <w:t xml:space="preserve">: </w:t>
      </w:r>
      <w:r>
        <w:t>Francis Bacon and the Method of Science</w:t>
      </w:r>
      <w:r>
        <w:rPr>
          <w:rFonts w:hint="eastAsia"/>
        </w:rPr>
        <w:t xml:space="preserve">. </w:t>
      </w:r>
      <w:r>
        <w:t xml:space="preserve">London: ICON </w:t>
      </w:r>
      <w:proofErr w:type="spellStart"/>
      <w:proofErr w:type="gramStart"/>
      <w:r>
        <w:t>BOOKS,Flint</w:t>
      </w:r>
      <w:proofErr w:type="spellEnd"/>
      <w:proofErr w:type="gramEnd"/>
      <w:r>
        <w:t>: TOTEM BOOKS</w:t>
      </w:r>
      <w:r>
        <w:rPr>
          <w:rFonts w:hint="eastAsia"/>
        </w:rPr>
        <w:t xml:space="preserve">, </w:t>
      </w:r>
      <w:r>
        <w:t>2002</w:t>
      </w:r>
      <w:r>
        <w:rPr>
          <w:rFonts w:hint="eastAsia"/>
        </w:rPr>
        <w:t xml:space="preserve">: </w:t>
      </w:r>
      <w:r>
        <w:t xml:space="preserve">42. </w:t>
      </w:r>
    </w:p>
  </w:footnote>
  <w:footnote w:id="123">
    <w:p w14:paraId="0E9710D1" w14:textId="77777777" w:rsidR="00022F2C" w:rsidRDefault="00022F2C" w:rsidP="00022F2C">
      <w:pPr>
        <w:pStyle w:val="aff7"/>
        <w:ind w:firstLine="360"/>
      </w:pPr>
      <w:r>
        <w:footnoteRef/>
      </w:r>
      <w:r>
        <w:t xml:space="preserve"> Henry J</w:t>
      </w:r>
      <w:r>
        <w:rPr>
          <w:rFonts w:hint="eastAsia"/>
        </w:rPr>
        <w:t xml:space="preserve">. </w:t>
      </w:r>
      <w:r>
        <w:t>Knowledge is Power</w:t>
      </w:r>
      <w:r>
        <w:rPr>
          <w:rFonts w:hint="eastAsia"/>
        </w:rPr>
        <w:t xml:space="preserve">: </w:t>
      </w:r>
      <w:r>
        <w:t>Francis Bacon and the Method of Science</w:t>
      </w:r>
      <w:r>
        <w:rPr>
          <w:rFonts w:hint="eastAsia"/>
        </w:rPr>
        <w:t xml:space="preserve">. </w:t>
      </w:r>
      <w:r>
        <w:t xml:space="preserve">London: ICON </w:t>
      </w:r>
      <w:proofErr w:type="spellStart"/>
      <w:proofErr w:type="gramStart"/>
      <w:r>
        <w:t>BOOKS,Flint</w:t>
      </w:r>
      <w:proofErr w:type="spellEnd"/>
      <w:proofErr w:type="gramEnd"/>
      <w:r>
        <w:t>: TOTEM BOOKS</w:t>
      </w:r>
      <w:r>
        <w:rPr>
          <w:rFonts w:hint="eastAsia"/>
        </w:rPr>
        <w:t xml:space="preserve">, </w:t>
      </w:r>
      <w:r>
        <w:t>2002</w:t>
      </w:r>
      <w:r>
        <w:rPr>
          <w:rFonts w:hint="eastAsia"/>
        </w:rPr>
        <w:t xml:space="preserve">: </w:t>
      </w:r>
      <w:r>
        <w:t xml:space="preserve">53. </w:t>
      </w:r>
    </w:p>
  </w:footnote>
  <w:footnote w:id="124">
    <w:p w14:paraId="546CC8AA" w14:textId="77777777" w:rsidR="00022F2C" w:rsidRDefault="00022F2C" w:rsidP="00022F2C">
      <w:pPr>
        <w:pStyle w:val="aff7"/>
        <w:ind w:firstLine="360"/>
      </w:pPr>
      <w:r>
        <w:footnoteRef/>
      </w:r>
      <w:r>
        <w:t xml:space="preserve"> Merchant C. Autonomous Nature</w:t>
      </w:r>
      <w:r>
        <w:rPr>
          <w:rFonts w:hint="eastAsia"/>
        </w:rPr>
        <w:t xml:space="preserve">: </w:t>
      </w:r>
      <w:r>
        <w:t>Problems of Prediction and Control from Ancient Times to the Scientific Revolution</w:t>
      </w:r>
      <w:r>
        <w:rPr>
          <w:rFonts w:hint="eastAsia"/>
        </w:rPr>
        <w:t xml:space="preserve">. </w:t>
      </w:r>
      <w:r>
        <w:t>London: Routledge</w:t>
      </w:r>
      <w:r>
        <w:rPr>
          <w:rFonts w:hint="eastAsia"/>
        </w:rPr>
        <w:t xml:space="preserve">, </w:t>
      </w:r>
      <w:r>
        <w:t>2016</w:t>
      </w:r>
      <w:r>
        <w:rPr>
          <w:rFonts w:hint="eastAsia"/>
        </w:rPr>
        <w:t xml:space="preserve">: </w:t>
      </w:r>
      <w:r>
        <w:t xml:space="preserve">81. </w:t>
      </w:r>
    </w:p>
  </w:footnote>
  <w:footnote w:id="125">
    <w:p w14:paraId="6C5AF813" w14:textId="77777777" w:rsidR="00022F2C" w:rsidRDefault="00022F2C" w:rsidP="00022F2C">
      <w:pPr>
        <w:pStyle w:val="aff7"/>
        <w:ind w:firstLine="360"/>
      </w:pPr>
      <w:r>
        <w:footnoteRef/>
      </w:r>
      <w:r>
        <w:t xml:space="preserve"> </w:t>
      </w:r>
      <w:r>
        <w:rPr>
          <w:rFonts w:hint="eastAsia"/>
        </w:rPr>
        <w:t>转引自：</w:t>
      </w:r>
      <w:r>
        <w:t>Merchant C. Autonomous Nature</w:t>
      </w:r>
      <w:r>
        <w:rPr>
          <w:rFonts w:hint="eastAsia"/>
        </w:rPr>
        <w:t xml:space="preserve">: </w:t>
      </w:r>
      <w:r>
        <w:t>Problems of Prediction and Control from Ancient Times to the Scientific Revolution</w:t>
      </w:r>
      <w:r>
        <w:rPr>
          <w:rFonts w:hint="eastAsia"/>
        </w:rPr>
        <w:t xml:space="preserve">. </w:t>
      </w:r>
      <w:r>
        <w:t>London: Routledge</w:t>
      </w:r>
      <w:r>
        <w:rPr>
          <w:rFonts w:hint="eastAsia"/>
        </w:rPr>
        <w:t xml:space="preserve">, </w:t>
      </w:r>
      <w:r>
        <w:t>2016</w:t>
      </w:r>
      <w:r>
        <w:rPr>
          <w:rFonts w:hint="eastAsia"/>
        </w:rPr>
        <w:t xml:space="preserve">: </w:t>
      </w:r>
      <w:r>
        <w:t xml:space="preserve">86. </w:t>
      </w:r>
    </w:p>
  </w:footnote>
  <w:footnote w:id="126">
    <w:p w14:paraId="78EBD454" w14:textId="77777777" w:rsidR="00022F2C" w:rsidRDefault="00022F2C" w:rsidP="00022F2C">
      <w:pPr>
        <w:pStyle w:val="aff7"/>
        <w:ind w:firstLine="360"/>
      </w:pPr>
      <w:r>
        <w:footnoteRef/>
      </w:r>
      <w:r>
        <w:t xml:space="preserve"> Merchant C</w:t>
      </w:r>
      <w:r>
        <w:rPr>
          <w:rFonts w:hint="eastAsia"/>
        </w:rPr>
        <w:t xml:space="preserve">. Autonomous Nature: Problems of Prediction and Control from Ancient Times to the Scientific Revolution. </w:t>
      </w:r>
      <w:r>
        <w:t>London: Routledge</w:t>
      </w:r>
      <w:r>
        <w:rPr>
          <w:rFonts w:hint="eastAsia"/>
        </w:rPr>
        <w:t xml:space="preserve">, </w:t>
      </w:r>
      <w:r>
        <w:t>2016</w:t>
      </w:r>
      <w:r>
        <w:rPr>
          <w:rFonts w:hint="eastAsia"/>
        </w:rPr>
        <w:t xml:space="preserve">: 87. </w:t>
      </w:r>
    </w:p>
  </w:footnote>
  <w:footnote w:id="127">
    <w:p w14:paraId="0A3D9C38" w14:textId="77777777" w:rsidR="00022F2C" w:rsidRDefault="00022F2C" w:rsidP="00022F2C">
      <w:pPr>
        <w:pStyle w:val="aff7"/>
        <w:ind w:firstLine="360"/>
      </w:pPr>
      <w:r>
        <w:footnoteRef/>
      </w:r>
      <w:r>
        <w:rPr>
          <w:rFonts w:hint="eastAsia"/>
        </w:rPr>
        <w:t xml:space="preserve"> </w:t>
      </w:r>
      <w:r>
        <w:t xml:space="preserve">Rees </w:t>
      </w:r>
      <w:r>
        <w:rPr>
          <w:rFonts w:hint="eastAsia"/>
        </w:rPr>
        <w:t>G. Francis Bacon</w:t>
      </w:r>
      <w:r>
        <w:t>’</w:t>
      </w:r>
      <w:r>
        <w:rPr>
          <w:rFonts w:hint="eastAsia"/>
        </w:rPr>
        <w:t>s Semi</w:t>
      </w:r>
      <w:r>
        <w:t>-</w:t>
      </w:r>
      <w:proofErr w:type="spellStart"/>
      <w:r>
        <w:t>Paracelsia</w:t>
      </w:r>
      <w:r>
        <w:rPr>
          <w:rFonts w:hint="eastAsia"/>
        </w:rPr>
        <w:t>n</w:t>
      </w:r>
      <w:proofErr w:type="spellEnd"/>
      <w:r>
        <w:rPr>
          <w:rFonts w:hint="eastAsia"/>
        </w:rPr>
        <w:t xml:space="preserve"> Cosmology, </w:t>
      </w:r>
      <w:proofErr w:type="spellStart"/>
      <w:r>
        <w:t>Ambix</w:t>
      </w:r>
      <w:proofErr w:type="spellEnd"/>
      <w:r>
        <w:rPr>
          <w:rFonts w:hint="eastAsia"/>
        </w:rPr>
        <w:t xml:space="preserve"> 12, Part 2</w:t>
      </w:r>
      <w:r>
        <w:rPr>
          <w:rFonts w:ascii="宋体" w:hAnsi="宋体" w:hint="eastAsia"/>
        </w:rPr>
        <w:t>(</w:t>
      </w:r>
      <w:r>
        <w:rPr>
          <w:rFonts w:hint="eastAsia"/>
        </w:rPr>
        <w:t>July 1975</w:t>
      </w:r>
      <w:r>
        <w:rPr>
          <w:rFonts w:ascii="宋体" w:hAnsi="宋体"/>
        </w:rPr>
        <w:t>)</w:t>
      </w:r>
      <w:r>
        <w:rPr>
          <w:rFonts w:hint="eastAsia"/>
        </w:rPr>
        <w:t xml:space="preserve">: 81-101. </w:t>
      </w:r>
    </w:p>
  </w:footnote>
  <w:footnote w:id="128">
    <w:p w14:paraId="789ED400" w14:textId="77777777" w:rsidR="00022F2C" w:rsidRDefault="00022F2C" w:rsidP="00022F2C">
      <w:pPr>
        <w:pStyle w:val="aff7"/>
        <w:ind w:firstLine="360"/>
      </w:pPr>
      <w:r>
        <w:footnoteRef/>
      </w:r>
      <w:r>
        <w:t xml:space="preserve"> Merchant C. Autonomous Nature: Problems of Prediction and Control from Ancient Times to the Scientific Revolution. London: Routledge, 2016: 87. </w:t>
      </w:r>
    </w:p>
  </w:footnote>
  <w:footnote w:id="129">
    <w:p w14:paraId="00380508" w14:textId="77777777" w:rsidR="00022F2C" w:rsidRDefault="00022F2C" w:rsidP="00022F2C">
      <w:pPr>
        <w:pStyle w:val="aff7"/>
        <w:ind w:firstLine="360"/>
      </w:pPr>
      <w:r>
        <w:footnoteRef/>
      </w:r>
      <w:r>
        <w:t xml:space="preserve"> Paracelsus, The </w:t>
      </w:r>
      <w:proofErr w:type="spellStart"/>
      <w:r>
        <w:t>Coelum</w:t>
      </w:r>
      <w:proofErr w:type="spellEnd"/>
      <w:r>
        <w:rPr>
          <w:rFonts w:hint="eastAsia"/>
        </w:rPr>
        <w:t xml:space="preserve"> </w:t>
      </w:r>
      <w:proofErr w:type="spellStart"/>
      <w:r>
        <w:t>Philosophorum</w:t>
      </w:r>
      <w:proofErr w:type="spellEnd"/>
      <w:r>
        <w:rPr>
          <w:rFonts w:hint="eastAsia"/>
        </w:rPr>
        <w:t xml:space="preserve">, or Book of Vexations, in The Hermetic and Alchemical Writings of </w:t>
      </w:r>
      <w:proofErr w:type="spellStart"/>
      <w:r>
        <w:rPr>
          <w:rFonts w:hint="eastAsia"/>
        </w:rPr>
        <w:t>Aureolus</w:t>
      </w:r>
      <w:proofErr w:type="spellEnd"/>
      <w:r>
        <w:rPr>
          <w:rFonts w:hint="eastAsia"/>
        </w:rPr>
        <w:t xml:space="preserve"> </w:t>
      </w:r>
      <w:proofErr w:type="spellStart"/>
      <w:r>
        <w:rPr>
          <w:rFonts w:hint="eastAsia"/>
        </w:rPr>
        <w:t>Philippus</w:t>
      </w:r>
      <w:proofErr w:type="spellEnd"/>
      <w:r>
        <w:rPr>
          <w:rFonts w:hint="eastAsia"/>
        </w:rPr>
        <w:t xml:space="preserve"> Theophrastus Bombast, of Hohenheim, called Paracelsus the Great </w:t>
      </w:r>
      <w:proofErr w:type="gramStart"/>
      <w:r>
        <w:rPr>
          <w:rFonts w:hint="eastAsia"/>
        </w:rPr>
        <w:t>... ,</w:t>
      </w:r>
      <w:proofErr w:type="gramEnd"/>
      <w:r>
        <w:rPr>
          <w:rFonts w:hint="eastAsia"/>
        </w:rPr>
        <w:t xml:space="preserve"> ed. and trans. Arthur Edward Waite, 2 </w:t>
      </w:r>
      <w:r>
        <w:t xml:space="preserve">vols. </w:t>
      </w:r>
      <w:r>
        <w:rPr>
          <w:rFonts w:ascii="宋体" w:hAnsi="宋体" w:hint="eastAsia"/>
        </w:rPr>
        <w:t>(</w:t>
      </w:r>
      <w:r>
        <w:rPr>
          <w:rFonts w:hint="eastAsia"/>
        </w:rPr>
        <w:t xml:space="preserve">Berkeley: </w:t>
      </w:r>
      <w:r>
        <w:t>Shambala</w:t>
      </w:r>
      <w:r>
        <w:rPr>
          <w:rFonts w:hint="eastAsia"/>
        </w:rPr>
        <w:t xml:space="preserve"> Books, 1976</w:t>
      </w:r>
      <w:r>
        <w:rPr>
          <w:rFonts w:ascii="宋体" w:hAnsi="宋体"/>
        </w:rPr>
        <w:t>)</w:t>
      </w:r>
      <w:r>
        <w:rPr>
          <w:rFonts w:hint="eastAsia"/>
        </w:rPr>
        <w:t xml:space="preserve">, vol. 1, pp. 5-20. </w:t>
      </w:r>
    </w:p>
  </w:footnote>
  <w:footnote w:id="130">
    <w:p w14:paraId="0025AF4B"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弗朗西斯</w:t>
      </w:r>
      <w:r>
        <w:rPr>
          <w:rFonts w:ascii="宋体" w:hAnsi="宋体" w:hint="eastAsia"/>
        </w:rPr>
        <w:t>·</w:t>
      </w:r>
      <w:r>
        <w:rPr>
          <w:rFonts w:hint="eastAsia"/>
        </w:rPr>
        <w:t>培根：《学术的进展》，刘运同译，上海：上海人民出版社，</w:t>
      </w:r>
      <w:r>
        <w:rPr>
          <w:rFonts w:hint="eastAsia"/>
        </w:rPr>
        <w:t>2015</w:t>
      </w:r>
      <w:r>
        <w:rPr>
          <w:rFonts w:hint="eastAsia"/>
        </w:rPr>
        <w:t>年，第</w:t>
      </w:r>
      <w:r>
        <w:rPr>
          <w:rFonts w:hint="eastAsia"/>
        </w:rPr>
        <w:t>91</w:t>
      </w:r>
      <w:r>
        <w:rPr>
          <w:rFonts w:hint="eastAsia"/>
        </w:rPr>
        <w:t>页。</w:t>
      </w:r>
    </w:p>
  </w:footnote>
  <w:footnote w:id="131">
    <w:p w14:paraId="40C28A3E"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t>2016</w:t>
      </w:r>
      <w:r>
        <w:rPr>
          <w:rFonts w:hint="eastAsia"/>
        </w:rPr>
        <w:t>年，第</w:t>
      </w:r>
      <w:r>
        <w:t>71</w:t>
      </w:r>
      <w:r>
        <w:rPr>
          <w:rFonts w:hint="eastAsia"/>
        </w:rPr>
        <w:t>页。</w:t>
      </w:r>
    </w:p>
  </w:footnote>
  <w:footnote w:id="132">
    <w:p w14:paraId="023E4501"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弗朗西斯</w:t>
      </w:r>
      <w:r>
        <w:rPr>
          <w:rFonts w:ascii="宋体" w:hAnsi="宋体" w:hint="eastAsia"/>
        </w:rPr>
        <w:t>·</w:t>
      </w:r>
      <w:r>
        <w:rPr>
          <w:rFonts w:hint="eastAsia"/>
        </w:rPr>
        <w:t>培根：《学术的进展》，刘运同译，上海：上海人民出版社，</w:t>
      </w:r>
      <w:r>
        <w:rPr>
          <w:rFonts w:hint="eastAsia"/>
        </w:rPr>
        <w:t>2015</w:t>
      </w:r>
      <w:r>
        <w:rPr>
          <w:rFonts w:hint="eastAsia"/>
        </w:rPr>
        <w:t>年，第</w:t>
      </w:r>
      <w:r>
        <w:rPr>
          <w:rFonts w:hint="eastAsia"/>
        </w:rPr>
        <w:t>90-91</w:t>
      </w:r>
      <w:r>
        <w:rPr>
          <w:rFonts w:hint="eastAsia"/>
        </w:rPr>
        <w:t>页。</w:t>
      </w:r>
    </w:p>
  </w:footnote>
  <w:footnote w:id="133">
    <w:p w14:paraId="29E9F914"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70-71</w:t>
      </w:r>
      <w:r>
        <w:rPr>
          <w:rFonts w:hint="eastAsia"/>
        </w:rPr>
        <w:t>页。</w:t>
      </w:r>
    </w:p>
  </w:footnote>
  <w:footnote w:id="134">
    <w:p w14:paraId="10053336" w14:textId="77777777" w:rsidR="00022F2C" w:rsidRDefault="00022F2C" w:rsidP="00022F2C">
      <w:pPr>
        <w:pStyle w:val="aff7"/>
        <w:ind w:firstLine="360"/>
      </w:pPr>
      <w:r>
        <w:footnoteRef/>
      </w:r>
      <w:r>
        <w:t xml:space="preserve"> Agassi</w:t>
      </w:r>
      <w:r>
        <w:rPr>
          <w:rFonts w:hint="eastAsia"/>
        </w:rPr>
        <w:t xml:space="preserve"> </w:t>
      </w:r>
      <w:r>
        <w:t>J</w:t>
      </w:r>
      <w:r>
        <w:rPr>
          <w:rFonts w:hint="eastAsia"/>
        </w:rPr>
        <w:t xml:space="preserve">. </w:t>
      </w:r>
      <w:r>
        <w:t>The Very Idea of Modern Science</w:t>
      </w:r>
      <w:r>
        <w:rPr>
          <w:rFonts w:hint="eastAsia"/>
        </w:rPr>
        <w:t xml:space="preserve">: </w:t>
      </w:r>
      <w:r>
        <w:t>Francis Bacon and Robert</w:t>
      </w:r>
      <w:r>
        <w:rPr>
          <w:rFonts w:hint="eastAsia"/>
        </w:rPr>
        <w:t xml:space="preserve"> Boyle. </w:t>
      </w:r>
      <w:r>
        <w:t xml:space="preserve">Dordrecht: Springer, 2013, 50. </w:t>
      </w:r>
    </w:p>
  </w:footnote>
  <w:footnote w:id="135">
    <w:p w14:paraId="328A58EA" w14:textId="77777777" w:rsidR="00022F2C" w:rsidRDefault="00022F2C" w:rsidP="00022F2C">
      <w:pPr>
        <w:pStyle w:val="aff7"/>
        <w:ind w:firstLine="360"/>
      </w:pPr>
      <w:r>
        <w:footnoteRef/>
      </w:r>
      <w:r>
        <w:t xml:space="preserve"> Martin J. Francis Bacon, the State, and the Reform of Natural Philosophy. Cambridge: Cambridge University Press, 2007: 165. </w:t>
      </w:r>
    </w:p>
  </w:footnote>
  <w:footnote w:id="136">
    <w:p w14:paraId="0081C8A0" w14:textId="77777777" w:rsidR="00022F2C" w:rsidRDefault="00022F2C" w:rsidP="00022F2C">
      <w:pPr>
        <w:pStyle w:val="aff7"/>
        <w:ind w:firstLine="360"/>
      </w:pPr>
      <w:r>
        <w:footnoteRef/>
      </w:r>
      <w:r>
        <w:t xml:space="preserve"> Bacon. Preparative Towards a Natural and Experimental History</w:t>
      </w:r>
      <w:r>
        <w:rPr>
          <w:rFonts w:hint="eastAsia"/>
        </w:rPr>
        <w:t xml:space="preserve">, </w:t>
      </w:r>
      <w:r>
        <w:t>Works</w:t>
      </w:r>
      <w:r>
        <w:rPr>
          <w:rFonts w:hint="eastAsia"/>
        </w:rPr>
        <w:t xml:space="preserve">, </w:t>
      </w:r>
      <w:r>
        <w:t>vol. 4</w:t>
      </w:r>
      <w:r>
        <w:rPr>
          <w:rFonts w:hint="eastAsia"/>
        </w:rPr>
        <w:t xml:space="preserve">, </w:t>
      </w:r>
      <w:r>
        <w:t xml:space="preserve">p. 263. Italics added. </w:t>
      </w:r>
      <w:r>
        <w:rPr>
          <w:rFonts w:hint="eastAsia"/>
        </w:rPr>
        <w:t>转引自</w:t>
      </w:r>
      <w:r>
        <w:t>Martin J. Francis Bacon</w:t>
      </w:r>
      <w:r>
        <w:rPr>
          <w:rFonts w:hint="eastAsia"/>
        </w:rPr>
        <w:t xml:space="preserve">, </w:t>
      </w:r>
      <w:r>
        <w:t>the State</w:t>
      </w:r>
      <w:r>
        <w:rPr>
          <w:rFonts w:hint="eastAsia"/>
        </w:rPr>
        <w:t xml:space="preserve">, </w:t>
      </w:r>
      <w:r>
        <w:t>and the Reform of Natural Philosophy</w:t>
      </w:r>
      <w:r>
        <w:rPr>
          <w:rFonts w:hint="eastAsia"/>
        </w:rPr>
        <w:t xml:space="preserve">. </w:t>
      </w:r>
      <w:r>
        <w:t>Cambridge</w:t>
      </w:r>
      <w:r>
        <w:rPr>
          <w:rFonts w:hint="eastAsia"/>
        </w:rPr>
        <w:t xml:space="preserve">: </w:t>
      </w:r>
      <w:r>
        <w:t>Cambridge University Press</w:t>
      </w:r>
      <w:r>
        <w:rPr>
          <w:rFonts w:hint="eastAsia"/>
        </w:rPr>
        <w:t xml:space="preserve">, </w:t>
      </w:r>
      <w:r>
        <w:t>2007</w:t>
      </w:r>
      <w:r>
        <w:rPr>
          <w:rFonts w:hint="eastAsia"/>
        </w:rPr>
        <w:t xml:space="preserve">: 165. </w:t>
      </w:r>
    </w:p>
  </w:footnote>
  <w:footnote w:id="137">
    <w:p w14:paraId="0DFA5DC5" w14:textId="77777777" w:rsidR="00022F2C" w:rsidRDefault="00022F2C" w:rsidP="00022F2C">
      <w:pPr>
        <w:pStyle w:val="aff7"/>
        <w:ind w:firstLine="360"/>
      </w:pPr>
      <w:r>
        <w:footnoteRef/>
      </w:r>
      <w:r>
        <w:t xml:space="preserve"> Martin J. Francis Bacon</w:t>
      </w:r>
      <w:r>
        <w:rPr>
          <w:rFonts w:hint="eastAsia"/>
        </w:rPr>
        <w:t xml:space="preserve">, </w:t>
      </w:r>
      <w:r>
        <w:t>the State</w:t>
      </w:r>
      <w:r>
        <w:rPr>
          <w:rFonts w:hint="eastAsia"/>
        </w:rPr>
        <w:t xml:space="preserve">, </w:t>
      </w:r>
      <w:r>
        <w:t>and the Reform of Natural Philosophy</w:t>
      </w:r>
      <w:r>
        <w:rPr>
          <w:rFonts w:hint="eastAsia"/>
        </w:rPr>
        <w:t xml:space="preserve">. </w:t>
      </w:r>
      <w:r>
        <w:t>Cambridge</w:t>
      </w:r>
      <w:r>
        <w:rPr>
          <w:rFonts w:hint="eastAsia"/>
        </w:rPr>
        <w:t xml:space="preserve">: </w:t>
      </w:r>
      <w:r>
        <w:t>Cambridge University Press</w:t>
      </w:r>
      <w:r>
        <w:rPr>
          <w:rFonts w:hint="eastAsia"/>
        </w:rPr>
        <w:t xml:space="preserve">, </w:t>
      </w:r>
      <w:r>
        <w:t>2007</w:t>
      </w:r>
      <w:r>
        <w:rPr>
          <w:rFonts w:hint="eastAsia"/>
        </w:rPr>
        <w:t xml:space="preserve">: 170. </w:t>
      </w:r>
    </w:p>
  </w:footnote>
  <w:footnote w:id="138">
    <w:p w14:paraId="58EC1885" w14:textId="77777777" w:rsidR="00022F2C" w:rsidRDefault="00022F2C" w:rsidP="00022F2C">
      <w:pPr>
        <w:pStyle w:val="aff7"/>
        <w:ind w:firstLine="360"/>
      </w:pPr>
      <w:r>
        <w:footnoteRef/>
      </w:r>
      <w:r>
        <w:t xml:space="preserve"> Martin J. Francis Bacon</w:t>
      </w:r>
      <w:r>
        <w:rPr>
          <w:rFonts w:hint="eastAsia"/>
        </w:rPr>
        <w:t xml:space="preserve">, </w:t>
      </w:r>
      <w:r>
        <w:t>the State</w:t>
      </w:r>
      <w:r>
        <w:rPr>
          <w:rFonts w:hint="eastAsia"/>
        </w:rPr>
        <w:t xml:space="preserve">, </w:t>
      </w:r>
      <w:r>
        <w:t>and the Reform of Natural Philosophy</w:t>
      </w:r>
      <w:r>
        <w:rPr>
          <w:rFonts w:hint="eastAsia"/>
        </w:rPr>
        <w:t xml:space="preserve">. </w:t>
      </w:r>
      <w:r>
        <w:t>Cambridge</w:t>
      </w:r>
      <w:r>
        <w:rPr>
          <w:rFonts w:hint="eastAsia"/>
        </w:rPr>
        <w:t xml:space="preserve">: </w:t>
      </w:r>
      <w:r>
        <w:t>Cambridge University Press</w:t>
      </w:r>
      <w:r>
        <w:rPr>
          <w:rFonts w:hint="eastAsia"/>
        </w:rPr>
        <w:t xml:space="preserve">, </w:t>
      </w:r>
      <w:r>
        <w:t>2007</w:t>
      </w:r>
      <w:r>
        <w:rPr>
          <w:rFonts w:hint="eastAsia"/>
        </w:rPr>
        <w:t xml:space="preserve">: 164. </w:t>
      </w:r>
    </w:p>
  </w:footnote>
  <w:footnote w:id="139">
    <w:p w14:paraId="7475965E" w14:textId="77777777" w:rsidR="00022F2C" w:rsidRDefault="00022F2C" w:rsidP="00022F2C">
      <w:pPr>
        <w:pStyle w:val="aff7"/>
        <w:ind w:firstLine="360"/>
      </w:pPr>
      <w:r>
        <w:footnoteRef/>
      </w:r>
      <w:r>
        <w:t xml:space="preserve"> Martin J. Francis Bacon</w:t>
      </w:r>
      <w:r>
        <w:rPr>
          <w:rFonts w:hint="eastAsia"/>
        </w:rPr>
        <w:t xml:space="preserve">, </w:t>
      </w:r>
      <w:r>
        <w:t>the State</w:t>
      </w:r>
      <w:r>
        <w:rPr>
          <w:rFonts w:hint="eastAsia"/>
        </w:rPr>
        <w:t xml:space="preserve">, </w:t>
      </w:r>
      <w:r>
        <w:t>and the Reform of Natural Philosophy</w:t>
      </w:r>
      <w:r>
        <w:rPr>
          <w:rFonts w:hint="eastAsia"/>
        </w:rPr>
        <w:t xml:space="preserve">. </w:t>
      </w:r>
      <w:r>
        <w:t>Cambridge</w:t>
      </w:r>
      <w:r>
        <w:rPr>
          <w:rFonts w:hint="eastAsia"/>
        </w:rPr>
        <w:t xml:space="preserve">: </w:t>
      </w:r>
      <w:r>
        <w:t>Cambridge University Press</w:t>
      </w:r>
      <w:r>
        <w:rPr>
          <w:rFonts w:hint="eastAsia"/>
        </w:rPr>
        <w:t xml:space="preserve">, </w:t>
      </w:r>
      <w:r>
        <w:t>2007</w:t>
      </w:r>
      <w:r>
        <w:rPr>
          <w:rFonts w:hint="eastAsia"/>
        </w:rPr>
        <w:t xml:space="preserve">: 169. </w:t>
      </w:r>
    </w:p>
  </w:footnote>
  <w:footnote w:id="140">
    <w:p w14:paraId="5E1699D2" w14:textId="77777777" w:rsidR="00022F2C" w:rsidRDefault="00022F2C" w:rsidP="00022F2C">
      <w:pPr>
        <w:pStyle w:val="aff7"/>
        <w:ind w:firstLine="360"/>
        <w:rPr>
          <w:bCs/>
          <w:szCs w:val="21"/>
        </w:rPr>
      </w:pPr>
      <w:r>
        <w:footnoteRef/>
      </w:r>
      <w:r>
        <w:t xml:space="preserve"> </w:t>
      </w:r>
      <w:r>
        <w:rPr>
          <w:rFonts w:hint="eastAsia"/>
          <w:bCs/>
          <w:szCs w:val="21"/>
        </w:rPr>
        <w:t>“在所有的弟兄们关于‘以前的工作和收集’的‘各种会议和咨询’之后</w:t>
      </w:r>
      <w:r>
        <w:rPr>
          <w:rFonts w:hint="eastAsia"/>
          <w:bCs/>
          <w:szCs w:val="21"/>
        </w:rPr>
        <w:t xml:space="preserve">, </w:t>
      </w:r>
      <w:r>
        <w:rPr>
          <w:rFonts w:hint="eastAsia"/>
          <w:bCs/>
          <w:szCs w:val="21"/>
        </w:rPr>
        <w:t>三个‘灯’决定由三个‘接种者’进行新的实验</w:t>
      </w:r>
      <w:r>
        <w:rPr>
          <w:rFonts w:hint="eastAsia"/>
          <w:bCs/>
          <w:szCs w:val="21"/>
        </w:rPr>
        <w:t xml:space="preserve">, </w:t>
      </w:r>
      <w:r>
        <w:rPr>
          <w:rFonts w:hint="eastAsia"/>
          <w:bCs/>
          <w:szCs w:val="21"/>
        </w:rPr>
        <w:t>他们向三个‘自然的解释者’报告他们的结果。”</w:t>
      </w:r>
      <w:r>
        <w:rPr>
          <w:rFonts w:ascii="宋体" w:hAnsi="宋体" w:hint="eastAsia"/>
        </w:rPr>
        <w:t>(</w:t>
      </w:r>
      <w:r>
        <w:rPr>
          <w:rFonts w:hint="eastAsia"/>
          <w:bCs/>
          <w:szCs w:val="21"/>
        </w:rPr>
        <w:t>参见</w:t>
      </w:r>
      <w:r>
        <w:t>Martin J. Francis Bacon, the State</w:t>
      </w:r>
      <w:r>
        <w:rPr>
          <w:rFonts w:hint="eastAsia"/>
        </w:rPr>
        <w:t xml:space="preserve">, </w:t>
      </w:r>
      <w:r>
        <w:t>and the Reform of Natural Philosophy</w:t>
      </w:r>
      <w:r>
        <w:rPr>
          <w:rFonts w:hint="eastAsia"/>
        </w:rPr>
        <w:t xml:space="preserve">. </w:t>
      </w:r>
      <w:r>
        <w:t>Cambridge</w:t>
      </w:r>
      <w:r>
        <w:rPr>
          <w:rFonts w:hint="eastAsia"/>
        </w:rPr>
        <w:t xml:space="preserve">: </w:t>
      </w:r>
      <w:r>
        <w:t>Cambridge University Press</w:t>
      </w:r>
      <w:r>
        <w:rPr>
          <w:rFonts w:hint="eastAsia"/>
        </w:rPr>
        <w:t>, 2007: 137.</w:t>
      </w:r>
      <w:r>
        <w:rPr>
          <w:rFonts w:ascii="宋体" w:hAnsi="宋体"/>
        </w:rPr>
        <w:t>)</w:t>
      </w:r>
    </w:p>
  </w:footnote>
  <w:footnote w:id="141">
    <w:p w14:paraId="2417E8EE"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36</w:t>
      </w:r>
      <w:r>
        <w:rPr>
          <w:rFonts w:hint="eastAsia"/>
        </w:rPr>
        <w:t>页。</w:t>
      </w:r>
    </w:p>
  </w:footnote>
  <w:footnote w:id="142">
    <w:p w14:paraId="444FAB8E"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40</w:t>
      </w:r>
      <w:r>
        <w:rPr>
          <w:rFonts w:hint="eastAsia"/>
        </w:rPr>
        <w:t>页。</w:t>
      </w:r>
    </w:p>
  </w:footnote>
  <w:footnote w:id="143">
    <w:p w14:paraId="3F755029"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49</w:t>
      </w:r>
      <w:r>
        <w:rPr>
          <w:rFonts w:hint="eastAsia"/>
        </w:rPr>
        <w:t>页。</w:t>
      </w:r>
    </w:p>
  </w:footnote>
  <w:footnote w:id="144">
    <w:p w14:paraId="12910C1D"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47-48</w:t>
      </w:r>
      <w:r>
        <w:rPr>
          <w:rFonts w:hint="eastAsia"/>
        </w:rPr>
        <w:t>页。</w:t>
      </w:r>
    </w:p>
  </w:footnote>
  <w:footnote w:id="145">
    <w:p w14:paraId="618A787E"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49</w:t>
      </w:r>
      <w:r>
        <w:rPr>
          <w:rFonts w:hint="eastAsia"/>
        </w:rPr>
        <w:t>页。</w:t>
      </w:r>
    </w:p>
  </w:footnote>
  <w:footnote w:id="146">
    <w:p w14:paraId="183D7050"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65</w:t>
      </w:r>
      <w:r>
        <w:rPr>
          <w:rFonts w:hint="eastAsia"/>
        </w:rPr>
        <w:t>页。</w:t>
      </w:r>
    </w:p>
  </w:footnote>
  <w:footnote w:id="147">
    <w:p w14:paraId="080A6E2E"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66</w:t>
      </w:r>
      <w:r>
        <w:rPr>
          <w:rFonts w:hint="eastAsia"/>
        </w:rPr>
        <w:t>页。</w:t>
      </w:r>
    </w:p>
  </w:footnote>
  <w:footnote w:id="148">
    <w:p w14:paraId="13318845"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培根：《新工具》，许宝骙译，北京：商务印书馆，</w:t>
      </w:r>
      <w:r>
        <w:rPr>
          <w:rFonts w:hint="eastAsia"/>
        </w:rPr>
        <w:t>2016</w:t>
      </w:r>
      <w:r>
        <w:rPr>
          <w:rFonts w:hint="eastAsia"/>
        </w:rPr>
        <w:t>年，第</w:t>
      </w:r>
      <w:r>
        <w:rPr>
          <w:rFonts w:hint="eastAsia"/>
        </w:rPr>
        <w:t>12</w:t>
      </w:r>
      <w:r>
        <w:rPr>
          <w:rFonts w:hint="eastAsia"/>
        </w:rPr>
        <w:t>页。</w:t>
      </w:r>
    </w:p>
  </w:footnote>
  <w:footnote w:id="149">
    <w:p w14:paraId="6E458353" w14:textId="77777777" w:rsidR="00022F2C" w:rsidRDefault="00022F2C" w:rsidP="00022F2C">
      <w:pPr>
        <w:pStyle w:val="aff7"/>
        <w:ind w:firstLine="360"/>
      </w:pPr>
      <w:r>
        <w:footnoteRef/>
      </w:r>
      <w:r>
        <w:t xml:space="preserve"> Henry J</w:t>
      </w:r>
      <w:r>
        <w:rPr>
          <w:rFonts w:hint="eastAsia"/>
        </w:rPr>
        <w:t xml:space="preserve">. </w:t>
      </w:r>
      <w:r>
        <w:t>Knowledge is Power</w:t>
      </w:r>
      <w:r>
        <w:rPr>
          <w:rFonts w:hint="eastAsia"/>
        </w:rPr>
        <w:t xml:space="preserve">: </w:t>
      </w:r>
      <w:r>
        <w:t>Francis Bacon and the Method of Science</w:t>
      </w:r>
      <w:r>
        <w:rPr>
          <w:rFonts w:hint="eastAsia"/>
        </w:rPr>
        <w:t xml:space="preserve">. </w:t>
      </w:r>
      <w:r>
        <w:t xml:space="preserve">London: ICON </w:t>
      </w:r>
      <w:proofErr w:type="spellStart"/>
      <w:proofErr w:type="gramStart"/>
      <w:r>
        <w:t>BOOKS,Flint</w:t>
      </w:r>
      <w:proofErr w:type="spellEnd"/>
      <w:proofErr w:type="gramEnd"/>
      <w:r>
        <w:t>: TOTEM BOOKS</w:t>
      </w:r>
      <w:r>
        <w:rPr>
          <w:rFonts w:hint="eastAsia"/>
        </w:rPr>
        <w:t xml:space="preserve">, </w:t>
      </w:r>
      <w:r>
        <w:t>2002</w:t>
      </w:r>
      <w:r>
        <w:rPr>
          <w:rFonts w:hint="eastAsia"/>
        </w:rPr>
        <w:t xml:space="preserve">: </w:t>
      </w:r>
      <w:r>
        <w:t xml:space="preserve">6-7. </w:t>
      </w:r>
    </w:p>
  </w:footnote>
  <w:footnote w:id="150">
    <w:p w14:paraId="7BCBF332" w14:textId="77777777" w:rsidR="00022F2C" w:rsidRDefault="00022F2C" w:rsidP="00022F2C">
      <w:pPr>
        <w:pStyle w:val="aff7"/>
        <w:ind w:firstLine="360"/>
      </w:pPr>
      <w:r>
        <w:footnoteRef/>
      </w:r>
      <w:r>
        <w:t xml:space="preserve"> </w:t>
      </w:r>
      <w:r>
        <w:rPr>
          <w:rFonts w:hint="eastAsia"/>
        </w:rPr>
        <w:t>何军民、石云里：《</w:t>
      </w:r>
      <w:r>
        <w:rPr>
          <w:rFonts w:ascii="宋体" w:hAnsi="宋体" w:hint="eastAsia"/>
        </w:rPr>
        <w:t>〈</w:t>
      </w:r>
      <w:r>
        <w:rPr>
          <w:rFonts w:hint="eastAsia"/>
        </w:rPr>
        <w:t>木林集</w:t>
      </w:r>
      <w:r>
        <w:rPr>
          <w:rFonts w:ascii="宋体" w:hAnsi="宋体" w:hint="eastAsia"/>
        </w:rPr>
        <w:t>〉</w:t>
      </w:r>
      <w:r>
        <w:rPr>
          <w:rFonts w:hint="eastAsia"/>
        </w:rPr>
        <w:t>：培根实验方法的真正范本》，《东南学术》，</w:t>
      </w:r>
      <w:r>
        <w:rPr>
          <w:rFonts w:hint="eastAsia"/>
        </w:rPr>
        <w:t>2012</w:t>
      </w:r>
      <w:r>
        <w:rPr>
          <w:rFonts w:hint="eastAsia"/>
        </w:rPr>
        <w:t>年第</w:t>
      </w:r>
      <w:r>
        <w:rPr>
          <w:rFonts w:hint="eastAsia"/>
        </w:rPr>
        <w:t>4</w:t>
      </w:r>
      <w:r>
        <w:rPr>
          <w:rFonts w:hint="eastAsia"/>
        </w:rPr>
        <w:t>期，第</w:t>
      </w:r>
      <w:r>
        <w:rPr>
          <w:rFonts w:hint="eastAsia"/>
        </w:rPr>
        <w:t>235</w:t>
      </w:r>
      <w:r>
        <w:rPr>
          <w:rFonts w:hint="eastAsia"/>
        </w:rPr>
        <w:t>页。</w:t>
      </w:r>
    </w:p>
  </w:footnote>
  <w:footnote w:id="151">
    <w:p w14:paraId="5A3DC2AB"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戴维</w:t>
      </w:r>
      <w:r>
        <w:rPr>
          <w:rFonts w:ascii="LiberationSerif" w:hAnsi="LiberationSerif" w:hint="eastAsia"/>
        </w:rPr>
        <w:t>·</w:t>
      </w:r>
      <w:r>
        <w:rPr>
          <w:rFonts w:hint="eastAsia"/>
        </w:rPr>
        <w:t>伍顿：《科学的诞生：科学革命新史》</w:t>
      </w:r>
      <w:r>
        <w:rPr>
          <w:rFonts w:ascii="宋体" w:hAnsi="宋体" w:hint="eastAsia"/>
        </w:rPr>
        <w:t>(</w:t>
      </w:r>
      <w:r>
        <w:rPr>
          <w:rFonts w:hint="eastAsia"/>
        </w:rPr>
        <w:t>上册</w:t>
      </w:r>
      <w:r>
        <w:rPr>
          <w:rFonts w:ascii="宋体" w:hAnsi="宋体"/>
        </w:rPr>
        <w:t>)</w:t>
      </w:r>
      <w:r>
        <w:rPr>
          <w:rFonts w:hint="eastAsia"/>
        </w:rPr>
        <w:t>，刘国伟译，北京：中信出版社，</w:t>
      </w:r>
      <w:r>
        <w:rPr>
          <w:rFonts w:hint="eastAsia"/>
        </w:rPr>
        <w:t>2018</w:t>
      </w:r>
      <w:r>
        <w:rPr>
          <w:rFonts w:hint="eastAsia"/>
        </w:rPr>
        <w:t>年，第</w:t>
      </w:r>
      <w:r>
        <w:rPr>
          <w:rFonts w:hint="eastAsia"/>
        </w:rPr>
        <w:t>3</w:t>
      </w:r>
      <w:r>
        <w:t>50-359</w:t>
      </w:r>
      <w:r>
        <w:rPr>
          <w:rFonts w:hint="eastAsia"/>
        </w:rPr>
        <w:t>页。</w:t>
      </w:r>
    </w:p>
  </w:footnote>
  <w:footnote w:id="152">
    <w:p w14:paraId="0E61FD8E" w14:textId="77777777" w:rsidR="00022F2C" w:rsidRDefault="00022F2C" w:rsidP="00022F2C">
      <w:pPr>
        <w:pStyle w:val="aff7"/>
        <w:ind w:firstLine="360"/>
      </w:pPr>
      <w:r>
        <w:footnoteRef/>
      </w:r>
      <w:r>
        <w:t xml:space="preserve"> Henry J</w:t>
      </w:r>
      <w:r>
        <w:rPr>
          <w:rFonts w:hint="eastAsia"/>
        </w:rPr>
        <w:t xml:space="preserve">. </w:t>
      </w:r>
      <w:r>
        <w:t>Knowledge is Power</w:t>
      </w:r>
      <w:r>
        <w:rPr>
          <w:rFonts w:hint="eastAsia"/>
        </w:rPr>
        <w:t xml:space="preserve">: </w:t>
      </w:r>
      <w:r>
        <w:t>Francis Bacon and the Method of Science</w:t>
      </w:r>
      <w:r>
        <w:rPr>
          <w:rFonts w:hint="eastAsia"/>
        </w:rPr>
        <w:t xml:space="preserve">. </w:t>
      </w:r>
      <w:r>
        <w:t xml:space="preserve">London: ICON </w:t>
      </w:r>
      <w:proofErr w:type="spellStart"/>
      <w:proofErr w:type="gramStart"/>
      <w:r>
        <w:t>BOOKS,Flint</w:t>
      </w:r>
      <w:proofErr w:type="spellEnd"/>
      <w:proofErr w:type="gramEnd"/>
      <w:r>
        <w:t>: TOTEM BOOKS</w:t>
      </w:r>
      <w:r>
        <w:rPr>
          <w:rFonts w:hint="eastAsia"/>
        </w:rPr>
        <w:t xml:space="preserve">, </w:t>
      </w:r>
      <w:r>
        <w:t>2002</w:t>
      </w:r>
      <w:r>
        <w:rPr>
          <w:rFonts w:hint="eastAsia"/>
        </w:rPr>
        <w:t xml:space="preserve">: </w:t>
      </w:r>
      <w:r>
        <w:t xml:space="preserve">54. </w:t>
      </w:r>
    </w:p>
  </w:footnote>
  <w:footnote w:id="153">
    <w:p w14:paraId="6048E57C" w14:textId="77777777" w:rsidR="00022F2C" w:rsidRDefault="00022F2C" w:rsidP="00022F2C">
      <w:pPr>
        <w:pStyle w:val="aff7"/>
        <w:ind w:firstLine="360"/>
      </w:pPr>
      <w:r>
        <w:footnoteRef/>
      </w:r>
      <w:r>
        <w:t xml:space="preserve"> Henry J. Knowledge is Power: Francis Bacon and the Method of Science. London: ICON </w:t>
      </w:r>
      <w:proofErr w:type="spellStart"/>
      <w:proofErr w:type="gramStart"/>
      <w:r>
        <w:t>BOOKS,Flint</w:t>
      </w:r>
      <w:proofErr w:type="spellEnd"/>
      <w:proofErr w:type="gramEnd"/>
      <w:r>
        <w:t xml:space="preserve">: TOTEM BOOKS, 2002: 5. </w:t>
      </w:r>
    </w:p>
  </w:footnote>
  <w:footnote w:id="154">
    <w:p w14:paraId="6798A906" w14:textId="77777777" w:rsidR="00022F2C" w:rsidRDefault="00022F2C" w:rsidP="00022F2C">
      <w:pPr>
        <w:pStyle w:val="aff7"/>
        <w:ind w:firstLine="360"/>
      </w:pPr>
      <w:r>
        <w:footnoteRef/>
      </w:r>
      <w:r>
        <w:t xml:space="preserve"> Henry J. Knowledge is Power: Francis Bacon and the Method of Science. London: ICON </w:t>
      </w:r>
      <w:proofErr w:type="spellStart"/>
      <w:proofErr w:type="gramStart"/>
      <w:r>
        <w:t>BOOKS,Flint</w:t>
      </w:r>
      <w:proofErr w:type="spellEnd"/>
      <w:proofErr w:type="gramEnd"/>
      <w:r>
        <w:t xml:space="preserve">: TOTEM BOOKS, 2002: 6. </w:t>
      </w:r>
    </w:p>
  </w:footnote>
  <w:footnote w:id="155">
    <w:p w14:paraId="6699495B" w14:textId="77777777" w:rsidR="00022F2C" w:rsidRDefault="00022F2C" w:rsidP="00022F2C">
      <w:pPr>
        <w:pStyle w:val="aff7"/>
        <w:ind w:firstLine="360"/>
      </w:pPr>
      <w:r>
        <w:footnoteRef/>
      </w:r>
      <w:r>
        <w:t xml:space="preserve"> Merchant C. Autonomous Nature: Problems of Prediction and Control from Ancient Times to the Scientific Revolution. London: Routledge, 2015: 90. </w:t>
      </w:r>
    </w:p>
  </w:footnote>
  <w:footnote w:id="156">
    <w:p w14:paraId="21A023C4" w14:textId="77777777" w:rsidR="00022F2C" w:rsidRDefault="00022F2C" w:rsidP="00022F2C">
      <w:pPr>
        <w:pStyle w:val="aff7"/>
        <w:ind w:firstLine="360"/>
      </w:pPr>
      <w:r>
        <w:footnoteRef/>
      </w:r>
      <w:r>
        <w:t xml:space="preserve"> Wallis J. A </w:t>
      </w:r>
      <w:proofErr w:type="spellStart"/>
      <w:r>
        <w:t>Defence</w:t>
      </w:r>
      <w:proofErr w:type="spellEnd"/>
      <w:r>
        <w:t xml:space="preserve"> of the Royal Society, and the Philosophical </w:t>
      </w:r>
      <w:proofErr w:type="spellStart"/>
      <w:r>
        <w:t>Transactions</w:t>
      </w:r>
      <w:r>
        <w:rPr>
          <w:rFonts w:hint="eastAsia"/>
        </w:rPr>
        <w:t>.</w:t>
      </w:r>
      <w:r>
        <w:t>London</w:t>
      </w:r>
      <w:proofErr w:type="spellEnd"/>
      <w:r>
        <w:t xml:space="preserve">: Thomas Moore, 1678: 7. </w:t>
      </w:r>
    </w:p>
  </w:footnote>
  <w:footnote w:id="157">
    <w:p w14:paraId="1788EBC6" w14:textId="77777777" w:rsidR="00022F2C" w:rsidRDefault="00022F2C" w:rsidP="00022F2C">
      <w:pPr>
        <w:pStyle w:val="aff7"/>
        <w:ind w:firstLine="360"/>
      </w:pPr>
      <w:r>
        <w:footnoteRef/>
      </w:r>
      <w:r>
        <w:t xml:space="preserve"> Henry J. Knowledge is Power: Francis Bacon and the Method of Science. London: ICON </w:t>
      </w:r>
      <w:proofErr w:type="spellStart"/>
      <w:proofErr w:type="gramStart"/>
      <w:r>
        <w:t>BOOKS,Flint</w:t>
      </w:r>
      <w:proofErr w:type="spellEnd"/>
      <w:proofErr w:type="gramEnd"/>
      <w:r>
        <w:t xml:space="preserve">: TOTEM BOOKS, 2002: 143. </w:t>
      </w:r>
    </w:p>
  </w:footnote>
  <w:footnote w:id="158">
    <w:p w14:paraId="7AC9CF09"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弗朗西斯</w:t>
      </w:r>
      <w:r>
        <w:rPr>
          <w:rFonts w:ascii="宋体" w:hAnsi="宋体" w:hint="eastAsia"/>
        </w:rPr>
        <w:t>·</w:t>
      </w:r>
      <w:r>
        <w:rPr>
          <w:rFonts w:hint="eastAsia"/>
        </w:rPr>
        <w:t>培根：《学术的进展》，刘运同译，北京：上海人民出版社，</w:t>
      </w:r>
      <w:r>
        <w:rPr>
          <w:rFonts w:hint="eastAsia"/>
        </w:rPr>
        <w:t>2015</w:t>
      </w:r>
      <w:r>
        <w:rPr>
          <w:rFonts w:hint="eastAsia"/>
        </w:rPr>
        <w:t>年，第</w:t>
      </w:r>
      <w:r>
        <w:rPr>
          <w:rFonts w:hint="eastAsia"/>
        </w:rPr>
        <w:t>188</w:t>
      </w:r>
      <w:r>
        <w:rPr>
          <w:rFonts w:hint="eastAsia"/>
        </w:rPr>
        <w:t>页。</w:t>
      </w:r>
    </w:p>
  </w:footnote>
  <w:footnote w:id="159">
    <w:p w14:paraId="2B1890BF" w14:textId="77777777" w:rsidR="00022F2C" w:rsidRDefault="00022F2C" w:rsidP="00022F2C">
      <w:pPr>
        <w:pStyle w:val="aff7"/>
        <w:ind w:firstLine="360"/>
      </w:pPr>
      <w:r>
        <w:footnoteRef/>
      </w:r>
      <w:r>
        <w:t xml:space="preserve"> </w:t>
      </w:r>
      <w:r>
        <w:rPr>
          <w:rFonts w:ascii="宋体" w:hAnsi="宋体"/>
        </w:rPr>
        <w:t>[</w:t>
      </w:r>
      <w:r>
        <w:rPr>
          <w:rFonts w:hint="eastAsia"/>
        </w:rPr>
        <w:t>英</w:t>
      </w:r>
      <w:r>
        <w:rPr>
          <w:rFonts w:ascii="宋体" w:hAnsi="宋体"/>
        </w:rPr>
        <w:t>]</w:t>
      </w:r>
      <w:r>
        <w:rPr>
          <w:rFonts w:hint="eastAsia"/>
        </w:rPr>
        <w:t>弗朗西斯</w:t>
      </w:r>
      <w:r>
        <w:rPr>
          <w:rFonts w:ascii="宋体" w:hAnsi="宋体" w:hint="eastAsia"/>
        </w:rPr>
        <w:t>·</w:t>
      </w:r>
      <w:r>
        <w:rPr>
          <w:rFonts w:hint="eastAsia"/>
        </w:rPr>
        <w:t>培根：《学术的进展》，刘运同译，北京：上海人民出版社，</w:t>
      </w:r>
      <w:r>
        <w:rPr>
          <w:rFonts w:hint="eastAsia"/>
        </w:rPr>
        <w:t>2015</w:t>
      </w:r>
      <w:r>
        <w:rPr>
          <w:rFonts w:hint="eastAsia"/>
        </w:rPr>
        <w:t>年，第</w:t>
      </w:r>
      <w:r>
        <w:rPr>
          <w:rFonts w:hint="eastAsia"/>
        </w:rPr>
        <w:t>188</w:t>
      </w:r>
      <w:r>
        <w:rPr>
          <w:rFonts w:hint="eastAsia"/>
        </w:rPr>
        <w:t>页。</w:t>
      </w:r>
    </w:p>
  </w:footnote>
  <w:footnote w:id="160">
    <w:p w14:paraId="6875A841" w14:textId="77777777" w:rsidR="00022F2C" w:rsidRDefault="00022F2C" w:rsidP="00022F2C">
      <w:pPr>
        <w:pStyle w:val="aff7"/>
        <w:ind w:firstLine="360"/>
      </w:pPr>
      <w:r>
        <w:footnoteRef/>
      </w:r>
      <w:r>
        <w:t xml:space="preserve"> Henry J. Knowledge is Power: Francis Bacon and the Method of Science. London: ICON </w:t>
      </w:r>
      <w:proofErr w:type="spellStart"/>
      <w:proofErr w:type="gramStart"/>
      <w:r>
        <w:t>BOOKS,Flint</w:t>
      </w:r>
      <w:proofErr w:type="spellEnd"/>
      <w:proofErr w:type="gramEnd"/>
      <w:r>
        <w:t>: TOTEM BOOKS</w:t>
      </w:r>
      <w:r>
        <w:rPr>
          <w:rFonts w:hint="eastAsia"/>
        </w:rPr>
        <w:t xml:space="preserve">, </w:t>
      </w:r>
      <w:r>
        <w:t>2002</w:t>
      </w:r>
      <w:r>
        <w:rPr>
          <w:rFonts w:hint="eastAsia"/>
        </w:rPr>
        <w:t xml:space="preserve">: </w:t>
      </w:r>
      <w:r>
        <w:t xml:space="preserve">54. </w:t>
      </w:r>
    </w:p>
  </w:footnote>
  <w:footnote w:id="161">
    <w:p w14:paraId="04C4C0A6" w14:textId="77777777" w:rsidR="00022F2C" w:rsidRDefault="00022F2C" w:rsidP="00022F2C">
      <w:pPr>
        <w:pStyle w:val="aff7"/>
        <w:ind w:firstLine="360"/>
      </w:pPr>
      <w:r>
        <w:footnoteRef/>
      </w:r>
      <w:r>
        <w:t xml:space="preserve"> Henry J</w:t>
      </w:r>
      <w:r>
        <w:rPr>
          <w:rFonts w:hint="eastAsia"/>
        </w:rPr>
        <w:t xml:space="preserve">. </w:t>
      </w:r>
      <w:r>
        <w:t>Knowledge is Power</w:t>
      </w:r>
      <w:r>
        <w:rPr>
          <w:rFonts w:hint="eastAsia"/>
        </w:rPr>
        <w:t xml:space="preserve">: </w:t>
      </w:r>
      <w:r>
        <w:t>Francis Bacon and the Method of Science</w:t>
      </w:r>
      <w:r>
        <w:rPr>
          <w:rFonts w:hint="eastAsia"/>
        </w:rPr>
        <w:t xml:space="preserve">. </w:t>
      </w:r>
      <w:r>
        <w:t xml:space="preserve">London: ICON </w:t>
      </w:r>
      <w:proofErr w:type="spellStart"/>
      <w:proofErr w:type="gramStart"/>
      <w:r>
        <w:t>BOOKS,Flint</w:t>
      </w:r>
      <w:proofErr w:type="spellEnd"/>
      <w:proofErr w:type="gramEnd"/>
      <w:r>
        <w:t>: TOTEM BOOKS</w:t>
      </w:r>
      <w:r>
        <w:rPr>
          <w:rFonts w:hint="eastAsia"/>
        </w:rPr>
        <w:t xml:space="preserve">, </w:t>
      </w:r>
      <w:r>
        <w:t>2002</w:t>
      </w:r>
      <w:r>
        <w:rPr>
          <w:rFonts w:hint="eastAsia"/>
        </w:rPr>
        <w:t xml:space="preserve">: </w:t>
      </w:r>
      <w:r>
        <w:t xml:space="preserve">66-67. </w:t>
      </w:r>
    </w:p>
  </w:footnote>
  <w:footnote w:id="162">
    <w:p w14:paraId="0B1F5D86" w14:textId="77777777" w:rsidR="00022F2C" w:rsidRDefault="00022F2C" w:rsidP="00022F2C">
      <w:pPr>
        <w:pStyle w:val="aff7"/>
        <w:ind w:firstLine="360"/>
      </w:pPr>
      <w:r>
        <w:footnoteRef/>
      </w:r>
      <w:r>
        <w:t xml:space="preserve"> Henry J</w:t>
      </w:r>
      <w:r>
        <w:rPr>
          <w:rFonts w:hint="eastAsia"/>
        </w:rPr>
        <w:t xml:space="preserve">. </w:t>
      </w:r>
      <w:r>
        <w:t>Knowledge is Power</w:t>
      </w:r>
      <w:r>
        <w:rPr>
          <w:rFonts w:hint="eastAsia"/>
        </w:rPr>
        <w:t xml:space="preserve">: </w:t>
      </w:r>
      <w:r>
        <w:t>Francis Bacon and the Method of Science</w:t>
      </w:r>
      <w:r>
        <w:rPr>
          <w:rFonts w:hint="eastAsia"/>
        </w:rPr>
        <w:t xml:space="preserve">. </w:t>
      </w:r>
      <w:r>
        <w:t xml:space="preserve">London: ICON </w:t>
      </w:r>
      <w:proofErr w:type="spellStart"/>
      <w:proofErr w:type="gramStart"/>
      <w:r>
        <w:t>BOOKS,Flint</w:t>
      </w:r>
      <w:proofErr w:type="spellEnd"/>
      <w:proofErr w:type="gramEnd"/>
      <w:r>
        <w:t>: TOTEM BOOKS</w:t>
      </w:r>
      <w:r>
        <w:rPr>
          <w:rFonts w:hint="eastAsia"/>
        </w:rPr>
        <w:t xml:space="preserve">, </w:t>
      </w:r>
      <w:r>
        <w:t>2002</w:t>
      </w:r>
      <w:r>
        <w:rPr>
          <w:rFonts w:hint="eastAsia"/>
        </w:rPr>
        <w:t xml:space="preserve">: </w:t>
      </w:r>
      <w:r>
        <w:t xml:space="preserve">65. </w:t>
      </w:r>
    </w:p>
  </w:footnote>
  <w:footnote w:id="163">
    <w:p w14:paraId="4D53A084" w14:textId="77777777" w:rsidR="00022F2C" w:rsidRDefault="00022F2C" w:rsidP="00022F2C">
      <w:pPr>
        <w:pStyle w:val="aff7"/>
        <w:ind w:firstLine="360"/>
      </w:pPr>
      <w:r>
        <w:footnoteRef/>
      </w:r>
      <w:r>
        <w:t xml:space="preserve"> Henry J</w:t>
      </w:r>
      <w:r>
        <w:rPr>
          <w:rFonts w:hint="eastAsia"/>
        </w:rPr>
        <w:t xml:space="preserve">. </w:t>
      </w:r>
      <w:r>
        <w:t>Knowledge is Power</w:t>
      </w:r>
      <w:r>
        <w:rPr>
          <w:rFonts w:hint="eastAsia"/>
        </w:rPr>
        <w:t xml:space="preserve">: </w:t>
      </w:r>
      <w:r>
        <w:t>Francis Bacon and the Method of Science</w:t>
      </w:r>
      <w:r>
        <w:rPr>
          <w:rFonts w:hint="eastAsia"/>
        </w:rPr>
        <w:t xml:space="preserve">. </w:t>
      </w:r>
      <w:r>
        <w:t xml:space="preserve">London: ICON </w:t>
      </w:r>
      <w:proofErr w:type="spellStart"/>
      <w:proofErr w:type="gramStart"/>
      <w:r>
        <w:t>BOOKS,Flint</w:t>
      </w:r>
      <w:proofErr w:type="spellEnd"/>
      <w:proofErr w:type="gramEnd"/>
      <w:r>
        <w:t>: TOTEM BOOKS</w:t>
      </w:r>
      <w:r>
        <w:rPr>
          <w:rFonts w:hint="eastAsia"/>
        </w:rPr>
        <w:t xml:space="preserve">, </w:t>
      </w:r>
      <w:r>
        <w:t>2002</w:t>
      </w:r>
      <w:r>
        <w:rPr>
          <w:rFonts w:hint="eastAsia"/>
        </w:rPr>
        <w:t xml:space="preserve">: </w:t>
      </w:r>
      <w:r>
        <w:t xml:space="preserve">64. </w:t>
      </w:r>
    </w:p>
  </w:footnote>
  <w:footnote w:id="164">
    <w:p w14:paraId="1C41C2B2" w14:textId="77777777" w:rsidR="00022F2C" w:rsidRDefault="00022F2C" w:rsidP="00022F2C">
      <w:pPr>
        <w:pStyle w:val="aff7"/>
        <w:ind w:firstLine="360"/>
      </w:pPr>
      <w:r>
        <w:footnoteRef/>
      </w:r>
      <w:r>
        <w:t xml:space="preserve"> Henry J</w:t>
      </w:r>
      <w:r>
        <w:rPr>
          <w:rFonts w:hint="eastAsia"/>
        </w:rPr>
        <w:t xml:space="preserve">. </w:t>
      </w:r>
      <w:r>
        <w:t>Knowledge is Power</w:t>
      </w:r>
      <w:r>
        <w:rPr>
          <w:rFonts w:hint="eastAsia"/>
        </w:rPr>
        <w:t xml:space="preserve">: </w:t>
      </w:r>
      <w:r>
        <w:t>Francis Bacon and the Method of Science</w:t>
      </w:r>
      <w:r>
        <w:rPr>
          <w:rFonts w:hint="eastAsia"/>
        </w:rPr>
        <w:t xml:space="preserve">. </w:t>
      </w:r>
      <w:r>
        <w:rPr>
          <w:highlight w:val="cyan"/>
        </w:rPr>
        <w:t xml:space="preserve">London: ICON </w:t>
      </w:r>
      <w:proofErr w:type="spellStart"/>
      <w:proofErr w:type="gramStart"/>
      <w:r>
        <w:rPr>
          <w:highlight w:val="cyan"/>
        </w:rPr>
        <w:t>BOOKS,Flint</w:t>
      </w:r>
      <w:proofErr w:type="spellEnd"/>
      <w:proofErr w:type="gramEnd"/>
      <w:r>
        <w:rPr>
          <w:highlight w:val="cyan"/>
        </w:rPr>
        <w:t>: TOTEM BOOKS</w:t>
      </w:r>
      <w:r>
        <w:rPr>
          <w:rFonts w:hint="eastAsia"/>
        </w:rPr>
        <w:t xml:space="preserve">, </w:t>
      </w:r>
      <w:r>
        <w:t>2002</w:t>
      </w:r>
      <w:r>
        <w:rPr>
          <w:rFonts w:hint="eastAsia"/>
        </w:rPr>
        <w:t xml:space="preserve">: </w:t>
      </w:r>
      <w:r>
        <w:t xml:space="preserve">10.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CEB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 w15:restartNumberingAfterBreak="0">
    <w:nsid w:val="1CC97506"/>
    <w:multiLevelType w:val="singleLevel"/>
    <w:tmpl w:val="636A521A"/>
    <w:lvl w:ilvl="0">
      <w:start w:val="1"/>
      <w:numFmt w:val="decimal"/>
      <w:lvlText w:val=""/>
      <w:lvlJc w:val="left"/>
      <w:pPr>
        <w:tabs>
          <w:tab w:val="num" w:pos="360"/>
        </w:tabs>
        <w:ind w:left="360" w:hanging="360"/>
      </w:pPr>
      <w:rPr>
        <w:rFonts w:hint="default"/>
      </w:rPr>
    </w:lvl>
  </w:abstractNum>
  <w:abstractNum w:abstractNumId="2" w15:restartNumberingAfterBreak="0">
    <w:nsid w:val="269566F0"/>
    <w:multiLevelType w:val="multilevel"/>
    <w:tmpl w:val="C5E202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C3F2409"/>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4" w15:restartNumberingAfterBreak="0">
    <w:nsid w:val="3159572A"/>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5" w15:restartNumberingAfterBreak="0">
    <w:nsid w:val="3E101F14"/>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15:restartNumberingAfterBreak="0">
    <w:nsid w:val="425B52E7"/>
    <w:multiLevelType w:val="hybridMultilevel"/>
    <w:tmpl w:val="58A8BCF4"/>
    <w:lvl w:ilvl="0" w:tplc="51F22A6C">
      <w:numFmt w:val="bullet"/>
      <w:lvlText w:val="—"/>
      <w:lvlJc w:val="left"/>
      <w:pPr>
        <w:ind w:left="831" w:hanging="360"/>
      </w:pPr>
      <w:rPr>
        <w:rFonts w:ascii="Times New Roman" w:eastAsia="Times New Roman" w:hAnsi="Times New Roman" w:cs="Times New Roman" w:hint="default"/>
        <w:spacing w:val="-3"/>
        <w:w w:val="99"/>
        <w:sz w:val="24"/>
        <w:szCs w:val="24"/>
        <w:lang w:val="en-AU" w:eastAsia="en-AU" w:bidi="en-AU"/>
      </w:rPr>
    </w:lvl>
    <w:lvl w:ilvl="1" w:tplc="E446D2AA">
      <w:numFmt w:val="bullet"/>
      <w:lvlText w:val="•"/>
      <w:lvlJc w:val="left"/>
      <w:pPr>
        <w:ind w:left="1662" w:hanging="360"/>
      </w:pPr>
      <w:rPr>
        <w:rFonts w:hint="default"/>
        <w:lang w:val="en-AU" w:eastAsia="en-AU" w:bidi="en-AU"/>
      </w:rPr>
    </w:lvl>
    <w:lvl w:ilvl="2" w:tplc="3F9CA1CC">
      <w:numFmt w:val="bullet"/>
      <w:lvlText w:val="•"/>
      <w:lvlJc w:val="left"/>
      <w:pPr>
        <w:ind w:left="2485" w:hanging="360"/>
      </w:pPr>
      <w:rPr>
        <w:rFonts w:hint="default"/>
        <w:lang w:val="en-AU" w:eastAsia="en-AU" w:bidi="en-AU"/>
      </w:rPr>
    </w:lvl>
    <w:lvl w:ilvl="3" w:tplc="BA4C6B60">
      <w:numFmt w:val="bullet"/>
      <w:lvlText w:val="•"/>
      <w:lvlJc w:val="left"/>
      <w:pPr>
        <w:ind w:left="3307" w:hanging="360"/>
      </w:pPr>
      <w:rPr>
        <w:rFonts w:hint="default"/>
        <w:lang w:val="en-AU" w:eastAsia="en-AU" w:bidi="en-AU"/>
      </w:rPr>
    </w:lvl>
    <w:lvl w:ilvl="4" w:tplc="BFFE2E3E">
      <w:numFmt w:val="bullet"/>
      <w:lvlText w:val="•"/>
      <w:lvlJc w:val="left"/>
      <w:pPr>
        <w:ind w:left="4130" w:hanging="360"/>
      </w:pPr>
      <w:rPr>
        <w:rFonts w:hint="default"/>
        <w:lang w:val="en-AU" w:eastAsia="en-AU" w:bidi="en-AU"/>
      </w:rPr>
    </w:lvl>
    <w:lvl w:ilvl="5" w:tplc="553E8B90">
      <w:numFmt w:val="bullet"/>
      <w:lvlText w:val="•"/>
      <w:lvlJc w:val="left"/>
      <w:pPr>
        <w:ind w:left="4953" w:hanging="360"/>
      </w:pPr>
      <w:rPr>
        <w:rFonts w:hint="default"/>
        <w:lang w:val="en-AU" w:eastAsia="en-AU" w:bidi="en-AU"/>
      </w:rPr>
    </w:lvl>
    <w:lvl w:ilvl="6" w:tplc="A8D438B6">
      <w:numFmt w:val="bullet"/>
      <w:lvlText w:val="•"/>
      <w:lvlJc w:val="left"/>
      <w:pPr>
        <w:ind w:left="5775" w:hanging="360"/>
      </w:pPr>
      <w:rPr>
        <w:rFonts w:hint="default"/>
        <w:lang w:val="en-AU" w:eastAsia="en-AU" w:bidi="en-AU"/>
      </w:rPr>
    </w:lvl>
    <w:lvl w:ilvl="7" w:tplc="ED407408">
      <w:numFmt w:val="bullet"/>
      <w:lvlText w:val="•"/>
      <w:lvlJc w:val="left"/>
      <w:pPr>
        <w:ind w:left="6598" w:hanging="360"/>
      </w:pPr>
      <w:rPr>
        <w:rFonts w:hint="default"/>
        <w:lang w:val="en-AU" w:eastAsia="en-AU" w:bidi="en-AU"/>
      </w:rPr>
    </w:lvl>
    <w:lvl w:ilvl="8" w:tplc="BA028BC4">
      <w:numFmt w:val="bullet"/>
      <w:lvlText w:val="•"/>
      <w:lvlJc w:val="left"/>
      <w:pPr>
        <w:ind w:left="7421" w:hanging="360"/>
      </w:pPr>
      <w:rPr>
        <w:rFonts w:hint="default"/>
        <w:lang w:val="en-AU" w:eastAsia="en-AU" w:bidi="en-AU"/>
      </w:rPr>
    </w:lvl>
  </w:abstractNum>
  <w:abstractNum w:abstractNumId="7" w15:restartNumberingAfterBreak="0">
    <w:nsid w:val="48C60662"/>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15:restartNumberingAfterBreak="0">
    <w:nsid w:val="4BCC278B"/>
    <w:multiLevelType w:val="hybridMultilevel"/>
    <w:tmpl w:val="106A349C"/>
    <w:lvl w:ilvl="0" w:tplc="4AF4DCC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B087863"/>
    <w:multiLevelType w:val="singleLevel"/>
    <w:tmpl w:val="69A691FA"/>
    <w:lvl w:ilvl="0">
      <w:start w:val="1"/>
      <w:numFmt w:val="decimal"/>
      <w:pStyle w:val="a"/>
      <w:lvlText w:val="[%1]"/>
      <w:lvlJc w:val="left"/>
      <w:pPr>
        <w:tabs>
          <w:tab w:val="num" w:pos="425"/>
        </w:tabs>
        <w:ind w:left="425" w:hanging="425"/>
      </w:pPr>
      <w:rPr>
        <w:rFonts w:hint="eastAsia"/>
      </w:rPr>
    </w:lvl>
  </w:abstractNum>
  <w:abstractNum w:abstractNumId="10" w15:restartNumberingAfterBreak="0">
    <w:nsid w:val="5D8C1A4B"/>
    <w:multiLevelType w:val="hybridMultilevel"/>
    <w:tmpl w:val="B48CDCEE"/>
    <w:lvl w:ilvl="0" w:tplc="39BAFD8C">
      <w:start w:val="1"/>
      <w:numFmt w:val="bullet"/>
      <w:lvlText w:val=""/>
      <w:lvlJc w:val="left"/>
      <w:pPr>
        <w:tabs>
          <w:tab w:val="num" w:pos="720"/>
        </w:tabs>
        <w:ind w:left="720" w:hanging="360"/>
      </w:pPr>
      <w:rPr>
        <w:rFonts w:ascii="Wingdings" w:hAnsi="Wingdings" w:hint="default"/>
      </w:rPr>
    </w:lvl>
    <w:lvl w:ilvl="1" w:tplc="977861B0" w:tentative="1">
      <w:start w:val="1"/>
      <w:numFmt w:val="bullet"/>
      <w:lvlText w:val=""/>
      <w:lvlJc w:val="left"/>
      <w:pPr>
        <w:tabs>
          <w:tab w:val="num" w:pos="1440"/>
        </w:tabs>
        <w:ind w:left="1440" w:hanging="360"/>
      </w:pPr>
      <w:rPr>
        <w:rFonts w:ascii="Wingdings" w:hAnsi="Wingdings" w:hint="default"/>
      </w:rPr>
    </w:lvl>
    <w:lvl w:ilvl="2" w:tplc="2FFE9FDA" w:tentative="1">
      <w:start w:val="1"/>
      <w:numFmt w:val="bullet"/>
      <w:lvlText w:val=""/>
      <w:lvlJc w:val="left"/>
      <w:pPr>
        <w:tabs>
          <w:tab w:val="num" w:pos="2160"/>
        </w:tabs>
        <w:ind w:left="2160" w:hanging="360"/>
      </w:pPr>
      <w:rPr>
        <w:rFonts w:ascii="Wingdings" w:hAnsi="Wingdings" w:hint="default"/>
      </w:rPr>
    </w:lvl>
    <w:lvl w:ilvl="3" w:tplc="04F8F95A" w:tentative="1">
      <w:start w:val="1"/>
      <w:numFmt w:val="bullet"/>
      <w:lvlText w:val=""/>
      <w:lvlJc w:val="left"/>
      <w:pPr>
        <w:tabs>
          <w:tab w:val="num" w:pos="2880"/>
        </w:tabs>
        <w:ind w:left="2880" w:hanging="360"/>
      </w:pPr>
      <w:rPr>
        <w:rFonts w:ascii="Wingdings" w:hAnsi="Wingdings" w:hint="default"/>
      </w:rPr>
    </w:lvl>
    <w:lvl w:ilvl="4" w:tplc="82C6543A" w:tentative="1">
      <w:start w:val="1"/>
      <w:numFmt w:val="bullet"/>
      <w:lvlText w:val=""/>
      <w:lvlJc w:val="left"/>
      <w:pPr>
        <w:tabs>
          <w:tab w:val="num" w:pos="3600"/>
        </w:tabs>
        <w:ind w:left="3600" w:hanging="360"/>
      </w:pPr>
      <w:rPr>
        <w:rFonts w:ascii="Wingdings" w:hAnsi="Wingdings" w:hint="default"/>
      </w:rPr>
    </w:lvl>
    <w:lvl w:ilvl="5" w:tplc="AC40AE30" w:tentative="1">
      <w:start w:val="1"/>
      <w:numFmt w:val="bullet"/>
      <w:lvlText w:val=""/>
      <w:lvlJc w:val="left"/>
      <w:pPr>
        <w:tabs>
          <w:tab w:val="num" w:pos="4320"/>
        </w:tabs>
        <w:ind w:left="4320" w:hanging="360"/>
      </w:pPr>
      <w:rPr>
        <w:rFonts w:ascii="Wingdings" w:hAnsi="Wingdings" w:hint="default"/>
      </w:rPr>
    </w:lvl>
    <w:lvl w:ilvl="6" w:tplc="1E4EE308" w:tentative="1">
      <w:start w:val="1"/>
      <w:numFmt w:val="bullet"/>
      <w:lvlText w:val=""/>
      <w:lvlJc w:val="left"/>
      <w:pPr>
        <w:tabs>
          <w:tab w:val="num" w:pos="5040"/>
        </w:tabs>
        <w:ind w:left="5040" w:hanging="360"/>
      </w:pPr>
      <w:rPr>
        <w:rFonts w:ascii="Wingdings" w:hAnsi="Wingdings" w:hint="default"/>
      </w:rPr>
    </w:lvl>
    <w:lvl w:ilvl="7" w:tplc="6FD4783C" w:tentative="1">
      <w:start w:val="1"/>
      <w:numFmt w:val="bullet"/>
      <w:lvlText w:val=""/>
      <w:lvlJc w:val="left"/>
      <w:pPr>
        <w:tabs>
          <w:tab w:val="num" w:pos="5760"/>
        </w:tabs>
        <w:ind w:left="5760" w:hanging="360"/>
      </w:pPr>
      <w:rPr>
        <w:rFonts w:ascii="Wingdings" w:hAnsi="Wingdings" w:hint="default"/>
      </w:rPr>
    </w:lvl>
    <w:lvl w:ilvl="8" w:tplc="27646D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503BD5"/>
    <w:multiLevelType w:val="hybridMultilevel"/>
    <w:tmpl w:val="51047A22"/>
    <w:lvl w:ilvl="0" w:tplc="D19855DC">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2EF70C8"/>
    <w:multiLevelType w:val="singleLevel"/>
    <w:tmpl w:val="62EF70C8"/>
    <w:lvl w:ilvl="0">
      <w:start w:val="1"/>
      <w:numFmt w:val="decimal"/>
      <w:suff w:val="nothing"/>
      <w:lvlText w:val="（%1）"/>
      <w:lvlJc w:val="left"/>
      <w:rPr>
        <w:rFonts w:asciiTheme="minorEastAsia" w:eastAsiaTheme="minorEastAsia" w:hAnsiTheme="minorEastAsia"/>
      </w:rPr>
    </w:lvl>
  </w:abstractNum>
  <w:abstractNum w:abstractNumId="13" w15:restartNumberingAfterBreak="0">
    <w:nsid w:val="632A7F5A"/>
    <w:multiLevelType w:val="hybridMultilevel"/>
    <w:tmpl w:val="883E3048"/>
    <w:lvl w:ilvl="0" w:tplc="C02864D4">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4" w15:restartNumberingAfterBreak="0">
    <w:nsid w:val="6CE31B97"/>
    <w:multiLevelType w:val="multilevel"/>
    <w:tmpl w:val="1A1CCEBA"/>
    <w:lvl w:ilvl="0">
      <w:start w:val="1"/>
      <w:numFmt w:val="decimal"/>
      <w:lvlText w:val="[%1]"/>
      <w:lvlJc w:val="left"/>
      <w:pPr>
        <w:tabs>
          <w:tab w:val="num" w:pos="0"/>
        </w:tabs>
        <w:ind w:left="0" w:firstLine="48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5" w15:restartNumberingAfterBreak="0">
    <w:nsid w:val="714C4A8B"/>
    <w:multiLevelType w:val="hybridMultilevel"/>
    <w:tmpl w:val="F8E047DE"/>
    <w:lvl w:ilvl="0" w:tplc="990E2680">
      <w:start w:val="1"/>
      <w:numFmt w:val="bullet"/>
      <w:lvlText w:val="•"/>
      <w:lvlJc w:val="left"/>
      <w:pPr>
        <w:tabs>
          <w:tab w:val="num" w:pos="720"/>
        </w:tabs>
        <w:ind w:left="720" w:hanging="360"/>
      </w:pPr>
      <w:rPr>
        <w:rFonts w:ascii="Arial" w:hAnsi="Arial" w:hint="default"/>
      </w:rPr>
    </w:lvl>
    <w:lvl w:ilvl="1" w:tplc="728245AC" w:tentative="1">
      <w:start w:val="1"/>
      <w:numFmt w:val="bullet"/>
      <w:lvlText w:val="•"/>
      <w:lvlJc w:val="left"/>
      <w:pPr>
        <w:tabs>
          <w:tab w:val="num" w:pos="1440"/>
        </w:tabs>
        <w:ind w:left="1440" w:hanging="360"/>
      </w:pPr>
      <w:rPr>
        <w:rFonts w:ascii="Arial" w:hAnsi="Arial" w:hint="default"/>
      </w:rPr>
    </w:lvl>
    <w:lvl w:ilvl="2" w:tplc="488C93CA" w:tentative="1">
      <w:start w:val="1"/>
      <w:numFmt w:val="bullet"/>
      <w:lvlText w:val="•"/>
      <w:lvlJc w:val="left"/>
      <w:pPr>
        <w:tabs>
          <w:tab w:val="num" w:pos="2160"/>
        </w:tabs>
        <w:ind w:left="2160" w:hanging="360"/>
      </w:pPr>
      <w:rPr>
        <w:rFonts w:ascii="Arial" w:hAnsi="Arial" w:hint="default"/>
      </w:rPr>
    </w:lvl>
    <w:lvl w:ilvl="3" w:tplc="18667302" w:tentative="1">
      <w:start w:val="1"/>
      <w:numFmt w:val="bullet"/>
      <w:lvlText w:val="•"/>
      <w:lvlJc w:val="left"/>
      <w:pPr>
        <w:tabs>
          <w:tab w:val="num" w:pos="2880"/>
        </w:tabs>
        <w:ind w:left="2880" w:hanging="360"/>
      </w:pPr>
      <w:rPr>
        <w:rFonts w:ascii="Arial" w:hAnsi="Arial" w:hint="default"/>
      </w:rPr>
    </w:lvl>
    <w:lvl w:ilvl="4" w:tplc="B6F8D8E8" w:tentative="1">
      <w:start w:val="1"/>
      <w:numFmt w:val="bullet"/>
      <w:lvlText w:val="•"/>
      <w:lvlJc w:val="left"/>
      <w:pPr>
        <w:tabs>
          <w:tab w:val="num" w:pos="3600"/>
        </w:tabs>
        <w:ind w:left="3600" w:hanging="360"/>
      </w:pPr>
      <w:rPr>
        <w:rFonts w:ascii="Arial" w:hAnsi="Arial" w:hint="default"/>
      </w:rPr>
    </w:lvl>
    <w:lvl w:ilvl="5" w:tplc="DF22B218" w:tentative="1">
      <w:start w:val="1"/>
      <w:numFmt w:val="bullet"/>
      <w:lvlText w:val="•"/>
      <w:lvlJc w:val="left"/>
      <w:pPr>
        <w:tabs>
          <w:tab w:val="num" w:pos="4320"/>
        </w:tabs>
        <w:ind w:left="4320" w:hanging="360"/>
      </w:pPr>
      <w:rPr>
        <w:rFonts w:ascii="Arial" w:hAnsi="Arial" w:hint="default"/>
      </w:rPr>
    </w:lvl>
    <w:lvl w:ilvl="6" w:tplc="DF2E6A68" w:tentative="1">
      <w:start w:val="1"/>
      <w:numFmt w:val="bullet"/>
      <w:lvlText w:val="•"/>
      <w:lvlJc w:val="left"/>
      <w:pPr>
        <w:tabs>
          <w:tab w:val="num" w:pos="5040"/>
        </w:tabs>
        <w:ind w:left="5040" w:hanging="360"/>
      </w:pPr>
      <w:rPr>
        <w:rFonts w:ascii="Arial" w:hAnsi="Arial" w:hint="default"/>
      </w:rPr>
    </w:lvl>
    <w:lvl w:ilvl="7" w:tplc="7FAEC918" w:tentative="1">
      <w:start w:val="1"/>
      <w:numFmt w:val="bullet"/>
      <w:lvlText w:val="•"/>
      <w:lvlJc w:val="left"/>
      <w:pPr>
        <w:tabs>
          <w:tab w:val="num" w:pos="5760"/>
        </w:tabs>
        <w:ind w:left="5760" w:hanging="360"/>
      </w:pPr>
      <w:rPr>
        <w:rFonts w:ascii="Arial" w:hAnsi="Arial" w:hint="default"/>
      </w:rPr>
    </w:lvl>
    <w:lvl w:ilvl="8" w:tplc="494EC58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20A4025"/>
    <w:multiLevelType w:val="hybridMultilevel"/>
    <w:tmpl w:val="54B890F6"/>
    <w:lvl w:ilvl="0" w:tplc="A75E6FB4">
      <w:start w:val="1"/>
      <w:numFmt w:val="japaneseCounting"/>
      <w:lvlText w:val="%1、"/>
      <w:lvlJc w:val="left"/>
      <w:pPr>
        <w:ind w:left="1282" w:hanging="720"/>
      </w:pPr>
      <w:rPr>
        <w:rFonts w:hint="default"/>
        <w:lang w:val="en-US"/>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1700742537">
    <w:abstractNumId w:val="11"/>
  </w:num>
  <w:num w:numId="2" w16cid:durableId="1855029059">
    <w:abstractNumId w:val="9"/>
  </w:num>
  <w:num w:numId="3" w16cid:durableId="450981140">
    <w:abstractNumId w:val="8"/>
  </w:num>
  <w:num w:numId="4" w16cid:durableId="1320232684">
    <w:abstractNumId w:val="2"/>
  </w:num>
  <w:num w:numId="5" w16cid:durableId="14034840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25482017">
    <w:abstractNumId w:val="13"/>
  </w:num>
  <w:num w:numId="7" w16cid:durableId="1647516716">
    <w:abstractNumId w:val="16"/>
  </w:num>
  <w:num w:numId="8" w16cid:durableId="995886521">
    <w:abstractNumId w:val="0"/>
  </w:num>
  <w:num w:numId="9" w16cid:durableId="1153911023">
    <w:abstractNumId w:val="4"/>
  </w:num>
  <w:num w:numId="10" w16cid:durableId="542058525">
    <w:abstractNumId w:val="14"/>
  </w:num>
  <w:num w:numId="11" w16cid:durableId="801119668">
    <w:abstractNumId w:val="3"/>
  </w:num>
  <w:num w:numId="12" w16cid:durableId="1127160569">
    <w:abstractNumId w:val="5"/>
  </w:num>
  <w:num w:numId="13" w16cid:durableId="151069044">
    <w:abstractNumId w:val="7"/>
  </w:num>
  <w:num w:numId="14" w16cid:durableId="1896350096">
    <w:abstractNumId w:val="1"/>
  </w:num>
  <w:num w:numId="15" w16cid:durableId="1366373815">
    <w:abstractNumId w:val="10"/>
  </w:num>
  <w:num w:numId="16" w16cid:durableId="1577089250">
    <w:abstractNumId w:val="12"/>
  </w:num>
  <w:num w:numId="17" w16cid:durableId="1103499301">
    <w:abstractNumId w:val="15"/>
  </w:num>
  <w:num w:numId="18" w16cid:durableId="1061362818">
    <w:abstractNumId w:val="6"/>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anli">
    <w15:presenceInfo w15:providerId="Windows Live" w15:userId="0fcc9352384a7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43D"/>
    <w:rsid w:val="00000565"/>
    <w:rsid w:val="00001A82"/>
    <w:rsid w:val="00002725"/>
    <w:rsid w:val="00003BC7"/>
    <w:rsid w:val="00004AF3"/>
    <w:rsid w:val="000060CD"/>
    <w:rsid w:val="00006ADD"/>
    <w:rsid w:val="00006C07"/>
    <w:rsid w:val="000103C7"/>
    <w:rsid w:val="0001237B"/>
    <w:rsid w:val="00014940"/>
    <w:rsid w:val="00016BB0"/>
    <w:rsid w:val="00016E06"/>
    <w:rsid w:val="000207F7"/>
    <w:rsid w:val="00022F2C"/>
    <w:rsid w:val="00023224"/>
    <w:rsid w:val="000251CB"/>
    <w:rsid w:val="00025530"/>
    <w:rsid w:val="00026A79"/>
    <w:rsid w:val="00031B22"/>
    <w:rsid w:val="00031F4F"/>
    <w:rsid w:val="0003299E"/>
    <w:rsid w:val="00032AAD"/>
    <w:rsid w:val="00033F28"/>
    <w:rsid w:val="00034E09"/>
    <w:rsid w:val="000415A2"/>
    <w:rsid w:val="00041817"/>
    <w:rsid w:val="00045896"/>
    <w:rsid w:val="00057856"/>
    <w:rsid w:val="000624A4"/>
    <w:rsid w:val="000638E9"/>
    <w:rsid w:val="00065081"/>
    <w:rsid w:val="000652F4"/>
    <w:rsid w:val="00066F18"/>
    <w:rsid w:val="00067AB4"/>
    <w:rsid w:val="00072066"/>
    <w:rsid w:val="000727F4"/>
    <w:rsid w:val="000830C9"/>
    <w:rsid w:val="00090159"/>
    <w:rsid w:val="00091B76"/>
    <w:rsid w:val="00092588"/>
    <w:rsid w:val="00092665"/>
    <w:rsid w:val="00092FC5"/>
    <w:rsid w:val="00094D16"/>
    <w:rsid w:val="000970D7"/>
    <w:rsid w:val="00097555"/>
    <w:rsid w:val="000A1716"/>
    <w:rsid w:val="000A60CA"/>
    <w:rsid w:val="000B3CD8"/>
    <w:rsid w:val="000B4241"/>
    <w:rsid w:val="000B4E22"/>
    <w:rsid w:val="000B5AAE"/>
    <w:rsid w:val="000C1AC9"/>
    <w:rsid w:val="000C2470"/>
    <w:rsid w:val="000C3726"/>
    <w:rsid w:val="000C48AA"/>
    <w:rsid w:val="000C49C0"/>
    <w:rsid w:val="000C60B7"/>
    <w:rsid w:val="000D3C51"/>
    <w:rsid w:val="000D46A3"/>
    <w:rsid w:val="000D48F4"/>
    <w:rsid w:val="000D6C1E"/>
    <w:rsid w:val="000E3E70"/>
    <w:rsid w:val="000E5788"/>
    <w:rsid w:val="000F06F2"/>
    <w:rsid w:val="000F0EFC"/>
    <w:rsid w:val="000F22FF"/>
    <w:rsid w:val="000F6B49"/>
    <w:rsid w:val="000F6E60"/>
    <w:rsid w:val="00100C07"/>
    <w:rsid w:val="0010210A"/>
    <w:rsid w:val="00111FAA"/>
    <w:rsid w:val="00112FFA"/>
    <w:rsid w:val="00113909"/>
    <w:rsid w:val="0012069D"/>
    <w:rsid w:val="00122178"/>
    <w:rsid w:val="00122F92"/>
    <w:rsid w:val="001231EA"/>
    <w:rsid w:val="001253AE"/>
    <w:rsid w:val="001263E4"/>
    <w:rsid w:val="00126B30"/>
    <w:rsid w:val="00126C68"/>
    <w:rsid w:val="00127331"/>
    <w:rsid w:val="00127E7F"/>
    <w:rsid w:val="001307E8"/>
    <w:rsid w:val="00131AE4"/>
    <w:rsid w:val="00132796"/>
    <w:rsid w:val="00133CBF"/>
    <w:rsid w:val="00134C63"/>
    <w:rsid w:val="00135122"/>
    <w:rsid w:val="00135867"/>
    <w:rsid w:val="00136B84"/>
    <w:rsid w:val="001378D5"/>
    <w:rsid w:val="00140B86"/>
    <w:rsid w:val="0014270A"/>
    <w:rsid w:val="0014344C"/>
    <w:rsid w:val="00144EEB"/>
    <w:rsid w:val="001544BE"/>
    <w:rsid w:val="0016096D"/>
    <w:rsid w:val="00165477"/>
    <w:rsid w:val="00170747"/>
    <w:rsid w:val="00170F01"/>
    <w:rsid w:val="00171100"/>
    <w:rsid w:val="001748E1"/>
    <w:rsid w:val="00175BE0"/>
    <w:rsid w:val="001805A2"/>
    <w:rsid w:val="00183A63"/>
    <w:rsid w:val="00183F3C"/>
    <w:rsid w:val="00184464"/>
    <w:rsid w:val="001845D0"/>
    <w:rsid w:val="00184910"/>
    <w:rsid w:val="00187295"/>
    <w:rsid w:val="001908D4"/>
    <w:rsid w:val="00191BF7"/>
    <w:rsid w:val="001923FB"/>
    <w:rsid w:val="001950E7"/>
    <w:rsid w:val="00195388"/>
    <w:rsid w:val="00197507"/>
    <w:rsid w:val="001A21C3"/>
    <w:rsid w:val="001A417D"/>
    <w:rsid w:val="001B1401"/>
    <w:rsid w:val="001B3597"/>
    <w:rsid w:val="001B5145"/>
    <w:rsid w:val="001C00A7"/>
    <w:rsid w:val="001C08D8"/>
    <w:rsid w:val="001C3939"/>
    <w:rsid w:val="001C5E82"/>
    <w:rsid w:val="001D079B"/>
    <w:rsid w:val="001D5C0E"/>
    <w:rsid w:val="001E1F64"/>
    <w:rsid w:val="001E786C"/>
    <w:rsid w:val="001F08B9"/>
    <w:rsid w:val="001F1BDF"/>
    <w:rsid w:val="001F459C"/>
    <w:rsid w:val="001F485E"/>
    <w:rsid w:val="001F58BA"/>
    <w:rsid w:val="001F7FC8"/>
    <w:rsid w:val="002051A6"/>
    <w:rsid w:val="0020741A"/>
    <w:rsid w:val="00211073"/>
    <w:rsid w:val="00211878"/>
    <w:rsid w:val="0021259E"/>
    <w:rsid w:val="00215AF3"/>
    <w:rsid w:val="002168E2"/>
    <w:rsid w:val="00216F82"/>
    <w:rsid w:val="00217441"/>
    <w:rsid w:val="002178E3"/>
    <w:rsid w:val="00222351"/>
    <w:rsid w:val="00222874"/>
    <w:rsid w:val="0022400B"/>
    <w:rsid w:val="00226E06"/>
    <w:rsid w:val="0022765F"/>
    <w:rsid w:val="0023073D"/>
    <w:rsid w:val="00230784"/>
    <w:rsid w:val="00233635"/>
    <w:rsid w:val="0023445B"/>
    <w:rsid w:val="00237090"/>
    <w:rsid w:val="00240924"/>
    <w:rsid w:val="002414D2"/>
    <w:rsid w:val="002536DA"/>
    <w:rsid w:val="0025465F"/>
    <w:rsid w:val="00261539"/>
    <w:rsid w:val="00262D47"/>
    <w:rsid w:val="00266118"/>
    <w:rsid w:val="00266A06"/>
    <w:rsid w:val="002745EC"/>
    <w:rsid w:val="00276B10"/>
    <w:rsid w:val="00280A87"/>
    <w:rsid w:val="00280F07"/>
    <w:rsid w:val="00283752"/>
    <w:rsid w:val="00287250"/>
    <w:rsid w:val="00291417"/>
    <w:rsid w:val="00292A39"/>
    <w:rsid w:val="002934CF"/>
    <w:rsid w:val="00294D8D"/>
    <w:rsid w:val="0029528A"/>
    <w:rsid w:val="00295A56"/>
    <w:rsid w:val="00296378"/>
    <w:rsid w:val="0029707A"/>
    <w:rsid w:val="00297E5F"/>
    <w:rsid w:val="002A1659"/>
    <w:rsid w:val="002A2345"/>
    <w:rsid w:val="002A39EC"/>
    <w:rsid w:val="002A48BD"/>
    <w:rsid w:val="002B1CE2"/>
    <w:rsid w:val="002B27A5"/>
    <w:rsid w:val="002B41CD"/>
    <w:rsid w:val="002B53E8"/>
    <w:rsid w:val="002B5918"/>
    <w:rsid w:val="002B63BC"/>
    <w:rsid w:val="002B75B3"/>
    <w:rsid w:val="002C057D"/>
    <w:rsid w:val="002C0C15"/>
    <w:rsid w:val="002C378A"/>
    <w:rsid w:val="002C4641"/>
    <w:rsid w:val="002C50B7"/>
    <w:rsid w:val="002C51EE"/>
    <w:rsid w:val="002C564B"/>
    <w:rsid w:val="002D018C"/>
    <w:rsid w:val="002D3BD8"/>
    <w:rsid w:val="002D7A81"/>
    <w:rsid w:val="002E16CD"/>
    <w:rsid w:val="002E3C5F"/>
    <w:rsid w:val="002E4CB0"/>
    <w:rsid w:val="002E5194"/>
    <w:rsid w:val="002E7845"/>
    <w:rsid w:val="002E7ACF"/>
    <w:rsid w:val="002F0A45"/>
    <w:rsid w:val="002F57D8"/>
    <w:rsid w:val="002F59B0"/>
    <w:rsid w:val="002F669E"/>
    <w:rsid w:val="002F6B33"/>
    <w:rsid w:val="00300A09"/>
    <w:rsid w:val="003018A9"/>
    <w:rsid w:val="003046BC"/>
    <w:rsid w:val="00304F0A"/>
    <w:rsid w:val="0030509F"/>
    <w:rsid w:val="00307511"/>
    <w:rsid w:val="00310570"/>
    <w:rsid w:val="00313A1C"/>
    <w:rsid w:val="00315CE5"/>
    <w:rsid w:val="003210D8"/>
    <w:rsid w:val="00322E28"/>
    <w:rsid w:val="003249B4"/>
    <w:rsid w:val="00324B56"/>
    <w:rsid w:val="003251CE"/>
    <w:rsid w:val="003262E9"/>
    <w:rsid w:val="00326C72"/>
    <w:rsid w:val="00330CE6"/>
    <w:rsid w:val="00333B23"/>
    <w:rsid w:val="00333B5C"/>
    <w:rsid w:val="003361EA"/>
    <w:rsid w:val="00341FA9"/>
    <w:rsid w:val="00342393"/>
    <w:rsid w:val="003455AA"/>
    <w:rsid w:val="0034646D"/>
    <w:rsid w:val="0035050F"/>
    <w:rsid w:val="00351396"/>
    <w:rsid w:val="003513F1"/>
    <w:rsid w:val="00353599"/>
    <w:rsid w:val="00353E11"/>
    <w:rsid w:val="00354298"/>
    <w:rsid w:val="003545E6"/>
    <w:rsid w:val="003552FB"/>
    <w:rsid w:val="003558C7"/>
    <w:rsid w:val="00363B82"/>
    <w:rsid w:val="003642BE"/>
    <w:rsid w:val="003644D8"/>
    <w:rsid w:val="00364EA6"/>
    <w:rsid w:val="00367359"/>
    <w:rsid w:val="003708E9"/>
    <w:rsid w:val="00373890"/>
    <w:rsid w:val="00374D41"/>
    <w:rsid w:val="00381BBD"/>
    <w:rsid w:val="00381FD4"/>
    <w:rsid w:val="003844E3"/>
    <w:rsid w:val="00385700"/>
    <w:rsid w:val="00387B2F"/>
    <w:rsid w:val="00391560"/>
    <w:rsid w:val="00392D4F"/>
    <w:rsid w:val="0039320B"/>
    <w:rsid w:val="00394FD6"/>
    <w:rsid w:val="00395711"/>
    <w:rsid w:val="0039688D"/>
    <w:rsid w:val="00396EE2"/>
    <w:rsid w:val="003A2A19"/>
    <w:rsid w:val="003A2A63"/>
    <w:rsid w:val="003A4BE8"/>
    <w:rsid w:val="003A5A7F"/>
    <w:rsid w:val="003A6D81"/>
    <w:rsid w:val="003A75D8"/>
    <w:rsid w:val="003B1FE4"/>
    <w:rsid w:val="003B252D"/>
    <w:rsid w:val="003B4AEC"/>
    <w:rsid w:val="003C2D7A"/>
    <w:rsid w:val="003C42BA"/>
    <w:rsid w:val="003C5DB5"/>
    <w:rsid w:val="003C6A8F"/>
    <w:rsid w:val="003C6B61"/>
    <w:rsid w:val="003C7D81"/>
    <w:rsid w:val="003D0A70"/>
    <w:rsid w:val="003E00AB"/>
    <w:rsid w:val="003E2481"/>
    <w:rsid w:val="003E2E28"/>
    <w:rsid w:val="003E374A"/>
    <w:rsid w:val="003E3A7C"/>
    <w:rsid w:val="003E4E3B"/>
    <w:rsid w:val="003E77D0"/>
    <w:rsid w:val="003F022B"/>
    <w:rsid w:val="003F2E9E"/>
    <w:rsid w:val="003F43BC"/>
    <w:rsid w:val="003F44FF"/>
    <w:rsid w:val="003F4E8C"/>
    <w:rsid w:val="003F5777"/>
    <w:rsid w:val="003F5FD2"/>
    <w:rsid w:val="003F61F0"/>
    <w:rsid w:val="003F7BEF"/>
    <w:rsid w:val="004011F3"/>
    <w:rsid w:val="0040274A"/>
    <w:rsid w:val="00403C73"/>
    <w:rsid w:val="00406AA1"/>
    <w:rsid w:val="00406DB3"/>
    <w:rsid w:val="00412C6B"/>
    <w:rsid w:val="004221CE"/>
    <w:rsid w:val="00423696"/>
    <w:rsid w:val="0042375D"/>
    <w:rsid w:val="00425B3A"/>
    <w:rsid w:val="0042716F"/>
    <w:rsid w:val="00430E75"/>
    <w:rsid w:val="00434242"/>
    <w:rsid w:val="00434A95"/>
    <w:rsid w:val="00437F27"/>
    <w:rsid w:val="00441215"/>
    <w:rsid w:val="0044292A"/>
    <w:rsid w:val="00452592"/>
    <w:rsid w:val="00456861"/>
    <w:rsid w:val="00461426"/>
    <w:rsid w:val="00463BE1"/>
    <w:rsid w:val="004645E5"/>
    <w:rsid w:val="00466A3E"/>
    <w:rsid w:val="0046779C"/>
    <w:rsid w:val="00470030"/>
    <w:rsid w:val="0047409A"/>
    <w:rsid w:val="004750B3"/>
    <w:rsid w:val="004757DE"/>
    <w:rsid w:val="00480F8C"/>
    <w:rsid w:val="00482BBD"/>
    <w:rsid w:val="0048586B"/>
    <w:rsid w:val="004866C3"/>
    <w:rsid w:val="004872C5"/>
    <w:rsid w:val="00487343"/>
    <w:rsid w:val="004878F6"/>
    <w:rsid w:val="004909B1"/>
    <w:rsid w:val="00492E58"/>
    <w:rsid w:val="004969B7"/>
    <w:rsid w:val="0049730E"/>
    <w:rsid w:val="0049786F"/>
    <w:rsid w:val="004A4A87"/>
    <w:rsid w:val="004A78EF"/>
    <w:rsid w:val="004B0BF5"/>
    <w:rsid w:val="004B125F"/>
    <w:rsid w:val="004B21DA"/>
    <w:rsid w:val="004B2A98"/>
    <w:rsid w:val="004B5BE7"/>
    <w:rsid w:val="004B6663"/>
    <w:rsid w:val="004C0A80"/>
    <w:rsid w:val="004C2818"/>
    <w:rsid w:val="004C4F43"/>
    <w:rsid w:val="004C651F"/>
    <w:rsid w:val="004C6757"/>
    <w:rsid w:val="004D3965"/>
    <w:rsid w:val="004D3D4F"/>
    <w:rsid w:val="004D543D"/>
    <w:rsid w:val="004D674F"/>
    <w:rsid w:val="004D6DE7"/>
    <w:rsid w:val="004E5BA6"/>
    <w:rsid w:val="004F2CA8"/>
    <w:rsid w:val="004F42A7"/>
    <w:rsid w:val="004F42FC"/>
    <w:rsid w:val="004F664A"/>
    <w:rsid w:val="004F7AFE"/>
    <w:rsid w:val="00504029"/>
    <w:rsid w:val="005048B3"/>
    <w:rsid w:val="0050672D"/>
    <w:rsid w:val="005118B3"/>
    <w:rsid w:val="00512D05"/>
    <w:rsid w:val="00514E87"/>
    <w:rsid w:val="0051520E"/>
    <w:rsid w:val="00516FC8"/>
    <w:rsid w:val="005204E7"/>
    <w:rsid w:val="00522855"/>
    <w:rsid w:val="00522BD8"/>
    <w:rsid w:val="00523F40"/>
    <w:rsid w:val="00525838"/>
    <w:rsid w:val="0053005F"/>
    <w:rsid w:val="00533796"/>
    <w:rsid w:val="00540B86"/>
    <w:rsid w:val="00544DC3"/>
    <w:rsid w:val="00545F17"/>
    <w:rsid w:val="005466DE"/>
    <w:rsid w:val="005506B4"/>
    <w:rsid w:val="00550A7C"/>
    <w:rsid w:val="00550C79"/>
    <w:rsid w:val="00551850"/>
    <w:rsid w:val="00552268"/>
    <w:rsid w:val="0055542D"/>
    <w:rsid w:val="005562B5"/>
    <w:rsid w:val="00561D1E"/>
    <w:rsid w:val="00563157"/>
    <w:rsid w:val="00563F6A"/>
    <w:rsid w:val="00565A81"/>
    <w:rsid w:val="005662E4"/>
    <w:rsid w:val="00570126"/>
    <w:rsid w:val="0057016D"/>
    <w:rsid w:val="00577D50"/>
    <w:rsid w:val="0058411D"/>
    <w:rsid w:val="005877DB"/>
    <w:rsid w:val="00590D47"/>
    <w:rsid w:val="00592D93"/>
    <w:rsid w:val="00595DAD"/>
    <w:rsid w:val="0059698D"/>
    <w:rsid w:val="00597136"/>
    <w:rsid w:val="005972A1"/>
    <w:rsid w:val="005A17B1"/>
    <w:rsid w:val="005A5223"/>
    <w:rsid w:val="005B1254"/>
    <w:rsid w:val="005B19E9"/>
    <w:rsid w:val="005B392F"/>
    <w:rsid w:val="005B50F0"/>
    <w:rsid w:val="005B69C8"/>
    <w:rsid w:val="005C7C28"/>
    <w:rsid w:val="005D0FBC"/>
    <w:rsid w:val="005D1044"/>
    <w:rsid w:val="005D23AB"/>
    <w:rsid w:val="005E344C"/>
    <w:rsid w:val="005E56E6"/>
    <w:rsid w:val="005E6172"/>
    <w:rsid w:val="005E7E3C"/>
    <w:rsid w:val="005F0432"/>
    <w:rsid w:val="005F1A23"/>
    <w:rsid w:val="005F406C"/>
    <w:rsid w:val="005F4BFE"/>
    <w:rsid w:val="00602626"/>
    <w:rsid w:val="00606CFD"/>
    <w:rsid w:val="00606F5C"/>
    <w:rsid w:val="0061184A"/>
    <w:rsid w:val="00611B31"/>
    <w:rsid w:val="006121FA"/>
    <w:rsid w:val="0061234E"/>
    <w:rsid w:val="00614CA0"/>
    <w:rsid w:val="00617FD2"/>
    <w:rsid w:val="00621E27"/>
    <w:rsid w:val="006247ED"/>
    <w:rsid w:val="00627CD2"/>
    <w:rsid w:val="006346AC"/>
    <w:rsid w:val="00640639"/>
    <w:rsid w:val="00640B5F"/>
    <w:rsid w:val="00644D20"/>
    <w:rsid w:val="0065358F"/>
    <w:rsid w:val="006547C2"/>
    <w:rsid w:val="00655571"/>
    <w:rsid w:val="00657BE2"/>
    <w:rsid w:val="00660B7B"/>
    <w:rsid w:val="0066136F"/>
    <w:rsid w:val="00661838"/>
    <w:rsid w:val="00663CEF"/>
    <w:rsid w:val="0066506B"/>
    <w:rsid w:val="00670CDA"/>
    <w:rsid w:val="00671B91"/>
    <w:rsid w:val="00672705"/>
    <w:rsid w:val="006751FE"/>
    <w:rsid w:val="006777F4"/>
    <w:rsid w:val="00681E45"/>
    <w:rsid w:val="006828C8"/>
    <w:rsid w:val="006830DE"/>
    <w:rsid w:val="00686DC7"/>
    <w:rsid w:val="006870CE"/>
    <w:rsid w:val="00690A70"/>
    <w:rsid w:val="00691B08"/>
    <w:rsid w:val="006960D9"/>
    <w:rsid w:val="00696F90"/>
    <w:rsid w:val="00697C3B"/>
    <w:rsid w:val="00697D51"/>
    <w:rsid w:val="006A087B"/>
    <w:rsid w:val="006A1F7B"/>
    <w:rsid w:val="006A308D"/>
    <w:rsid w:val="006A5456"/>
    <w:rsid w:val="006A7B78"/>
    <w:rsid w:val="006B01F0"/>
    <w:rsid w:val="006B321C"/>
    <w:rsid w:val="006B4624"/>
    <w:rsid w:val="006B53F9"/>
    <w:rsid w:val="006B5A22"/>
    <w:rsid w:val="006B5EEF"/>
    <w:rsid w:val="006B70ED"/>
    <w:rsid w:val="006B7E03"/>
    <w:rsid w:val="006C01AB"/>
    <w:rsid w:val="006C26ED"/>
    <w:rsid w:val="006C665A"/>
    <w:rsid w:val="006C6FDA"/>
    <w:rsid w:val="006C7BD0"/>
    <w:rsid w:val="006D1EF0"/>
    <w:rsid w:val="006D64C7"/>
    <w:rsid w:val="006E06A0"/>
    <w:rsid w:val="006E1022"/>
    <w:rsid w:val="006E4DEF"/>
    <w:rsid w:val="006E79AF"/>
    <w:rsid w:val="006F01EB"/>
    <w:rsid w:val="006F0FF6"/>
    <w:rsid w:val="006F12A5"/>
    <w:rsid w:val="006F438E"/>
    <w:rsid w:val="006F4549"/>
    <w:rsid w:val="006F487F"/>
    <w:rsid w:val="006F521A"/>
    <w:rsid w:val="006F6D88"/>
    <w:rsid w:val="00701478"/>
    <w:rsid w:val="00703FAE"/>
    <w:rsid w:val="0070671E"/>
    <w:rsid w:val="00707DE8"/>
    <w:rsid w:val="00710C28"/>
    <w:rsid w:val="007158AD"/>
    <w:rsid w:val="00715FB8"/>
    <w:rsid w:val="0071649B"/>
    <w:rsid w:val="007164EC"/>
    <w:rsid w:val="00716806"/>
    <w:rsid w:val="00721EDE"/>
    <w:rsid w:val="007228D4"/>
    <w:rsid w:val="00722903"/>
    <w:rsid w:val="00732581"/>
    <w:rsid w:val="007329C0"/>
    <w:rsid w:val="00733343"/>
    <w:rsid w:val="0074247B"/>
    <w:rsid w:val="00742913"/>
    <w:rsid w:val="00744AC0"/>
    <w:rsid w:val="007462C8"/>
    <w:rsid w:val="00750242"/>
    <w:rsid w:val="007518BE"/>
    <w:rsid w:val="007541E1"/>
    <w:rsid w:val="00754C4D"/>
    <w:rsid w:val="00763B18"/>
    <w:rsid w:val="00763FA6"/>
    <w:rsid w:val="00776FA7"/>
    <w:rsid w:val="0078385F"/>
    <w:rsid w:val="00783FE5"/>
    <w:rsid w:val="00787085"/>
    <w:rsid w:val="007903C2"/>
    <w:rsid w:val="00790715"/>
    <w:rsid w:val="007951D2"/>
    <w:rsid w:val="007A6FC4"/>
    <w:rsid w:val="007A74FB"/>
    <w:rsid w:val="007A7A58"/>
    <w:rsid w:val="007B0F83"/>
    <w:rsid w:val="007B1356"/>
    <w:rsid w:val="007B49DD"/>
    <w:rsid w:val="007B5A17"/>
    <w:rsid w:val="007B7049"/>
    <w:rsid w:val="007B7EB4"/>
    <w:rsid w:val="007C22E1"/>
    <w:rsid w:val="007C44C8"/>
    <w:rsid w:val="007C4549"/>
    <w:rsid w:val="007C5764"/>
    <w:rsid w:val="007C5CBF"/>
    <w:rsid w:val="007D0B6B"/>
    <w:rsid w:val="007D0C86"/>
    <w:rsid w:val="007D14D9"/>
    <w:rsid w:val="007D2626"/>
    <w:rsid w:val="007D39D9"/>
    <w:rsid w:val="007D4737"/>
    <w:rsid w:val="007D5CBD"/>
    <w:rsid w:val="007D7BC4"/>
    <w:rsid w:val="007E05DB"/>
    <w:rsid w:val="007E0664"/>
    <w:rsid w:val="007E283D"/>
    <w:rsid w:val="007E6E51"/>
    <w:rsid w:val="007F0FC7"/>
    <w:rsid w:val="007F12B7"/>
    <w:rsid w:val="007F1410"/>
    <w:rsid w:val="007F1664"/>
    <w:rsid w:val="007F3CD3"/>
    <w:rsid w:val="007F4DE5"/>
    <w:rsid w:val="008012B6"/>
    <w:rsid w:val="00802474"/>
    <w:rsid w:val="00805481"/>
    <w:rsid w:val="008062DF"/>
    <w:rsid w:val="00812357"/>
    <w:rsid w:val="00813FC1"/>
    <w:rsid w:val="00820161"/>
    <w:rsid w:val="00820334"/>
    <w:rsid w:val="00820D21"/>
    <w:rsid w:val="008225CF"/>
    <w:rsid w:val="00822C90"/>
    <w:rsid w:val="008244E1"/>
    <w:rsid w:val="0082517F"/>
    <w:rsid w:val="00826F59"/>
    <w:rsid w:val="00827257"/>
    <w:rsid w:val="00833687"/>
    <w:rsid w:val="0084057B"/>
    <w:rsid w:val="0084116E"/>
    <w:rsid w:val="00842898"/>
    <w:rsid w:val="008441D4"/>
    <w:rsid w:val="00844B58"/>
    <w:rsid w:val="008462EB"/>
    <w:rsid w:val="008463C4"/>
    <w:rsid w:val="008531EF"/>
    <w:rsid w:val="008549F4"/>
    <w:rsid w:val="00855815"/>
    <w:rsid w:val="0086156F"/>
    <w:rsid w:val="00861851"/>
    <w:rsid w:val="00861A40"/>
    <w:rsid w:val="00862094"/>
    <w:rsid w:val="00862D6B"/>
    <w:rsid w:val="008632D7"/>
    <w:rsid w:val="00864510"/>
    <w:rsid w:val="0086623D"/>
    <w:rsid w:val="0087182D"/>
    <w:rsid w:val="008740CF"/>
    <w:rsid w:val="00874CA6"/>
    <w:rsid w:val="008750CD"/>
    <w:rsid w:val="008755A8"/>
    <w:rsid w:val="00877B7B"/>
    <w:rsid w:val="00881B03"/>
    <w:rsid w:val="00883141"/>
    <w:rsid w:val="008831C7"/>
    <w:rsid w:val="00884863"/>
    <w:rsid w:val="008856E6"/>
    <w:rsid w:val="0089091B"/>
    <w:rsid w:val="00892683"/>
    <w:rsid w:val="00892E96"/>
    <w:rsid w:val="0089306A"/>
    <w:rsid w:val="00893E43"/>
    <w:rsid w:val="0089430F"/>
    <w:rsid w:val="008972FC"/>
    <w:rsid w:val="008A13DE"/>
    <w:rsid w:val="008A1651"/>
    <w:rsid w:val="008A1A11"/>
    <w:rsid w:val="008A32DB"/>
    <w:rsid w:val="008A6DEE"/>
    <w:rsid w:val="008A75C8"/>
    <w:rsid w:val="008A7688"/>
    <w:rsid w:val="008B3ED3"/>
    <w:rsid w:val="008B3F3D"/>
    <w:rsid w:val="008B6BE1"/>
    <w:rsid w:val="008B7E1F"/>
    <w:rsid w:val="008C391E"/>
    <w:rsid w:val="008C7AF9"/>
    <w:rsid w:val="008D042E"/>
    <w:rsid w:val="008D1205"/>
    <w:rsid w:val="008D5449"/>
    <w:rsid w:val="008D64A6"/>
    <w:rsid w:val="008D686A"/>
    <w:rsid w:val="008E0368"/>
    <w:rsid w:val="008E125D"/>
    <w:rsid w:val="008E2BB6"/>
    <w:rsid w:val="008E39E0"/>
    <w:rsid w:val="008E48F7"/>
    <w:rsid w:val="008E7F84"/>
    <w:rsid w:val="008F049B"/>
    <w:rsid w:val="008F2196"/>
    <w:rsid w:val="008F39EB"/>
    <w:rsid w:val="008F40C3"/>
    <w:rsid w:val="008F61C8"/>
    <w:rsid w:val="0090072F"/>
    <w:rsid w:val="0090597E"/>
    <w:rsid w:val="00907038"/>
    <w:rsid w:val="00907BF9"/>
    <w:rsid w:val="00907E64"/>
    <w:rsid w:val="009108C1"/>
    <w:rsid w:val="00911C90"/>
    <w:rsid w:val="00912B7F"/>
    <w:rsid w:val="00912D95"/>
    <w:rsid w:val="0091397F"/>
    <w:rsid w:val="00913C1B"/>
    <w:rsid w:val="0091567E"/>
    <w:rsid w:val="0091727B"/>
    <w:rsid w:val="00917A7D"/>
    <w:rsid w:val="00917B0B"/>
    <w:rsid w:val="00930928"/>
    <w:rsid w:val="00930A7F"/>
    <w:rsid w:val="009315DF"/>
    <w:rsid w:val="00941CC7"/>
    <w:rsid w:val="00943005"/>
    <w:rsid w:val="00944B14"/>
    <w:rsid w:val="00945197"/>
    <w:rsid w:val="00953EE5"/>
    <w:rsid w:val="00955AEE"/>
    <w:rsid w:val="00963805"/>
    <w:rsid w:val="00967C8F"/>
    <w:rsid w:val="00971AE5"/>
    <w:rsid w:val="009733DD"/>
    <w:rsid w:val="009758F6"/>
    <w:rsid w:val="00975FD3"/>
    <w:rsid w:val="00976D7C"/>
    <w:rsid w:val="00980DF8"/>
    <w:rsid w:val="00983578"/>
    <w:rsid w:val="0098552B"/>
    <w:rsid w:val="009858F7"/>
    <w:rsid w:val="009862DF"/>
    <w:rsid w:val="0098683F"/>
    <w:rsid w:val="00986C37"/>
    <w:rsid w:val="009877D2"/>
    <w:rsid w:val="00994D7F"/>
    <w:rsid w:val="00997333"/>
    <w:rsid w:val="009A2843"/>
    <w:rsid w:val="009A698C"/>
    <w:rsid w:val="009B04A4"/>
    <w:rsid w:val="009B0CDC"/>
    <w:rsid w:val="009B1B20"/>
    <w:rsid w:val="009B21A2"/>
    <w:rsid w:val="009B363F"/>
    <w:rsid w:val="009B3DAA"/>
    <w:rsid w:val="009B419B"/>
    <w:rsid w:val="009C17FB"/>
    <w:rsid w:val="009C341D"/>
    <w:rsid w:val="009C35CC"/>
    <w:rsid w:val="009C4515"/>
    <w:rsid w:val="009C59AB"/>
    <w:rsid w:val="009C6D05"/>
    <w:rsid w:val="009D04CC"/>
    <w:rsid w:val="009D1BAB"/>
    <w:rsid w:val="009D1C4A"/>
    <w:rsid w:val="009D582C"/>
    <w:rsid w:val="009E02C1"/>
    <w:rsid w:val="009E53E0"/>
    <w:rsid w:val="009E77A5"/>
    <w:rsid w:val="009E7BD4"/>
    <w:rsid w:val="009F1092"/>
    <w:rsid w:val="009F320B"/>
    <w:rsid w:val="009F5389"/>
    <w:rsid w:val="009F635A"/>
    <w:rsid w:val="009F7A47"/>
    <w:rsid w:val="00A01C06"/>
    <w:rsid w:val="00A0294E"/>
    <w:rsid w:val="00A04664"/>
    <w:rsid w:val="00A04CCB"/>
    <w:rsid w:val="00A04CE6"/>
    <w:rsid w:val="00A05F26"/>
    <w:rsid w:val="00A07251"/>
    <w:rsid w:val="00A10223"/>
    <w:rsid w:val="00A12589"/>
    <w:rsid w:val="00A13657"/>
    <w:rsid w:val="00A148C2"/>
    <w:rsid w:val="00A148FF"/>
    <w:rsid w:val="00A20F7B"/>
    <w:rsid w:val="00A21C09"/>
    <w:rsid w:val="00A27128"/>
    <w:rsid w:val="00A3067A"/>
    <w:rsid w:val="00A30999"/>
    <w:rsid w:val="00A32178"/>
    <w:rsid w:val="00A3603C"/>
    <w:rsid w:val="00A45499"/>
    <w:rsid w:val="00A45B04"/>
    <w:rsid w:val="00A5036D"/>
    <w:rsid w:val="00A510DE"/>
    <w:rsid w:val="00A51131"/>
    <w:rsid w:val="00A517D7"/>
    <w:rsid w:val="00A5316F"/>
    <w:rsid w:val="00A54370"/>
    <w:rsid w:val="00A54FD1"/>
    <w:rsid w:val="00A57C93"/>
    <w:rsid w:val="00A6245D"/>
    <w:rsid w:val="00A65091"/>
    <w:rsid w:val="00A67B48"/>
    <w:rsid w:val="00A72E42"/>
    <w:rsid w:val="00A7326C"/>
    <w:rsid w:val="00A7366B"/>
    <w:rsid w:val="00A73DD6"/>
    <w:rsid w:val="00A7583A"/>
    <w:rsid w:val="00A76812"/>
    <w:rsid w:val="00A80A72"/>
    <w:rsid w:val="00A81911"/>
    <w:rsid w:val="00A8321E"/>
    <w:rsid w:val="00A85CE1"/>
    <w:rsid w:val="00A9144A"/>
    <w:rsid w:val="00A941F2"/>
    <w:rsid w:val="00A95217"/>
    <w:rsid w:val="00A95880"/>
    <w:rsid w:val="00AA3F69"/>
    <w:rsid w:val="00AA4978"/>
    <w:rsid w:val="00AB13FF"/>
    <w:rsid w:val="00AB4732"/>
    <w:rsid w:val="00AC537C"/>
    <w:rsid w:val="00AC5E1C"/>
    <w:rsid w:val="00AC621D"/>
    <w:rsid w:val="00AD37CA"/>
    <w:rsid w:val="00AD5523"/>
    <w:rsid w:val="00AD6E5A"/>
    <w:rsid w:val="00AD6F23"/>
    <w:rsid w:val="00AD728A"/>
    <w:rsid w:val="00AD7A8D"/>
    <w:rsid w:val="00AE3551"/>
    <w:rsid w:val="00AE3B88"/>
    <w:rsid w:val="00AE4DA6"/>
    <w:rsid w:val="00AE68D5"/>
    <w:rsid w:val="00AE71A3"/>
    <w:rsid w:val="00AF0374"/>
    <w:rsid w:val="00AF060B"/>
    <w:rsid w:val="00AF18EA"/>
    <w:rsid w:val="00AF2735"/>
    <w:rsid w:val="00AF430C"/>
    <w:rsid w:val="00AF4E4B"/>
    <w:rsid w:val="00AF75E0"/>
    <w:rsid w:val="00B019F9"/>
    <w:rsid w:val="00B02631"/>
    <w:rsid w:val="00B04C20"/>
    <w:rsid w:val="00B06C1D"/>
    <w:rsid w:val="00B07BF2"/>
    <w:rsid w:val="00B10022"/>
    <w:rsid w:val="00B11BD0"/>
    <w:rsid w:val="00B13964"/>
    <w:rsid w:val="00B142C4"/>
    <w:rsid w:val="00B14802"/>
    <w:rsid w:val="00B1715C"/>
    <w:rsid w:val="00B20F93"/>
    <w:rsid w:val="00B2331E"/>
    <w:rsid w:val="00B243C7"/>
    <w:rsid w:val="00B25E28"/>
    <w:rsid w:val="00B31206"/>
    <w:rsid w:val="00B40B01"/>
    <w:rsid w:val="00B40DAB"/>
    <w:rsid w:val="00B46DAB"/>
    <w:rsid w:val="00B474DC"/>
    <w:rsid w:val="00B50F2F"/>
    <w:rsid w:val="00B51E54"/>
    <w:rsid w:val="00B55F3C"/>
    <w:rsid w:val="00B571B1"/>
    <w:rsid w:val="00B63507"/>
    <w:rsid w:val="00B64364"/>
    <w:rsid w:val="00B647DD"/>
    <w:rsid w:val="00B66BA9"/>
    <w:rsid w:val="00B67A08"/>
    <w:rsid w:val="00B717F3"/>
    <w:rsid w:val="00B73F02"/>
    <w:rsid w:val="00B75223"/>
    <w:rsid w:val="00B753CC"/>
    <w:rsid w:val="00B75881"/>
    <w:rsid w:val="00B75890"/>
    <w:rsid w:val="00B80B29"/>
    <w:rsid w:val="00B9297A"/>
    <w:rsid w:val="00B9657E"/>
    <w:rsid w:val="00B972EB"/>
    <w:rsid w:val="00B97742"/>
    <w:rsid w:val="00BA2FCE"/>
    <w:rsid w:val="00BA35C5"/>
    <w:rsid w:val="00BA3611"/>
    <w:rsid w:val="00BA545C"/>
    <w:rsid w:val="00BB1814"/>
    <w:rsid w:val="00BB1EE4"/>
    <w:rsid w:val="00BB2B9A"/>
    <w:rsid w:val="00BB567B"/>
    <w:rsid w:val="00BB6F4F"/>
    <w:rsid w:val="00BC07C4"/>
    <w:rsid w:val="00BC1E7D"/>
    <w:rsid w:val="00BC49F7"/>
    <w:rsid w:val="00BD0394"/>
    <w:rsid w:val="00BD0769"/>
    <w:rsid w:val="00BD18E9"/>
    <w:rsid w:val="00BD3114"/>
    <w:rsid w:val="00BD3BD5"/>
    <w:rsid w:val="00BE5736"/>
    <w:rsid w:val="00BE63C1"/>
    <w:rsid w:val="00BF06F2"/>
    <w:rsid w:val="00BF0A38"/>
    <w:rsid w:val="00BF19A1"/>
    <w:rsid w:val="00BF22E7"/>
    <w:rsid w:val="00C00065"/>
    <w:rsid w:val="00C006EF"/>
    <w:rsid w:val="00C00C48"/>
    <w:rsid w:val="00C01295"/>
    <w:rsid w:val="00C01B1D"/>
    <w:rsid w:val="00C0318A"/>
    <w:rsid w:val="00C03A75"/>
    <w:rsid w:val="00C04FAD"/>
    <w:rsid w:val="00C05AC3"/>
    <w:rsid w:val="00C11FB4"/>
    <w:rsid w:val="00C142C8"/>
    <w:rsid w:val="00C217AF"/>
    <w:rsid w:val="00C25A6D"/>
    <w:rsid w:val="00C331E8"/>
    <w:rsid w:val="00C33BB1"/>
    <w:rsid w:val="00C343E7"/>
    <w:rsid w:val="00C42A1A"/>
    <w:rsid w:val="00C43D12"/>
    <w:rsid w:val="00C45FEA"/>
    <w:rsid w:val="00C461D3"/>
    <w:rsid w:val="00C46C4D"/>
    <w:rsid w:val="00C46E9E"/>
    <w:rsid w:val="00C502D6"/>
    <w:rsid w:val="00C52469"/>
    <w:rsid w:val="00C52DAA"/>
    <w:rsid w:val="00C52F9E"/>
    <w:rsid w:val="00C55700"/>
    <w:rsid w:val="00C559F7"/>
    <w:rsid w:val="00C55BEA"/>
    <w:rsid w:val="00C6095E"/>
    <w:rsid w:val="00C617A1"/>
    <w:rsid w:val="00C6359F"/>
    <w:rsid w:val="00C63CA4"/>
    <w:rsid w:val="00C63F8C"/>
    <w:rsid w:val="00C67FB3"/>
    <w:rsid w:val="00C701D3"/>
    <w:rsid w:val="00C731B1"/>
    <w:rsid w:val="00C75F07"/>
    <w:rsid w:val="00C76A0F"/>
    <w:rsid w:val="00C81420"/>
    <w:rsid w:val="00C84664"/>
    <w:rsid w:val="00C8621E"/>
    <w:rsid w:val="00C94A41"/>
    <w:rsid w:val="00C957C6"/>
    <w:rsid w:val="00C96C8C"/>
    <w:rsid w:val="00CA1611"/>
    <w:rsid w:val="00CA40BF"/>
    <w:rsid w:val="00CA44AB"/>
    <w:rsid w:val="00CA6CDB"/>
    <w:rsid w:val="00CA7C60"/>
    <w:rsid w:val="00CB0D4C"/>
    <w:rsid w:val="00CB2DDB"/>
    <w:rsid w:val="00CB3448"/>
    <w:rsid w:val="00CB56EA"/>
    <w:rsid w:val="00CB5D50"/>
    <w:rsid w:val="00CB640F"/>
    <w:rsid w:val="00CB7E90"/>
    <w:rsid w:val="00CC1338"/>
    <w:rsid w:val="00CC1CF5"/>
    <w:rsid w:val="00CC4D39"/>
    <w:rsid w:val="00CC524C"/>
    <w:rsid w:val="00CC6A33"/>
    <w:rsid w:val="00CD09E1"/>
    <w:rsid w:val="00CD2BF8"/>
    <w:rsid w:val="00CD2F6C"/>
    <w:rsid w:val="00CD40E9"/>
    <w:rsid w:val="00CD57A1"/>
    <w:rsid w:val="00CD63AB"/>
    <w:rsid w:val="00CD7BA8"/>
    <w:rsid w:val="00CE1010"/>
    <w:rsid w:val="00CE3B5D"/>
    <w:rsid w:val="00CE5FD8"/>
    <w:rsid w:val="00CE68B3"/>
    <w:rsid w:val="00CE758F"/>
    <w:rsid w:val="00CE7C83"/>
    <w:rsid w:val="00CF1826"/>
    <w:rsid w:val="00CF39A5"/>
    <w:rsid w:val="00CF5D9A"/>
    <w:rsid w:val="00CF7F70"/>
    <w:rsid w:val="00D0102A"/>
    <w:rsid w:val="00D01987"/>
    <w:rsid w:val="00D027C4"/>
    <w:rsid w:val="00D02CF0"/>
    <w:rsid w:val="00D06302"/>
    <w:rsid w:val="00D11EA1"/>
    <w:rsid w:val="00D161BA"/>
    <w:rsid w:val="00D21927"/>
    <w:rsid w:val="00D2206B"/>
    <w:rsid w:val="00D304E5"/>
    <w:rsid w:val="00D33FBE"/>
    <w:rsid w:val="00D34BFE"/>
    <w:rsid w:val="00D3729F"/>
    <w:rsid w:val="00D40C86"/>
    <w:rsid w:val="00D43CFF"/>
    <w:rsid w:val="00D44DAE"/>
    <w:rsid w:val="00D459BA"/>
    <w:rsid w:val="00D50A3E"/>
    <w:rsid w:val="00D514B9"/>
    <w:rsid w:val="00D519CA"/>
    <w:rsid w:val="00D564CE"/>
    <w:rsid w:val="00D576D4"/>
    <w:rsid w:val="00D57E00"/>
    <w:rsid w:val="00D65099"/>
    <w:rsid w:val="00D656E1"/>
    <w:rsid w:val="00D678F4"/>
    <w:rsid w:val="00D74A3A"/>
    <w:rsid w:val="00D74E7A"/>
    <w:rsid w:val="00D76017"/>
    <w:rsid w:val="00D809A7"/>
    <w:rsid w:val="00D80DA1"/>
    <w:rsid w:val="00D83BE2"/>
    <w:rsid w:val="00D84475"/>
    <w:rsid w:val="00D85BDF"/>
    <w:rsid w:val="00D8683E"/>
    <w:rsid w:val="00D8712D"/>
    <w:rsid w:val="00D92AB8"/>
    <w:rsid w:val="00D92EDE"/>
    <w:rsid w:val="00D92F1E"/>
    <w:rsid w:val="00D94140"/>
    <w:rsid w:val="00D9718F"/>
    <w:rsid w:val="00DA1610"/>
    <w:rsid w:val="00DA2657"/>
    <w:rsid w:val="00DA32C4"/>
    <w:rsid w:val="00DB05A4"/>
    <w:rsid w:val="00DB0A75"/>
    <w:rsid w:val="00DB186A"/>
    <w:rsid w:val="00DB1F32"/>
    <w:rsid w:val="00DB42AE"/>
    <w:rsid w:val="00DB53A9"/>
    <w:rsid w:val="00DB5E8D"/>
    <w:rsid w:val="00DC0845"/>
    <w:rsid w:val="00DC35B3"/>
    <w:rsid w:val="00DC530C"/>
    <w:rsid w:val="00DC674F"/>
    <w:rsid w:val="00DD17E6"/>
    <w:rsid w:val="00DD4181"/>
    <w:rsid w:val="00DD4415"/>
    <w:rsid w:val="00DD456C"/>
    <w:rsid w:val="00DD526B"/>
    <w:rsid w:val="00DE36E5"/>
    <w:rsid w:val="00DE4653"/>
    <w:rsid w:val="00DE4AB0"/>
    <w:rsid w:val="00DE5613"/>
    <w:rsid w:val="00DE7486"/>
    <w:rsid w:val="00DE7942"/>
    <w:rsid w:val="00DF052E"/>
    <w:rsid w:val="00DF1F82"/>
    <w:rsid w:val="00DF3551"/>
    <w:rsid w:val="00DF4D79"/>
    <w:rsid w:val="00DF67AE"/>
    <w:rsid w:val="00DF7E5D"/>
    <w:rsid w:val="00E01C78"/>
    <w:rsid w:val="00E022B5"/>
    <w:rsid w:val="00E022FF"/>
    <w:rsid w:val="00E02F9A"/>
    <w:rsid w:val="00E039E6"/>
    <w:rsid w:val="00E06894"/>
    <w:rsid w:val="00E07656"/>
    <w:rsid w:val="00E07930"/>
    <w:rsid w:val="00E104C0"/>
    <w:rsid w:val="00E11858"/>
    <w:rsid w:val="00E140B3"/>
    <w:rsid w:val="00E14E63"/>
    <w:rsid w:val="00E14EDB"/>
    <w:rsid w:val="00E1654F"/>
    <w:rsid w:val="00E17C15"/>
    <w:rsid w:val="00E2145E"/>
    <w:rsid w:val="00E214DA"/>
    <w:rsid w:val="00E22AB8"/>
    <w:rsid w:val="00E252FA"/>
    <w:rsid w:val="00E31139"/>
    <w:rsid w:val="00E343A5"/>
    <w:rsid w:val="00E43741"/>
    <w:rsid w:val="00E43A66"/>
    <w:rsid w:val="00E44C7B"/>
    <w:rsid w:val="00E57B0F"/>
    <w:rsid w:val="00E61AB3"/>
    <w:rsid w:val="00E61C6C"/>
    <w:rsid w:val="00E62AF9"/>
    <w:rsid w:val="00E62D44"/>
    <w:rsid w:val="00E636E2"/>
    <w:rsid w:val="00E66FC4"/>
    <w:rsid w:val="00E6763D"/>
    <w:rsid w:val="00E676CA"/>
    <w:rsid w:val="00E70727"/>
    <w:rsid w:val="00E71ED9"/>
    <w:rsid w:val="00E73E6D"/>
    <w:rsid w:val="00E755ED"/>
    <w:rsid w:val="00E7576C"/>
    <w:rsid w:val="00E75B64"/>
    <w:rsid w:val="00E80492"/>
    <w:rsid w:val="00E80B4E"/>
    <w:rsid w:val="00E81686"/>
    <w:rsid w:val="00E8274E"/>
    <w:rsid w:val="00E835BC"/>
    <w:rsid w:val="00E8591B"/>
    <w:rsid w:val="00E85B0C"/>
    <w:rsid w:val="00E93358"/>
    <w:rsid w:val="00E95897"/>
    <w:rsid w:val="00E978DC"/>
    <w:rsid w:val="00E97F7A"/>
    <w:rsid w:val="00EA4202"/>
    <w:rsid w:val="00EA4A54"/>
    <w:rsid w:val="00EA5AD8"/>
    <w:rsid w:val="00EB48F5"/>
    <w:rsid w:val="00EB501B"/>
    <w:rsid w:val="00EC47F1"/>
    <w:rsid w:val="00EC6E47"/>
    <w:rsid w:val="00ED04DE"/>
    <w:rsid w:val="00ED0DF4"/>
    <w:rsid w:val="00ED0ECB"/>
    <w:rsid w:val="00ED1019"/>
    <w:rsid w:val="00ED3A95"/>
    <w:rsid w:val="00ED4FB3"/>
    <w:rsid w:val="00ED68DE"/>
    <w:rsid w:val="00EE0228"/>
    <w:rsid w:val="00EE2282"/>
    <w:rsid w:val="00EE33A7"/>
    <w:rsid w:val="00EE3522"/>
    <w:rsid w:val="00EE544D"/>
    <w:rsid w:val="00EE6C82"/>
    <w:rsid w:val="00EE7028"/>
    <w:rsid w:val="00EE730E"/>
    <w:rsid w:val="00EF0B8F"/>
    <w:rsid w:val="00EF1212"/>
    <w:rsid w:val="00EF2DF0"/>
    <w:rsid w:val="00EF6FC0"/>
    <w:rsid w:val="00F000F4"/>
    <w:rsid w:val="00F02E04"/>
    <w:rsid w:val="00F07D8C"/>
    <w:rsid w:val="00F14B6E"/>
    <w:rsid w:val="00F1524E"/>
    <w:rsid w:val="00F22793"/>
    <w:rsid w:val="00F24BF0"/>
    <w:rsid w:val="00F27C0D"/>
    <w:rsid w:val="00F30765"/>
    <w:rsid w:val="00F31CC3"/>
    <w:rsid w:val="00F32B43"/>
    <w:rsid w:val="00F3609E"/>
    <w:rsid w:val="00F360F5"/>
    <w:rsid w:val="00F3798F"/>
    <w:rsid w:val="00F401E5"/>
    <w:rsid w:val="00F40E0A"/>
    <w:rsid w:val="00F41105"/>
    <w:rsid w:val="00F42B6F"/>
    <w:rsid w:val="00F43816"/>
    <w:rsid w:val="00F44FB3"/>
    <w:rsid w:val="00F47157"/>
    <w:rsid w:val="00F5048E"/>
    <w:rsid w:val="00F51043"/>
    <w:rsid w:val="00F5166A"/>
    <w:rsid w:val="00F519F9"/>
    <w:rsid w:val="00F55711"/>
    <w:rsid w:val="00F61366"/>
    <w:rsid w:val="00F61DF4"/>
    <w:rsid w:val="00F7071E"/>
    <w:rsid w:val="00F72571"/>
    <w:rsid w:val="00F73A86"/>
    <w:rsid w:val="00F75FA3"/>
    <w:rsid w:val="00F760E4"/>
    <w:rsid w:val="00F76857"/>
    <w:rsid w:val="00F8104F"/>
    <w:rsid w:val="00F830BD"/>
    <w:rsid w:val="00F8534F"/>
    <w:rsid w:val="00F86C59"/>
    <w:rsid w:val="00F905F2"/>
    <w:rsid w:val="00F9172D"/>
    <w:rsid w:val="00F91756"/>
    <w:rsid w:val="00F93541"/>
    <w:rsid w:val="00F943C4"/>
    <w:rsid w:val="00F94DCE"/>
    <w:rsid w:val="00F96392"/>
    <w:rsid w:val="00FA1A04"/>
    <w:rsid w:val="00FA2165"/>
    <w:rsid w:val="00FA3534"/>
    <w:rsid w:val="00FB2AAF"/>
    <w:rsid w:val="00FB3F81"/>
    <w:rsid w:val="00FB45CA"/>
    <w:rsid w:val="00FC626B"/>
    <w:rsid w:val="00FD09AD"/>
    <w:rsid w:val="00FD0B3B"/>
    <w:rsid w:val="00FD46D6"/>
    <w:rsid w:val="00FD5902"/>
    <w:rsid w:val="00FD5E16"/>
    <w:rsid w:val="00FD7D25"/>
    <w:rsid w:val="00FE5520"/>
    <w:rsid w:val="00FF31DC"/>
    <w:rsid w:val="00FF5364"/>
    <w:rsid w:val="00FF60E8"/>
    <w:rsid w:val="00FF7048"/>
    <w:rsid w:val="00FF76B1"/>
    <w:rsid w:val="00FF7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CAABC"/>
  <w15:chartTrackingRefBased/>
  <w15:docId w15:val="{8E64B0AE-60E3-46BF-AD97-2AB01D94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E79AF"/>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0A1716"/>
    <w:pPr>
      <w:spacing w:before="100" w:beforeAutospacing="1" w:after="100" w:afterAutospacing="1"/>
      <w:jc w:val="left"/>
      <w:outlineLvl w:val="0"/>
    </w:pPr>
    <w:rPr>
      <w:rFonts w:ascii="宋体" w:hAnsi="宋体"/>
      <w:b/>
      <w:kern w:val="44"/>
      <w:sz w:val="48"/>
      <w:szCs w:val="48"/>
    </w:rPr>
  </w:style>
  <w:style w:type="paragraph" w:styleId="2">
    <w:name w:val="heading 2"/>
    <w:basedOn w:val="a0"/>
    <w:link w:val="20"/>
    <w:uiPriority w:val="9"/>
    <w:qFormat/>
    <w:rsid w:val="00F5166A"/>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0"/>
    <w:next w:val="a0"/>
    <w:link w:val="30"/>
    <w:uiPriority w:val="9"/>
    <w:unhideWhenUsed/>
    <w:qFormat/>
    <w:rsid w:val="0051520E"/>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FE55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uiPriority w:val="9"/>
    <w:qFormat/>
    <w:rsid w:val="000A1716"/>
    <w:rPr>
      <w:rFonts w:ascii="宋体" w:eastAsia="宋体" w:hAnsi="宋体" w:cs="Times New Roman"/>
      <w:b/>
      <w:kern w:val="44"/>
      <w:sz w:val="48"/>
      <w:szCs w:val="48"/>
    </w:rPr>
  </w:style>
  <w:style w:type="character" w:customStyle="1" w:styleId="20">
    <w:name w:val="标题 2 字符"/>
    <w:basedOn w:val="a1"/>
    <w:link w:val="2"/>
    <w:uiPriority w:val="9"/>
    <w:qFormat/>
    <w:rsid w:val="00F5166A"/>
    <w:rPr>
      <w:rFonts w:ascii="宋体" w:eastAsia="宋体" w:hAnsi="宋体" w:cs="宋体"/>
      <w:b/>
      <w:bCs/>
      <w:kern w:val="0"/>
      <w:sz w:val="36"/>
      <w:szCs w:val="36"/>
    </w:rPr>
  </w:style>
  <w:style w:type="character" w:customStyle="1" w:styleId="30">
    <w:name w:val="标题 3 字符"/>
    <w:basedOn w:val="a1"/>
    <w:link w:val="3"/>
    <w:uiPriority w:val="9"/>
    <w:qFormat/>
    <w:rsid w:val="0051520E"/>
    <w:rPr>
      <w:rFonts w:ascii="Times New Roman" w:eastAsia="宋体" w:hAnsi="Times New Roman" w:cs="Times New Roman"/>
      <w:b/>
      <w:bCs/>
      <w:sz w:val="32"/>
      <w:szCs w:val="32"/>
    </w:rPr>
  </w:style>
  <w:style w:type="character" w:customStyle="1" w:styleId="40">
    <w:name w:val="标题 4 字符"/>
    <w:basedOn w:val="a1"/>
    <w:link w:val="4"/>
    <w:uiPriority w:val="9"/>
    <w:semiHidden/>
    <w:qFormat/>
    <w:rsid w:val="00FE5520"/>
    <w:rPr>
      <w:rFonts w:asciiTheme="majorHAnsi" w:eastAsiaTheme="majorEastAsia" w:hAnsiTheme="majorHAnsi" w:cstheme="majorBidi"/>
      <w:b/>
      <w:bCs/>
      <w:sz w:val="28"/>
      <w:szCs w:val="28"/>
    </w:rPr>
  </w:style>
  <w:style w:type="paragraph" w:styleId="a4">
    <w:name w:val="List Paragraph"/>
    <w:basedOn w:val="a0"/>
    <w:uiPriority w:val="99"/>
    <w:qFormat/>
    <w:rsid w:val="00A5316F"/>
    <w:pPr>
      <w:ind w:firstLineChars="200" w:firstLine="420"/>
    </w:pPr>
    <w:rPr>
      <w:rFonts w:asciiTheme="minorHAnsi" w:eastAsiaTheme="minorEastAsia" w:hAnsiTheme="minorHAnsi" w:cstheme="minorBidi"/>
      <w:szCs w:val="22"/>
    </w:rPr>
  </w:style>
  <w:style w:type="paragraph" w:styleId="a5">
    <w:name w:val="header"/>
    <w:basedOn w:val="a0"/>
    <w:link w:val="a6"/>
    <w:uiPriority w:val="99"/>
    <w:unhideWhenUsed/>
    <w:qFormat/>
    <w:rsid w:val="008909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1"/>
    <w:link w:val="a5"/>
    <w:uiPriority w:val="99"/>
    <w:qFormat/>
    <w:rsid w:val="0089091B"/>
    <w:rPr>
      <w:sz w:val="18"/>
      <w:szCs w:val="18"/>
    </w:rPr>
  </w:style>
  <w:style w:type="paragraph" w:styleId="a7">
    <w:name w:val="footer"/>
    <w:basedOn w:val="a0"/>
    <w:link w:val="a8"/>
    <w:uiPriority w:val="99"/>
    <w:unhideWhenUsed/>
    <w:qFormat/>
    <w:rsid w:val="008909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8">
    <w:name w:val="页脚 字符"/>
    <w:basedOn w:val="a1"/>
    <w:link w:val="a7"/>
    <w:uiPriority w:val="99"/>
    <w:qFormat/>
    <w:rsid w:val="0089091B"/>
    <w:rPr>
      <w:sz w:val="18"/>
      <w:szCs w:val="18"/>
    </w:rPr>
  </w:style>
  <w:style w:type="character" w:customStyle="1" w:styleId="titlefont">
    <w:name w:val="titlefont"/>
    <w:basedOn w:val="a1"/>
    <w:qFormat/>
    <w:rsid w:val="00C461D3"/>
  </w:style>
  <w:style w:type="character" w:styleId="a9">
    <w:name w:val="Hyperlink"/>
    <w:basedOn w:val="a1"/>
    <w:uiPriority w:val="99"/>
    <w:unhideWhenUsed/>
    <w:qFormat/>
    <w:rsid w:val="00C461D3"/>
    <w:rPr>
      <w:color w:val="0000FF"/>
      <w:u w:val="single"/>
    </w:rPr>
  </w:style>
  <w:style w:type="paragraph" w:styleId="aa">
    <w:name w:val="Normal (Web)"/>
    <w:basedOn w:val="a0"/>
    <w:uiPriority w:val="99"/>
    <w:unhideWhenUsed/>
    <w:qFormat/>
    <w:rsid w:val="00C461D3"/>
    <w:pPr>
      <w:widowControl/>
      <w:spacing w:before="100" w:beforeAutospacing="1" w:after="100" w:afterAutospacing="1"/>
      <w:jc w:val="left"/>
    </w:pPr>
    <w:rPr>
      <w:rFonts w:ascii="宋体" w:hAnsi="宋体" w:cs="宋体"/>
      <w:kern w:val="0"/>
      <w:sz w:val="24"/>
    </w:rPr>
  </w:style>
  <w:style w:type="character" w:customStyle="1" w:styleId="A20">
    <w:name w:val="A2"/>
    <w:qFormat/>
    <w:rsid w:val="006E79AF"/>
    <w:rPr>
      <w:rFonts w:ascii="Times New Roman"/>
      <w:color w:val="000000"/>
      <w:sz w:val="21"/>
      <w:szCs w:val="21"/>
    </w:rPr>
  </w:style>
  <w:style w:type="paragraph" w:customStyle="1" w:styleId="Pa0">
    <w:name w:val="Pa0"/>
    <w:basedOn w:val="Default"/>
    <w:next w:val="Default"/>
    <w:qFormat/>
    <w:rsid w:val="006E79AF"/>
    <w:pPr>
      <w:spacing w:line="211" w:lineRule="atLeast"/>
    </w:pPr>
    <w:rPr>
      <w:rFonts w:cs="Times New Roman"/>
      <w:color w:val="auto"/>
    </w:rPr>
  </w:style>
  <w:style w:type="paragraph" w:customStyle="1" w:styleId="Default">
    <w:name w:val="Default"/>
    <w:qFormat/>
    <w:rsid w:val="006E79AF"/>
    <w:pPr>
      <w:widowControl w:val="0"/>
      <w:autoSpaceDE w:val="0"/>
      <w:autoSpaceDN w:val="0"/>
      <w:adjustRightInd w:val="0"/>
    </w:pPr>
    <w:rPr>
      <w:rFonts w:ascii="方正楷体简体" w:eastAsia="方正楷体简体" w:hAnsi="Times New Roman" w:cs="方正楷体简体"/>
      <w:color w:val="000000"/>
      <w:kern w:val="0"/>
      <w:sz w:val="24"/>
      <w:szCs w:val="24"/>
    </w:rPr>
  </w:style>
  <w:style w:type="paragraph" w:styleId="ab">
    <w:name w:val="footnote text"/>
    <w:basedOn w:val="a0"/>
    <w:link w:val="11"/>
    <w:uiPriority w:val="99"/>
    <w:qFormat/>
    <w:rsid w:val="006E79AF"/>
    <w:pPr>
      <w:snapToGrid w:val="0"/>
      <w:jc w:val="left"/>
    </w:pPr>
    <w:rPr>
      <w:sz w:val="18"/>
      <w:szCs w:val="18"/>
    </w:rPr>
  </w:style>
  <w:style w:type="character" w:customStyle="1" w:styleId="11">
    <w:name w:val="脚注文本 字符1"/>
    <w:link w:val="ab"/>
    <w:uiPriority w:val="99"/>
    <w:qFormat/>
    <w:rsid w:val="006E79AF"/>
    <w:rPr>
      <w:rFonts w:ascii="Times New Roman" w:eastAsia="宋体" w:hAnsi="Times New Roman" w:cs="Times New Roman"/>
      <w:sz w:val="18"/>
      <w:szCs w:val="18"/>
    </w:rPr>
  </w:style>
  <w:style w:type="character" w:customStyle="1" w:styleId="Char">
    <w:name w:val="脚注文本 Char"/>
    <w:basedOn w:val="a1"/>
    <w:uiPriority w:val="99"/>
    <w:qFormat/>
    <w:rsid w:val="006E79AF"/>
    <w:rPr>
      <w:rFonts w:ascii="Times New Roman" w:eastAsia="宋体" w:hAnsi="Times New Roman" w:cs="Times New Roman"/>
      <w:sz w:val="18"/>
      <w:szCs w:val="18"/>
    </w:rPr>
  </w:style>
  <w:style w:type="character" w:styleId="ac">
    <w:name w:val="footnote reference"/>
    <w:uiPriority w:val="99"/>
    <w:qFormat/>
    <w:rsid w:val="006E79AF"/>
    <w:rPr>
      <w:vertAlign w:val="superscript"/>
    </w:rPr>
  </w:style>
  <w:style w:type="character" w:styleId="ad">
    <w:name w:val="annotation reference"/>
    <w:unhideWhenUsed/>
    <w:qFormat/>
    <w:rsid w:val="006E79AF"/>
    <w:rPr>
      <w:sz w:val="21"/>
      <w:szCs w:val="21"/>
    </w:rPr>
  </w:style>
  <w:style w:type="paragraph" w:styleId="ae">
    <w:name w:val="annotation text"/>
    <w:basedOn w:val="a0"/>
    <w:link w:val="21"/>
    <w:unhideWhenUsed/>
    <w:qFormat/>
    <w:rsid w:val="006E79AF"/>
    <w:pPr>
      <w:jc w:val="left"/>
    </w:pPr>
  </w:style>
  <w:style w:type="character" w:customStyle="1" w:styleId="21">
    <w:name w:val="批注文字 字符2"/>
    <w:basedOn w:val="a1"/>
    <w:link w:val="ae"/>
    <w:qFormat/>
    <w:rsid w:val="006E79AF"/>
    <w:rPr>
      <w:rFonts w:ascii="Times New Roman" w:eastAsia="宋体" w:hAnsi="Times New Roman" w:cs="Times New Roman"/>
      <w:szCs w:val="24"/>
    </w:rPr>
  </w:style>
  <w:style w:type="paragraph" w:styleId="af">
    <w:name w:val="Balloon Text"/>
    <w:basedOn w:val="a0"/>
    <w:link w:val="af0"/>
    <w:uiPriority w:val="99"/>
    <w:unhideWhenUsed/>
    <w:qFormat/>
    <w:rsid w:val="006E79AF"/>
    <w:rPr>
      <w:sz w:val="18"/>
      <w:szCs w:val="18"/>
    </w:rPr>
  </w:style>
  <w:style w:type="character" w:customStyle="1" w:styleId="af0">
    <w:name w:val="批注框文本 字符"/>
    <w:basedOn w:val="a1"/>
    <w:link w:val="af"/>
    <w:uiPriority w:val="99"/>
    <w:qFormat/>
    <w:rsid w:val="006E79AF"/>
    <w:rPr>
      <w:rFonts w:ascii="Times New Roman" w:eastAsia="宋体" w:hAnsi="Times New Roman" w:cs="Times New Roman"/>
      <w:sz w:val="18"/>
      <w:szCs w:val="18"/>
    </w:rPr>
  </w:style>
  <w:style w:type="paragraph" w:styleId="af1">
    <w:name w:val="No Spacing"/>
    <w:uiPriority w:val="99"/>
    <w:qFormat/>
    <w:rsid w:val="00C0318A"/>
    <w:rPr>
      <w:rFonts w:ascii="Calibri" w:eastAsia="宋体" w:hAnsi="Calibri" w:cs="Times New Roman"/>
      <w:kern w:val="0"/>
      <w:sz w:val="22"/>
    </w:rPr>
  </w:style>
  <w:style w:type="character" w:customStyle="1" w:styleId="a-size-small">
    <w:name w:val="a-size-small"/>
    <w:basedOn w:val="a1"/>
    <w:qFormat/>
    <w:rsid w:val="00F5166A"/>
  </w:style>
  <w:style w:type="character" w:styleId="af2">
    <w:name w:val="Emphasis"/>
    <w:basedOn w:val="a1"/>
    <w:uiPriority w:val="20"/>
    <w:qFormat/>
    <w:rsid w:val="00330CE6"/>
    <w:rPr>
      <w:i/>
      <w:iCs/>
    </w:rPr>
  </w:style>
  <w:style w:type="character" w:styleId="af3">
    <w:name w:val="Strong"/>
    <w:basedOn w:val="a1"/>
    <w:uiPriority w:val="99"/>
    <w:qFormat/>
    <w:rsid w:val="00A54370"/>
    <w:rPr>
      <w:b/>
      <w:bCs/>
    </w:rPr>
  </w:style>
  <w:style w:type="paragraph" w:styleId="af4">
    <w:name w:val="endnote text"/>
    <w:basedOn w:val="a0"/>
    <w:link w:val="af5"/>
    <w:unhideWhenUsed/>
    <w:qFormat/>
    <w:rsid w:val="0051520E"/>
    <w:pPr>
      <w:snapToGrid w:val="0"/>
      <w:jc w:val="left"/>
    </w:pPr>
    <w:rPr>
      <w:rFonts w:asciiTheme="minorHAnsi" w:eastAsiaTheme="minorEastAsia" w:hAnsiTheme="minorHAnsi" w:cstheme="minorBidi"/>
      <w:szCs w:val="22"/>
    </w:rPr>
  </w:style>
  <w:style w:type="character" w:customStyle="1" w:styleId="af5">
    <w:name w:val="尾注文本 字符"/>
    <w:basedOn w:val="a1"/>
    <w:link w:val="af4"/>
    <w:qFormat/>
    <w:rsid w:val="0051520E"/>
  </w:style>
  <w:style w:type="paragraph" w:customStyle="1" w:styleId="12">
    <w:name w:val="列出段落1"/>
    <w:basedOn w:val="a0"/>
    <w:uiPriority w:val="99"/>
    <w:qFormat/>
    <w:rsid w:val="0051520E"/>
    <w:pPr>
      <w:ind w:firstLineChars="200" w:firstLine="420"/>
    </w:pPr>
    <w:rPr>
      <w:rFonts w:asciiTheme="minorHAnsi" w:eastAsiaTheme="minorEastAsia" w:hAnsiTheme="minorHAnsi" w:cstheme="minorBidi"/>
      <w:szCs w:val="22"/>
    </w:rPr>
  </w:style>
  <w:style w:type="character" w:customStyle="1" w:styleId="richmediameta">
    <w:name w:val="rich_media_meta"/>
    <w:basedOn w:val="a1"/>
    <w:qFormat/>
    <w:rsid w:val="00FD0B3B"/>
  </w:style>
  <w:style w:type="character" w:customStyle="1" w:styleId="apple-converted-space">
    <w:name w:val="apple-converted-space"/>
    <w:basedOn w:val="a1"/>
    <w:uiPriority w:val="99"/>
    <w:qFormat/>
    <w:rsid w:val="00FD0B3B"/>
  </w:style>
  <w:style w:type="paragraph" w:customStyle="1" w:styleId="TNR-">
    <w:name w:val="宋体+TNR-标题"/>
    <w:basedOn w:val="a0"/>
    <w:link w:val="TNR-0"/>
    <w:qFormat/>
    <w:rsid w:val="004F7AFE"/>
    <w:pPr>
      <w:spacing w:line="360" w:lineRule="auto"/>
    </w:pPr>
    <w:rPr>
      <w:b/>
      <w:sz w:val="28"/>
    </w:rPr>
  </w:style>
  <w:style w:type="character" w:customStyle="1" w:styleId="TNR-0">
    <w:name w:val="宋体+TNR-标题 字符"/>
    <w:link w:val="TNR-"/>
    <w:qFormat/>
    <w:rsid w:val="004F7AFE"/>
    <w:rPr>
      <w:rFonts w:ascii="Times New Roman" w:eastAsia="宋体" w:hAnsi="Times New Roman" w:cs="Times New Roman"/>
      <w:b/>
      <w:sz w:val="28"/>
      <w:szCs w:val="24"/>
    </w:rPr>
  </w:style>
  <w:style w:type="paragraph" w:customStyle="1" w:styleId="TNR-1">
    <w:name w:val="宋体+TNR-正文"/>
    <w:basedOn w:val="a0"/>
    <w:link w:val="TNR-2"/>
    <w:qFormat/>
    <w:rsid w:val="00131AE4"/>
    <w:pPr>
      <w:spacing w:line="360" w:lineRule="auto"/>
      <w:ind w:firstLineChars="200" w:firstLine="200"/>
    </w:pPr>
  </w:style>
  <w:style w:type="character" w:customStyle="1" w:styleId="TNR-2">
    <w:name w:val="宋体+TNR-正文 字符"/>
    <w:link w:val="TNR-1"/>
    <w:qFormat/>
    <w:rsid w:val="00131AE4"/>
    <w:rPr>
      <w:rFonts w:ascii="Times New Roman" w:eastAsia="宋体" w:hAnsi="Times New Roman" w:cs="Times New Roman"/>
      <w:szCs w:val="24"/>
    </w:rPr>
  </w:style>
  <w:style w:type="paragraph" w:styleId="af6">
    <w:name w:val="Date"/>
    <w:basedOn w:val="a0"/>
    <w:next w:val="a0"/>
    <w:link w:val="af7"/>
    <w:uiPriority w:val="99"/>
    <w:unhideWhenUsed/>
    <w:qFormat/>
    <w:rsid w:val="0014270A"/>
    <w:pPr>
      <w:ind w:leftChars="2500" w:left="100"/>
    </w:pPr>
  </w:style>
  <w:style w:type="character" w:customStyle="1" w:styleId="af7">
    <w:name w:val="日期 字符"/>
    <w:basedOn w:val="a1"/>
    <w:link w:val="af6"/>
    <w:uiPriority w:val="99"/>
    <w:qFormat/>
    <w:rsid w:val="0014270A"/>
    <w:rPr>
      <w:rFonts w:ascii="Times New Roman" w:eastAsia="宋体" w:hAnsi="Times New Roman" w:cs="Times New Roman"/>
      <w:szCs w:val="24"/>
    </w:rPr>
  </w:style>
  <w:style w:type="character" w:customStyle="1" w:styleId="1Char">
    <w:name w:val="标题 1 Char"/>
    <w:basedOn w:val="a1"/>
    <w:uiPriority w:val="9"/>
    <w:qFormat/>
    <w:rsid w:val="000A1716"/>
    <w:rPr>
      <w:rFonts w:ascii="Times New Roman" w:eastAsia="宋体" w:hAnsi="Times New Roman" w:cs="Times New Roman"/>
      <w:b/>
      <w:bCs/>
      <w:kern w:val="44"/>
      <w:sz w:val="44"/>
      <w:szCs w:val="44"/>
    </w:rPr>
  </w:style>
  <w:style w:type="character" w:styleId="af8">
    <w:name w:val="page number"/>
    <w:basedOn w:val="a1"/>
    <w:uiPriority w:val="99"/>
    <w:qFormat/>
    <w:rsid w:val="000A1716"/>
  </w:style>
  <w:style w:type="paragraph" w:styleId="af9">
    <w:name w:val="Body Text Indent"/>
    <w:basedOn w:val="a0"/>
    <w:link w:val="afa"/>
    <w:qFormat/>
    <w:rsid w:val="000A1716"/>
    <w:pPr>
      <w:ind w:leftChars="171" w:left="359" w:firstLine="541"/>
    </w:pPr>
  </w:style>
  <w:style w:type="character" w:customStyle="1" w:styleId="afa">
    <w:name w:val="正文文本缩进 字符"/>
    <w:basedOn w:val="a1"/>
    <w:link w:val="af9"/>
    <w:qFormat/>
    <w:rsid w:val="000A1716"/>
    <w:rPr>
      <w:rFonts w:ascii="Times New Roman" w:eastAsia="宋体" w:hAnsi="Times New Roman" w:cs="Times New Roman"/>
      <w:szCs w:val="24"/>
    </w:rPr>
  </w:style>
  <w:style w:type="paragraph" w:styleId="afb">
    <w:name w:val="annotation subject"/>
    <w:basedOn w:val="ae"/>
    <w:next w:val="ae"/>
    <w:link w:val="afc"/>
    <w:qFormat/>
    <w:rsid w:val="000A1716"/>
    <w:rPr>
      <w:b/>
      <w:bCs/>
    </w:rPr>
  </w:style>
  <w:style w:type="character" w:customStyle="1" w:styleId="afc">
    <w:name w:val="批注主题 字符"/>
    <w:link w:val="afb"/>
    <w:qFormat/>
    <w:rsid w:val="000A1716"/>
    <w:rPr>
      <w:rFonts w:ascii="Times New Roman" w:eastAsia="宋体" w:hAnsi="Times New Roman" w:cs="Times New Roman"/>
      <w:b/>
      <w:bCs/>
      <w:szCs w:val="24"/>
    </w:rPr>
  </w:style>
  <w:style w:type="character" w:customStyle="1" w:styleId="Char0">
    <w:name w:val="批注主题 Char"/>
    <w:basedOn w:val="21"/>
    <w:qFormat/>
    <w:rsid w:val="000A1716"/>
    <w:rPr>
      <w:rFonts w:ascii="Times New Roman" w:eastAsia="宋体" w:hAnsi="Times New Roman" w:cs="Times New Roman"/>
      <w:b/>
      <w:bCs/>
      <w:szCs w:val="24"/>
    </w:rPr>
  </w:style>
  <w:style w:type="character" w:customStyle="1" w:styleId="afd">
    <w:name w:val="批注文字 字符"/>
    <w:rsid w:val="000A1716"/>
    <w:rPr>
      <w:kern w:val="2"/>
      <w:sz w:val="21"/>
      <w:szCs w:val="24"/>
    </w:rPr>
  </w:style>
  <w:style w:type="paragraph" w:styleId="22">
    <w:name w:val="Body Text Indent 2"/>
    <w:basedOn w:val="a0"/>
    <w:link w:val="23"/>
    <w:qFormat/>
    <w:rsid w:val="000A1716"/>
    <w:pPr>
      <w:spacing w:after="120" w:line="480" w:lineRule="auto"/>
      <w:ind w:leftChars="200" w:left="420"/>
    </w:pPr>
  </w:style>
  <w:style w:type="character" w:customStyle="1" w:styleId="23">
    <w:name w:val="正文文本缩进 2 字符"/>
    <w:basedOn w:val="a1"/>
    <w:link w:val="22"/>
    <w:qFormat/>
    <w:rsid w:val="000A1716"/>
    <w:rPr>
      <w:rFonts w:ascii="Times New Roman" w:eastAsia="宋体" w:hAnsi="Times New Roman" w:cs="Times New Roman"/>
      <w:szCs w:val="24"/>
    </w:rPr>
  </w:style>
  <w:style w:type="character" w:customStyle="1" w:styleId="CharChar10">
    <w:name w:val="Char Char10"/>
    <w:semiHidden/>
    <w:rsid w:val="000A1716"/>
    <w:rPr>
      <w:rFonts w:eastAsia="宋体"/>
      <w:kern w:val="2"/>
      <w:sz w:val="18"/>
      <w:szCs w:val="18"/>
      <w:lang w:val="en-US" w:eastAsia="zh-CN" w:bidi="ar-SA"/>
    </w:rPr>
  </w:style>
  <w:style w:type="paragraph" w:styleId="31">
    <w:name w:val="Body Text Indent 3"/>
    <w:basedOn w:val="a0"/>
    <w:link w:val="32"/>
    <w:qFormat/>
    <w:rsid w:val="000A1716"/>
    <w:pPr>
      <w:spacing w:after="120"/>
      <w:ind w:leftChars="200" w:left="420"/>
    </w:pPr>
    <w:rPr>
      <w:sz w:val="16"/>
      <w:szCs w:val="16"/>
    </w:rPr>
  </w:style>
  <w:style w:type="character" w:customStyle="1" w:styleId="32">
    <w:name w:val="正文文本缩进 3 字符"/>
    <w:basedOn w:val="a1"/>
    <w:link w:val="31"/>
    <w:qFormat/>
    <w:rsid w:val="000A1716"/>
    <w:rPr>
      <w:rFonts w:ascii="Times New Roman" w:eastAsia="宋体" w:hAnsi="Times New Roman" w:cs="Times New Roman"/>
      <w:sz w:val="16"/>
      <w:szCs w:val="16"/>
    </w:rPr>
  </w:style>
  <w:style w:type="character" w:customStyle="1" w:styleId="tdm1">
    <w:name w:val="td_m1"/>
    <w:qFormat/>
    <w:rsid w:val="000A1716"/>
    <w:rPr>
      <w:color w:val="2E3012"/>
    </w:rPr>
  </w:style>
  <w:style w:type="paragraph" w:customStyle="1" w:styleId="Char1">
    <w:name w:val="Char1"/>
    <w:basedOn w:val="a0"/>
    <w:rsid w:val="000A1716"/>
    <w:pPr>
      <w:widowControl/>
      <w:spacing w:after="160" w:line="240" w:lineRule="exact"/>
      <w:jc w:val="left"/>
    </w:pPr>
    <w:rPr>
      <w:rFonts w:ascii="Verdana" w:eastAsia="仿宋_GB2312" w:hAnsi="Verdana"/>
      <w:color w:val="000000"/>
      <w:kern w:val="0"/>
      <w:sz w:val="24"/>
      <w:szCs w:val="20"/>
      <w:lang w:eastAsia="en-US"/>
    </w:rPr>
  </w:style>
  <w:style w:type="table" w:styleId="afe">
    <w:name w:val="Table Grid"/>
    <w:basedOn w:val="a2"/>
    <w:uiPriority w:val="99"/>
    <w:qFormat/>
    <w:rsid w:val="000A1716"/>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0"/>
    <w:link w:val="HTML0"/>
    <w:uiPriority w:val="99"/>
    <w:qFormat/>
    <w:rsid w:val="000A1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qFormat/>
    <w:rsid w:val="000A1716"/>
    <w:rPr>
      <w:rFonts w:ascii="宋体" w:eastAsia="宋体" w:hAnsi="宋体" w:cs="宋体"/>
      <w:kern w:val="0"/>
      <w:sz w:val="24"/>
      <w:szCs w:val="24"/>
    </w:rPr>
  </w:style>
  <w:style w:type="paragraph" w:styleId="aff">
    <w:name w:val="Revision"/>
    <w:hidden/>
    <w:uiPriority w:val="99"/>
    <w:unhideWhenUsed/>
    <w:rsid w:val="000A1716"/>
    <w:rPr>
      <w:rFonts w:ascii="Times New Roman" w:eastAsia="宋体" w:hAnsi="Times New Roman" w:cs="Times New Roman"/>
      <w:szCs w:val="24"/>
    </w:rPr>
  </w:style>
  <w:style w:type="character" w:customStyle="1" w:styleId="opdicttext1">
    <w:name w:val="op_dict_text1"/>
    <w:qFormat/>
    <w:rsid w:val="000A1716"/>
  </w:style>
  <w:style w:type="character" w:customStyle="1" w:styleId="opdicttext2">
    <w:name w:val="op_dict_text2"/>
    <w:qFormat/>
    <w:rsid w:val="000A1716"/>
  </w:style>
  <w:style w:type="character" w:customStyle="1" w:styleId="tgt">
    <w:name w:val="tgt"/>
    <w:qFormat/>
    <w:rsid w:val="000A1716"/>
  </w:style>
  <w:style w:type="character" w:customStyle="1" w:styleId="italic">
    <w:name w:val="italic"/>
    <w:qFormat/>
    <w:rsid w:val="000A1716"/>
  </w:style>
  <w:style w:type="paragraph" w:styleId="aff0">
    <w:name w:val="Body Text"/>
    <w:basedOn w:val="a0"/>
    <w:link w:val="aff1"/>
    <w:qFormat/>
    <w:rsid w:val="00D519CA"/>
    <w:pPr>
      <w:spacing w:line="480" w:lineRule="exact"/>
    </w:pPr>
    <w:rPr>
      <w:rFonts w:ascii="仿宋_GB2312" w:eastAsia="仿宋_GB2312"/>
      <w:sz w:val="28"/>
    </w:rPr>
  </w:style>
  <w:style w:type="character" w:customStyle="1" w:styleId="aff1">
    <w:name w:val="正文文本 字符"/>
    <w:basedOn w:val="a1"/>
    <w:link w:val="aff0"/>
    <w:qFormat/>
    <w:rsid w:val="00D519CA"/>
    <w:rPr>
      <w:rFonts w:ascii="仿宋_GB2312" w:eastAsia="仿宋_GB2312" w:hAnsi="Times New Roman" w:cs="Times New Roman"/>
      <w:sz w:val="28"/>
      <w:szCs w:val="24"/>
    </w:rPr>
  </w:style>
  <w:style w:type="character" w:customStyle="1" w:styleId="13">
    <w:name w:val="不明显参考1"/>
    <w:uiPriority w:val="31"/>
    <w:qFormat/>
    <w:rsid w:val="00D519CA"/>
    <w:rPr>
      <w:smallCaps/>
      <w:color w:val="C0504D"/>
      <w:u w:val="single"/>
    </w:rPr>
  </w:style>
  <w:style w:type="character" w:customStyle="1" w:styleId="text">
    <w:name w:val="text"/>
    <w:qFormat/>
    <w:rsid w:val="00D519CA"/>
  </w:style>
  <w:style w:type="character" w:styleId="aff2">
    <w:name w:val="FollowedHyperlink"/>
    <w:uiPriority w:val="99"/>
    <w:unhideWhenUsed/>
    <w:qFormat/>
    <w:rsid w:val="00D519CA"/>
    <w:rPr>
      <w:color w:val="800080"/>
      <w:u w:val="single"/>
    </w:rPr>
  </w:style>
  <w:style w:type="character" w:styleId="aff3">
    <w:name w:val="Placeholder Text"/>
    <w:basedOn w:val="a1"/>
    <w:uiPriority w:val="99"/>
    <w:semiHidden/>
    <w:qFormat/>
    <w:rsid w:val="00FE5520"/>
    <w:rPr>
      <w:color w:val="808080"/>
    </w:rPr>
  </w:style>
  <w:style w:type="character" w:customStyle="1" w:styleId="copied">
    <w:name w:val="copied"/>
    <w:basedOn w:val="a1"/>
    <w:qFormat/>
    <w:rsid w:val="00FE5520"/>
  </w:style>
  <w:style w:type="character" w:customStyle="1" w:styleId="fontstyle01">
    <w:name w:val="fontstyle01"/>
    <w:basedOn w:val="a1"/>
    <w:qFormat/>
    <w:rsid w:val="00FE5520"/>
    <w:rPr>
      <w:rFonts w:ascii="Code2000" w:hAnsi="Code2000" w:hint="default"/>
      <w:b w:val="0"/>
      <w:bCs w:val="0"/>
      <w:i w:val="0"/>
      <w:iCs w:val="0"/>
      <w:color w:val="000000"/>
      <w:sz w:val="20"/>
      <w:szCs w:val="20"/>
    </w:rPr>
  </w:style>
  <w:style w:type="character" w:customStyle="1" w:styleId="highlight">
    <w:name w:val="highlight"/>
    <w:basedOn w:val="a1"/>
    <w:qFormat/>
    <w:rsid w:val="00FE5520"/>
  </w:style>
  <w:style w:type="character" w:customStyle="1" w:styleId="mw-headline">
    <w:name w:val="mw-headline"/>
    <w:basedOn w:val="a1"/>
    <w:qFormat/>
    <w:rsid w:val="00FE5520"/>
  </w:style>
  <w:style w:type="character" w:customStyle="1" w:styleId="mw-editsection">
    <w:name w:val="mw-editsection"/>
    <w:basedOn w:val="a1"/>
    <w:qFormat/>
    <w:rsid w:val="00FE5520"/>
  </w:style>
  <w:style w:type="character" w:customStyle="1" w:styleId="mw-editsection-bracket">
    <w:name w:val="mw-editsection-bracket"/>
    <w:basedOn w:val="a1"/>
    <w:qFormat/>
    <w:rsid w:val="00FE5520"/>
  </w:style>
  <w:style w:type="character" w:customStyle="1" w:styleId="reference-text">
    <w:name w:val="reference-text"/>
    <w:basedOn w:val="a1"/>
    <w:qFormat/>
    <w:rsid w:val="00FE5520"/>
  </w:style>
  <w:style w:type="character" w:customStyle="1" w:styleId="inactive">
    <w:name w:val="inactive"/>
    <w:basedOn w:val="a1"/>
    <w:qFormat/>
    <w:rsid w:val="00FE5520"/>
  </w:style>
  <w:style w:type="character" w:customStyle="1" w:styleId="fontstyle21">
    <w:name w:val="fontstyle21"/>
    <w:basedOn w:val="a1"/>
    <w:qFormat/>
    <w:rsid w:val="00FE5520"/>
    <w:rPr>
      <w:rFonts w:ascii="TimesNewRomanPS-ItalicMT" w:hAnsi="TimesNewRomanPS-ItalicMT" w:hint="default"/>
      <w:b w:val="0"/>
      <w:bCs w:val="0"/>
      <w:i/>
      <w:iCs/>
      <w:color w:val="000000"/>
      <w:sz w:val="18"/>
      <w:szCs w:val="18"/>
    </w:rPr>
  </w:style>
  <w:style w:type="paragraph" w:customStyle="1" w:styleId="14">
    <w:name w:val="脚注文本1"/>
    <w:basedOn w:val="a0"/>
    <w:next w:val="ab"/>
    <w:link w:val="aff4"/>
    <w:uiPriority w:val="99"/>
    <w:unhideWhenUsed/>
    <w:qFormat/>
    <w:rsid w:val="00FE5520"/>
    <w:pPr>
      <w:snapToGrid w:val="0"/>
      <w:jc w:val="left"/>
    </w:pPr>
    <w:rPr>
      <w:rFonts w:asciiTheme="minorHAnsi" w:eastAsiaTheme="minorEastAsia" w:hAnsiTheme="minorHAnsi" w:cstheme="minorBidi"/>
      <w:sz w:val="18"/>
      <w:szCs w:val="18"/>
    </w:rPr>
  </w:style>
  <w:style w:type="character" w:customStyle="1" w:styleId="aff4">
    <w:name w:val="脚注文本 字符"/>
    <w:basedOn w:val="a1"/>
    <w:link w:val="14"/>
    <w:uiPriority w:val="99"/>
    <w:qFormat/>
    <w:rsid w:val="00FE5520"/>
    <w:rPr>
      <w:sz w:val="18"/>
      <w:szCs w:val="18"/>
    </w:rPr>
  </w:style>
  <w:style w:type="character" w:customStyle="1" w:styleId="src">
    <w:name w:val="src"/>
    <w:basedOn w:val="a1"/>
    <w:qFormat/>
    <w:rsid w:val="00FE5520"/>
  </w:style>
  <w:style w:type="character" w:customStyle="1" w:styleId="fontstyle11">
    <w:name w:val="fontstyle11"/>
    <w:basedOn w:val="a1"/>
    <w:qFormat/>
    <w:rsid w:val="00FE5520"/>
    <w:rPr>
      <w:rFonts w:ascii="TimesNewRomanPSMT" w:hAnsi="TimesNewRomanPSMT" w:hint="default"/>
      <w:b w:val="0"/>
      <w:bCs w:val="0"/>
      <w:i w:val="0"/>
      <w:iCs w:val="0"/>
      <w:color w:val="000000"/>
      <w:sz w:val="18"/>
      <w:szCs w:val="18"/>
    </w:rPr>
  </w:style>
  <w:style w:type="paragraph" w:styleId="TOC1">
    <w:name w:val="toc 1"/>
    <w:basedOn w:val="a0"/>
    <w:next w:val="a0"/>
    <w:autoRedefine/>
    <w:uiPriority w:val="39"/>
    <w:unhideWhenUsed/>
    <w:qFormat/>
    <w:rsid w:val="00FE5520"/>
    <w:pPr>
      <w:tabs>
        <w:tab w:val="right" w:leader="dot" w:pos="8296"/>
      </w:tabs>
      <w:spacing w:line="360" w:lineRule="auto"/>
      <w:jc w:val="center"/>
    </w:pPr>
    <w:rPr>
      <w:rFonts w:eastAsiaTheme="minorEastAsia"/>
      <w:noProof/>
      <w:kern w:val="0"/>
      <w:sz w:val="24"/>
    </w:rPr>
  </w:style>
  <w:style w:type="paragraph" w:styleId="TOC2">
    <w:name w:val="toc 2"/>
    <w:basedOn w:val="a0"/>
    <w:next w:val="a0"/>
    <w:autoRedefine/>
    <w:uiPriority w:val="39"/>
    <w:unhideWhenUsed/>
    <w:qFormat/>
    <w:rsid w:val="00FE5520"/>
    <w:pPr>
      <w:tabs>
        <w:tab w:val="right" w:leader="dot" w:pos="8296"/>
      </w:tabs>
      <w:spacing w:line="360" w:lineRule="auto"/>
      <w:ind w:leftChars="200" w:left="420"/>
    </w:pPr>
    <w:rPr>
      <w:rFonts w:asciiTheme="minorEastAsia" w:eastAsiaTheme="minorEastAsia" w:hAnsiTheme="minorEastAsia" w:cstheme="minorBidi"/>
      <w:noProof/>
      <w:sz w:val="24"/>
    </w:rPr>
  </w:style>
  <w:style w:type="paragraph" w:styleId="TOC3">
    <w:name w:val="toc 3"/>
    <w:basedOn w:val="a0"/>
    <w:next w:val="a0"/>
    <w:autoRedefine/>
    <w:uiPriority w:val="39"/>
    <w:unhideWhenUsed/>
    <w:qFormat/>
    <w:rsid w:val="00FE5520"/>
    <w:pPr>
      <w:tabs>
        <w:tab w:val="right" w:leader="dot" w:pos="8296"/>
      </w:tabs>
      <w:spacing w:line="360" w:lineRule="auto"/>
      <w:ind w:leftChars="400" w:left="840"/>
    </w:pPr>
    <w:rPr>
      <w:rFonts w:eastAsiaTheme="minorEastAsia"/>
      <w:b/>
      <w:noProof/>
      <w:sz w:val="24"/>
    </w:rPr>
  </w:style>
  <w:style w:type="character" w:customStyle="1" w:styleId="index">
    <w:name w:val="index"/>
    <w:basedOn w:val="a1"/>
    <w:qFormat/>
    <w:rsid w:val="003A5A7F"/>
  </w:style>
  <w:style w:type="character" w:customStyle="1" w:styleId="taglist">
    <w:name w:val="taglist"/>
    <w:basedOn w:val="a1"/>
    <w:qFormat/>
    <w:rsid w:val="003A5A7F"/>
  </w:style>
  <w:style w:type="character" w:customStyle="1" w:styleId="articlecitationpages">
    <w:name w:val="articlecitation_pages"/>
    <w:qFormat/>
    <w:rsid w:val="00EF2DF0"/>
  </w:style>
  <w:style w:type="character" w:customStyle="1" w:styleId="journaltitle">
    <w:name w:val="journaltitle"/>
    <w:qFormat/>
    <w:rsid w:val="00EF2DF0"/>
  </w:style>
  <w:style w:type="paragraph" w:customStyle="1" w:styleId="chaptitle">
    <w:name w:val="chaptitle"/>
    <w:basedOn w:val="a0"/>
    <w:qFormat/>
    <w:rsid w:val="00621E27"/>
    <w:pPr>
      <w:widowControl/>
      <w:spacing w:before="100" w:beforeAutospacing="1" w:after="100" w:afterAutospacing="1"/>
      <w:jc w:val="left"/>
    </w:pPr>
    <w:rPr>
      <w:rFonts w:ascii="宋体" w:hAnsi="宋体" w:cs="宋体"/>
      <w:kern w:val="0"/>
      <w:sz w:val="24"/>
    </w:rPr>
  </w:style>
  <w:style w:type="paragraph" w:customStyle="1" w:styleId="chaptitle1">
    <w:name w:val="chaptitle1"/>
    <w:basedOn w:val="a0"/>
    <w:qFormat/>
    <w:rsid w:val="00621E27"/>
    <w:pPr>
      <w:widowControl/>
      <w:spacing w:before="100" w:beforeAutospacing="1" w:after="100" w:afterAutospacing="1"/>
      <w:jc w:val="left"/>
    </w:pPr>
    <w:rPr>
      <w:rFonts w:ascii="宋体" w:hAnsi="宋体" w:cs="宋体"/>
      <w:kern w:val="0"/>
      <w:sz w:val="24"/>
    </w:rPr>
  </w:style>
  <w:style w:type="character" w:customStyle="1" w:styleId="mediatoolmeta">
    <w:name w:val="media_tool_meta"/>
    <w:basedOn w:val="a1"/>
    <w:qFormat/>
    <w:rsid w:val="009F5389"/>
  </w:style>
  <w:style w:type="character" w:customStyle="1" w:styleId="likenum">
    <w:name w:val="like_num"/>
    <w:basedOn w:val="a1"/>
    <w:qFormat/>
    <w:rsid w:val="009F5389"/>
  </w:style>
  <w:style w:type="paragraph" w:customStyle="1" w:styleId="tipsglobal">
    <w:name w:val="tips_global"/>
    <w:basedOn w:val="a0"/>
    <w:qFormat/>
    <w:rsid w:val="009F5389"/>
    <w:pPr>
      <w:widowControl/>
      <w:spacing w:before="100" w:beforeAutospacing="1" w:after="100" w:afterAutospacing="1"/>
      <w:jc w:val="left"/>
    </w:pPr>
    <w:rPr>
      <w:rFonts w:ascii="宋体" w:hAnsi="宋体" w:cs="宋体"/>
      <w:kern w:val="0"/>
      <w:sz w:val="24"/>
    </w:rPr>
  </w:style>
  <w:style w:type="character" w:customStyle="1" w:styleId="iconappmsgtag">
    <w:name w:val="icon_appmsg_tag"/>
    <w:basedOn w:val="a1"/>
    <w:qFormat/>
    <w:rsid w:val="009F5389"/>
  </w:style>
  <w:style w:type="character" w:customStyle="1" w:styleId="discussoprmeta">
    <w:name w:val="discuss_opr_meta"/>
    <w:basedOn w:val="a1"/>
    <w:qFormat/>
    <w:rsid w:val="009F5389"/>
  </w:style>
  <w:style w:type="character" w:customStyle="1" w:styleId="praisenum">
    <w:name w:val="praise_num"/>
    <w:basedOn w:val="a1"/>
    <w:qFormat/>
    <w:rsid w:val="009F5389"/>
  </w:style>
  <w:style w:type="character" w:customStyle="1" w:styleId="discussstatus">
    <w:name w:val="discuss_status"/>
    <w:basedOn w:val="a1"/>
    <w:qFormat/>
    <w:rsid w:val="009F5389"/>
  </w:style>
  <w:style w:type="character" w:customStyle="1" w:styleId="weui-loadmoretips">
    <w:name w:val="weui-loadmore__tips"/>
    <w:basedOn w:val="a1"/>
    <w:qFormat/>
    <w:rsid w:val="009F5389"/>
  </w:style>
  <w:style w:type="character" w:customStyle="1" w:styleId="knowledgenetcont">
    <w:name w:val="knowledgenetcont"/>
    <w:basedOn w:val="a1"/>
    <w:qFormat/>
    <w:rsid w:val="00DD526B"/>
  </w:style>
  <w:style w:type="character" w:customStyle="1" w:styleId="downloadcount">
    <w:name w:val="downloadcount"/>
    <w:basedOn w:val="a1"/>
    <w:qFormat/>
    <w:rsid w:val="00DD526B"/>
  </w:style>
  <w:style w:type="character" w:customStyle="1" w:styleId="1Char2">
    <w:name w:val="标题 1 Char2"/>
    <w:uiPriority w:val="9"/>
    <w:qFormat/>
    <w:rsid w:val="00FF76B1"/>
    <w:rPr>
      <w:rFonts w:ascii="宋体" w:hAnsi="宋体"/>
      <w:b/>
      <w:kern w:val="44"/>
      <w:sz w:val="48"/>
      <w:szCs w:val="48"/>
    </w:rPr>
  </w:style>
  <w:style w:type="character" w:customStyle="1" w:styleId="ZWChar">
    <w:name w:val="ZW Char"/>
    <w:link w:val="ZW"/>
    <w:qFormat/>
    <w:rsid w:val="00FF76B1"/>
    <w:rPr>
      <w:rFonts w:ascii="Times New Roman" w:eastAsia="方正书宋_GBK" w:hAnsi="Times New Roman"/>
      <w:szCs w:val="21"/>
    </w:rPr>
  </w:style>
  <w:style w:type="character" w:customStyle="1" w:styleId="qian">
    <w:name w:val="qian"/>
    <w:qFormat/>
    <w:rsid w:val="00FF76B1"/>
  </w:style>
  <w:style w:type="character" w:customStyle="1" w:styleId="CharChar100">
    <w:name w:val="Char Char10"/>
    <w:semiHidden/>
    <w:rsid w:val="00FF76B1"/>
    <w:rPr>
      <w:rFonts w:eastAsia="宋体"/>
      <w:kern w:val="2"/>
      <w:sz w:val="18"/>
      <w:szCs w:val="18"/>
      <w:lang w:val="en-US" w:eastAsia="zh-CN" w:bidi="ar-SA"/>
    </w:rPr>
  </w:style>
  <w:style w:type="character" w:customStyle="1" w:styleId="Char2">
    <w:name w:val="批注主题 Char2"/>
    <w:qFormat/>
    <w:rsid w:val="00FF76B1"/>
    <w:rPr>
      <w:b/>
      <w:bCs/>
      <w:kern w:val="2"/>
      <w:sz w:val="21"/>
      <w:szCs w:val="24"/>
    </w:rPr>
  </w:style>
  <w:style w:type="character" w:customStyle="1" w:styleId="Char3">
    <w:name w:val="脚注文本 Char3"/>
    <w:aliases w:val="脚注文本 Char Char Char Char1,脚注文本 Char Char Char3"/>
    <w:qFormat/>
    <w:rsid w:val="00FF76B1"/>
    <w:rPr>
      <w:rFonts w:eastAsia="宋体"/>
      <w:sz w:val="18"/>
      <w:szCs w:val="18"/>
    </w:rPr>
  </w:style>
  <w:style w:type="character" w:customStyle="1" w:styleId="text3">
    <w:name w:val="text3"/>
    <w:qFormat/>
    <w:rsid w:val="00FF76B1"/>
  </w:style>
  <w:style w:type="character" w:customStyle="1" w:styleId="t1">
    <w:name w:val="t1"/>
    <w:qFormat/>
    <w:rsid w:val="00FF76B1"/>
  </w:style>
  <w:style w:type="character" w:customStyle="1" w:styleId="Char20">
    <w:name w:val="脚注文本 Char2"/>
    <w:uiPriority w:val="99"/>
    <w:qFormat/>
    <w:rsid w:val="00FF76B1"/>
    <w:rPr>
      <w:rFonts w:ascii="Times New Roman" w:eastAsia="宋体" w:hAnsi="Times New Roman" w:cs="Times New Roman"/>
      <w:sz w:val="18"/>
      <w:szCs w:val="18"/>
    </w:rPr>
  </w:style>
  <w:style w:type="paragraph" w:customStyle="1" w:styleId="Char10">
    <w:name w:val="Char1"/>
    <w:basedOn w:val="a0"/>
    <w:rsid w:val="00FF76B1"/>
    <w:pPr>
      <w:widowControl/>
      <w:spacing w:after="160" w:line="240" w:lineRule="exact"/>
      <w:jc w:val="left"/>
    </w:pPr>
    <w:rPr>
      <w:rFonts w:ascii="Verdana" w:eastAsia="仿宋_GB2312" w:hAnsi="Verdana"/>
      <w:color w:val="000000"/>
      <w:kern w:val="0"/>
      <w:sz w:val="24"/>
      <w:szCs w:val="20"/>
      <w:lang w:eastAsia="en-US"/>
    </w:rPr>
  </w:style>
  <w:style w:type="paragraph" w:customStyle="1" w:styleId="ZW">
    <w:name w:val="ZW"/>
    <w:basedOn w:val="a0"/>
    <w:link w:val="ZWChar"/>
    <w:qFormat/>
    <w:rsid w:val="00FF76B1"/>
    <w:pPr>
      <w:spacing w:line="366" w:lineRule="atLeast"/>
      <w:ind w:firstLineChars="200" w:firstLine="420"/>
    </w:pPr>
    <w:rPr>
      <w:rFonts w:eastAsia="方正书宋_GBK" w:cstheme="minorBidi"/>
      <w:szCs w:val="21"/>
    </w:rPr>
  </w:style>
  <w:style w:type="character" w:customStyle="1" w:styleId="CharChar101">
    <w:name w:val="Char Char10"/>
    <w:semiHidden/>
    <w:rsid w:val="00AB13FF"/>
    <w:rPr>
      <w:rFonts w:eastAsia="宋体"/>
      <w:kern w:val="2"/>
      <w:sz w:val="18"/>
      <w:szCs w:val="18"/>
      <w:lang w:val="en-US" w:eastAsia="zh-CN" w:bidi="ar-SA"/>
    </w:rPr>
  </w:style>
  <w:style w:type="paragraph" w:customStyle="1" w:styleId="Char11">
    <w:name w:val="Char1"/>
    <w:basedOn w:val="a0"/>
    <w:rsid w:val="00AB13FF"/>
    <w:pPr>
      <w:widowControl/>
      <w:spacing w:after="160" w:line="240" w:lineRule="exact"/>
      <w:jc w:val="left"/>
    </w:pPr>
    <w:rPr>
      <w:rFonts w:ascii="Verdana" w:eastAsia="仿宋_GB2312" w:hAnsi="Verdana"/>
      <w:color w:val="000000"/>
      <w:kern w:val="0"/>
      <w:sz w:val="24"/>
      <w:szCs w:val="20"/>
      <w:lang w:eastAsia="en-US"/>
    </w:rPr>
  </w:style>
  <w:style w:type="paragraph" w:customStyle="1" w:styleId="author-name">
    <w:name w:val="author-name"/>
    <w:basedOn w:val="a0"/>
    <w:rsid w:val="006346AC"/>
    <w:pPr>
      <w:widowControl/>
      <w:spacing w:before="100" w:beforeAutospacing="1" w:after="100" w:afterAutospacing="1"/>
      <w:jc w:val="left"/>
    </w:pPr>
    <w:rPr>
      <w:rFonts w:ascii="宋体" w:hAnsi="宋体" w:cs="宋体"/>
      <w:kern w:val="0"/>
      <w:sz w:val="24"/>
    </w:rPr>
  </w:style>
  <w:style w:type="character" w:customStyle="1" w:styleId="15">
    <w:name w:val="日期1"/>
    <w:basedOn w:val="a1"/>
    <w:rsid w:val="006346AC"/>
  </w:style>
  <w:style w:type="character" w:customStyle="1" w:styleId="time">
    <w:name w:val="time"/>
    <w:basedOn w:val="a1"/>
    <w:rsid w:val="006346AC"/>
  </w:style>
  <w:style w:type="character" w:customStyle="1" w:styleId="account-authentication">
    <w:name w:val="account-authentication"/>
    <w:basedOn w:val="a1"/>
    <w:rsid w:val="006346AC"/>
  </w:style>
  <w:style w:type="character" w:customStyle="1" w:styleId="bjh-p">
    <w:name w:val="bjh-p"/>
    <w:basedOn w:val="a1"/>
    <w:rsid w:val="006346AC"/>
  </w:style>
  <w:style w:type="character" w:customStyle="1" w:styleId="kb-btn-text">
    <w:name w:val="kb-btn-text"/>
    <w:basedOn w:val="a1"/>
    <w:rsid w:val="006346AC"/>
  </w:style>
  <w:style w:type="paragraph" w:customStyle="1" w:styleId="content-text">
    <w:name w:val="content-text"/>
    <w:basedOn w:val="a0"/>
    <w:rsid w:val="006346AC"/>
    <w:pPr>
      <w:widowControl/>
      <w:spacing w:before="100" w:beforeAutospacing="1" w:after="100" w:afterAutospacing="1"/>
      <w:jc w:val="left"/>
    </w:pPr>
    <w:rPr>
      <w:rFonts w:ascii="宋体" w:hAnsi="宋体" w:cs="宋体"/>
      <w:kern w:val="0"/>
      <w:sz w:val="24"/>
    </w:rPr>
  </w:style>
  <w:style w:type="character" w:customStyle="1" w:styleId="bjh-strong">
    <w:name w:val="bjh-strong"/>
    <w:basedOn w:val="a1"/>
    <w:rsid w:val="006346AC"/>
  </w:style>
  <w:style w:type="paragraph" w:styleId="6">
    <w:name w:val="index 6"/>
    <w:rsid w:val="008C391E"/>
    <w:pPr>
      <w:jc w:val="both"/>
    </w:pPr>
    <w:rPr>
      <w:rFonts w:ascii="Calibri" w:eastAsia="宋体" w:hAnsi="Calibri" w:cs="Droid Sans"/>
      <w:kern w:val="0"/>
    </w:rPr>
  </w:style>
  <w:style w:type="character" w:customStyle="1" w:styleId="xie123">
    <w:name w:val="xie123"/>
    <w:uiPriority w:val="1"/>
    <w:qFormat/>
    <w:rsid w:val="007F1410"/>
    <w:rPr>
      <w:i/>
    </w:rPr>
  </w:style>
  <w:style w:type="paragraph" w:customStyle="1" w:styleId="aff5">
    <w:name w:val="图题"/>
    <w:qFormat/>
    <w:rsid w:val="007F1410"/>
    <w:pPr>
      <w:adjustRightInd w:val="0"/>
      <w:snapToGrid w:val="0"/>
      <w:spacing w:beforeLines="20" w:before="20" w:afterLines="80" w:after="80" w:line="270" w:lineRule="atLeast"/>
      <w:jc w:val="center"/>
    </w:pPr>
    <w:rPr>
      <w:rFonts w:ascii="Times New Roman" w:eastAsia="方正书宋简体" w:hAnsi="Times New Roman" w:cs="Times New Roman"/>
      <w:sz w:val="18"/>
      <w:szCs w:val="18"/>
    </w:rPr>
  </w:style>
  <w:style w:type="paragraph" w:customStyle="1" w:styleId="aff6">
    <w:name w:val="图片"/>
    <w:qFormat/>
    <w:rsid w:val="007F1410"/>
    <w:pPr>
      <w:adjustRightInd w:val="0"/>
      <w:snapToGrid w:val="0"/>
      <w:spacing w:beforeLines="50" w:before="50"/>
      <w:jc w:val="center"/>
    </w:pPr>
    <w:rPr>
      <w:rFonts w:ascii="Times New Roman" w:eastAsia="方正书宋简体" w:hAnsi="Times New Roman" w:cs="Times New Roman"/>
    </w:rPr>
  </w:style>
  <w:style w:type="paragraph" w:customStyle="1" w:styleId="41">
    <w:name w:val="4级标题"/>
    <w:qFormat/>
    <w:rsid w:val="007F1410"/>
    <w:pPr>
      <w:keepNext/>
      <w:keepLines/>
      <w:adjustRightInd w:val="0"/>
      <w:snapToGrid w:val="0"/>
      <w:spacing w:beforeLines="60" w:before="60" w:afterLines="40" w:after="40" w:line="360" w:lineRule="atLeast"/>
      <w:ind w:firstLineChars="200" w:firstLine="200"/>
      <w:jc w:val="both"/>
      <w:outlineLvl w:val="3"/>
    </w:pPr>
    <w:rPr>
      <w:rFonts w:ascii="Times New Roman" w:eastAsia="方正仿宋_GBK" w:hAnsi="Times New Roman" w:cs="Times New Roman"/>
      <w:sz w:val="24"/>
    </w:rPr>
  </w:style>
  <w:style w:type="paragraph" w:customStyle="1" w:styleId="aff7">
    <w:name w:val="脚注"/>
    <w:qFormat/>
    <w:rsid w:val="007F1410"/>
    <w:pPr>
      <w:tabs>
        <w:tab w:val="left" w:pos="6435"/>
      </w:tabs>
      <w:adjustRightInd w:val="0"/>
      <w:snapToGrid w:val="0"/>
      <w:spacing w:line="270" w:lineRule="exact"/>
      <w:ind w:firstLineChars="200" w:firstLine="200"/>
      <w:jc w:val="both"/>
    </w:pPr>
    <w:rPr>
      <w:rFonts w:ascii="Times New Roman" w:eastAsia="宋体" w:hAnsi="Times New Roman" w:cs="Times New Roman"/>
      <w:sz w:val="18"/>
      <w:szCs w:val="18"/>
    </w:rPr>
  </w:style>
  <w:style w:type="paragraph" w:customStyle="1" w:styleId="Char12">
    <w:name w:val="Char1"/>
    <w:basedOn w:val="a0"/>
    <w:autoRedefine/>
    <w:rsid w:val="00170747"/>
    <w:pPr>
      <w:widowControl/>
      <w:spacing w:after="160" w:line="240" w:lineRule="exact"/>
      <w:jc w:val="left"/>
    </w:pPr>
    <w:rPr>
      <w:rFonts w:ascii="Verdana" w:eastAsia="仿宋_GB2312" w:hAnsi="Verdana"/>
      <w:color w:val="000000"/>
      <w:kern w:val="0"/>
      <w:sz w:val="24"/>
      <w:szCs w:val="20"/>
      <w:lang w:eastAsia="en-US"/>
    </w:rPr>
  </w:style>
  <w:style w:type="paragraph" w:customStyle="1" w:styleId="16">
    <w:name w:val="1级标题"/>
    <w:qFormat/>
    <w:rsid w:val="007B49DD"/>
    <w:pPr>
      <w:pageBreakBefore/>
      <w:adjustRightInd w:val="0"/>
      <w:snapToGrid w:val="0"/>
      <w:spacing w:beforeLines="300" w:before="300" w:after="340"/>
      <w:jc w:val="center"/>
      <w:outlineLvl w:val="0"/>
    </w:pPr>
    <w:rPr>
      <w:rFonts w:ascii="Times New Roman" w:eastAsia="宋体" w:hAnsi="Times New Roman" w:cs="Times New Roman"/>
      <w:sz w:val="38"/>
      <w:szCs w:val="36"/>
    </w:rPr>
  </w:style>
  <w:style w:type="character" w:customStyle="1" w:styleId="aff8">
    <w:name w:val="黑体"/>
    <w:uiPriority w:val="1"/>
    <w:qFormat/>
    <w:rsid w:val="00A04CE6"/>
    <w:rPr>
      <w:rFonts w:ascii="Times New Roman bold" w:eastAsia="黑体" w:hAnsi="Times New Roman bold"/>
    </w:rPr>
  </w:style>
  <w:style w:type="paragraph" w:styleId="z-">
    <w:name w:val="HTML Top of Form"/>
    <w:basedOn w:val="a0"/>
    <w:next w:val="a0"/>
    <w:link w:val="z-0"/>
    <w:hidden/>
    <w:uiPriority w:val="99"/>
    <w:semiHidden/>
    <w:unhideWhenUsed/>
    <w:rsid w:val="00126C68"/>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1"/>
    <w:link w:val="z-"/>
    <w:uiPriority w:val="99"/>
    <w:semiHidden/>
    <w:rsid w:val="00126C68"/>
    <w:rPr>
      <w:rFonts w:ascii="Arial" w:eastAsia="宋体" w:hAnsi="Arial" w:cs="Arial"/>
      <w:vanish/>
      <w:kern w:val="0"/>
      <w:sz w:val="16"/>
      <w:szCs w:val="16"/>
    </w:rPr>
  </w:style>
  <w:style w:type="character" w:customStyle="1" w:styleId="ref">
    <w:name w:val="ref"/>
    <w:basedOn w:val="a1"/>
    <w:rsid w:val="00D2206B"/>
  </w:style>
  <w:style w:type="character" w:customStyle="1" w:styleId="aff9">
    <w:name w:val="斜体"/>
    <w:qFormat/>
    <w:rsid w:val="00326C72"/>
    <w:rPr>
      <w:i/>
      <w:szCs w:val="21"/>
      <w:vertAlign w:val="baseline"/>
    </w:rPr>
  </w:style>
  <w:style w:type="paragraph" w:customStyle="1" w:styleId="24">
    <w:name w:val="2级标题"/>
    <w:qFormat/>
    <w:rsid w:val="00326C72"/>
    <w:pPr>
      <w:keepNext/>
      <w:keepLines/>
      <w:adjustRightInd w:val="0"/>
      <w:snapToGrid w:val="0"/>
      <w:spacing w:beforeLines="150" w:before="150" w:afterLines="100" w:after="100" w:line="700" w:lineRule="atLeast"/>
      <w:jc w:val="center"/>
      <w:outlineLvl w:val="1"/>
    </w:pPr>
    <w:rPr>
      <w:rFonts w:ascii="minorBidi" w:eastAsia="LiberationSerif-Italic" w:hAnsi="Times New Roman" w:cs="Times New Roman"/>
      <w:sz w:val="30"/>
      <w:szCs w:val="30"/>
    </w:rPr>
  </w:style>
  <w:style w:type="character" w:customStyle="1" w:styleId="article-tagitem">
    <w:name w:val="article-tag__item"/>
    <w:basedOn w:val="a1"/>
    <w:rsid w:val="00CC6A33"/>
  </w:style>
  <w:style w:type="character" w:styleId="HTML1">
    <w:name w:val="HTML Cite"/>
    <w:basedOn w:val="a1"/>
    <w:uiPriority w:val="99"/>
    <w:unhideWhenUsed/>
    <w:rsid w:val="00CC6A33"/>
    <w:rPr>
      <w:i/>
      <w:iCs/>
    </w:rPr>
  </w:style>
  <w:style w:type="character" w:customStyle="1" w:styleId="audiocarddesc">
    <w:name w:val="audio_card_desc"/>
    <w:basedOn w:val="a1"/>
    <w:rsid w:val="00A04664"/>
  </w:style>
  <w:style w:type="character" w:customStyle="1" w:styleId="weappcardnickname">
    <w:name w:val="weapp_card_nickname"/>
    <w:basedOn w:val="a1"/>
    <w:rsid w:val="00A04664"/>
  </w:style>
  <w:style w:type="character" w:customStyle="1" w:styleId="weappcardtitle">
    <w:name w:val="weapp_card_title"/>
    <w:basedOn w:val="a1"/>
    <w:rsid w:val="00A04664"/>
  </w:style>
  <w:style w:type="character" w:customStyle="1" w:styleId="weappcardlogo">
    <w:name w:val="weapp_card_logo"/>
    <w:basedOn w:val="a1"/>
    <w:rsid w:val="00A04664"/>
  </w:style>
  <w:style w:type="character" w:customStyle="1" w:styleId="CharChar4">
    <w:name w:val="Char Char4"/>
    <w:uiPriority w:val="99"/>
    <w:qFormat/>
    <w:locked/>
    <w:rsid w:val="00971AE5"/>
    <w:rPr>
      <w:rFonts w:cs="Times New Roman"/>
      <w:kern w:val="2"/>
      <w:sz w:val="18"/>
      <w:szCs w:val="18"/>
    </w:rPr>
  </w:style>
  <w:style w:type="character" w:styleId="affa">
    <w:name w:val="endnote reference"/>
    <w:uiPriority w:val="99"/>
    <w:qFormat/>
    <w:rsid w:val="00971AE5"/>
    <w:rPr>
      <w:vertAlign w:val="superscript"/>
    </w:rPr>
  </w:style>
  <w:style w:type="character" w:customStyle="1" w:styleId="Char13">
    <w:name w:val="批注文字 Char1"/>
    <w:uiPriority w:val="99"/>
    <w:semiHidden/>
    <w:qFormat/>
    <w:rsid w:val="00971AE5"/>
  </w:style>
  <w:style w:type="character" w:customStyle="1" w:styleId="affb">
    <w:name w:val="负号体"/>
    <w:qFormat/>
    <w:rsid w:val="00971AE5"/>
    <w:rPr>
      <w:rFonts w:ascii="Symbol" w:hAnsi="Symbol"/>
      <w:szCs w:val="21"/>
      <w:vertAlign w:val="superscript"/>
    </w:rPr>
  </w:style>
  <w:style w:type="character" w:customStyle="1" w:styleId="affc">
    <w:name w:val="下标"/>
    <w:qFormat/>
    <w:rsid w:val="00971AE5"/>
    <w:rPr>
      <w:bCs/>
      <w:szCs w:val="21"/>
      <w:vertAlign w:val="subscript"/>
    </w:rPr>
  </w:style>
  <w:style w:type="character" w:customStyle="1" w:styleId="CharChar">
    <w:name w:val="Char Char"/>
    <w:uiPriority w:val="99"/>
    <w:qFormat/>
    <w:rsid w:val="00971AE5"/>
    <w:rPr>
      <w:rFonts w:ascii="Calibri" w:hAnsi="Calibri" w:cs="Times New Roman"/>
      <w:kern w:val="2"/>
      <w:sz w:val="22"/>
      <w:szCs w:val="22"/>
      <w:shd w:val="clear" w:color="auto" w:fill="000080"/>
    </w:rPr>
  </w:style>
  <w:style w:type="character" w:customStyle="1" w:styleId="CharChar102">
    <w:name w:val="Char Char10"/>
    <w:semiHidden/>
    <w:rsid w:val="00971AE5"/>
    <w:rPr>
      <w:rFonts w:eastAsia="宋体"/>
      <w:kern w:val="2"/>
      <w:sz w:val="18"/>
      <w:szCs w:val="18"/>
      <w:lang w:val="en-US" w:eastAsia="zh-CN" w:bidi="ar-SA"/>
    </w:rPr>
  </w:style>
  <w:style w:type="character" w:customStyle="1" w:styleId="Char14">
    <w:name w:val="文档结构图 Char1"/>
    <w:qFormat/>
    <w:rsid w:val="00971AE5"/>
    <w:rPr>
      <w:rFonts w:ascii="宋体"/>
      <w:kern w:val="2"/>
      <w:sz w:val="18"/>
      <w:szCs w:val="18"/>
    </w:rPr>
  </w:style>
  <w:style w:type="character" w:customStyle="1" w:styleId="affd">
    <w:name w:val="标题 字符"/>
    <w:link w:val="affe"/>
    <w:uiPriority w:val="99"/>
    <w:qFormat/>
    <w:locked/>
    <w:rsid w:val="00971AE5"/>
    <w:rPr>
      <w:rFonts w:eastAsia="黑体"/>
      <w:b/>
      <w:bCs/>
      <w:sz w:val="32"/>
      <w:szCs w:val="32"/>
    </w:rPr>
  </w:style>
  <w:style w:type="character" w:customStyle="1" w:styleId="Char15">
    <w:name w:val="标题 Char1"/>
    <w:qFormat/>
    <w:rsid w:val="00971AE5"/>
    <w:rPr>
      <w:rFonts w:ascii="Cambria" w:hAnsi="Cambria" w:cs="Times New Roman"/>
      <w:b/>
      <w:bCs/>
      <w:kern w:val="2"/>
      <w:sz w:val="32"/>
      <w:szCs w:val="32"/>
    </w:rPr>
  </w:style>
  <w:style w:type="character" w:customStyle="1" w:styleId="afff">
    <w:name w:val="文档结构图 字符"/>
    <w:link w:val="afff0"/>
    <w:uiPriority w:val="99"/>
    <w:qFormat/>
    <w:locked/>
    <w:rsid w:val="00971AE5"/>
    <w:rPr>
      <w:sz w:val="2"/>
      <w:shd w:val="clear" w:color="auto" w:fill="000080"/>
    </w:rPr>
  </w:style>
  <w:style w:type="character" w:customStyle="1" w:styleId="CharChar3">
    <w:name w:val="Char Char3"/>
    <w:uiPriority w:val="99"/>
    <w:qFormat/>
    <w:locked/>
    <w:rsid w:val="00971AE5"/>
    <w:rPr>
      <w:rFonts w:cs="Times New Roman"/>
      <w:kern w:val="2"/>
      <w:sz w:val="18"/>
      <w:szCs w:val="18"/>
    </w:rPr>
  </w:style>
  <w:style w:type="character" w:customStyle="1" w:styleId="CharChar2">
    <w:name w:val="Char Char2"/>
    <w:uiPriority w:val="99"/>
    <w:qFormat/>
    <w:rsid w:val="00971AE5"/>
    <w:rPr>
      <w:rFonts w:ascii="Lucida Console" w:hAnsi="Lucida Console" w:cs="宋体"/>
      <w:sz w:val="24"/>
      <w:szCs w:val="24"/>
    </w:rPr>
  </w:style>
  <w:style w:type="character" w:customStyle="1" w:styleId="afff1">
    <w:name w:val="负号"/>
    <w:qFormat/>
    <w:rsid w:val="00971AE5"/>
    <w:rPr>
      <w:rFonts w:ascii="Symbol" w:hAnsi="Symbol"/>
      <w:vertAlign w:val="superscript"/>
    </w:rPr>
  </w:style>
  <w:style w:type="character" w:customStyle="1" w:styleId="CharChar1">
    <w:name w:val="Char Char1"/>
    <w:uiPriority w:val="99"/>
    <w:qFormat/>
    <w:rsid w:val="00971AE5"/>
    <w:rPr>
      <w:rFonts w:ascii="Calibri" w:hAnsi="Calibri" w:cs="Times New Roman"/>
      <w:kern w:val="2"/>
      <w:sz w:val="18"/>
      <w:szCs w:val="18"/>
    </w:rPr>
  </w:style>
  <w:style w:type="character" w:customStyle="1" w:styleId="CharChar0">
    <w:name w:val="节号 Char Char"/>
    <w:uiPriority w:val="99"/>
    <w:qFormat/>
    <w:rsid w:val="00971AE5"/>
    <w:rPr>
      <w:rFonts w:eastAsia="黑体" w:cs="Times New Roman"/>
      <w:b/>
      <w:bCs/>
      <w:kern w:val="2"/>
      <w:sz w:val="32"/>
      <w:szCs w:val="32"/>
    </w:rPr>
  </w:style>
  <w:style w:type="character" w:customStyle="1" w:styleId="headline-content10">
    <w:name w:val="headline-content10"/>
    <w:uiPriority w:val="99"/>
    <w:qFormat/>
    <w:rsid w:val="00971AE5"/>
    <w:rPr>
      <w:rFonts w:cs="Times New Roman"/>
    </w:rPr>
  </w:style>
  <w:style w:type="character" w:customStyle="1" w:styleId="symbol">
    <w:name w:val="symbol"/>
    <w:uiPriority w:val="1"/>
    <w:qFormat/>
    <w:rsid w:val="00971AE5"/>
    <w:rPr>
      <w:rFonts w:ascii="Symbol" w:hAnsi="Symbol"/>
    </w:rPr>
  </w:style>
  <w:style w:type="paragraph" w:styleId="afff0">
    <w:name w:val="Document Map"/>
    <w:basedOn w:val="a0"/>
    <w:link w:val="afff"/>
    <w:uiPriority w:val="99"/>
    <w:qFormat/>
    <w:rsid w:val="00971AE5"/>
    <w:pPr>
      <w:shd w:val="clear" w:color="auto" w:fill="000080"/>
      <w:overflowPunct w:val="0"/>
      <w:topLinePunct/>
      <w:adjustRightInd w:val="0"/>
      <w:snapToGrid w:val="0"/>
      <w:spacing w:line="343" w:lineRule="exact"/>
      <w:ind w:firstLineChars="200" w:firstLine="200"/>
    </w:pPr>
    <w:rPr>
      <w:rFonts w:asciiTheme="minorHAnsi" w:eastAsiaTheme="minorEastAsia" w:hAnsiTheme="minorHAnsi" w:cstheme="minorBidi"/>
      <w:sz w:val="2"/>
      <w:szCs w:val="22"/>
    </w:rPr>
  </w:style>
  <w:style w:type="character" w:customStyle="1" w:styleId="Char21">
    <w:name w:val="文档结构图 Char2"/>
    <w:basedOn w:val="a1"/>
    <w:uiPriority w:val="99"/>
    <w:qFormat/>
    <w:rsid w:val="00971AE5"/>
    <w:rPr>
      <w:rFonts w:ascii="Microsoft YaHei UI" w:eastAsia="Microsoft YaHei UI" w:hAnsi="Times New Roman" w:cs="Times New Roman"/>
      <w:sz w:val="18"/>
      <w:szCs w:val="18"/>
    </w:rPr>
  </w:style>
  <w:style w:type="paragraph" w:styleId="afff2">
    <w:name w:val="Normal Indent"/>
    <w:uiPriority w:val="99"/>
    <w:qFormat/>
    <w:rsid w:val="00971AE5"/>
    <w:pPr>
      <w:adjustRightInd w:val="0"/>
      <w:snapToGrid w:val="0"/>
      <w:spacing w:line="330" w:lineRule="atLeast"/>
      <w:ind w:firstLineChars="200" w:firstLine="200"/>
      <w:jc w:val="both"/>
    </w:pPr>
    <w:rPr>
      <w:rFonts w:ascii="Times New Roman" w:eastAsia="楷体" w:hAnsi="Times New Roman" w:cs="Times New Roman"/>
      <w:sz w:val="22"/>
      <w:szCs w:val="20"/>
    </w:rPr>
  </w:style>
  <w:style w:type="paragraph" w:styleId="TOC4">
    <w:name w:val="toc 4"/>
    <w:next w:val="a0"/>
    <w:uiPriority w:val="39"/>
    <w:qFormat/>
    <w:rsid w:val="00971AE5"/>
    <w:pPr>
      <w:widowControl w:val="0"/>
      <w:overflowPunct w:val="0"/>
      <w:adjustRightInd w:val="0"/>
      <w:snapToGrid w:val="0"/>
      <w:spacing w:beforeLines="50" w:before="50" w:afterLines="50" w:after="50" w:line="355" w:lineRule="atLeast"/>
      <w:jc w:val="center"/>
    </w:pPr>
    <w:rPr>
      <w:rFonts w:ascii="Times New Roman" w:eastAsia="方正宋黑简体" w:hAnsi="Times New Roman" w:cs="Times New Roman"/>
      <w:sz w:val="24"/>
    </w:rPr>
  </w:style>
  <w:style w:type="paragraph" w:styleId="affe">
    <w:name w:val="Title"/>
    <w:basedOn w:val="a0"/>
    <w:next w:val="a0"/>
    <w:link w:val="affd"/>
    <w:uiPriority w:val="99"/>
    <w:qFormat/>
    <w:rsid w:val="00971AE5"/>
    <w:pPr>
      <w:suppressAutoHyphens/>
      <w:overflowPunct w:val="0"/>
      <w:topLinePunct/>
      <w:adjustRightInd w:val="0"/>
      <w:snapToGrid w:val="0"/>
      <w:spacing w:line="360" w:lineRule="auto"/>
      <w:ind w:firstLineChars="200" w:firstLine="200"/>
      <w:jc w:val="left"/>
      <w:outlineLvl w:val="1"/>
    </w:pPr>
    <w:rPr>
      <w:rFonts w:asciiTheme="minorHAnsi" w:eastAsia="黑体" w:hAnsiTheme="minorHAnsi" w:cstheme="minorBidi"/>
      <w:b/>
      <w:bCs/>
      <w:sz w:val="32"/>
      <w:szCs w:val="32"/>
    </w:rPr>
  </w:style>
  <w:style w:type="character" w:customStyle="1" w:styleId="Char22">
    <w:name w:val="标题 Char2"/>
    <w:basedOn w:val="a1"/>
    <w:uiPriority w:val="99"/>
    <w:qFormat/>
    <w:rsid w:val="00971AE5"/>
    <w:rPr>
      <w:rFonts w:asciiTheme="majorHAnsi" w:eastAsia="宋体" w:hAnsiTheme="majorHAnsi" w:cstheme="majorBidi"/>
      <w:b/>
      <w:bCs/>
      <w:sz w:val="32"/>
      <w:szCs w:val="32"/>
    </w:rPr>
  </w:style>
  <w:style w:type="paragraph" w:customStyle="1" w:styleId="afff3">
    <w:name w:val="图文"/>
    <w:qFormat/>
    <w:rsid w:val="00971AE5"/>
    <w:pPr>
      <w:adjustRightInd w:val="0"/>
      <w:snapToGrid w:val="0"/>
      <w:spacing w:beforeLines="20" w:before="20" w:line="225" w:lineRule="atLeast"/>
      <w:jc w:val="center"/>
    </w:pPr>
    <w:rPr>
      <w:rFonts w:ascii="Times New Roman" w:eastAsia="方正书宋简体" w:hAnsi="Times New Roman" w:cs="Times New Roman"/>
      <w:sz w:val="15"/>
      <w:szCs w:val="15"/>
    </w:rPr>
  </w:style>
  <w:style w:type="paragraph" w:customStyle="1" w:styleId="afff4">
    <w:name w:val="参考文献"/>
    <w:qFormat/>
    <w:rsid w:val="00971AE5"/>
    <w:pPr>
      <w:widowControl w:val="0"/>
      <w:adjustRightInd w:val="0"/>
      <w:snapToGrid w:val="0"/>
      <w:spacing w:line="270" w:lineRule="atLeast"/>
      <w:ind w:hangingChars="130" w:hanging="221"/>
      <w:jc w:val="both"/>
      <w:textAlignment w:val="baseline"/>
    </w:pPr>
    <w:rPr>
      <w:rFonts w:ascii="Times New Roman" w:eastAsia="宋体" w:hAnsi="Times New Roman" w:cs="Times New Roman"/>
      <w:color w:val="000000"/>
      <w:sz w:val="18"/>
    </w:rPr>
  </w:style>
  <w:style w:type="paragraph" w:customStyle="1" w:styleId="afff5">
    <w:name w:val="章标题内容"/>
    <w:next w:val="a0"/>
    <w:qFormat/>
    <w:rsid w:val="00971AE5"/>
    <w:pPr>
      <w:adjustRightInd w:val="0"/>
      <w:snapToGrid w:val="0"/>
      <w:spacing w:after="850"/>
      <w:jc w:val="center"/>
      <w:outlineLvl w:val="1"/>
    </w:pPr>
    <w:rPr>
      <w:rFonts w:ascii="Times New Roman" w:eastAsia="黑体" w:hAnsi="Times New Roman" w:cs="Times New Roman"/>
      <w:bCs/>
      <w:w w:val="80"/>
      <w:sz w:val="46"/>
      <w:szCs w:val="32"/>
    </w:rPr>
  </w:style>
  <w:style w:type="paragraph" w:customStyle="1" w:styleId="afff6">
    <w:name w:val="表文"/>
    <w:qFormat/>
    <w:rsid w:val="00971AE5"/>
    <w:pPr>
      <w:adjustRightInd w:val="0"/>
      <w:snapToGrid w:val="0"/>
      <w:spacing w:before="60" w:after="60" w:line="0" w:lineRule="atLeast"/>
      <w:jc w:val="center"/>
    </w:pPr>
    <w:rPr>
      <w:rFonts w:ascii="Times New Roman" w:eastAsia="方正书宋简体" w:hAnsi="Times New Roman" w:cs="Times New Roman"/>
      <w:kern w:val="0"/>
      <w:sz w:val="15"/>
      <w:szCs w:val="18"/>
    </w:rPr>
  </w:style>
  <w:style w:type="paragraph" w:customStyle="1" w:styleId="afff7">
    <w:name w:val="文前标题"/>
    <w:qFormat/>
    <w:rsid w:val="00971AE5"/>
    <w:pPr>
      <w:pageBreakBefore/>
      <w:widowControl w:val="0"/>
      <w:overflowPunct w:val="0"/>
      <w:adjustRightInd w:val="0"/>
      <w:snapToGrid w:val="0"/>
      <w:spacing w:beforeLines="400" w:before="400" w:afterLines="300" w:after="300"/>
      <w:jc w:val="center"/>
      <w:outlineLvl w:val="0"/>
    </w:pPr>
    <w:rPr>
      <w:rFonts w:ascii="Times New Roman bold" w:eastAsia="黑体" w:hAnsi="Times New Roman bold" w:cs="Times New Roman"/>
      <w:w w:val="90"/>
      <w:sz w:val="56"/>
      <w:szCs w:val="56"/>
    </w:rPr>
  </w:style>
  <w:style w:type="paragraph" w:customStyle="1" w:styleId="Char16">
    <w:name w:val="Char1"/>
    <w:basedOn w:val="a0"/>
    <w:rsid w:val="00971AE5"/>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paragraph" w:customStyle="1" w:styleId="afff8">
    <w:name w:val="导读内容"/>
    <w:qFormat/>
    <w:rsid w:val="00971AE5"/>
    <w:pPr>
      <w:adjustRightInd w:val="0"/>
      <w:snapToGrid w:val="0"/>
      <w:spacing w:line="343" w:lineRule="exact"/>
      <w:ind w:firstLineChars="200" w:firstLine="200"/>
      <w:jc w:val="both"/>
    </w:pPr>
    <w:rPr>
      <w:rFonts w:ascii="方正楷体_GBK" w:eastAsia="方正楷体_GBK" w:hAnsi="Times New Roman" w:cs="Times New Roman"/>
      <w:sz w:val="22"/>
    </w:rPr>
  </w:style>
  <w:style w:type="paragraph" w:customStyle="1" w:styleId="33">
    <w:name w:val="3级标题"/>
    <w:qFormat/>
    <w:rsid w:val="00971AE5"/>
    <w:pPr>
      <w:keepNext/>
      <w:keepLines/>
      <w:topLinePunct/>
      <w:adjustRightInd w:val="0"/>
      <w:snapToGrid w:val="0"/>
      <w:spacing w:beforeLines="50" w:before="50" w:afterLines="50" w:after="50" w:line="420" w:lineRule="atLeast"/>
      <w:ind w:firstLineChars="200" w:firstLine="200"/>
      <w:outlineLvl w:val="2"/>
    </w:pPr>
    <w:rPr>
      <w:rFonts w:ascii="Times New Roman bold" w:eastAsia="方正小标宋简体" w:hAnsi="Times New Roman bold" w:cs="Arial"/>
      <w:sz w:val="24"/>
      <w:szCs w:val="24"/>
    </w:rPr>
  </w:style>
  <w:style w:type="paragraph" w:customStyle="1" w:styleId="afff9">
    <w:name w:val="正文楷"/>
    <w:qFormat/>
    <w:rsid w:val="00971AE5"/>
    <w:pPr>
      <w:widowControl w:val="0"/>
      <w:overflowPunct w:val="0"/>
      <w:adjustRightInd w:val="0"/>
      <w:snapToGrid w:val="0"/>
      <w:spacing w:beforeLines="50" w:before="50" w:afterLines="50" w:after="50"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a">
    <w:name w:val="参考文献标题"/>
    <w:qFormat/>
    <w:rsid w:val="00971AE5"/>
    <w:pPr>
      <w:adjustRightInd w:val="0"/>
      <w:snapToGrid w:val="0"/>
      <w:spacing w:beforeLines="50" w:before="50" w:afterLines="50" w:after="50" w:line="343" w:lineRule="atLeast"/>
      <w:jc w:val="both"/>
    </w:pPr>
    <w:rPr>
      <w:rFonts w:ascii="Times New Roman bold" w:eastAsia="黑体" w:hAnsi="Times New Roman bold" w:cs="Arial"/>
      <w:szCs w:val="24"/>
    </w:rPr>
  </w:style>
  <w:style w:type="paragraph" w:customStyle="1" w:styleId="afffb">
    <w:name w:val="正仿宋"/>
    <w:qFormat/>
    <w:rsid w:val="00971AE5"/>
    <w:pPr>
      <w:widowControl w:val="0"/>
      <w:overflowPunct w:val="0"/>
      <w:adjustRightInd w:val="0"/>
      <w:snapToGrid w:val="0"/>
      <w:spacing w:line="355" w:lineRule="atLeast"/>
      <w:ind w:leftChars="200" w:left="200" w:firstLineChars="200" w:firstLine="200"/>
      <w:jc w:val="both"/>
    </w:pPr>
    <w:rPr>
      <w:rFonts w:ascii="Times New Roman" w:eastAsia="方正仿宋_GBK" w:hAnsi="Times New Roman" w:cs="Times New Roman"/>
      <w:sz w:val="22"/>
      <w:szCs w:val="20"/>
    </w:rPr>
  </w:style>
  <w:style w:type="paragraph" w:customStyle="1" w:styleId="afffc">
    <w:name w:val="部分标题"/>
    <w:qFormat/>
    <w:rsid w:val="00971AE5"/>
    <w:pPr>
      <w:widowControl w:val="0"/>
      <w:overflowPunct w:val="0"/>
      <w:adjustRightInd w:val="0"/>
      <w:snapToGrid w:val="0"/>
      <w:spacing w:afterLines="200" w:after="200" w:line="1080" w:lineRule="atLeast"/>
      <w:jc w:val="center"/>
      <w:outlineLvl w:val="0"/>
    </w:pPr>
    <w:rPr>
      <w:rFonts w:ascii="Times New Roman" w:eastAsia="方正小标宋_GBK" w:hAnsi="Times New Roman" w:cs="Times New Roman"/>
      <w:bCs/>
      <w:sz w:val="52"/>
      <w:szCs w:val="52"/>
    </w:rPr>
  </w:style>
  <w:style w:type="paragraph" w:customStyle="1" w:styleId="5">
    <w:name w:val="5级标题"/>
    <w:qFormat/>
    <w:rsid w:val="00971AE5"/>
    <w:pPr>
      <w:keepNext/>
      <w:adjustRightInd w:val="0"/>
      <w:snapToGrid w:val="0"/>
      <w:spacing w:beforeLines="20" w:before="20" w:afterLines="20" w:after="20" w:line="330" w:lineRule="atLeast"/>
      <w:ind w:firstLineChars="200" w:firstLine="200"/>
      <w:jc w:val="both"/>
      <w:outlineLvl w:val="4"/>
    </w:pPr>
    <w:rPr>
      <w:rFonts w:ascii="Times New Roman bold" w:eastAsia="黑体" w:hAnsi="Times New Roman bold" w:cs="Times New Roman"/>
      <w:sz w:val="22"/>
    </w:rPr>
  </w:style>
  <w:style w:type="paragraph" w:customStyle="1" w:styleId="afffd">
    <w:name w:val="表题"/>
    <w:qFormat/>
    <w:rsid w:val="00971AE5"/>
    <w:pPr>
      <w:adjustRightInd w:val="0"/>
      <w:snapToGrid w:val="0"/>
      <w:spacing w:beforeLines="80" w:before="80" w:afterLines="20" w:after="20" w:line="270" w:lineRule="atLeast"/>
      <w:jc w:val="center"/>
    </w:pPr>
    <w:rPr>
      <w:rFonts w:ascii="Times New Roman bold" w:eastAsia="方正黑体简体" w:hAnsi="Times New Roman bold" w:cs="Times New Roman"/>
      <w:color w:val="000000"/>
      <w:kern w:val="0"/>
      <w:sz w:val="18"/>
      <w:szCs w:val="18"/>
    </w:rPr>
  </w:style>
  <w:style w:type="paragraph" w:customStyle="1" w:styleId="afffe">
    <w:name w:val="第一部分"/>
    <w:next w:val="a0"/>
    <w:qFormat/>
    <w:rsid w:val="00971AE5"/>
    <w:pPr>
      <w:pageBreakBefore/>
      <w:overflowPunct w:val="0"/>
      <w:adjustRightInd w:val="0"/>
      <w:snapToGrid w:val="0"/>
      <w:spacing w:beforeLines="900" w:before="900" w:afterLines="200" w:after="200" w:line="1080" w:lineRule="atLeast"/>
      <w:jc w:val="center"/>
      <w:outlineLvl w:val="0"/>
    </w:pPr>
    <w:rPr>
      <w:rFonts w:ascii="Times New Roman bold" w:eastAsia="黑体" w:hAnsi="Times New Roman bold" w:cs="Times New Roman"/>
      <w:bCs/>
      <w:sz w:val="72"/>
      <w:szCs w:val="32"/>
    </w:rPr>
  </w:style>
  <w:style w:type="paragraph" w:customStyle="1" w:styleId="affff">
    <w:name w:val="表注"/>
    <w:qFormat/>
    <w:rsid w:val="00971AE5"/>
    <w:pPr>
      <w:adjustRightInd w:val="0"/>
      <w:snapToGrid w:val="0"/>
      <w:spacing w:afterLines="50" w:after="50"/>
      <w:ind w:firstLineChars="200" w:firstLine="200"/>
      <w:jc w:val="both"/>
    </w:pPr>
    <w:rPr>
      <w:rFonts w:ascii="Times New Roman" w:eastAsia="宋体" w:hAnsi="Times New Roman" w:cs="Times New Roman"/>
      <w:kern w:val="0"/>
      <w:sz w:val="15"/>
      <w:szCs w:val="18"/>
    </w:rPr>
  </w:style>
  <w:style w:type="paragraph" w:customStyle="1" w:styleId="affff0">
    <w:name w:val="公式"/>
    <w:qFormat/>
    <w:rsid w:val="00971AE5"/>
    <w:pPr>
      <w:tabs>
        <w:tab w:val="center" w:pos="3597"/>
        <w:tab w:val="right" w:pos="7194"/>
      </w:tabs>
      <w:adjustRightInd w:val="0"/>
      <w:snapToGrid w:val="0"/>
      <w:spacing w:beforeLines="50" w:before="50" w:afterLines="50" w:after="50"/>
      <w:jc w:val="center"/>
    </w:pPr>
    <w:rPr>
      <w:rFonts w:ascii="Times New Roman" w:eastAsia="宋体" w:hAnsi="Times New Roman" w:cs="Times New Roman"/>
      <w:sz w:val="22"/>
    </w:rPr>
  </w:style>
  <w:style w:type="paragraph" w:customStyle="1" w:styleId="affff1">
    <w:name w:val="黑体标题"/>
    <w:qFormat/>
    <w:rsid w:val="00971AE5"/>
    <w:pPr>
      <w:adjustRightInd w:val="0"/>
      <w:snapToGrid w:val="0"/>
      <w:spacing w:beforeLines="50" w:before="50" w:afterLines="50" w:after="50" w:line="343" w:lineRule="atLeast"/>
      <w:jc w:val="both"/>
    </w:pPr>
    <w:rPr>
      <w:rFonts w:ascii="Times New Roman" w:eastAsia="方正黑体_GBK" w:hAnsi="Times New Roman" w:cs="Times New Roman"/>
      <w:sz w:val="22"/>
    </w:rPr>
  </w:style>
  <w:style w:type="paragraph" w:customStyle="1" w:styleId="affff2">
    <w:name w:val="楷体标题"/>
    <w:qFormat/>
    <w:rsid w:val="00971AE5"/>
    <w:pPr>
      <w:adjustRightInd w:val="0"/>
      <w:snapToGrid w:val="0"/>
      <w:spacing w:beforeLines="50" w:before="50" w:afterLines="50" w:after="50" w:line="343" w:lineRule="atLeast"/>
      <w:jc w:val="both"/>
    </w:pPr>
    <w:rPr>
      <w:rFonts w:ascii="Times New Roman" w:eastAsia="方正楷体_GBK" w:hAnsi="Times New Roman" w:cs="Times New Roman"/>
    </w:rPr>
  </w:style>
  <w:style w:type="paragraph" w:customStyle="1" w:styleId="affff3">
    <w:name w:val="回车"/>
    <w:qFormat/>
    <w:rsid w:val="00971AE5"/>
    <w:pPr>
      <w:adjustRightInd w:val="0"/>
      <w:snapToGrid w:val="0"/>
      <w:spacing w:line="120" w:lineRule="exact"/>
      <w:ind w:firstLine="420"/>
    </w:pPr>
    <w:rPr>
      <w:rFonts w:ascii="Times New Roman" w:eastAsia="宋体" w:hAnsi="Times New Roman" w:cs="Times New Roman"/>
      <w:kern w:val="0"/>
      <w:sz w:val="20"/>
      <w:szCs w:val="20"/>
    </w:rPr>
  </w:style>
  <w:style w:type="paragraph" w:customStyle="1" w:styleId="affff4">
    <w:name w:val="正文仿宋"/>
    <w:qFormat/>
    <w:rsid w:val="00971AE5"/>
    <w:pPr>
      <w:adjustRightInd w:val="0"/>
      <w:snapToGrid w:val="0"/>
      <w:spacing w:line="343" w:lineRule="exact"/>
      <w:ind w:firstLineChars="200" w:firstLine="200"/>
      <w:jc w:val="both"/>
    </w:pPr>
    <w:rPr>
      <w:rFonts w:ascii="Times New Roman" w:eastAsia="方正仿宋_GBK" w:hAnsi="Times New Roman" w:cs="Times New Roman"/>
      <w:sz w:val="22"/>
    </w:rPr>
  </w:style>
  <w:style w:type="character" w:customStyle="1" w:styleId="CharChar103">
    <w:name w:val="Char Char10"/>
    <w:semiHidden/>
    <w:rsid w:val="00E835BC"/>
    <w:rPr>
      <w:rFonts w:eastAsia="宋体"/>
      <w:kern w:val="2"/>
      <w:sz w:val="18"/>
      <w:szCs w:val="18"/>
      <w:lang w:val="en-US" w:eastAsia="zh-CN" w:bidi="ar-SA"/>
    </w:rPr>
  </w:style>
  <w:style w:type="paragraph" w:customStyle="1" w:styleId="Char17">
    <w:name w:val="Char1"/>
    <w:basedOn w:val="a0"/>
    <w:rsid w:val="00E835BC"/>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pl2">
    <w:name w:val="pl2"/>
    <w:basedOn w:val="a1"/>
    <w:rsid w:val="00F1524E"/>
  </w:style>
  <w:style w:type="paragraph" w:customStyle="1" w:styleId="op-xueshu-links-d20-subtitle">
    <w:name w:val="op-xueshu-links-d20-subtitle"/>
    <w:basedOn w:val="a0"/>
    <w:rsid w:val="00F1524E"/>
    <w:pPr>
      <w:widowControl/>
      <w:spacing w:before="100" w:beforeAutospacing="1" w:after="100" w:afterAutospacing="1"/>
      <w:jc w:val="left"/>
    </w:pPr>
    <w:rPr>
      <w:rFonts w:ascii="宋体" w:hAnsi="宋体" w:cs="宋体"/>
      <w:kern w:val="0"/>
      <w:sz w:val="24"/>
    </w:rPr>
  </w:style>
  <w:style w:type="paragraph" w:customStyle="1" w:styleId="op-xueshu-links-d20-subinfo">
    <w:name w:val="op-xueshu-links-d20-subinfo"/>
    <w:basedOn w:val="a0"/>
    <w:rsid w:val="00F1524E"/>
    <w:pPr>
      <w:widowControl/>
      <w:spacing w:before="100" w:beforeAutospacing="1" w:after="100" w:afterAutospacing="1"/>
      <w:jc w:val="left"/>
    </w:pPr>
    <w:rPr>
      <w:rFonts w:ascii="宋体" w:hAnsi="宋体" w:cs="宋体"/>
      <w:kern w:val="0"/>
      <w:sz w:val="24"/>
    </w:rPr>
  </w:style>
  <w:style w:type="character" w:customStyle="1" w:styleId="c-gray">
    <w:name w:val="c-gray"/>
    <w:basedOn w:val="a1"/>
    <w:rsid w:val="00F1524E"/>
  </w:style>
  <w:style w:type="character" w:customStyle="1" w:styleId="like-amount-txt">
    <w:name w:val="like-amount-txt"/>
    <w:basedOn w:val="a1"/>
    <w:rsid w:val="00F1524E"/>
  </w:style>
  <w:style w:type="character" w:customStyle="1" w:styleId="like-amount-num">
    <w:name w:val="like-amount-num"/>
    <w:basedOn w:val="a1"/>
    <w:rsid w:val="00F1524E"/>
  </w:style>
  <w:style w:type="paragraph" w:customStyle="1" w:styleId="labels">
    <w:name w:val="label_s"/>
    <w:basedOn w:val="a0"/>
    <w:rsid w:val="00F1524E"/>
    <w:pPr>
      <w:widowControl/>
      <w:spacing w:before="100" w:beforeAutospacing="1" w:after="100" w:afterAutospacing="1"/>
      <w:jc w:val="left"/>
    </w:pPr>
    <w:rPr>
      <w:rFonts w:ascii="宋体" w:hAnsi="宋体" w:cs="宋体"/>
      <w:kern w:val="0"/>
      <w:sz w:val="24"/>
    </w:rPr>
  </w:style>
  <w:style w:type="paragraph" w:customStyle="1" w:styleId="authortext">
    <w:name w:val="author_text"/>
    <w:basedOn w:val="a0"/>
    <w:rsid w:val="00F1524E"/>
    <w:pPr>
      <w:widowControl/>
      <w:spacing w:before="100" w:beforeAutospacing="1" w:after="100" w:afterAutospacing="1"/>
      <w:jc w:val="left"/>
    </w:pPr>
    <w:rPr>
      <w:rFonts w:ascii="宋体" w:hAnsi="宋体" w:cs="宋体"/>
      <w:kern w:val="0"/>
      <w:sz w:val="24"/>
    </w:rPr>
  </w:style>
  <w:style w:type="character" w:customStyle="1" w:styleId="text-key">
    <w:name w:val="text-key"/>
    <w:basedOn w:val="a1"/>
    <w:rsid w:val="00F1524E"/>
  </w:style>
  <w:style w:type="character" w:customStyle="1" w:styleId="text-value">
    <w:name w:val="text-value"/>
    <w:basedOn w:val="a1"/>
    <w:rsid w:val="00F1524E"/>
  </w:style>
  <w:style w:type="character" w:customStyle="1" w:styleId="CharChar104">
    <w:name w:val="Char Char10"/>
    <w:semiHidden/>
    <w:qFormat/>
    <w:rsid w:val="00041817"/>
    <w:rPr>
      <w:rFonts w:eastAsia="宋体"/>
      <w:kern w:val="2"/>
      <w:sz w:val="18"/>
      <w:szCs w:val="18"/>
      <w:lang w:val="en-US" w:eastAsia="zh-CN" w:bidi="ar-SA"/>
    </w:rPr>
  </w:style>
  <w:style w:type="paragraph" w:customStyle="1" w:styleId="Char18">
    <w:name w:val="Char1"/>
    <w:basedOn w:val="a0"/>
    <w:rsid w:val="00041817"/>
    <w:pPr>
      <w:widowControl/>
      <w:overflowPunct w:val="0"/>
      <w:topLinePunct/>
      <w:adjustRightInd w:val="0"/>
      <w:snapToGrid w:val="0"/>
      <w:spacing w:after="160" w:line="240" w:lineRule="exact"/>
      <w:ind w:firstLineChars="200" w:firstLine="200"/>
      <w:jc w:val="left"/>
    </w:pPr>
    <w:rPr>
      <w:rFonts w:ascii="Verdana" w:eastAsia="仿宋_GB2312" w:hAnsi="Verdana"/>
      <w:color w:val="000000"/>
      <w:kern w:val="0"/>
      <w:sz w:val="24"/>
      <w:szCs w:val="20"/>
      <w:lang w:eastAsia="en-US"/>
    </w:rPr>
  </w:style>
  <w:style w:type="character" w:customStyle="1" w:styleId="Char19">
    <w:name w:val="尾注文本 Char1"/>
    <w:uiPriority w:val="99"/>
    <w:semiHidden/>
    <w:qFormat/>
    <w:rsid w:val="00041817"/>
    <w:rPr>
      <w:rFonts w:ascii="Times New Roman" w:eastAsia="宋体" w:hAnsi="Times New Roman" w:cs="Times New Roman"/>
      <w:szCs w:val="24"/>
    </w:rPr>
  </w:style>
  <w:style w:type="paragraph" w:customStyle="1" w:styleId="25">
    <w:name w:val="正文2"/>
    <w:basedOn w:val="a0"/>
    <w:link w:val="2Char"/>
    <w:qFormat/>
    <w:rsid w:val="00041817"/>
    <w:pPr>
      <w:spacing w:line="400" w:lineRule="exact"/>
      <w:ind w:firstLineChars="200" w:firstLine="200"/>
    </w:pPr>
    <w:rPr>
      <w:rFonts w:ascii="Calibri" w:hAnsi="Calibri"/>
      <w:sz w:val="24"/>
      <w:szCs w:val="20"/>
    </w:rPr>
  </w:style>
  <w:style w:type="character" w:customStyle="1" w:styleId="2Char">
    <w:name w:val="正文2 Char"/>
    <w:link w:val="25"/>
    <w:qFormat/>
    <w:rsid w:val="00041817"/>
    <w:rPr>
      <w:rFonts w:ascii="Calibri" w:eastAsia="宋体" w:hAnsi="Calibri" w:cs="Times New Roman"/>
      <w:sz w:val="24"/>
      <w:szCs w:val="20"/>
    </w:rPr>
  </w:style>
  <w:style w:type="character" w:customStyle="1" w:styleId="26">
    <w:name w:val="正文文本 (2)_"/>
    <w:link w:val="27"/>
    <w:qFormat/>
    <w:rsid w:val="00041817"/>
    <w:rPr>
      <w:rFonts w:eastAsia="Times New Roman"/>
      <w:sz w:val="18"/>
      <w:szCs w:val="18"/>
      <w:shd w:val="clear" w:color="auto" w:fill="FFFFFF"/>
    </w:rPr>
  </w:style>
  <w:style w:type="paragraph" w:customStyle="1" w:styleId="27">
    <w:name w:val="正文文本 (2)"/>
    <w:basedOn w:val="a0"/>
    <w:link w:val="26"/>
    <w:qFormat/>
    <w:rsid w:val="00041817"/>
    <w:pPr>
      <w:shd w:val="clear" w:color="auto" w:fill="FFFFFF"/>
      <w:spacing w:before="60" w:after="60" w:line="0" w:lineRule="atLeast"/>
    </w:pPr>
    <w:rPr>
      <w:rFonts w:asciiTheme="minorHAnsi" w:eastAsia="Times New Roman" w:hAnsiTheme="minorHAnsi" w:cstheme="minorBidi"/>
      <w:sz w:val="18"/>
      <w:szCs w:val="18"/>
    </w:rPr>
  </w:style>
  <w:style w:type="table" w:customStyle="1" w:styleId="210">
    <w:name w:val="普通表格 21"/>
    <w:basedOn w:val="a2"/>
    <w:uiPriority w:val="42"/>
    <w:qFormat/>
    <w:rsid w:val="00041817"/>
    <w:rPr>
      <w:rFonts w:ascii="Calibri" w:eastAsia="宋体" w:hAnsi="Calibri" w:cs="Arial"/>
      <w:kern w:val="0"/>
      <w:sz w:val="20"/>
      <w:szCs w:val="20"/>
    </w:rPr>
    <w:tblPr>
      <w:tblInd w:w="0" w:type="nil"/>
      <w:tblBorders>
        <w:top w:val="single" w:sz="4" w:space="0" w:color="7F7F7F"/>
        <w:bottom w:val="single" w:sz="4" w:space="0" w:color="7F7F7F"/>
      </w:tblBorders>
    </w:tblPr>
    <w:tblStylePr w:type="firstRow">
      <w:rPr>
        <w:b/>
        <w:bCs/>
      </w:rPr>
      <w:tblPr/>
      <w:tcPr>
        <w:tcBorders>
          <w:top w:val="nil"/>
          <w:left w:val="nil"/>
          <w:bottom w:val="single" w:sz="4" w:space="0" w:color="7F7F7F"/>
          <w:right w:val="nil"/>
          <w:insideH w:val="nil"/>
          <w:insideV w:val="nil"/>
          <w:tl2br w:val="nil"/>
          <w:tr2bl w:val="nil"/>
        </w:tcBorders>
      </w:tcPr>
    </w:tblStylePr>
    <w:tblStylePr w:type="lastRow">
      <w:rPr>
        <w:b/>
        <w:bCs/>
      </w:rPr>
      <w:tblPr/>
      <w:tcPr>
        <w:tcBorders>
          <w:top w:val="single" w:sz="4" w:space="0" w:color="7F7F7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single" w:sz="4" w:space="0" w:color="7F7F7F"/>
          <w:bottom w:val="nil"/>
          <w:right w:val="single" w:sz="4" w:space="0" w:color="7F7F7F"/>
          <w:insideH w:val="nil"/>
          <w:insideV w:val="nil"/>
          <w:tl2br w:val="nil"/>
          <w:tr2bl w:val="nil"/>
        </w:tcBorders>
      </w:tcPr>
    </w:tblStylePr>
    <w:tblStylePr w:type="band2Vert">
      <w:tblPr/>
      <w:tcPr>
        <w:tcBorders>
          <w:top w:val="nil"/>
          <w:left w:val="single" w:sz="4" w:space="0" w:color="7F7F7F"/>
          <w:bottom w:val="nil"/>
          <w:right w:val="single" w:sz="4" w:space="0" w:color="7F7F7F"/>
          <w:insideH w:val="nil"/>
          <w:insideV w:val="nil"/>
          <w:tl2br w:val="nil"/>
          <w:tr2bl w:val="nil"/>
        </w:tcBorders>
      </w:tcPr>
    </w:tblStylePr>
    <w:tblStylePr w:type="band1Horz">
      <w:tblPr/>
      <w:tcPr>
        <w:tcBorders>
          <w:top w:val="single" w:sz="4" w:space="0" w:color="7F7F7F"/>
          <w:left w:val="nil"/>
          <w:bottom w:val="single" w:sz="4" w:space="0" w:color="7F7F7F"/>
          <w:right w:val="nil"/>
          <w:insideH w:val="nil"/>
          <w:insideV w:val="nil"/>
          <w:tl2br w:val="nil"/>
          <w:tr2bl w:val="nil"/>
        </w:tcBorders>
      </w:tcPr>
    </w:tblStylePr>
  </w:style>
  <w:style w:type="character" w:customStyle="1" w:styleId="Exact">
    <w:name w:val="图片标题 Exact"/>
    <w:qFormat/>
    <w:rsid w:val="00041817"/>
    <w:rPr>
      <w:rFonts w:ascii="Times New Roman" w:eastAsia="Times New Roman" w:hAnsi="Times New Roman" w:cs="Times New Roman"/>
      <w:spacing w:val="10"/>
      <w:sz w:val="15"/>
      <w:szCs w:val="15"/>
      <w:u w:val="none"/>
    </w:rPr>
  </w:style>
  <w:style w:type="character" w:customStyle="1" w:styleId="affff5">
    <w:name w:val="图片标题_"/>
    <w:link w:val="affff6"/>
    <w:qFormat/>
    <w:rsid w:val="00041817"/>
    <w:rPr>
      <w:rFonts w:eastAsia="Times New Roman"/>
      <w:spacing w:val="10"/>
      <w:sz w:val="15"/>
      <w:szCs w:val="15"/>
      <w:shd w:val="clear" w:color="auto" w:fill="FFFFFF"/>
    </w:rPr>
  </w:style>
  <w:style w:type="paragraph" w:customStyle="1" w:styleId="affff6">
    <w:name w:val="图片标题"/>
    <w:basedOn w:val="a0"/>
    <w:link w:val="affff5"/>
    <w:qFormat/>
    <w:rsid w:val="00041817"/>
    <w:pPr>
      <w:shd w:val="clear" w:color="auto" w:fill="FFFFFF"/>
      <w:spacing w:line="178" w:lineRule="exact"/>
      <w:ind w:firstLine="200"/>
    </w:pPr>
    <w:rPr>
      <w:rFonts w:asciiTheme="minorHAnsi" w:eastAsia="Times New Roman" w:hAnsiTheme="minorHAnsi" w:cstheme="minorBidi"/>
      <w:spacing w:val="10"/>
      <w:sz w:val="15"/>
      <w:szCs w:val="15"/>
    </w:rPr>
  </w:style>
  <w:style w:type="character" w:customStyle="1" w:styleId="Bodytext">
    <w:name w:val="Body text_"/>
    <w:link w:val="28"/>
    <w:qFormat/>
    <w:rsid w:val="00041817"/>
    <w:rPr>
      <w:rFonts w:ascii="Malgun Gothic" w:eastAsia="Malgun Gothic" w:hAnsi="Malgun Gothic" w:cs="Malgun Gothic"/>
      <w:b/>
      <w:bCs/>
      <w:sz w:val="12"/>
      <w:szCs w:val="12"/>
      <w:shd w:val="clear" w:color="auto" w:fill="FFFFFF"/>
    </w:rPr>
  </w:style>
  <w:style w:type="paragraph" w:customStyle="1" w:styleId="28">
    <w:name w:val="正文文本2"/>
    <w:basedOn w:val="a0"/>
    <w:link w:val="Bodytext"/>
    <w:qFormat/>
    <w:rsid w:val="00041817"/>
    <w:pPr>
      <w:shd w:val="clear" w:color="auto" w:fill="FFFFFF"/>
      <w:spacing w:after="180" w:line="276" w:lineRule="exact"/>
      <w:jc w:val="center"/>
    </w:pPr>
    <w:rPr>
      <w:rFonts w:ascii="Malgun Gothic" w:eastAsia="Malgun Gothic" w:hAnsi="Malgun Gothic" w:cs="Malgun Gothic"/>
      <w:b/>
      <w:bCs/>
      <w:sz w:val="12"/>
      <w:szCs w:val="12"/>
    </w:rPr>
  </w:style>
  <w:style w:type="paragraph" w:customStyle="1" w:styleId="17">
    <w:name w:val="正文文本1"/>
    <w:basedOn w:val="a0"/>
    <w:qFormat/>
    <w:rsid w:val="00041817"/>
    <w:pPr>
      <w:shd w:val="clear" w:color="auto" w:fill="FFFFFF"/>
      <w:spacing w:before="540" w:after="180" w:line="175" w:lineRule="exact"/>
      <w:ind w:hanging="260"/>
    </w:pPr>
    <w:rPr>
      <w:rFonts w:ascii="Malgun Gothic" w:eastAsia="Malgun Gothic" w:hAnsi="Malgun Gothic" w:cs="Malgun Gothic"/>
      <w:sz w:val="17"/>
      <w:szCs w:val="17"/>
    </w:rPr>
  </w:style>
  <w:style w:type="character" w:customStyle="1" w:styleId="BodytextTimesNewRoman">
    <w:name w:val="Body text + Times New Roman"/>
    <w:qFormat/>
    <w:rsid w:val="00041817"/>
    <w:rPr>
      <w:rFonts w:ascii="Times New Roman" w:eastAsia="Times New Roman" w:hAnsi="Times New Roman" w:cs="Times New Roman"/>
      <w:b/>
      <w:bCs/>
      <w:i/>
      <w:iCs/>
      <w:color w:val="000000"/>
      <w:spacing w:val="0"/>
      <w:w w:val="100"/>
      <w:position w:val="0"/>
      <w:sz w:val="18"/>
      <w:szCs w:val="18"/>
      <w:u w:val="none"/>
      <w:shd w:val="clear" w:color="auto" w:fill="FFFFFF"/>
      <w:lang w:val="en-US"/>
    </w:rPr>
  </w:style>
  <w:style w:type="character" w:customStyle="1" w:styleId="29">
    <w:name w:val="正文文本 (2) + 斜体"/>
    <w:qFormat/>
    <w:rsid w:val="00041817"/>
    <w:rPr>
      <w:rFonts w:ascii="Times New Roman" w:eastAsia="Times New Roman" w:hAnsi="Times New Roman" w:cs="Times New Roman"/>
      <w:i/>
      <w:iCs/>
      <w:color w:val="000000"/>
      <w:spacing w:val="0"/>
      <w:w w:val="100"/>
      <w:position w:val="0"/>
      <w:sz w:val="18"/>
      <w:szCs w:val="18"/>
      <w:u w:val="none"/>
      <w:shd w:val="clear" w:color="auto" w:fill="FFFFFF"/>
      <w:lang w:val="en-US" w:eastAsia="en-US" w:bidi="en-US"/>
    </w:rPr>
  </w:style>
  <w:style w:type="character" w:customStyle="1" w:styleId="8">
    <w:name w:val="正文文本 (8)_"/>
    <w:link w:val="80"/>
    <w:qFormat/>
    <w:rsid w:val="00041817"/>
    <w:rPr>
      <w:rFonts w:eastAsia="Times New Roman"/>
      <w:sz w:val="18"/>
      <w:szCs w:val="18"/>
      <w:shd w:val="clear" w:color="auto" w:fill="FFFFFF"/>
    </w:rPr>
  </w:style>
  <w:style w:type="paragraph" w:customStyle="1" w:styleId="80">
    <w:name w:val="正文文本 (8)"/>
    <w:basedOn w:val="a0"/>
    <w:link w:val="8"/>
    <w:qFormat/>
    <w:rsid w:val="00041817"/>
    <w:pPr>
      <w:shd w:val="clear" w:color="auto" w:fill="FFFFFF"/>
      <w:spacing w:line="218" w:lineRule="exact"/>
    </w:pPr>
    <w:rPr>
      <w:rFonts w:asciiTheme="minorHAnsi" w:eastAsia="Times New Roman" w:hAnsiTheme="minorHAnsi" w:cstheme="minorBidi"/>
      <w:sz w:val="18"/>
      <w:szCs w:val="18"/>
    </w:rPr>
  </w:style>
  <w:style w:type="character" w:customStyle="1" w:styleId="accordion-tabbedtab-mobile">
    <w:name w:val="accordion-tabbed__tab-mobile"/>
    <w:qFormat/>
    <w:rsid w:val="00041817"/>
  </w:style>
  <w:style w:type="paragraph" w:styleId="2a">
    <w:name w:val="Body Text 2"/>
    <w:basedOn w:val="a0"/>
    <w:link w:val="2b"/>
    <w:rsid w:val="00F31CC3"/>
    <w:pPr>
      <w:adjustRightInd w:val="0"/>
      <w:spacing w:line="150" w:lineRule="atLeast"/>
      <w:jc w:val="center"/>
      <w:textAlignment w:val="baseline"/>
    </w:pPr>
    <w:rPr>
      <w:b/>
      <w:bCs/>
      <w:kern w:val="0"/>
      <w:szCs w:val="20"/>
    </w:rPr>
  </w:style>
  <w:style w:type="character" w:customStyle="1" w:styleId="2b">
    <w:name w:val="正文文本 2 字符"/>
    <w:basedOn w:val="a1"/>
    <w:link w:val="2a"/>
    <w:rsid w:val="00F31CC3"/>
    <w:rPr>
      <w:rFonts w:ascii="Times New Roman" w:eastAsia="宋体" w:hAnsi="Times New Roman" w:cs="Times New Roman"/>
      <w:b/>
      <w:bCs/>
      <w:kern w:val="0"/>
      <w:szCs w:val="20"/>
    </w:rPr>
  </w:style>
  <w:style w:type="paragraph" w:customStyle="1" w:styleId="Char1a">
    <w:name w:val="Char1"/>
    <w:basedOn w:val="a0"/>
    <w:qFormat/>
    <w:rsid w:val="00F31CC3"/>
    <w:pPr>
      <w:widowControl/>
      <w:spacing w:after="160" w:line="240" w:lineRule="exact"/>
      <w:jc w:val="left"/>
    </w:pPr>
    <w:rPr>
      <w:rFonts w:ascii="Verdana" w:eastAsia="仿宋_GB2312" w:hAnsi="Verdana"/>
      <w:color w:val="000000"/>
      <w:kern w:val="0"/>
      <w:sz w:val="24"/>
      <w:szCs w:val="20"/>
      <w:lang w:eastAsia="en-US"/>
    </w:rPr>
  </w:style>
  <w:style w:type="paragraph" w:customStyle="1" w:styleId="a">
    <w:name w:val="参考文献正文"/>
    <w:basedOn w:val="a0"/>
    <w:rsid w:val="00F31CC3"/>
    <w:pPr>
      <w:numPr>
        <w:numId w:val="2"/>
      </w:numPr>
      <w:topLinePunct/>
      <w:adjustRightInd w:val="0"/>
    </w:pPr>
    <w:rPr>
      <w:kern w:val="18"/>
      <w:sz w:val="18"/>
      <w:szCs w:val="20"/>
    </w:rPr>
  </w:style>
  <w:style w:type="table" w:styleId="18">
    <w:name w:val="Table Classic 1"/>
    <w:basedOn w:val="a2"/>
    <w:rsid w:val="00F31CC3"/>
    <w:pPr>
      <w:widowControl w:val="0"/>
      <w:adjustRightInd w:val="0"/>
      <w:spacing w:line="312" w:lineRule="atLeast"/>
      <w:jc w:val="both"/>
      <w:textAlignment w:val="baseline"/>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newstitle">
    <w:name w:val="newstitle"/>
    <w:basedOn w:val="a1"/>
    <w:rsid w:val="00016BB0"/>
  </w:style>
  <w:style w:type="character" w:customStyle="1" w:styleId="newssource">
    <w:name w:val="newssource"/>
    <w:basedOn w:val="a1"/>
    <w:rsid w:val="00016BB0"/>
  </w:style>
  <w:style w:type="paragraph" w:customStyle="1" w:styleId="xg2">
    <w:name w:val="xg2"/>
    <w:basedOn w:val="a0"/>
    <w:rsid w:val="004878F6"/>
    <w:pPr>
      <w:widowControl/>
      <w:spacing w:before="100" w:beforeAutospacing="1" w:after="100" w:afterAutospacing="1"/>
      <w:jc w:val="left"/>
    </w:pPr>
    <w:rPr>
      <w:rFonts w:ascii="宋体" w:hAnsi="宋体" w:cs="宋体"/>
      <w:kern w:val="0"/>
      <w:sz w:val="24"/>
    </w:rPr>
  </w:style>
  <w:style w:type="character" w:customStyle="1" w:styleId="xg1">
    <w:name w:val="xg1"/>
    <w:basedOn w:val="a1"/>
    <w:rsid w:val="004878F6"/>
  </w:style>
  <w:style w:type="character" w:customStyle="1" w:styleId="pipe">
    <w:name w:val="pipe"/>
    <w:basedOn w:val="a1"/>
    <w:rsid w:val="004878F6"/>
  </w:style>
  <w:style w:type="character" w:customStyle="1" w:styleId="detailjournalnameb1mas">
    <w:name w:val="detail_journal_name__b1mas"/>
    <w:basedOn w:val="a1"/>
    <w:rsid w:val="005F406C"/>
  </w:style>
  <w:style w:type="character" w:customStyle="1" w:styleId="detailissue-year-page2mo-m">
    <w:name w:val="detail_issue-year-page__2mo-m"/>
    <w:basedOn w:val="a1"/>
    <w:rsid w:val="005F406C"/>
  </w:style>
  <w:style w:type="character" w:customStyle="1" w:styleId="detailmlabeleipkt">
    <w:name w:val="detail_mlabel__eipkt"/>
    <w:basedOn w:val="a1"/>
    <w:rsid w:val="007951D2"/>
  </w:style>
  <w:style w:type="character" w:customStyle="1" w:styleId="wxprofiletipsmeta">
    <w:name w:val="wx_profile_tips_meta"/>
    <w:basedOn w:val="a1"/>
    <w:rsid w:val="009108C1"/>
  </w:style>
  <w:style w:type="character" w:customStyle="1" w:styleId="snsoprgap">
    <w:name w:val="sns_opr_gap"/>
    <w:basedOn w:val="a1"/>
    <w:rsid w:val="009108C1"/>
  </w:style>
  <w:style w:type="character" w:customStyle="1" w:styleId="snsoprnum">
    <w:name w:val="sns_opr_num"/>
    <w:basedOn w:val="a1"/>
    <w:rsid w:val="009108C1"/>
  </w:style>
  <w:style w:type="paragraph" w:customStyle="1" w:styleId="TNR">
    <w:name w:val="宋体+TNR"/>
    <w:basedOn w:val="a0"/>
    <w:qFormat/>
    <w:rsid w:val="0049730E"/>
    <w:pPr>
      <w:spacing w:line="360" w:lineRule="auto"/>
      <w:ind w:firstLineChars="200" w:firstLine="422"/>
      <w:jc w:val="center"/>
    </w:pPr>
    <w:rPr>
      <w:rFonts w:cstheme="minorBidi"/>
      <w:b/>
      <w:bCs/>
      <w:szCs w:val="32"/>
    </w:rPr>
  </w:style>
  <w:style w:type="character" w:customStyle="1" w:styleId="CharChar1010">
    <w:name w:val="Char Char101"/>
    <w:semiHidden/>
    <w:qFormat/>
    <w:rsid w:val="00022F2C"/>
    <w:rPr>
      <w:rFonts w:eastAsia="宋体"/>
      <w:kern w:val="2"/>
      <w:sz w:val="18"/>
      <w:szCs w:val="18"/>
      <w:lang w:val="en-US" w:eastAsia="zh-CN" w:bidi="ar-SA"/>
    </w:rPr>
  </w:style>
  <w:style w:type="character" w:customStyle="1" w:styleId="Char23">
    <w:name w:val="批注文字 Char2"/>
    <w:basedOn w:val="a1"/>
    <w:qFormat/>
    <w:rsid w:val="00022F2C"/>
    <w:rPr>
      <w:kern w:val="2"/>
      <w:sz w:val="22"/>
      <w:szCs w:val="22"/>
    </w:rPr>
  </w:style>
  <w:style w:type="paragraph" w:customStyle="1" w:styleId="19">
    <w:name w:val="修订1"/>
    <w:uiPriority w:val="99"/>
    <w:unhideWhenUsed/>
    <w:qFormat/>
    <w:rsid w:val="00022F2C"/>
    <w:rPr>
      <w:rFonts w:ascii="Times New Roman" w:eastAsia="宋体" w:hAnsi="Times New Roman" w:cs="Times New Roman"/>
      <w:szCs w:val="24"/>
    </w:rPr>
  </w:style>
  <w:style w:type="paragraph" w:customStyle="1" w:styleId="Char110">
    <w:name w:val="Char11"/>
    <w:basedOn w:val="a0"/>
    <w:qFormat/>
    <w:rsid w:val="00022F2C"/>
    <w:pPr>
      <w:widowControl/>
      <w:spacing w:after="160" w:line="240" w:lineRule="exact"/>
      <w:jc w:val="left"/>
    </w:pPr>
    <w:rPr>
      <w:rFonts w:ascii="Verdana" w:eastAsia="仿宋_GB2312" w:hAnsi="Verdana" w:cstheme="minorBidi"/>
      <w:color w:val="000000"/>
      <w:kern w:val="0"/>
      <w:sz w:val="24"/>
      <w:szCs w:val="20"/>
      <w:lang w:eastAsia="en-US"/>
    </w:rPr>
  </w:style>
  <w:style w:type="character" w:customStyle="1" w:styleId="HTMLChar1">
    <w:name w:val="HTML 预设格式 Char1"/>
    <w:basedOn w:val="a1"/>
    <w:uiPriority w:val="99"/>
    <w:qFormat/>
    <w:locked/>
    <w:rsid w:val="00022F2C"/>
    <w:rPr>
      <w:rFonts w:ascii="Lucida Console" w:hAnsi="Lucida Console" w:cs="宋体"/>
      <w:sz w:val="24"/>
      <w:szCs w:val="24"/>
    </w:rPr>
  </w:style>
  <w:style w:type="character" w:customStyle="1" w:styleId="Char1b">
    <w:name w:val="页脚 Char1"/>
    <w:basedOn w:val="a1"/>
    <w:uiPriority w:val="99"/>
    <w:qFormat/>
    <w:locked/>
    <w:rsid w:val="00022F2C"/>
    <w:rPr>
      <w:rFonts w:ascii="Calibri" w:hAnsi="Calibri"/>
      <w:sz w:val="18"/>
      <w:szCs w:val="18"/>
    </w:rPr>
  </w:style>
  <w:style w:type="character" w:customStyle="1" w:styleId="Char1c">
    <w:name w:val="批注框文本 Char1"/>
    <w:basedOn w:val="a1"/>
    <w:uiPriority w:val="99"/>
    <w:qFormat/>
    <w:locked/>
    <w:rsid w:val="00022F2C"/>
    <w:rPr>
      <w:rFonts w:ascii="Calibri" w:hAnsi="Calibri"/>
      <w:sz w:val="18"/>
      <w:szCs w:val="18"/>
    </w:rPr>
  </w:style>
  <w:style w:type="character" w:customStyle="1" w:styleId="Char1d">
    <w:name w:val="页眉 Char1"/>
    <w:basedOn w:val="a1"/>
    <w:uiPriority w:val="99"/>
    <w:qFormat/>
    <w:locked/>
    <w:rsid w:val="00022F2C"/>
    <w:rPr>
      <w:rFonts w:ascii="Calibri" w:hAnsi="Calibri"/>
      <w:sz w:val="18"/>
      <w:szCs w:val="18"/>
    </w:rPr>
  </w:style>
  <w:style w:type="character" w:customStyle="1" w:styleId="Char30">
    <w:name w:val="批注主题 Char3"/>
    <w:basedOn w:val="Char23"/>
    <w:qFormat/>
    <w:rsid w:val="00022F2C"/>
    <w:rPr>
      <w:b/>
      <w:bCs/>
      <w:kern w:val="2"/>
      <w:sz w:val="22"/>
      <w:szCs w:val="22"/>
    </w:rPr>
  </w:style>
  <w:style w:type="paragraph" w:customStyle="1" w:styleId="2c">
    <w:name w:val="修订2"/>
    <w:hidden/>
    <w:uiPriority w:val="99"/>
    <w:semiHidden/>
    <w:qFormat/>
    <w:rsid w:val="00022F2C"/>
    <w:rPr>
      <w:rFonts w:ascii="Times New Roman" w:eastAsia="宋体" w:hAnsi="Times New Roman" w:cs="Times New Roman"/>
      <w:sz w:val="22"/>
    </w:rPr>
  </w:style>
  <w:style w:type="character" w:customStyle="1" w:styleId="1a">
    <w:name w:val="批注文字 字符1"/>
    <w:basedOn w:val="a1"/>
    <w:qFormat/>
    <w:rsid w:val="00022F2C"/>
    <w:rPr>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96">
      <w:bodyDiv w:val="1"/>
      <w:marLeft w:val="0"/>
      <w:marRight w:val="0"/>
      <w:marTop w:val="0"/>
      <w:marBottom w:val="0"/>
      <w:divBdr>
        <w:top w:val="none" w:sz="0" w:space="0" w:color="auto"/>
        <w:left w:val="none" w:sz="0" w:space="0" w:color="auto"/>
        <w:bottom w:val="none" w:sz="0" w:space="0" w:color="auto"/>
        <w:right w:val="none" w:sz="0" w:space="0" w:color="auto"/>
      </w:divBdr>
      <w:divsChild>
        <w:div w:id="44720452">
          <w:marLeft w:val="0"/>
          <w:marRight w:val="0"/>
          <w:marTop w:val="90"/>
          <w:marBottom w:val="120"/>
          <w:divBdr>
            <w:top w:val="none" w:sz="0" w:space="0" w:color="auto"/>
            <w:left w:val="none" w:sz="0" w:space="0" w:color="auto"/>
            <w:bottom w:val="none" w:sz="0" w:space="0" w:color="auto"/>
            <w:right w:val="none" w:sz="0" w:space="0" w:color="auto"/>
          </w:divBdr>
        </w:div>
      </w:divsChild>
    </w:div>
    <w:div w:id="15890627">
      <w:bodyDiv w:val="1"/>
      <w:marLeft w:val="0"/>
      <w:marRight w:val="0"/>
      <w:marTop w:val="0"/>
      <w:marBottom w:val="0"/>
      <w:divBdr>
        <w:top w:val="none" w:sz="0" w:space="0" w:color="auto"/>
        <w:left w:val="none" w:sz="0" w:space="0" w:color="auto"/>
        <w:bottom w:val="none" w:sz="0" w:space="0" w:color="auto"/>
        <w:right w:val="none" w:sz="0" w:space="0" w:color="auto"/>
      </w:divBdr>
      <w:divsChild>
        <w:div w:id="509562789">
          <w:marLeft w:val="0"/>
          <w:marRight w:val="0"/>
          <w:marTop w:val="90"/>
          <w:marBottom w:val="120"/>
          <w:divBdr>
            <w:top w:val="none" w:sz="0" w:space="0" w:color="auto"/>
            <w:left w:val="none" w:sz="0" w:space="0" w:color="auto"/>
            <w:bottom w:val="none" w:sz="0" w:space="0" w:color="auto"/>
            <w:right w:val="none" w:sz="0" w:space="0" w:color="auto"/>
          </w:divBdr>
        </w:div>
      </w:divsChild>
    </w:div>
    <w:div w:id="50812466">
      <w:bodyDiv w:val="1"/>
      <w:marLeft w:val="0"/>
      <w:marRight w:val="0"/>
      <w:marTop w:val="0"/>
      <w:marBottom w:val="0"/>
      <w:divBdr>
        <w:top w:val="none" w:sz="0" w:space="0" w:color="auto"/>
        <w:left w:val="none" w:sz="0" w:space="0" w:color="auto"/>
        <w:bottom w:val="none" w:sz="0" w:space="0" w:color="auto"/>
        <w:right w:val="none" w:sz="0" w:space="0" w:color="auto"/>
      </w:divBdr>
    </w:div>
    <w:div w:id="52243915">
      <w:bodyDiv w:val="1"/>
      <w:marLeft w:val="0"/>
      <w:marRight w:val="0"/>
      <w:marTop w:val="0"/>
      <w:marBottom w:val="0"/>
      <w:divBdr>
        <w:top w:val="none" w:sz="0" w:space="0" w:color="auto"/>
        <w:left w:val="none" w:sz="0" w:space="0" w:color="auto"/>
        <w:bottom w:val="none" w:sz="0" w:space="0" w:color="auto"/>
        <w:right w:val="none" w:sz="0" w:space="0" w:color="auto"/>
      </w:divBdr>
    </w:div>
    <w:div w:id="80682087">
      <w:bodyDiv w:val="1"/>
      <w:marLeft w:val="0"/>
      <w:marRight w:val="0"/>
      <w:marTop w:val="0"/>
      <w:marBottom w:val="0"/>
      <w:divBdr>
        <w:top w:val="none" w:sz="0" w:space="0" w:color="auto"/>
        <w:left w:val="none" w:sz="0" w:space="0" w:color="auto"/>
        <w:bottom w:val="none" w:sz="0" w:space="0" w:color="auto"/>
        <w:right w:val="none" w:sz="0" w:space="0" w:color="auto"/>
      </w:divBdr>
      <w:divsChild>
        <w:div w:id="961692967">
          <w:marLeft w:val="0"/>
          <w:marRight w:val="0"/>
          <w:marTop w:val="0"/>
          <w:marBottom w:val="0"/>
          <w:divBdr>
            <w:top w:val="none" w:sz="0" w:space="0" w:color="auto"/>
            <w:left w:val="none" w:sz="0" w:space="0" w:color="auto"/>
            <w:bottom w:val="single" w:sz="6" w:space="11" w:color="CDCDCD"/>
            <w:right w:val="none" w:sz="0" w:space="0" w:color="auto"/>
          </w:divBdr>
        </w:div>
        <w:div w:id="290404643">
          <w:marLeft w:val="0"/>
          <w:marRight w:val="0"/>
          <w:marTop w:val="225"/>
          <w:marBottom w:val="225"/>
          <w:divBdr>
            <w:top w:val="none" w:sz="0" w:space="0" w:color="auto"/>
            <w:left w:val="none" w:sz="0" w:space="0" w:color="auto"/>
            <w:bottom w:val="none" w:sz="0" w:space="0" w:color="auto"/>
            <w:right w:val="none" w:sz="0" w:space="0" w:color="auto"/>
          </w:divBdr>
        </w:div>
      </w:divsChild>
    </w:div>
    <w:div w:id="103774949">
      <w:bodyDiv w:val="1"/>
      <w:marLeft w:val="0"/>
      <w:marRight w:val="0"/>
      <w:marTop w:val="0"/>
      <w:marBottom w:val="0"/>
      <w:divBdr>
        <w:top w:val="none" w:sz="0" w:space="0" w:color="auto"/>
        <w:left w:val="none" w:sz="0" w:space="0" w:color="auto"/>
        <w:bottom w:val="none" w:sz="0" w:space="0" w:color="auto"/>
        <w:right w:val="none" w:sz="0" w:space="0" w:color="auto"/>
      </w:divBdr>
    </w:div>
    <w:div w:id="121467289">
      <w:bodyDiv w:val="1"/>
      <w:marLeft w:val="0"/>
      <w:marRight w:val="0"/>
      <w:marTop w:val="0"/>
      <w:marBottom w:val="0"/>
      <w:divBdr>
        <w:top w:val="none" w:sz="0" w:space="0" w:color="auto"/>
        <w:left w:val="none" w:sz="0" w:space="0" w:color="auto"/>
        <w:bottom w:val="none" w:sz="0" w:space="0" w:color="auto"/>
        <w:right w:val="none" w:sz="0" w:space="0" w:color="auto"/>
      </w:divBdr>
    </w:div>
    <w:div w:id="156962401">
      <w:bodyDiv w:val="1"/>
      <w:marLeft w:val="0"/>
      <w:marRight w:val="0"/>
      <w:marTop w:val="0"/>
      <w:marBottom w:val="0"/>
      <w:divBdr>
        <w:top w:val="none" w:sz="0" w:space="0" w:color="auto"/>
        <w:left w:val="none" w:sz="0" w:space="0" w:color="auto"/>
        <w:bottom w:val="none" w:sz="0" w:space="0" w:color="auto"/>
        <w:right w:val="none" w:sz="0" w:space="0" w:color="auto"/>
      </w:divBdr>
      <w:divsChild>
        <w:div w:id="73744235">
          <w:marLeft w:val="0"/>
          <w:marRight w:val="0"/>
          <w:marTop w:val="90"/>
          <w:marBottom w:val="120"/>
          <w:divBdr>
            <w:top w:val="none" w:sz="0" w:space="0" w:color="auto"/>
            <w:left w:val="none" w:sz="0" w:space="0" w:color="auto"/>
            <w:bottom w:val="none" w:sz="0" w:space="0" w:color="auto"/>
            <w:right w:val="none" w:sz="0" w:space="0" w:color="auto"/>
          </w:divBdr>
        </w:div>
      </w:divsChild>
    </w:div>
    <w:div w:id="165559451">
      <w:bodyDiv w:val="1"/>
      <w:marLeft w:val="0"/>
      <w:marRight w:val="0"/>
      <w:marTop w:val="0"/>
      <w:marBottom w:val="0"/>
      <w:divBdr>
        <w:top w:val="none" w:sz="0" w:space="0" w:color="auto"/>
        <w:left w:val="none" w:sz="0" w:space="0" w:color="auto"/>
        <w:bottom w:val="none" w:sz="0" w:space="0" w:color="auto"/>
        <w:right w:val="none" w:sz="0" w:space="0" w:color="auto"/>
      </w:divBdr>
    </w:div>
    <w:div w:id="181432202">
      <w:bodyDiv w:val="1"/>
      <w:marLeft w:val="0"/>
      <w:marRight w:val="0"/>
      <w:marTop w:val="0"/>
      <w:marBottom w:val="0"/>
      <w:divBdr>
        <w:top w:val="none" w:sz="0" w:space="0" w:color="auto"/>
        <w:left w:val="none" w:sz="0" w:space="0" w:color="auto"/>
        <w:bottom w:val="none" w:sz="0" w:space="0" w:color="auto"/>
        <w:right w:val="none" w:sz="0" w:space="0" w:color="auto"/>
      </w:divBdr>
      <w:divsChild>
        <w:div w:id="310796155">
          <w:marLeft w:val="0"/>
          <w:marRight w:val="0"/>
          <w:marTop w:val="90"/>
          <w:marBottom w:val="120"/>
          <w:divBdr>
            <w:top w:val="none" w:sz="0" w:space="0" w:color="auto"/>
            <w:left w:val="none" w:sz="0" w:space="0" w:color="auto"/>
            <w:bottom w:val="none" w:sz="0" w:space="0" w:color="auto"/>
            <w:right w:val="none" w:sz="0" w:space="0" w:color="auto"/>
          </w:divBdr>
        </w:div>
      </w:divsChild>
    </w:div>
    <w:div w:id="193538783">
      <w:bodyDiv w:val="1"/>
      <w:marLeft w:val="0"/>
      <w:marRight w:val="0"/>
      <w:marTop w:val="0"/>
      <w:marBottom w:val="0"/>
      <w:divBdr>
        <w:top w:val="none" w:sz="0" w:space="0" w:color="auto"/>
        <w:left w:val="none" w:sz="0" w:space="0" w:color="auto"/>
        <w:bottom w:val="none" w:sz="0" w:space="0" w:color="auto"/>
        <w:right w:val="none" w:sz="0" w:space="0" w:color="auto"/>
      </w:divBdr>
      <w:divsChild>
        <w:div w:id="343751668">
          <w:marLeft w:val="0"/>
          <w:marRight w:val="0"/>
          <w:marTop w:val="75"/>
          <w:marBottom w:val="0"/>
          <w:divBdr>
            <w:top w:val="none" w:sz="0" w:space="0" w:color="auto"/>
            <w:left w:val="none" w:sz="0" w:space="0" w:color="auto"/>
            <w:bottom w:val="none" w:sz="0" w:space="0" w:color="auto"/>
            <w:right w:val="none" w:sz="0" w:space="0" w:color="auto"/>
          </w:divBdr>
          <w:divsChild>
            <w:div w:id="2053572383">
              <w:marLeft w:val="0"/>
              <w:marRight w:val="0"/>
              <w:marTop w:val="255"/>
              <w:marBottom w:val="375"/>
              <w:divBdr>
                <w:top w:val="none" w:sz="0" w:space="0" w:color="auto"/>
                <w:left w:val="none" w:sz="0" w:space="0" w:color="auto"/>
                <w:bottom w:val="none" w:sz="0" w:space="0" w:color="auto"/>
                <w:right w:val="none" w:sz="0" w:space="0" w:color="auto"/>
              </w:divBdr>
              <w:divsChild>
                <w:div w:id="295336888">
                  <w:marLeft w:val="0"/>
                  <w:marRight w:val="300"/>
                  <w:marTop w:val="0"/>
                  <w:marBottom w:val="0"/>
                  <w:divBdr>
                    <w:top w:val="none" w:sz="0" w:space="0" w:color="auto"/>
                    <w:left w:val="none" w:sz="0" w:space="0" w:color="auto"/>
                    <w:bottom w:val="none" w:sz="0" w:space="0" w:color="auto"/>
                    <w:right w:val="none" w:sz="0" w:space="0" w:color="auto"/>
                  </w:divBdr>
                </w:div>
                <w:div w:id="2064480541">
                  <w:marLeft w:val="0"/>
                  <w:marRight w:val="0"/>
                  <w:marTop w:val="0"/>
                  <w:marBottom w:val="0"/>
                  <w:divBdr>
                    <w:top w:val="none" w:sz="0" w:space="0" w:color="auto"/>
                    <w:left w:val="none" w:sz="0" w:space="0" w:color="auto"/>
                    <w:bottom w:val="none" w:sz="0" w:space="0" w:color="auto"/>
                    <w:right w:val="none" w:sz="0" w:space="0" w:color="auto"/>
                  </w:divBdr>
                </w:div>
              </w:divsChild>
            </w:div>
            <w:div w:id="10573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04">
      <w:bodyDiv w:val="1"/>
      <w:marLeft w:val="0"/>
      <w:marRight w:val="0"/>
      <w:marTop w:val="0"/>
      <w:marBottom w:val="0"/>
      <w:divBdr>
        <w:top w:val="none" w:sz="0" w:space="0" w:color="auto"/>
        <w:left w:val="none" w:sz="0" w:space="0" w:color="auto"/>
        <w:bottom w:val="none" w:sz="0" w:space="0" w:color="auto"/>
        <w:right w:val="none" w:sz="0" w:space="0" w:color="auto"/>
      </w:divBdr>
      <w:divsChild>
        <w:div w:id="1890143024">
          <w:marLeft w:val="0"/>
          <w:marRight w:val="0"/>
          <w:marTop w:val="0"/>
          <w:marBottom w:val="0"/>
          <w:divBdr>
            <w:top w:val="none" w:sz="0" w:space="0" w:color="auto"/>
            <w:left w:val="none" w:sz="0" w:space="0" w:color="auto"/>
            <w:bottom w:val="none" w:sz="0" w:space="0" w:color="auto"/>
            <w:right w:val="none" w:sz="0" w:space="0" w:color="auto"/>
          </w:divBdr>
          <w:divsChild>
            <w:div w:id="2069646801">
              <w:marLeft w:val="0"/>
              <w:marRight w:val="0"/>
              <w:marTop w:val="0"/>
              <w:marBottom w:val="0"/>
              <w:divBdr>
                <w:top w:val="none" w:sz="0" w:space="0" w:color="auto"/>
                <w:left w:val="none" w:sz="0" w:space="0" w:color="auto"/>
                <w:bottom w:val="none" w:sz="0" w:space="0" w:color="auto"/>
                <w:right w:val="none" w:sz="0" w:space="0" w:color="auto"/>
              </w:divBdr>
              <w:divsChild>
                <w:div w:id="103162599">
                  <w:marLeft w:val="0"/>
                  <w:marRight w:val="0"/>
                  <w:marTop w:val="0"/>
                  <w:marBottom w:val="0"/>
                  <w:divBdr>
                    <w:top w:val="none" w:sz="0" w:space="0" w:color="auto"/>
                    <w:left w:val="none" w:sz="0" w:space="0" w:color="auto"/>
                    <w:bottom w:val="none" w:sz="0" w:space="0" w:color="auto"/>
                    <w:right w:val="none" w:sz="0" w:space="0" w:color="auto"/>
                  </w:divBdr>
                  <w:divsChild>
                    <w:div w:id="14484987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07991824">
                          <w:marLeft w:val="0"/>
                          <w:marRight w:val="0"/>
                          <w:marTop w:val="0"/>
                          <w:marBottom w:val="0"/>
                          <w:divBdr>
                            <w:top w:val="none" w:sz="0" w:space="0" w:color="auto"/>
                            <w:left w:val="none" w:sz="0" w:space="0" w:color="auto"/>
                            <w:bottom w:val="none" w:sz="0" w:space="0" w:color="auto"/>
                            <w:right w:val="none" w:sz="0" w:space="0" w:color="auto"/>
                          </w:divBdr>
                          <w:divsChild>
                            <w:div w:id="17885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93197">
      <w:bodyDiv w:val="1"/>
      <w:marLeft w:val="0"/>
      <w:marRight w:val="0"/>
      <w:marTop w:val="0"/>
      <w:marBottom w:val="0"/>
      <w:divBdr>
        <w:top w:val="none" w:sz="0" w:space="0" w:color="auto"/>
        <w:left w:val="none" w:sz="0" w:space="0" w:color="auto"/>
        <w:bottom w:val="none" w:sz="0" w:space="0" w:color="auto"/>
        <w:right w:val="none" w:sz="0" w:space="0" w:color="auto"/>
      </w:divBdr>
      <w:divsChild>
        <w:div w:id="1920559759">
          <w:marLeft w:val="547"/>
          <w:marRight w:val="0"/>
          <w:marTop w:val="0"/>
          <w:marBottom w:val="0"/>
          <w:divBdr>
            <w:top w:val="none" w:sz="0" w:space="0" w:color="auto"/>
            <w:left w:val="none" w:sz="0" w:space="0" w:color="auto"/>
            <w:bottom w:val="none" w:sz="0" w:space="0" w:color="auto"/>
            <w:right w:val="none" w:sz="0" w:space="0" w:color="auto"/>
          </w:divBdr>
        </w:div>
      </w:divsChild>
    </w:div>
    <w:div w:id="213394709">
      <w:bodyDiv w:val="1"/>
      <w:marLeft w:val="0"/>
      <w:marRight w:val="0"/>
      <w:marTop w:val="0"/>
      <w:marBottom w:val="0"/>
      <w:divBdr>
        <w:top w:val="none" w:sz="0" w:space="0" w:color="auto"/>
        <w:left w:val="none" w:sz="0" w:space="0" w:color="auto"/>
        <w:bottom w:val="none" w:sz="0" w:space="0" w:color="auto"/>
        <w:right w:val="none" w:sz="0" w:space="0" w:color="auto"/>
      </w:divBdr>
      <w:divsChild>
        <w:div w:id="1976373518">
          <w:marLeft w:val="547"/>
          <w:marRight w:val="0"/>
          <w:marTop w:val="134"/>
          <w:marBottom w:val="0"/>
          <w:divBdr>
            <w:top w:val="none" w:sz="0" w:space="0" w:color="auto"/>
            <w:left w:val="none" w:sz="0" w:space="0" w:color="auto"/>
            <w:bottom w:val="none" w:sz="0" w:space="0" w:color="auto"/>
            <w:right w:val="none" w:sz="0" w:space="0" w:color="auto"/>
          </w:divBdr>
        </w:div>
        <w:div w:id="1431896943">
          <w:marLeft w:val="547"/>
          <w:marRight w:val="0"/>
          <w:marTop w:val="134"/>
          <w:marBottom w:val="0"/>
          <w:divBdr>
            <w:top w:val="none" w:sz="0" w:space="0" w:color="auto"/>
            <w:left w:val="none" w:sz="0" w:space="0" w:color="auto"/>
            <w:bottom w:val="none" w:sz="0" w:space="0" w:color="auto"/>
            <w:right w:val="none" w:sz="0" w:space="0" w:color="auto"/>
          </w:divBdr>
        </w:div>
        <w:div w:id="2067338052">
          <w:marLeft w:val="547"/>
          <w:marRight w:val="0"/>
          <w:marTop w:val="134"/>
          <w:marBottom w:val="0"/>
          <w:divBdr>
            <w:top w:val="none" w:sz="0" w:space="0" w:color="auto"/>
            <w:left w:val="none" w:sz="0" w:space="0" w:color="auto"/>
            <w:bottom w:val="none" w:sz="0" w:space="0" w:color="auto"/>
            <w:right w:val="none" w:sz="0" w:space="0" w:color="auto"/>
          </w:divBdr>
        </w:div>
        <w:div w:id="340939920">
          <w:marLeft w:val="547"/>
          <w:marRight w:val="0"/>
          <w:marTop w:val="134"/>
          <w:marBottom w:val="0"/>
          <w:divBdr>
            <w:top w:val="none" w:sz="0" w:space="0" w:color="auto"/>
            <w:left w:val="none" w:sz="0" w:space="0" w:color="auto"/>
            <w:bottom w:val="none" w:sz="0" w:space="0" w:color="auto"/>
            <w:right w:val="none" w:sz="0" w:space="0" w:color="auto"/>
          </w:divBdr>
        </w:div>
        <w:div w:id="1667175021">
          <w:marLeft w:val="547"/>
          <w:marRight w:val="0"/>
          <w:marTop w:val="134"/>
          <w:marBottom w:val="0"/>
          <w:divBdr>
            <w:top w:val="none" w:sz="0" w:space="0" w:color="auto"/>
            <w:left w:val="none" w:sz="0" w:space="0" w:color="auto"/>
            <w:bottom w:val="none" w:sz="0" w:space="0" w:color="auto"/>
            <w:right w:val="none" w:sz="0" w:space="0" w:color="auto"/>
          </w:divBdr>
        </w:div>
        <w:div w:id="1128355186">
          <w:marLeft w:val="547"/>
          <w:marRight w:val="0"/>
          <w:marTop w:val="134"/>
          <w:marBottom w:val="0"/>
          <w:divBdr>
            <w:top w:val="none" w:sz="0" w:space="0" w:color="auto"/>
            <w:left w:val="none" w:sz="0" w:space="0" w:color="auto"/>
            <w:bottom w:val="none" w:sz="0" w:space="0" w:color="auto"/>
            <w:right w:val="none" w:sz="0" w:space="0" w:color="auto"/>
          </w:divBdr>
        </w:div>
        <w:div w:id="45447969">
          <w:marLeft w:val="547"/>
          <w:marRight w:val="0"/>
          <w:marTop w:val="134"/>
          <w:marBottom w:val="0"/>
          <w:divBdr>
            <w:top w:val="none" w:sz="0" w:space="0" w:color="auto"/>
            <w:left w:val="none" w:sz="0" w:space="0" w:color="auto"/>
            <w:bottom w:val="none" w:sz="0" w:space="0" w:color="auto"/>
            <w:right w:val="none" w:sz="0" w:space="0" w:color="auto"/>
          </w:divBdr>
        </w:div>
        <w:div w:id="479075430">
          <w:marLeft w:val="547"/>
          <w:marRight w:val="0"/>
          <w:marTop w:val="134"/>
          <w:marBottom w:val="0"/>
          <w:divBdr>
            <w:top w:val="none" w:sz="0" w:space="0" w:color="auto"/>
            <w:left w:val="none" w:sz="0" w:space="0" w:color="auto"/>
            <w:bottom w:val="none" w:sz="0" w:space="0" w:color="auto"/>
            <w:right w:val="none" w:sz="0" w:space="0" w:color="auto"/>
          </w:divBdr>
        </w:div>
      </w:divsChild>
    </w:div>
    <w:div w:id="232857991">
      <w:bodyDiv w:val="1"/>
      <w:marLeft w:val="0"/>
      <w:marRight w:val="0"/>
      <w:marTop w:val="0"/>
      <w:marBottom w:val="0"/>
      <w:divBdr>
        <w:top w:val="none" w:sz="0" w:space="0" w:color="auto"/>
        <w:left w:val="none" w:sz="0" w:space="0" w:color="auto"/>
        <w:bottom w:val="none" w:sz="0" w:space="0" w:color="auto"/>
        <w:right w:val="none" w:sz="0" w:space="0" w:color="auto"/>
      </w:divBdr>
    </w:div>
    <w:div w:id="269944028">
      <w:bodyDiv w:val="1"/>
      <w:marLeft w:val="0"/>
      <w:marRight w:val="0"/>
      <w:marTop w:val="0"/>
      <w:marBottom w:val="0"/>
      <w:divBdr>
        <w:top w:val="none" w:sz="0" w:space="0" w:color="auto"/>
        <w:left w:val="none" w:sz="0" w:space="0" w:color="auto"/>
        <w:bottom w:val="none" w:sz="0" w:space="0" w:color="auto"/>
        <w:right w:val="none" w:sz="0" w:space="0" w:color="auto"/>
      </w:divBdr>
      <w:divsChild>
        <w:div w:id="1053962187">
          <w:marLeft w:val="0"/>
          <w:marRight w:val="0"/>
          <w:marTop w:val="0"/>
          <w:marBottom w:val="330"/>
          <w:divBdr>
            <w:top w:val="none" w:sz="0" w:space="0" w:color="auto"/>
            <w:left w:val="none" w:sz="0" w:space="0" w:color="auto"/>
            <w:bottom w:val="none" w:sz="0" w:space="0" w:color="auto"/>
            <w:right w:val="none" w:sz="0" w:space="0" w:color="auto"/>
          </w:divBdr>
        </w:div>
      </w:divsChild>
    </w:div>
    <w:div w:id="314726669">
      <w:bodyDiv w:val="1"/>
      <w:marLeft w:val="0"/>
      <w:marRight w:val="0"/>
      <w:marTop w:val="0"/>
      <w:marBottom w:val="0"/>
      <w:divBdr>
        <w:top w:val="none" w:sz="0" w:space="0" w:color="auto"/>
        <w:left w:val="none" w:sz="0" w:space="0" w:color="auto"/>
        <w:bottom w:val="none" w:sz="0" w:space="0" w:color="auto"/>
        <w:right w:val="none" w:sz="0" w:space="0" w:color="auto"/>
      </w:divBdr>
    </w:div>
    <w:div w:id="321741819">
      <w:bodyDiv w:val="1"/>
      <w:marLeft w:val="0"/>
      <w:marRight w:val="0"/>
      <w:marTop w:val="0"/>
      <w:marBottom w:val="0"/>
      <w:divBdr>
        <w:top w:val="none" w:sz="0" w:space="0" w:color="auto"/>
        <w:left w:val="none" w:sz="0" w:space="0" w:color="auto"/>
        <w:bottom w:val="none" w:sz="0" w:space="0" w:color="auto"/>
        <w:right w:val="none" w:sz="0" w:space="0" w:color="auto"/>
      </w:divBdr>
    </w:div>
    <w:div w:id="330647168">
      <w:bodyDiv w:val="1"/>
      <w:marLeft w:val="0"/>
      <w:marRight w:val="0"/>
      <w:marTop w:val="0"/>
      <w:marBottom w:val="0"/>
      <w:divBdr>
        <w:top w:val="none" w:sz="0" w:space="0" w:color="auto"/>
        <w:left w:val="none" w:sz="0" w:space="0" w:color="auto"/>
        <w:bottom w:val="none" w:sz="0" w:space="0" w:color="auto"/>
        <w:right w:val="none" w:sz="0" w:space="0" w:color="auto"/>
      </w:divBdr>
      <w:divsChild>
        <w:div w:id="465783155">
          <w:marLeft w:val="126"/>
          <w:marRight w:val="840"/>
          <w:marTop w:val="0"/>
          <w:marBottom w:val="0"/>
          <w:divBdr>
            <w:top w:val="none" w:sz="0" w:space="0" w:color="auto"/>
            <w:left w:val="none" w:sz="0" w:space="0" w:color="auto"/>
            <w:bottom w:val="none" w:sz="0" w:space="0" w:color="auto"/>
            <w:right w:val="none" w:sz="0" w:space="0" w:color="auto"/>
          </w:divBdr>
        </w:div>
        <w:div w:id="1403718310">
          <w:marLeft w:val="126"/>
          <w:marRight w:val="840"/>
          <w:marTop w:val="0"/>
          <w:marBottom w:val="0"/>
          <w:divBdr>
            <w:top w:val="none" w:sz="0" w:space="0" w:color="auto"/>
            <w:left w:val="none" w:sz="0" w:space="0" w:color="auto"/>
            <w:bottom w:val="none" w:sz="0" w:space="0" w:color="auto"/>
            <w:right w:val="none" w:sz="0" w:space="0" w:color="auto"/>
          </w:divBdr>
        </w:div>
      </w:divsChild>
    </w:div>
    <w:div w:id="338239183">
      <w:bodyDiv w:val="1"/>
      <w:marLeft w:val="0"/>
      <w:marRight w:val="0"/>
      <w:marTop w:val="0"/>
      <w:marBottom w:val="0"/>
      <w:divBdr>
        <w:top w:val="none" w:sz="0" w:space="0" w:color="auto"/>
        <w:left w:val="none" w:sz="0" w:space="0" w:color="auto"/>
        <w:bottom w:val="none" w:sz="0" w:space="0" w:color="auto"/>
        <w:right w:val="none" w:sz="0" w:space="0" w:color="auto"/>
      </w:divBdr>
      <w:divsChild>
        <w:div w:id="1479305347">
          <w:marLeft w:val="0"/>
          <w:marRight w:val="0"/>
          <w:marTop w:val="0"/>
          <w:marBottom w:val="330"/>
          <w:divBdr>
            <w:top w:val="none" w:sz="0" w:space="0" w:color="auto"/>
            <w:left w:val="none" w:sz="0" w:space="0" w:color="auto"/>
            <w:bottom w:val="none" w:sz="0" w:space="0" w:color="auto"/>
            <w:right w:val="none" w:sz="0" w:space="0" w:color="auto"/>
          </w:divBdr>
        </w:div>
      </w:divsChild>
    </w:div>
    <w:div w:id="345329732">
      <w:bodyDiv w:val="1"/>
      <w:marLeft w:val="0"/>
      <w:marRight w:val="0"/>
      <w:marTop w:val="0"/>
      <w:marBottom w:val="0"/>
      <w:divBdr>
        <w:top w:val="none" w:sz="0" w:space="0" w:color="auto"/>
        <w:left w:val="none" w:sz="0" w:space="0" w:color="auto"/>
        <w:bottom w:val="none" w:sz="0" w:space="0" w:color="auto"/>
        <w:right w:val="none" w:sz="0" w:space="0" w:color="auto"/>
      </w:divBdr>
      <w:divsChild>
        <w:div w:id="307630969">
          <w:marLeft w:val="0"/>
          <w:marRight w:val="0"/>
          <w:marTop w:val="90"/>
          <w:marBottom w:val="120"/>
          <w:divBdr>
            <w:top w:val="none" w:sz="0" w:space="0" w:color="auto"/>
            <w:left w:val="none" w:sz="0" w:space="0" w:color="auto"/>
            <w:bottom w:val="none" w:sz="0" w:space="0" w:color="auto"/>
            <w:right w:val="none" w:sz="0" w:space="0" w:color="auto"/>
          </w:divBdr>
        </w:div>
      </w:divsChild>
    </w:div>
    <w:div w:id="378552685">
      <w:bodyDiv w:val="1"/>
      <w:marLeft w:val="0"/>
      <w:marRight w:val="0"/>
      <w:marTop w:val="0"/>
      <w:marBottom w:val="0"/>
      <w:divBdr>
        <w:top w:val="none" w:sz="0" w:space="0" w:color="auto"/>
        <w:left w:val="none" w:sz="0" w:space="0" w:color="auto"/>
        <w:bottom w:val="none" w:sz="0" w:space="0" w:color="auto"/>
        <w:right w:val="none" w:sz="0" w:space="0" w:color="auto"/>
      </w:divBdr>
      <w:divsChild>
        <w:div w:id="1552615389">
          <w:marLeft w:val="0"/>
          <w:marRight w:val="0"/>
          <w:marTop w:val="0"/>
          <w:marBottom w:val="225"/>
          <w:divBdr>
            <w:top w:val="none" w:sz="0" w:space="0" w:color="auto"/>
            <w:left w:val="none" w:sz="0" w:space="0" w:color="auto"/>
            <w:bottom w:val="none" w:sz="0" w:space="0" w:color="auto"/>
            <w:right w:val="none" w:sz="0" w:space="0" w:color="auto"/>
          </w:divBdr>
        </w:div>
        <w:div w:id="1147864488">
          <w:marLeft w:val="0"/>
          <w:marRight w:val="0"/>
          <w:marTop w:val="0"/>
          <w:marBottom w:val="225"/>
          <w:divBdr>
            <w:top w:val="none" w:sz="0" w:space="0" w:color="auto"/>
            <w:left w:val="none" w:sz="0" w:space="0" w:color="auto"/>
            <w:bottom w:val="none" w:sz="0" w:space="0" w:color="auto"/>
            <w:right w:val="none" w:sz="0" w:space="0" w:color="auto"/>
          </w:divBdr>
        </w:div>
      </w:divsChild>
    </w:div>
    <w:div w:id="389429239">
      <w:bodyDiv w:val="1"/>
      <w:marLeft w:val="0"/>
      <w:marRight w:val="0"/>
      <w:marTop w:val="0"/>
      <w:marBottom w:val="0"/>
      <w:divBdr>
        <w:top w:val="none" w:sz="0" w:space="0" w:color="auto"/>
        <w:left w:val="none" w:sz="0" w:space="0" w:color="auto"/>
        <w:bottom w:val="none" w:sz="0" w:space="0" w:color="auto"/>
        <w:right w:val="none" w:sz="0" w:space="0" w:color="auto"/>
      </w:divBdr>
    </w:div>
    <w:div w:id="402918869">
      <w:bodyDiv w:val="1"/>
      <w:marLeft w:val="0"/>
      <w:marRight w:val="0"/>
      <w:marTop w:val="0"/>
      <w:marBottom w:val="0"/>
      <w:divBdr>
        <w:top w:val="none" w:sz="0" w:space="0" w:color="auto"/>
        <w:left w:val="none" w:sz="0" w:space="0" w:color="auto"/>
        <w:bottom w:val="none" w:sz="0" w:space="0" w:color="auto"/>
        <w:right w:val="none" w:sz="0" w:space="0" w:color="auto"/>
      </w:divBdr>
      <w:divsChild>
        <w:div w:id="290744541">
          <w:marLeft w:val="0"/>
          <w:marRight w:val="0"/>
          <w:marTop w:val="90"/>
          <w:marBottom w:val="120"/>
          <w:divBdr>
            <w:top w:val="none" w:sz="0" w:space="0" w:color="auto"/>
            <w:left w:val="none" w:sz="0" w:space="0" w:color="auto"/>
            <w:bottom w:val="none" w:sz="0" w:space="0" w:color="auto"/>
            <w:right w:val="none" w:sz="0" w:space="0" w:color="auto"/>
          </w:divBdr>
        </w:div>
      </w:divsChild>
    </w:div>
    <w:div w:id="412747658">
      <w:bodyDiv w:val="1"/>
      <w:marLeft w:val="0"/>
      <w:marRight w:val="0"/>
      <w:marTop w:val="0"/>
      <w:marBottom w:val="0"/>
      <w:divBdr>
        <w:top w:val="none" w:sz="0" w:space="0" w:color="auto"/>
        <w:left w:val="none" w:sz="0" w:space="0" w:color="auto"/>
        <w:bottom w:val="none" w:sz="0" w:space="0" w:color="auto"/>
        <w:right w:val="none" w:sz="0" w:space="0" w:color="auto"/>
      </w:divBdr>
      <w:divsChild>
        <w:div w:id="981352386">
          <w:marLeft w:val="0"/>
          <w:marRight w:val="0"/>
          <w:marTop w:val="0"/>
          <w:marBottom w:val="225"/>
          <w:divBdr>
            <w:top w:val="none" w:sz="0" w:space="0" w:color="auto"/>
            <w:left w:val="none" w:sz="0" w:space="0" w:color="auto"/>
            <w:bottom w:val="none" w:sz="0" w:space="0" w:color="auto"/>
            <w:right w:val="none" w:sz="0" w:space="0" w:color="auto"/>
          </w:divBdr>
        </w:div>
        <w:div w:id="252401163">
          <w:marLeft w:val="0"/>
          <w:marRight w:val="0"/>
          <w:marTop w:val="0"/>
          <w:marBottom w:val="225"/>
          <w:divBdr>
            <w:top w:val="none" w:sz="0" w:space="0" w:color="auto"/>
            <w:left w:val="none" w:sz="0" w:space="0" w:color="auto"/>
            <w:bottom w:val="none" w:sz="0" w:space="0" w:color="auto"/>
            <w:right w:val="none" w:sz="0" w:space="0" w:color="auto"/>
          </w:divBdr>
        </w:div>
        <w:div w:id="200628359">
          <w:marLeft w:val="0"/>
          <w:marRight w:val="0"/>
          <w:marTop w:val="0"/>
          <w:marBottom w:val="225"/>
          <w:divBdr>
            <w:top w:val="none" w:sz="0" w:space="0" w:color="auto"/>
            <w:left w:val="none" w:sz="0" w:space="0" w:color="auto"/>
            <w:bottom w:val="none" w:sz="0" w:space="0" w:color="auto"/>
            <w:right w:val="none" w:sz="0" w:space="0" w:color="auto"/>
          </w:divBdr>
        </w:div>
        <w:div w:id="1301883429">
          <w:marLeft w:val="0"/>
          <w:marRight w:val="0"/>
          <w:marTop w:val="0"/>
          <w:marBottom w:val="225"/>
          <w:divBdr>
            <w:top w:val="none" w:sz="0" w:space="0" w:color="auto"/>
            <w:left w:val="none" w:sz="0" w:space="0" w:color="auto"/>
            <w:bottom w:val="none" w:sz="0" w:space="0" w:color="auto"/>
            <w:right w:val="none" w:sz="0" w:space="0" w:color="auto"/>
          </w:divBdr>
        </w:div>
        <w:div w:id="1667172828">
          <w:marLeft w:val="0"/>
          <w:marRight w:val="0"/>
          <w:marTop w:val="0"/>
          <w:marBottom w:val="225"/>
          <w:divBdr>
            <w:top w:val="none" w:sz="0" w:space="0" w:color="auto"/>
            <w:left w:val="none" w:sz="0" w:space="0" w:color="auto"/>
            <w:bottom w:val="none" w:sz="0" w:space="0" w:color="auto"/>
            <w:right w:val="none" w:sz="0" w:space="0" w:color="auto"/>
          </w:divBdr>
        </w:div>
        <w:div w:id="1057585387">
          <w:marLeft w:val="0"/>
          <w:marRight w:val="0"/>
          <w:marTop w:val="0"/>
          <w:marBottom w:val="225"/>
          <w:divBdr>
            <w:top w:val="none" w:sz="0" w:space="0" w:color="auto"/>
            <w:left w:val="none" w:sz="0" w:space="0" w:color="auto"/>
            <w:bottom w:val="none" w:sz="0" w:space="0" w:color="auto"/>
            <w:right w:val="none" w:sz="0" w:space="0" w:color="auto"/>
          </w:divBdr>
        </w:div>
        <w:div w:id="1933661826">
          <w:marLeft w:val="0"/>
          <w:marRight w:val="0"/>
          <w:marTop w:val="0"/>
          <w:marBottom w:val="225"/>
          <w:divBdr>
            <w:top w:val="none" w:sz="0" w:space="0" w:color="auto"/>
            <w:left w:val="none" w:sz="0" w:space="0" w:color="auto"/>
            <w:bottom w:val="none" w:sz="0" w:space="0" w:color="auto"/>
            <w:right w:val="none" w:sz="0" w:space="0" w:color="auto"/>
          </w:divBdr>
        </w:div>
        <w:div w:id="1282375531">
          <w:marLeft w:val="0"/>
          <w:marRight w:val="0"/>
          <w:marTop w:val="0"/>
          <w:marBottom w:val="225"/>
          <w:divBdr>
            <w:top w:val="none" w:sz="0" w:space="0" w:color="auto"/>
            <w:left w:val="none" w:sz="0" w:space="0" w:color="auto"/>
            <w:bottom w:val="none" w:sz="0" w:space="0" w:color="auto"/>
            <w:right w:val="none" w:sz="0" w:space="0" w:color="auto"/>
          </w:divBdr>
        </w:div>
        <w:div w:id="1318457091">
          <w:marLeft w:val="0"/>
          <w:marRight w:val="0"/>
          <w:marTop w:val="0"/>
          <w:marBottom w:val="225"/>
          <w:divBdr>
            <w:top w:val="none" w:sz="0" w:space="0" w:color="auto"/>
            <w:left w:val="none" w:sz="0" w:space="0" w:color="auto"/>
            <w:bottom w:val="none" w:sz="0" w:space="0" w:color="auto"/>
            <w:right w:val="none" w:sz="0" w:space="0" w:color="auto"/>
          </w:divBdr>
        </w:div>
        <w:div w:id="2079400810">
          <w:marLeft w:val="0"/>
          <w:marRight w:val="0"/>
          <w:marTop w:val="0"/>
          <w:marBottom w:val="225"/>
          <w:divBdr>
            <w:top w:val="none" w:sz="0" w:space="0" w:color="auto"/>
            <w:left w:val="none" w:sz="0" w:space="0" w:color="auto"/>
            <w:bottom w:val="none" w:sz="0" w:space="0" w:color="auto"/>
            <w:right w:val="none" w:sz="0" w:space="0" w:color="auto"/>
          </w:divBdr>
        </w:div>
        <w:div w:id="622224946">
          <w:marLeft w:val="0"/>
          <w:marRight w:val="0"/>
          <w:marTop w:val="0"/>
          <w:marBottom w:val="225"/>
          <w:divBdr>
            <w:top w:val="none" w:sz="0" w:space="0" w:color="auto"/>
            <w:left w:val="none" w:sz="0" w:space="0" w:color="auto"/>
            <w:bottom w:val="none" w:sz="0" w:space="0" w:color="auto"/>
            <w:right w:val="none" w:sz="0" w:space="0" w:color="auto"/>
          </w:divBdr>
        </w:div>
        <w:div w:id="1072043538">
          <w:marLeft w:val="0"/>
          <w:marRight w:val="0"/>
          <w:marTop w:val="0"/>
          <w:marBottom w:val="225"/>
          <w:divBdr>
            <w:top w:val="none" w:sz="0" w:space="0" w:color="auto"/>
            <w:left w:val="none" w:sz="0" w:space="0" w:color="auto"/>
            <w:bottom w:val="none" w:sz="0" w:space="0" w:color="auto"/>
            <w:right w:val="none" w:sz="0" w:space="0" w:color="auto"/>
          </w:divBdr>
        </w:div>
        <w:div w:id="842017680">
          <w:marLeft w:val="0"/>
          <w:marRight w:val="0"/>
          <w:marTop w:val="0"/>
          <w:marBottom w:val="225"/>
          <w:divBdr>
            <w:top w:val="none" w:sz="0" w:space="0" w:color="auto"/>
            <w:left w:val="none" w:sz="0" w:space="0" w:color="auto"/>
            <w:bottom w:val="none" w:sz="0" w:space="0" w:color="auto"/>
            <w:right w:val="none" w:sz="0" w:space="0" w:color="auto"/>
          </w:divBdr>
        </w:div>
        <w:div w:id="1232691962">
          <w:marLeft w:val="0"/>
          <w:marRight w:val="0"/>
          <w:marTop w:val="0"/>
          <w:marBottom w:val="225"/>
          <w:divBdr>
            <w:top w:val="none" w:sz="0" w:space="0" w:color="auto"/>
            <w:left w:val="none" w:sz="0" w:space="0" w:color="auto"/>
            <w:bottom w:val="none" w:sz="0" w:space="0" w:color="auto"/>
            <w:right w:val="none" w:sz="0" w:space="0" w:color="auto"/>
          </w:divBdr>
        </w:div>
        <w:div w:id="945649405">
          <w:marLeft w:val="0"/>
          <w:marRight w:val="0"/>
          <w:marTop w:val="0"/>
          <w:marBottom w:val="225"/>
          <w:divBdr>
            <w:top w:val="none" w:sz="0" w:space="0" w:color="auto"/>
            <w:left w:val="none" w:sz="0" w:space="0" w:color="auto"/>
            <w:bottom w:val="none" w:sz="0" w:space="0" w:color="auto"/>
            <w:right w:val="none" w:sz="0" w:space="0" w:color="auto"/>
          </w:divBdr>
        </w:div>
        <w:div w:id="1642996750">
          <w:marLeft w:val="0"/>
          <w:marRight w:val="0"/>
          <w:marTop w:val="0"/>
          <w:marBottom w:val="225"/>
          <w:divBdr>
            <w:top w:val="none" w:sz="0" w:space="0" w:color="auto"/>
            <w:left w:val="none" w:sz="0" w:space="0" w:color="auto"/>
            <w:bottom w:val="none" w:sz="0" w:space="0" w:color="auto"/>
            <w:right w:val="none" w:sz="0" w:space="0" w:color="auto"/>
          </w:divBdr>
        </w:div>
        <w:div w:id="899286542">
          <w:marLeft w:val="0"/>
          <w:marRight w:val="0"/>
          <w:marTop w:val="0"/>
          <w:marBottom w:val="225"/>
          <w:divBdr>
            <w:top w:val="none" w:sz="0" w:space="0" w:color="auto"/>
            <w:left w:val="none" w:sz="0" w:space="0" w:color="auto"/>
            <w:bottom w:val="none" w:sz="0" w:space="0" w:color="auto"/>
            <w:right w:val="none" w:sz="0" w:space="0" w:color="auto"/>
          </w:divBdr>
        </w:div>
        <w:div w:id="1223756010">
          <w:marLeft w:val="0"/>
          <w:marRight w:val="0"/>
          <w:marTop w:val="0"/>
          <w:marBottom w:val="225"/>
          <w:divBdr>
            <w:top w:val="none" w:sz="0" w:space="0" w:color="auto"/>
            <w:left w:val="none" w:sz="0" w:space="0" w:color="auto"/>
            <w:bottom w:val="none" w:sz="0" w:space="0" w:color="auto"/>
            <w:right w:val="none" w:sz="0" w:space="0" w:color="auto"/>
          </w:divBdr>
        </w:div>
        <w:div w:id="1900900737">
          <w:marLeft w:val="0"/>
          <w:marRight w:val="0"/>
          <w:marTop w:val="0"/>
          <w:marBottom w:val="225"/>
          <w:divBdr>
            <w:top w:val="none" w:sz="0" w:space="0" w:color="auto"/>
            <w:left w:val="none" w:sz="0" w:space="0" w:color="auto"/>
            <w:bottom w:val="none" w:sz="0" w:space="0" w:color="auto"/>
            <w:right w:val="none" w:sz="0" w:space="0" w:color="auto"/>
          </w:divBdr>
        </w:div>
        <w:div w:id="2120181338">
          <w:marLeft w:val="0"/>
          <w:marRight w:val="0"/>
          <w:marTop w:val="0"/>
          <w:marBottom w:val="225"/>
          <w:divBdr>
            <w:top w:val="none" w:sz="0" w:space="0" w:color="auto"/>
            <w:left w:val="none" w:sz="0" w:space="0" w:color="auto"/>
            <w:bottom w:val="none" w:sz="0" w:space="0" w:color="auto"/>
            <w:right w:val="none" w:sz="0" w:space="0" w:color="auto"/>
          </w:divBdr>
        </w:div>
        <w:div w:id="982080116">
          <w:marLeft w:val="0"/>
          <w:marRight w:val="0"/>
          <w:marTop w:val="0"/>
          <w:marBottom w:val="225"/>
          <w:divBdr>
            <w:top w:val="none" w:sz="0" w:space="0" w:color="auto"/>
            <w:left w:val="none" w:sz="0" w:space="0" w:color="auto"/>
            <w:bottom w:val="none" w:sz="0" w:space="0" w:color="auto"/>
            <w:right w:val="none" w:sz="0" w:space="0" w:color="auto"/>
          </w:divBdr>
        </w:div>
        <w:div w:id="902832770">
          <w:marLeft w:val="0"/>
          <w:marRight w:val="0"/>
          <w:marTop w:val="0"/>
          <w:marBottom w:val="225"/>
          <w:divBdr>
            <w:top w:val="none" w:sz="0" w:space="0" w:color="auto"/>
            <w:left w:val="none" w:sz="0" w:space="0" w:color="auto"/>
            <w:bottom w:val="none" w:sz="0" w:space="0" w:color="auto"/>
            <w:right w:val="none" w:sz="0" w:space="0" w:color="auto"/>
          </w:divBdr>
        </w:div>
        <w:div w:id="1620334458">
          <w:marLeft w:val="0"/>
          <w:marRight w:val="0"/>
          <w:marTop w:val="0"/>
          <w:marBottom w:val="225"/>
          <w:divBdr>
            <w:top w:val="none" w:sz="0" w:space="0" w:color="auto"/>
            <w:left w:val="none" w:sz="0" w:space="0" w:color="auto"/>
            <w:bottom w:val="none" w:sz="0" w:space="0" w:color="auto"/>
            <w:right w:val="none" w:sz="0" w:space="0" w:color="auto"/>
          </w:divBdr>
        </w:div>
        <w:div w:id="1984189313">
          <w:marLeft w:val="0"/>
          <w:marRight w:val="0"/>
          <w:marTop w:val="0"/>
          <w:marBottom w:val="225"/>
          <w:divBdr>
            <w:top w:val="none" w:sz="0" w:space="0" w:color="auto"/>
            <w:left w:val="none" w:sz="0" w:space="0" w:color="auto"/>
            <w:bottom w:val="none" w:sz="0" w:space="0" w:color="auto"/>
            <w:right w:val="none" w:sz="0" w:space="0" w:color="auto"/>
          </w:divBdr>
        </w:div>
        <w:div w:id="657802102">
          <w:marLeft w:val="0"/>
          <w:marRight w:val="0"/>
          <w:marTop w:val="0"/>
          <w:marBottom w:val="225"/>
          <w:divBdr>
            <w:top w:val="none" w:sz="0" w:space="0" w:color="auto"/>
            <w:left w:val="none" w:sz="0" w:space="0" w:color="auto"/>
            <w:bottom w:val="none" w:sz="0" w:space="0" w:color="auto"/>
            <w:right w:val="none" w:sz="0" w:space="0" w:color="auto"/>
          </w:divBdr>
        </w:div>
        <w:div w:id="513306714">
          <w:marLeft w:val="0"/>
          <w:marRight w:val="0"/>
          <w:marTop w:val="0"/>
          <w:marBottom w:val="225"/>
          <w:divBdr>
            <w:top w:val="none" w:sz="0" w:space="0" w:color="auto"/>
            <w:left w:val="none" w:sz="0" w:space="0" w:color="auto"/>
            <w:bottom w:val="none" w:sz="0" w:space="0" w:color="auto"/>
            <w:right w:val="none" w:sz="0" w:space="0" w:color="auto"/>
          </w:divBdr>
        </w:div>
        <w:div w:id="1542597866">
          <w:marLeft w:val="0"/>
          <w:marRight w:val="0"/>
          <w:marTop w:val="0"/>
          <w:marBottom w:val="225"/>
          <w:divBdr>
            <w:top w:val="none" w:sz="0" w:space="0" w:color="auto"/>
            <w:left w:val="none" w:sz="0" w:space="0" w:color="auto"/>
            <w:bottom w:val="none" w:sz="0" w:space="0" w:color="auto"/>
            <w:right w:val="none" w:sz="0" w:space="0" w:color="auto"/>
          </w:divBdr>
        </w:div>
        <w:div w:id="774520765">
          <w:marLeft w:val="0"/>
          <w:marRight w:val="0"/>
          <w:marTop w:val="0"/>
          <w:marBottom w:val="225"/>
          <w:divBdr>
            <w:top w:val="none" w:sz="0" w:space="0" w:color="auto"/>
            <w:left w:val="none" w:sz="0" w:space="0" w:color="auto"/>
            <w:bottom w:val="none" w:sz="0" w:space="0" w:color="auto"/>
            <w:right w:val="none" w:sz="0" w:space="0" w:color="auto"/>
          </w:divBdr>
        </w:div>
        <w:div w:id="1298217342">
          <w:marLeft w:val="0"/>
          <w:marRight w:val="0"/>
          <w:marTop w:val="0"/>
          <w:marBottom w:val="225"/>
          <w:divBdr>
            <w:top w:val="none" w:sz="0" w:space="0" w:color="auto"/>
            <w:left w:val="none" w:sz="0" w:space="0" w:color="auto"/>
            <w:bottom w:val="none" w:sz="0" w:space="0" w:color="auto"/>
            <w:right w:val="none" w:sz="0" w:space="0" w:color="auto"/>
          </w:divBdr>
        </w:div>
        <w:div w:id="831406200">
          <w:marLeft w:val="0"/>
          <w:marRight w:val="0"/>
          <w:marTop w:val="0"/>
          <w:marBottom w:val="225"/>
          <w:divBdr>
            <w:top w:val="none" w:sz="0" w:space="0" w:color="auto"/>
            <w:left w:val="none" w:sz="0" w:space="0" w:color="auto"/>
            <w:bottom w:val="none" w:sz="0" w:space="0" w:color="auto"/>
            <w:right w:val="none" w:sz="0" w:space="0" w:color="auto"/>
          </w:divBdr>
        </w:div>
        <w:div w:id="1501389304">
          <w:marLeft w:val="0"/>
          <w:marRight w:val="0"/>
          <w:marTop w:val="0"/>
          <w:marBottom w:val="225"/>
          <w:divBdr>
            <w:top w:val="none" w:sz="0" w:space="0" w:color="auto"/>
            <w:left w:val="none" w:sz="0" w:space="0" w:color="auto"/>
            <w:bottom w:val="none" w:sz="0" w:space="0" w:color="auto"/>
            <w:right w:val="none" w:sz="0" w:space="0" w:color="auto"/>
          </w:divBdr>
        </w:div>
        <w:div w:id="364788854">
          <w:marLeft w:val="0"/>
          <w:marRight w:val="0"/>
          <w:marTop w:val="0"/>
          <w:marBottom w:val="225"/>
          <w:divBdr>
            <w:top w:val="none" w:sz="0" w:space="0" w:color="auto"/>
            <w:left w:val="none" w:sz="0" w:space="0" w:color="auto"/>
            <w:bottom w:val="none" w:sz="0" w:space="0" w:color="auto"/>
            <w:right w:val="none" w:sz="0" w:space="0" w:color="auto"/>
          </w:divBdr>
        </w:div>
        <w:div w:id="101994673">
          <w:marLeft w:val="0"/>
          <w:marRight w:val="0"/>
          <w:marTop w:val="0"/>
          <w:marBottom w:val="225"/>
          <w:divBdr>
            <w:top w:val="none" w:sz="0" w:space="0" w:color="auto"/>
            <w:left w:val="none" w:sz="0" w:space="0" w:color="auto"/>
            <w:bottom w:val="none" w:sz="0" w:space="0" w:color="auto"/>
            <w:right w:val="none" w:sz="0" w:space="0" w:color="auto"/>
          </w:divBdr>
        </w:div>
        <w:div w:id="1163929839">
          <w:marLeft w:val="0"/>
          <w:marRight w:val="0"/>
          <w:marTop w:val="0"/>
          <w:marBottom w:val="225"/>
          <w:divBdr>
            <w:top w:val="none" w:sz="0" w:space="0" w:color="auto"/>
            <w:left w:val="none" w:sz="0" w:space="0" w:color="auto"/>
            <w:bottom w:val="none" w:sz="0" w:space="0" w:color="auto"/>
            <w:right w:val="none" w:sz="0" w:space="0" w:color="auto"/>
          </w:divBdr>
        </w:div>
        <w:div w:id="2018530803">
          <w:marLeft w:val="0"/>
          <w:marRight w:val="0"/>
          <w:marTop w:val="0"/>
          <w:marBottom w:val="225"/>
          <w:divBdr>
            <w:top w:val="none" w:sz="0" w:space="0" w:color="auto"/>
            <w:left w:val="none" w:sz="0" w:space="0" w:color="auto"/>
            <w:bottom w:val="none" w:sz="0" w:space="0" w:color="auto"/>
            <w:right w:val="none" w:sz="0" w:space="0" w:color="auto"/>
          </w:divBdr>
        </w:div>
        <w:div w:id="1752045983">
          <w:marLeft w:val="0"/>
          <w:marRight w:val="0"/>
          <w:marTop w:val="0"/>
          <w:marBottom w:val="225"/>
          <w:divBdr>
            <w:top w:val="none" w:sz="0" w:space="0" w:color="auto"/>
            <w:left w:val="none" w:sz="0" w:space="0" w:color="auto"/>
            <w:bottom w:val="none" w:sz="0" w:space="0" w:color="auto"/>
            <w:right w:val="none" w:sz="0" w:space="0" w:color="auto"/>
          </w:divBdr>
        </w:div>
        <w:div w:id="2140948648">
          <w:marLeft w:val="0"/>
          <w:marRight w:val="0"/>
          <w:marTop w:val="0"/>
          <w:marBottom w:val="225"/>
          <w:divBdr>
            <w:top w:val="none" w:sz="0" w:space="0" w:color="auto"/>
            <w:left w:val="none" w:sz="0" w:space="0" w:color="auto"/>
            <w:bottom w:val="none" w:sz="0" w:space="0" w:color="auto"/>
            <w:right w:val="none" w:sz="0" w:space="0" w:color="auto"/>
          </w:divBdr>
        </w:div>
        <w:div w:id="1975063932">
          <w:marLeft w:val="0"/>
          <w:marRight w:val="0"/>
          <w:marTop w:val="0"/>
          <w:marBottom w:val="225"/>
          <w:divBdr>
            <w:top w:val="none" w:sz="0" w:space="0" w:color="auto"/>
            <w:left w:val="none" w:sz="0" w:space="0" w:color="auto"/>
            <w:bottom w:val="none" w:sz="0" w:space="0" w:color="auto"/>
            <w:right w:val="none" w:sz="0" w:space="0" w:color="auto"/>
          </w:divBdr>
        </w:div>
        <w:div w:id="965500272">
          <w:marLeft w:val="0"/>
          <w:marRight w:val="0"/>
          <w:marTop w:val="0"/>
          <w:marBottom w:val="225"/>
          <w:divBdr>
            <w:top w:val="none" w:sz="0" w:space="0" w:color="auto"/>
            <w:left w:val="none" w:sz="0" w:space="0" w:color="auto"/>
            <w:bottom w:val="none" w:sz="0" w:space="0" w:color="auto"/>
            <w:right w:val="none" w:sz="0" w:space="0" w:color="auto"/>
          </w:divBdr>
        </w:div>
        <w:div w:id="946887431">
          <w:marLeft w:val="0"/>
          <w:marRight w:val="0"/>
          <w:marTop w:val="0"/>
          <w:marBottom w:val="225"/>
          <w:divBdr>
            <w:top w:val="none" w:sz="0" w:space="0" w:color="auto"/>
            <w:left w:val="none" w:sz="0" w:space="0" w:color="auto"/>
            <w:bottom w:val="none" w:sz="0" w:space="0" w:color="auto"/>
            <w:right w:val="none" w:sz="0" w:space="0" w:color="auto"/>
          </w:divBdr>
        </w:div>
        <w:div w:id="979728824">
          <w:marLeft w:val="0"/>
          <w:marRight w:val="0"/>
          <w:marTop w:val="0"/>
          <w:marBottom w:val="225"/>
          <w:divBdr>
            <w:top w:val="none" w:sz="0" w:space="0" w:color="auto"/>
            <w:left w:val="none" w:sz="0" w:space="0" w:color="auto"/>
            <w:bottom w:val="none" w:sz="0" w:space="0" w:color="auto"/>
            <w:right w:val="none" w:sz="0" w:space="0" w:color="auto"/>
          </w:divBdr>
        </w:div>
        <w:div w:id="798305586">
          <w:marLeft w:val="0"/>
          <w:marRight w:val="0"/>
          <w:marTop w:val="0"/>
          <w:marBottom w:val="225"/>
          <w:divBdr>
            <w:top w:val="none" w:sz="0" w:space="0" w:color="auto"/>
            <w:left w:val="none" w:sz="0" w:space="0" w:color="auto"/>
            <w:bottom w:val="none" w:sz="0" w:space="0" w:color="auto"/>
            <w:right w:val="none" w:sz="0" w:space="0" w:color="auto"/>
          </w:divBdr>
        </w:div>
        <w:div w:id="1526867608">
          <w:marLeft w:val="0"/>
          <w:marRight w:val="0"/>
          <w:marTop w:val="0"/>
          <w:marBottom w:val="225"/>
          <w:divBdr>
            <w:top w:val="none" w:sz="0" w:space="0" w:color="auto"/>
            <w:left w:val="none" w:sz="0" w:space="0" w:color="auto"/>
            <w:bottom w:val="none" w:sz="0" w:space="0" w:color="auto"/>
            <w:right w:val="none" w:sz="0" w:space="0" w:color="auto"/>
          </w:divBdr>
        </w:div>
        <w:div w:id="471794621">
          <w:marLeft w:val="0"/>
          <w:marRight w:val="0"/>
          <w:marTop w:val="0"/>
          <w:marBottom w:val="225"/>
          <w:divBdr>
            <w:top w:val="none" w:sz="0" w:space="0" w:color="auto"/>
            <w:left w:val="none" w:sz="0" w:space="0" w:color="auto"/>
            <w:bottom w:val="none" w:sz="0" w:space="0" w:color="auto"/>
            <w:right w:val="none" w:sz="0" w:space="0" w:color="auto"/>
          </w:divBdr>
        </w:div>
        <w:div w:id="2141342169">
          <w:marLeft w:val="0"/>
          <w:marRight w:val="0"/>
          <w:marTop w:val="0"/>
          <w:marBottom w:val="225"/>
          <w:divBdr>
            <w:top w:val="none" w:sz="0" w:space="0" w:color="auto"/>
            <w:left w:val="none" w:sz="0" w:space="0" w:color="auto"/>
            <w:bottom w:val="none" w:sz="0" w:space="0" w:color="auto"/>
            <w:right w:val="none" w:sz="0" w:space="0" w:color="auto"/>
          </w:divBdr>
        </w:div>
      </w:divsChild>
    </w:div>
    <w:div w:id="418868489">
      <w:bodyDiv w:val="1"/>
      <w:marLeft w:val="0"/>
      <w:marRight w:val="0"/>
      <w:marTop w:val="0"/>
      <w:marBottom w:val="0"/>
      <w:divBdr>
        <w:top w:val="none" w:sz="0" w:space="0" w:color="auto"/>
        <w:left w:val="none" w:sz="0" w:space="0" w:color="auto"/>
        <w:bottom w:val="none" w:sz="0" w:space="0" w:color="auto"/>
        <w:right w:val="none" w:sz="0" w:space="0" w:color="auto"/>
      </w:divBdr>
    </w:div>
    <w:div w:id="450705908">
      <w:bodyDiv w:val="1"/>
      <w:marLeft w:val="0"/>
      <w:marRight w:val="0"/>
      <w:marTop w:val="0"/>
      <w:marBottom w:val="0"/>
      <w:divBdr>
        <w:top w:val="none" w:sz="0" w:space="0" w:color="auto"/>
        <w:left w:val="none" w:sz="0" w:space="0" w:color="auto"/>
        <w:bottom w:val="none" w:sz="0" w:space="0" w:color="auto"/>
        <w:right w:val="none" w:sz="0" w:space="0" w:color="auto"/>
      </w:divBdr>
    </w:div>
    <w:div w:id="484323698">
      <w:bodyDiv w:val="1"/>
      <w:marLeft w:val="0"/>
      <w:marRight w:val="0"/>
      <w:marTop w:val="0"/>
      <w:marBottom w:val="0"/>
      <w:divBdr>
        <w:top w:val="none" w:sz="0" w:space="0" w:color="auto"/>
        <w:left w:val="none" w:sz="0" w:space="0" w:color="auto"/>
        <w:bottom w:val="none" w:sz="0" w:space="0" w:color="auto"/>
        <w:right w:val="none" w:sz="0" w:space="0" w:color="auto"/>
      </w:divBdr>
    </w:div>
    <w:div w:id="491221604">
      <w:bodyDiv w:val="1"/>
      <w:marLeft w:val="0"/>
      <w:marRight w:val="0"/>
      <w:marTop w:val="0"/>
      <w:marBottom w:val="0"/>
      <w:divBdr>
        <w:top w:val="none" w:sz="0" w:space="0" w:color="auto"/>
        <w:left w:val="none" w:sz="0" w:space="0" w:color="auto"/>
        <w:bottom w:val="none" w:sz="0" w:space="0" w:color="auto"/>
        <w:right w:val="none" w:sz="0" w:space="0" w:color="auto"/>
      </w:divBdr>
    </w:div>
    <w:div w:id="497306002">
      <w:bodyDiv w:val="1"/>
      <w:marLeft w:val="0"/>
      <w:marRight w:val="0"/>
      <w:marTop w:val="0"/>
      <w:marBottom w:val="0"/>
      <w:divBdr>
        <w:top w:val="none" w:sz="0" w:space="0" w:color="auto"/>
        <w:left w:val="none" w:sz="0" w:space="0" w:color="auto"/>
        <w:bottom w:val="none" w:sz="0" w:space="0" w:color="auto"/>
        <w:right w:val="none" w:sz="0" w:space="0" w:color="auto"/>
      </w:divBdr>
      <w:divsChild>
        <w:div w:id="84570711">
          <w:marLeft w:val="547"/>
          <w:marRight w:val="0"/>
          <w:marTop w:val="154"/>
          <w:marBottom w:val="0"/>
          <w:divBdr>
            <w:top w:val="none" w:sz="0" w:space="0" w:color="auto"/>
            <w:left w:val="none" w:sz="0" w:space="0" w:color="auto"/>
            <w:bottom w:val="none" w:sz="0" w:space="0" w:color="auto"/>
            <w:right w:val="none" w:sz="0" w:space="0" w:color="auto"/>
          </w:divBdr>
        </w:div>
      </w:divsChild>
    </w:div>
    <w:div w:id="504902710">
      <w:bodyDiv w:val="1"/>
      <w:marLeft w:val="0"/>
      <w:marRight w:val="0"/>
      <w:marTop w:val="0"/>
      <w:marBottom w:val="0"/>
      <w:divBdr>
        <w:top w:val="none" w:sz="0" w:space="0" w:color="auto"/>
        <w:left w:val="none" w:sz="0" w:space="0" w:color="auto"/>
        <w:bottom w:val="none" w:sz="0" w:space="0" w:color="auto"/>
        <w:right w:val="none" w:sz="0" w:space="0" w:color="auto"/>
      </w:divBdr>
    </w:div>
    <w:div w:id="509218007">
      <w:bodyDiv w:val="1"/>
      <w:marLeft w:val="0"/>
      <w:marRight w:val="0"/>
      <w:marTop w:val="0"/>
      <w:marBottom w:val="0"/>
      <w:divBdr>
        <w:top w:val="none" w:sz="0" w:space="0" w:color="auto"/>
        <w:left w:val="none" w:sz="0" w:space="0" w:color="auto"/>
        <w:bottom w:val="none" w:sz="0" w:space="0" w:color="auto"/>
        <w:right w:val="none" w:sz="0" w:space="0" w:color="auto"/>
      </w:divBdr>
      <w:divsChild>
        <w:div w:id="1608923754">
          <w:marLeft w:val="0"/>
          <w:marRight w:val="0"/>
          <w:marTop w:val="0"/>
          <w:marBottom w:val="0"/>
          <w:divBdr>
            <w:top w:val="none" w:sz="0" w:space="0" w:color="auto"/>
            <w:left w:val="none" w:sz="0" w:space="0" w:color="auto"/>
            <w:bottom w:val="none" w:sz="0" w:space="0" w:color="auto"/>
            <w:right w:val="none" w:sz="0" w:space="0" w:color="auto"/>
          </w:divBdr>
          <w:divsChild>
            <w:div w:id="583802935">
              <w:marLeft w:val="0"/>
              <w:marRight w:val="0"/>
              <w:marTop w:val="150"/>
              <w:marBottom w:val="300"/>
              <w:divBdr>
                <w:top w:val="none" w:sz="0" w:space="0" w:color="auto"/>
                <w:left w:val="none" w:sz="0" w:space="0" w:color="auto"/>
                <w:bottom w:val="none" w:sz="0" w:space="0" w:color="auto"/>
                <w:right w:val="none" w:sz="0" w:space="0" w:color="auto"/>
              </w:divBdr>
              <w:divsChild>
                <w:div w:id="1111821944">
                  <w:marLeft w:val="0"/>
                  <w:marRight w:val="0"/>
                  <w:marTop w:val="0"/>
                  <w:marBottom w:val="0"/>
                  <w:divBdr>
                    <w:top w:val="none" w:sz="0" w:space="0" w:color="auto"/>
                    <w:left w:val="none" w:sz="0" w:space="0" w:color="auto"/>
                    <w:bottom w:val="none" w:sz="0" w:space="0" w:color="auto"/>
                    <w:right w:val="none" w:sz="0" w:space="0" w:color="auto"/>
                  </w:divBdr>
                  <w:divsChild>
                    <w:div w:id="697858482">
                      <w:marLeft w:val="0"/>
                      <w:marRight w:val="0"/>
                      <w:marTop w:val="0"/>
                      <w:marBottom w:val="0"/>
                      <w:divBdr>
                        <w:top w:val="none" w:sz="0" w:space="0" w:color="auto"/>
                        <w:left w:val="none" w:sz="0" w:space="0" w:color="auto"/>
                        <w:bottom w:val="none" w:sz="0" w:space="0" w:color="auto"/>
                        <w:right w:val="none" w:sz="0" w:space="0" w:color="auto"/>
                      </w:divBdr>
                    </w:div>
                    <w:div w:id="13103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529736">
      <w:bodyDiv w:val="1"/>
      <w:marLeft w:val="0"/>
      <w:marRight w:val="0"/>
      <w:marTop w:val="0"/>
      <w:marBottom w:val="0"/>
      <w:divBdr>
        <w:top w:val="none" w:sz="0" w:space="0" w:color="auto"/>
        <w:left w:val="none" w:sz="0" w:space="0" w:color="auto"/>
        <w:bottom w:val="none" w:sz="0" w:space="0" w:color="auto"/>
        <w:right w:val="none" w:sz="0" w:space="0" w:color="auto"/>
      </w:divBdr>
      <w:divsChild>
        <w:div w:id="1863280915">
          <w:marLeft w:val="0"/>
          <w:marRight w:val="0"/>
          <w:marTop w:val="0"/>
          <w:marBottom w:val="0"/>
          <w:divBdr>
            <w:top w:val="none" w:sz="0" w:space="0" w:color="auto"/>
            <w:left w:val="none" w:sz="0" w:space="0" w:color="auto"/>
            <w:bottom w:val="none" w:sz="0" w:space="0" w:color="auto"/>
            <w:right w:val="none" w:sz="0" w:space="0" w:color="auto"/>
          </w:divBdr>
          <w:divsChild>
            <w:div w:id="245966096">
              <w:marLeft w:val="0"/>
              <w:marRight w:val="0"/>
              <w:marTop w:val="0"/>
              <w:marBottom w:val="0"/>
              <w:divBdr>
                <w:top w:val="none" w:sz="0" w:space="0" w:color="auto"/>
                <w:left w:val="none" w:sz="0" w:space="0" w:color="auto"/>
                <w:bottom w:val="none" w:sz="0" w:space="0" w:color="auto"/>
                <w:right w:val="none" w:sz="0" w:space="0" w:color="auto"/>
              </w:divBdr>
              <w:divsChild>
                <w:div w:id="1151098100">
                  <w:marLeft w:val="0"/>
                  <w:marRight w:val="0"/>
                  <w:marTop w:val="0"/>
                  <w:marBottom w:val="0"/>
                  <w:divBdr>
                    <w:top w:val="none" w:sz="0" w:space="0" w:color="auto"/>
                    <w:left w:val="none" w:sz="0" w:space="0" w:color="auto"/>
                    <w:bottom w:val="none" w:sz="0" w:space="0" w:color="auto"/>
                    <w:right w:val="none" w:sz="0" w:space="0" w:color="auto"/>
                  </w:divBdr>
                  <w:divsChild>
                    <w:div w:id="669677168">
                      <w:marLeft w:val="0"/>
                      <w:marRight w:val="0"/>
                      <w:marTop w:val="0"/>
                      <w:marBottom w:val="330"/>
                      <w:divBdr>
                        <w:top w:val="none" w:sz="0" w:space="0" w:color="auto"/>
                        <w:left w:val="none" w:sz="0" w:space="0" w:color="auto"/>
                        <w:bottom w:val="none" w:sz="0" w:space="0" w:color="auto"/>
                        <w:right w:val="none" w:sz="0" w:space="0" w:color="auto"/>
                      </w:divBdr>
                    </w:div>
                    <w:div w:id="1873111311">
                      <w:marLeft w:val="0"/>
                      <w:marRight w:val="0"/>
                      <w:marTop w:val="240"/>
                      <w:marBottom w:val="240"/>
                      <w:divBdr>
                        <w:top w:val="none" w:sz="0" w:space="0" w:color="auto"/>
                        <w:left w:val="none" w:sz="0" w:space="0" w:color="auto"/>
                        <w:bottom w:val="none" w:sz="0" w:space="0" w:color="auto"/>
                        <w:right w:val="none" w:sz="0" w:space="0" w:color="auto"/>
                      </w:divBdr>
                      <w:divsChild>
                        <w:div w:id="1830628818">
                          <w:marLeft w:val="0"/>
                          <w:marRight w:val="0"/>
                          <w:marTop w:val="0"/>
                          <w:marBottom w:val="0"/>
                          <w:divBdr>
                            <w:top w:val="none" w:sz="0" w:space="0" w:color="auto"/>
                            <w:left w:val="none" w:sz="0" w:space="0" w:color="auto"/>
                            <w:bottom w:val="none" w:sz="0" w:space="0" w:color="auto"/>
                            <w:right w:val="none" w:sz="0" w:space="0" w:color="auto"/>
                          </w:divBdr>
                          <w:divsChild>
                            <w:div w:id="533880946">
                              <w:marLeft w:val="0"/>
                              <w:marRight w:val="0"/>
                              <w:marTop w:val="0"/>
                              <w:marBottom w:val="0"/>
                              <w:divBdr>
                                <w:top w:val="none" w:sz="0" w:space="0" w:color="auto"/>
                                <w:left w:val="none" w:sz="0" w:space="0" w:color="auto"/>
                                <w:bottom w:val="none" w:sz="0" w:space="0" w:color="auto"/>
                                <w:right w:val="none" w:sz="0" w:space="0" w:color="auto"/>
                              </w:divBdr>
                              <w:divsChild>
                                <w:div w:id="274138353">
                                  <w:marLeft w:val="0"/>
                                  <w:marRight w:val="0"/>
                                  <w:marTop w:val="0"/>
                                  <w:marBottom w:val="0"/>
                                  <w:divBdr>
                                    <w:top w:val="none" w:sz="0" w:space="0" w:color="auto"/>
                                    <w:left w:val="none" w:sz="0" w:space="0" w:color="auto"/>
                                    <w:bottom w:val="none" w:sz="0" w:space="0" w:color="auto"/>
                                    <w:right w:val="none" w:sz="0" w:space="0" w:color="auto"/>
                                  </w:divBdr>
                                  <w:divsChild>
                                    <w:div w:id="1518809450">
                                      <w:marLeft w:val="0"/>
                                      <w:marRight w:val="0"/>
                                      <w:marTop w:val="0"/>
                                      <w:marBottom w:val="0"/>
                                      <w:divBdr>
                                        <w:top w:val="none" w:sz="0" w:space="0" w:color="auto"/>
                                        <w:left w:val="none" w:sz="0" w:space="0" w:color="auto"/>
                                        <w:bottom w:val="none" w:sz="0" w:space="0" w:color="auto"/>
                                        <w:right w:val="none" w:sz="0" w:space="0" w:color="auto"/>
                                      </w:divBdr>
                                    </w:div>
                                    <w:div w:id="1337608124">
                                      <w:marLeft w:val="0"/>
                                      <w:marRight w:val="0"/>
                                      <w:marTop w:val="0"/>
                                      <w:marBottom w:val="0"/>
                                      <w:divBdr>
                                        <w:top w:val="none" w:sz="0" w:space="0" w:color="auto"/>
                                        <w:left w:val="none" w:sz="0" w:space="0" w:color="auto"/>
                                        <w:bottom w:val="none" w:sz="0" w:space="0" w:color="auto"/>
                                        <w:right w:val="none" w:sz="0" w:space="0" w:color="auto"/>
                                      </w:divBdr>
                                      <w:divsChild>
                                        <w:div w:id="344794116">
                                          <w:marLeft w:val="0"/>
                                          <w:marRight w:val="0"/>
                                          <w:marTop w:val="0"/>
                                          <w:marBottom w:val="0"/>
                                          <w:divBdr>
                                            <w:top w:val="none" w:sz="0" w:space="0" w:color="auto"/>
                                            <w:left w:val="none" w:sz="0" w:space="0" w:color="auto"/>
                                            <w:bottom w:val="none" w:sz="0" w:space="0" w:color="auto"/>
                                            <w:right w:val="none" w:sz="0" w:space="0" w:color="auto"/>
                                          </w:divBdr>
                                          <w:divsChild>
                                            <w:div w:id="1066293746">
                                              <w:marLeft w:val="0"/>
                                              <w:marRight w:val="0"/>
                                              <w:marTop w:val="60"/>
                                              <w:marBottom w:val="0"/>
                                              <w:divBdr>
                                                <w:top w:val="none" w:sz="0" w:space="0" w:color="auto"/>
                                                <w:left w:val="none" w:sz="0" w:space="0" w:color="auto"/>
                                                <w:bottom w:val="none" w:sz="0" w:space="0" w:color="auto"/>
                                                <w:right w:val="none" w:sz="0" w:space="0" w:color="auto"/>
                                              </w:divBdr>
                                            </w:div>
                                            <w:div w:id="1163279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69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99185">
                  <w:marLeft w:val="0"/>
                  <w:marRight w:val="0"/>
                  <w:marTop w:val="0"/>
                  <w:marBottom w:val="0"/>
                  <w:divBdr>
                    <w:top w:val="none" w:sz="0" w:space="0" w:color="auto"/>
                    <w:left w:val="none" w:sz="0" w:space="0" w:color="auto"/>
                    <w:bottom w:val="none" w:sz="0" w:space="0" w:color="auto"/>
                    <w:right w:val="none" w:sz="0" w:space="0" w:color="auto"/>
                  </w:divBdr>
                  <w:divsChild>
                    <w:div w:id="1862821623">
                      <w:marLeft w:val="0"/>
                      <w:marRight w:val="0"/>
                      <w:marTop w:val="240"/>
                      <w:marBottom w:val="0"/>
                      <w:divBdr>
                        <w:top w:val="none" w:sz="0" w:space="0" w:color="auto"/>
                        <w:left w:val="none" w:sz="0" w:space="0" w:color="auto"/>
                        <w:bottom w:val="none" w:sz="0" w:space="0" w:color="auto"/>
                        <w:right w:val="none" w:sz="0" w:space="0" w:color="auto"/>
                      </w:divBdr>
                      <w:divsChild>
                        <w:div w:id="1603495205">
                          <w:marLeft w:val="0"/>
                          <w:marRight w:val="0"/>
                          <w:marTop w:val="0"/>
                          <w:marBottom w:val="0"/>
                          <w:divBdr>
                            <w:top w:val="none" w:sz="0" w:space="0" w:color="auto"/>
                            <w:left w:val="none" w:sz="0" w:space="0" w:color="auto"/>
                            <w:bottom w:val="none" w:sz="0" w:space="0" w:color="auto"/>
                            <w:right w:val="none" w:sz="0" w:space="0" w:color="auto"/>
                          </w:divBdr>
                          <w:divsChild>
                            <w:div w:id="390156703">
                              <w:marLeft w:val="0"/>
                              <w:marRight w:val="0"/>
                              <w:marTop w:val="0"/>
                              <w:marBottom w:val="0"/>
                              <w:divBdr>
                                <w:top w:val="none" w:sz="0" w:space="0" w:color="auto"/>
                                <w:left w:val="none" w:sz="0" w:space="0" w:color="auto"/>
                                <w:bottom w:val="none" w:sz="0" w:space="0" w:color="auto"/>
                                <w:right w:val="none" w:sz="0" w:space="0" w:color="auto"/>
                              </w:divBdr>
                              <w:divsChild>
                                <w:div w:id="1064336531">
                                  <w:marLeft w:val="0"/>
                                  <w:marRight w:val="0"/>
                                  <w:marTop w:val="0"/>
                                  <w:marBottom w:val="0"/>
                                  <w:divBdr>
                                    <w:top w:val="none" w:sz="0" w:space="0" w:color="auto"/>
                                    <w:left w:val="none" w:sz="0" w:space="0" w:color="auto"/>
                                    <w:bottom w:val="none" w:sz="0" w:space="0" w:color="auto"/>
                                    <w:right w:val="none" w:sz="0" w:space="0" w:color="auto"/>
                                  </w:divBdr>
                                  <w:divsChild>
                                    <w:div w:id="2095465645">
                                      <w:marLeft w:val="0"/>
                                      <w:marRight w:val="0"/>
                                      <w:marTop w:val="0"/>
                                      <w:marBottom w:val="0"/>
                                      <w:divBdr>
                                        <w:top w:val="none" w:sz="0" w:space="0" w:color="auto"/>
                                        <w:left w:val="none" w:sz="0" w:space="0" w:color="auto"/>
                                        <w:bottom w:val="none" w:sz="0" w:space="0" w:color="auto"/>
                                        <w:right w:val="none" w:sz="0" w:space="0" w:color="auto"/>
                                      </w:divBdr>
                                      <w:divsChild>
                                        <w:div w:id="8109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253">
                                  <w:marLeft w:val="0"/>
                                  <w:marRight w:val="0"/>
                                  <w:marTop w:val="0"/>
                                  <w:marBottom w:val="0"/>
                                  <w:divBdr>
                                    <w:top w:val="none" w:sz="0" w:space="0" w:color="auto"/>
                                    <w:left w:val="none" w:sz="0" w:space="0" w:color="auto"/>
                                    <w:bottom w:val="none" w:sz="0" w:space="0" w:color="auto"/>
                                    <w:right w:val="none" w:sz="0" w:space="0" w:color="auto"/>
                                  </w:divBdr>
                                  <w:divsChild>
                                    <w:div w:id="1061827614">
                                      <w:marLeft w:val="0"/>
                                      <w:marRight w:val="0"/>
                                      <w:marTop w:val="0"/>
                                      <w:marBottom w:val="0"/>
                                      <w:divBdr>
                                        <w:top w:val="none" w:sz="0" w:space="0" w:color="auto"/>
                                        <w:left w:val="none" w:sz="0" w:space="0" w:color="auto"/>
                                        <w:bottom w:val="none" w:sz="0" w:space="0" w:color="auto"/>
                                        <w:right w:val="none" w:sz="0" w:space="0" w:color="auto"/>
                                      </w:divBdr>
                                    </w:div>
                                    <w:div w:id="20617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9989">
      <w:bodyDiv w:val="1"/>
      <w:marLeft w:val="0"/>
      <w:marRight w:val="0"/>
      <w:marTop w:val="0"/>
      <w:marBottom w:val="0"/>
      <w:divBdr>
        <w:top w:val="none" w:sz="0" w:space="0" w:color="auto"/>
        <w:left w:val="none" w:sz="0" w:space="0" w:color="auto"/>
        <w:bottom w:val="none" w:sz="0" w:space="0" w:color="auto"/>
        <w:right w:val="none" w:sz="0" w:space="0" w:color="auto"/>
      </w:divBdr>
      <w:divsChild>
        <w:div w:id="926692073">
          <w:marLeft w:val="0"/>
          <w:marRight w:val="0"/>
          <w:marTop w:val="90"/>
          <w:marBottom w:val="120"/>
          <w:divBdr>
            <w:top w:val="none" w:sz="0" w:space="0" w:color="auto"/>
            <w:left w:val="none" w:sz="0" w:space="0" w:color="auto"/>
            <w:bottom w:val="none" w:sz="0" w:space="0" w:color="auto"/>
            <w:right w:val="none" w:sz="0" w:space="0" w:color="auto"/>
          </w:divBdr>
        </w:div>
      </w:divsChild>
    </w:div>
    <w:div w:id="586812477">
      <w:bodyDiv w:val="1"/>
      <w:marLeft w:val="0"/>
      <w:marRight w:val="0"/>
      <w:marTop w:val="0"/>
      <w:marBottom w:val="0"/>
      <w:divBdr>
        <w:top w:val="none" w:sz="0" w:space="0" w:color="auto"/>
        <w:left w:val="none" w:sz="0" w:space="0" w:color="auto"/>
        <w:bottom w:val="none" w:sz="0" w:space="0" w:color="auto"/>
        <w:right w:val="none" w:sz="0" w:space="0" w:color="auto"/>
      </w:divBdr>
      <w:divsChild>
        <w:div w:id="349650092">
          <w:marLeft w:val="0"/>
          <w:marRight w:val="0"/>
          <w:marTop w:val="0"/>
          <w:marBottom w:val="0"/>
          <w:divBdr>
            <w:top w:val="none" w:sz="0" w:space="0" w:color="auto"/>
            <w:left w:val="none" w:sz="0" w:space="0" w:color="auto"/>
            <w:bottom w:val="none" w:sz="0" w:space="0" w:color="auto"/>
            <w:right w:val="none" w:sz="0" w:space="0" w:color="auto"/>
          </w:divBdr>
        </w:div>
      </w:divsChild>
    </w:div>
    <w:div w:id="661549391">
      <w:bodyDiv w:val="1"/>
      <w:marLeft w:val="0"/>
      <w:marRight w:val="0"/>
      <w:marTop w:val="0"/>
      <w:marBottom w:val="0"/>
      <w:divBdr>
        <w:top w:val="none" w:sz="0" w:space="0" w:color="auto"/>
        <w:left w:val="none" w:sz="0" w:space="0" w:color="auto"/>
        <w:bottom w:val="none" w:sz="0" w:space="0" w:color="auto"/>
        <w:right w:val="none" w:sz="0" w:space="0" w:color="auto"/>
      </w:divBdr>
    </w:div>
    <w:div w:id="665860764">
      <w:bodyDiv w:val="1"/>
      <w:marLeft w:val="0"/>
      <w:marRight w:val="0"/>
      <w:marTop w:val="0"/>
      <w:marBottom w:val="0"/>
      <w:divBdr>
        <w:top w:val="none" w:sz="0" w:space="0" w:color="auto"/>
        <w:left w:val="none" w:sz="0" w:space="0" w:color="auto"/>
        <w:bottom w:val="none" w:sz="0" w:space="0" w:color="auto"/>
        <w:right w:val="none" w:sz="0" w:space="0" w:color="auto"/>
      </w:divBdr>
      <w:divsChild>
        <w:div w:id="559361078">
          <w:marLeft w:val="0"/>
          <w:marRight w:val="0"/>
          <w:marTop w:val="0"/>
          <w:marBottom w:val="375"/>
          <w:divBdr>
            <w:top w:val="none" w:sz="0" w:space="0" w:color="auto"/>
            <w:left w:val="none" w:sz="0" w:space="0" w:color="auto"/>
            <w:bottom w:val="none" w:sz="0" w:space="0" w:color="auto"/>
            <w:right w:val="none" w:sz="0" w:space="0" w:color="auto"/>
          </w:divBdr>
        </w:div>
      </w:divsChild>
    </w:div>
    <w:div w:id="667633979">
      <w:bodyDiv w:val="1"/>
      <w:marLeft w:val="0"/>
      <w:marRight w:val="0"/>
      <w:marTop w:val="0"/>
      <w:marBottom w:val="0"/>
      <w:divBdr>
        <w:top w:val="none" w:sz="0" w:space="0" w:color="auto"/>
        <w:left w:val="none" w:sz="0" w:space="0" w:color="auto"/>
        <w:bottom w:val="none" w:sz="0" w:space="0" w:color="auto"/>
        <w:right w:val="none" w:sz="0" w:space="0" w:color="auto"/>
      </w:divBdr>
    </w:div>
    <w:div w:id="684358721">
      <w:bodyDiv w:val="1"/>
      <w:marLeft w:val="0"/>
      <w:marRight w:val="0"/>
      <w:marTop w:val="0"/>
      <w:marBottom w:val="0"/>
      <w:divBdr>
        <w:top w:val="none" w:sz="0" w:space="0" w:color="auto"/>
        <w:left w:val="none" w:sz="0" w:space="0" w:color="auto"/>
        <w:bottom w:val="none" w:sz="0" w:space="0" w:color="auto"/>
        <w:right w:val="none" w:sz="0" w:space="0" w:color="auto"/>
      </w:divBdr>
    </w:div>
    <w:div w:id="696202328">
      <w:bodyDiv w:val="1"/>
      <w:marLeft w:val="0"/>
      <w:marRight w:val="0"/>
      <w:marTop w:val="0"/>
      <w:marBottom w:val="0"/>
      <w:divBdr>
        <w:top w:val="none" w:sz="0" w:space="0" w:color="auto"/>
        <w:left w:val="none" w:sz="0" w:space="0" w:color="auto"/>
        <w:bottom w:val="none" w:sz="0" w:space="0" w:color="auto"/>
        <w:right w:val="none" w:sz="0" w:space="0" w:color="auto"/>
      </w:divBdr>
    </w:div>
    <w:div w:id="738409811">
      <w:bodyDiv w:val="1"/>
      <w:marLeft w:val="0"/>
      <w:marRight w:val="0"/>
      <w:marTop w:val="0"/>
      <w:marBottom w:val="0"/>
      <w:divBdr>
        <w:top w:val="none" w:sz="0" w:space="0" w:color="auto"/>
        <w:left w:val="none" w:sz="0" w:space="0" w:color="auto"/>
        <w:bottom w:val="none" w:sz="0" w:space="0" w:color="auto"/>
        <w:right w:val="none" w:sz="0" w:space="0" w:color="auto"/>
      </w:divBdr>
    </w:div>
    <w:div w:id="776952374">
      <w:bodyDiv w:val="1"/>
      <w:marLeft w:val="0"/>
      <w:marRight w:val="0"/>
      <w:marTop w:val="0"/>
      <w:marBottom w:val="0"/>
      <w:divBdr>
        <w:top w:val="none" w:sz="0" w:space="0" w:color="auto"/>
        <w:left w:val="none" w:sz="0" w:space="0" w:color="auto"/>
        <w:bottom w:val="none" w:sz="0" w:space="0" w:color="auto"/>
        <w:right w:val="none" w:sz="0" w:space="0" w:color="auto"/>
      </w:divBdr>
      <w:divsChild>
        <w:div w:id="1369528170">
          <w:marLeft w:val="0"/>
          <w:marRight w:val="0"/>
          <w:marTop w:val="90"/>
          <w:marBottom w:val="120"/>
          <w:divBdr>
            <w:top w:val="none" w:sz="0" w:space="0" w:color="auto"/>
            <w:left w:val="none" w:sz="0" w:space="0" w:color="auto"/>
            <w:bottom w:val="none" w:sz="0" w:space="0" w:color="auto"/>
            <w:right w:val="none" w:sz="0" w:space="0" w:color="auto"/>
          </w:divBdr>
        </w:div>
      </w:divsChild>
    </w:div>
    <w:div w:id="780612989">
      <w:bodyDiv w:val="1"/>
      <w:marLeft w:val="0"/>
      <w:marRight w:val="0"/>
      <w:marTop w:val="0"/>
      <w:marBottom w:val="0"/>
      <w:divBdr>
        <w:top w:val="none" w:sz="0" w:space="0" w:color="auto"/>
        <w:left w:val="none" w:sz="0" w:space="0" w:color="auto"/>
        <w:bottom w:val="none" w:sz="0" w:space="0" w:color="auto"/>
        <w:right w:val="none" w:sz="0" w:space="0" w:color="auto"/>
      </w:divBdr>
    </w:div>
    <w:div w:id="799419935">
      <w:bodyDiv w:val="1"/>
      <w:marLeft w:val="0"/>
      <w:marRight w:val="0"/>
      <w:marTop w:val="0"/>
      <w:marBottom w:val="0"/>
      <w:divBdr>
        <w:top w:val="none" w:sz="0" w:space="0" w:color="auto"/>
        <w:left w:val="none" w:sz="0" w:space="0" w:color="auto"/>
        <w:bottom w:val="none" w:sz="0" w:space="0" w:color="auto"/>
        <w:right w:val="none" w:sz="0" w:space="0" w:color="auto"/>
      </w:divBdr>
    </w:div>
    <w:div w:id="843012443">
      <w:bodyDiv w:val="1"/>
      <w:marLeft w:val="0"/>
      <w:marRight w:val="0"/>
      <w:marTop w:val="0"/>
      <w:marBottom w:val="0"/>
      <w:divBdr>
        <w:top w:val="none" w:sz="0" w:space="0" w:color="auto"/>
        <w:left w:val="none" w:sz="0" w:space="0" w:color="auto"/>
        <w:bottom w:val="none" w:sz="0" w:space="0" w:color="auto"/>
        <w:right w:val="none" w:sz="0" w:space="0" w:color="auto"/>
      </w:divBdr>
      <w:divsChild>
        <w:div w:id="1268536050">
          <w:marLeft w:val="360"/>
          <w:marRight w:val="0"/>
          <w:marTop w:val="200"/>
          <w:marBottom w:val="0"/>
          <w:divBdr>
            <w:top w:val="none" w:sz="0" w:space="0" w:color="auto"/>
            <w:left w:val="none" w:sz="0" w:space="0" w:color="auto"/>
            <w:bottom w:val="none" w:sz="0" w:space="0" w:color="auto"/>
            <w:right w:val="none" w:sz="0" w:space="0" w:color="auto"/>
          </w:divBdr>
        </w:div>
      </w:divsChild>
    </w:div>
    <w:div w:id="845365895">
      <w:bodyDiv w:val="1"/>
      <w:marLeft w:val="0"/>
      <w:marRight w:val="0"/>
      <w:marTop w:val="0"/>
      <w:marBottom w:val="0"/>
      <w:divBdr>
        <w:top w:val="none" w:sz="0" w:space="0" w:color="auto"/>
        <w:left w:val="none" w:sz="0" w:space="0" w:color="auto"/>
        <w:bottom w:val="none" w:sz="0" w:space="0" w:color="auto"/>
        <w:right w:val="none" w:sz="0" w:space="0" w:color="auto"/>
      </w:divBdr>
    </w:div>
    <w:div w:id="852839872">
      <w:bodyDiv w:val="1"/>
      <w:marLeft w:val="0"/>
      <w:marRight w:val="0"/>
      <w:marTop w:val="0"/>
      <w:marBottom w:val="0"/>
      <w:divBdr>
        <w:top w:val="none" w:sz="0" w:space="0" w:color="auto"/>
        <w:left w:val="none" w:sz="0" w:space="0" w:color="auto"/>
        <w:bottom w:val="none" w:sz="0" w:space="0" w:color="auto"/>
        <w:right w:val="none" w:sz="0" w:space="0" w:color="auto"/>
      </w:divBdr>
      <w:divsChild>
        <w:div w:id="772016392">
          <w:marLeft w:val="360"/>
          <w:marRight w:val="0"/>
          <w:marTop w:val="200"/>
          <w:marBottom w:val="0"/>
          <w:divBdr>
            <w:top w:val="none" w:sz="0" w:space="0" w:color="auto"/>
            <w:left w:val="none" w:sz="0" w:space="0" w:color="auto"/>
            <w:bottom w:val="none" w:sz="0" w:space="0" w:color="auto"/>
            <w:right w:val="none" w:sz="0" w:space="0" w:color="auto"/>
          </w:divBdr>
        </w:div>
        <w:div w:id="775905268">
          <w:marLeft w:val="360"/>
          <w:marRight w:val="0"/>
          <w:marTop w:val="200"/>
          <w:marBottom w:val="0"/>
          <w:divBdr>
            <w:top w:val="none" w:sz="0" w:space="0" w:color="auto"/>
            <w:left w:val="none" w:sz="0" w:space="0" w:color="auto"/>
            <w:bottom w:val="none" w:sz="0" w:space="0" w:color="auto"/>
            <w:right w:val="none" w:sz="0" w:space="0" w:color="auto"/>
          </w:divBdr>
        </w:div>
        <w:div w:id="334456865">
          <w:marLeft w:val="360"/>
          <w:marRight w:val="0"/>
          <w:marTop w:val="200"/>
          <w:marBottom w:val="0"/>
          <w:divBdr>
            <w:top w:val="none" w:sz="0" w:space="0" w:color="auto"/>
            <w:left w:val="none" w:sz="0" w:space="0" w:color="auto"/>
            <w:bottom w:val="none" w:sz="0" w:space="0" w:color="auto"/>
            <w:right w:val="none" w:sz="0" w:space="0" w:color="auto"/>
          </w:divBdr>
        </w:div>
        <w:div w:id="640161549">
          <w:marLeft w:val="360"/>
          <w:marRight w:val="0"/>
          <w:marTop w:val="200"/>
          <w:marBottom w:val="0"/>
          <w:divBdr>
            <w:top w:val="none" w:sz="0" w:space="0" w:color="auto"/>
            <w:left w:val="none" w:sz="0" w:space="0" w:color="auto"/>
            <w:bottom w:val="none" w:sz="0" w:space="0" w:color="auto"/>
            <w:right w:val="none" w:sz="0" w:space="0" w:color="auto"/>
          </w:divBdr>
        </w:div>
        <w:div w:id="881215377">
          <w:marLeft w:val="360"/>
          <w:marRight w:val="0"/>
          <w:marTop w:val="200"/>
          <w:marBottom w:val="0"/>
          <w:divBdr>
            <w:top w:val="none" w:sz="0" w:space="0" w:color="auto"/>
            <w:left w:val="none" w:sz="0" w:space="0" w:color="auto"/>
            <w:bottom w:val="none" w:sz="0" w:space="0" w:color="auto"/>
            <w:right w:val="none" w:sz="0" w:space="0" w:color="auto"/>
          </w:divBdr>
        </w:div>
        <w:div w:id="1785691144">
          <w:marLeft w:val="360"/>
          <w:marRight w:val="0"/>
          <w:marTop w:val="200"/>
          <w:marBottom w:val="0"/>
          <w:divBdr>
            <w:top w:val="none" w:sz="0" w:space="0" w:color="auto"/>
            <w:left w:val="none" w:sz="0" w:space="0" w:color="auto"/>
            <w:bottom w:val="none" w:sz="0" w:space="0" w:color="auto"/>
            <w:right w:val="none" w:sz="0" w:space="0" w:color="auto"/>
          </w:divBdr>
        </w:div>
        <w:div w:id="1630747365">
          <w:marLeft w:val="360"/>
          <w:marRight w:val="0"/>
          <w:marTop w:val="200"/>
          <w:marBottom w:val="0"/>
          <w:divBdr>
            <w:top w:val="none" w:sz="0" w:space="0" w:color="auto"/>
            <w:left w:val="none" w:sz="0" w:space="0" w:color="auto"/>
            <w:bottom w:val="none" w:sz="0" w:space="0" w:color="auto"/>
            <w:right w:val="none" w:sz="0" w:space="0" w:color="auto"/>
          </w:divBdr>
        </w:div>
        <w:div w:id="823741263">
          <w:marLeft w:val="360"/>
          <w:marRight w:val="0"/>
          <w:marTop w:val="200"/>
          <w:marBottom w:val="0"/>
          <w:divBdr>
            <w:top w:val="none" w:sz="0" w:space="0" w:color="auto"/>
            <w:left w:val="none" w:sz="0" w:space="0" w:color="auto"/>
            <w:bottom w:val="none" w:sz="0" w:space="0" w:color="auto"/>
            <w:right w:val="none" w:sz="0" w:space="0" w:color="auto"/>
          </w:divBdr>
        </w:div>
        <w:div w:id="1075205415">
          <w:marLeft w:val="360"/>
          <w:marRight w:val="0"/>
          <w:marTop w:val="200"/>
          <w:marBottom w:val="0"/>
          <w:divBdr>
            <w:top w:val="none" w:sz="0" w:space="0" w:color="auto"/>
            <w:left w:val="none" w:sz="0" w:space="0" w:color="auto"/>
            <w:bottom w:val="none" w:sz="0" w:space="0" w:color="auto"/>
            <w:right w:val="none" w:sz="0" w:space="0" w:color="auto"/>
          </w:divBdr>
        </w:div>
        <w:div w:id="389771749">
          <w:marLeft w:val="360"/>
          <w:marRight w:val="0"/>
          <w:marTop w:val="200"/>
          <w:marBottom w:val="0"/>
          <w:divBdr>
            <w:top w:val="none" w:sz="0" w:space="0" w:color="auto"/>
            <w:left w:val="none" w:sz="0" w:space="0" w:color="auto"/>
            <w:bottom w:val="none" w:sz="0" w:space="0" w:color="auto"/>
            <w:right w:val="none" w:sz="0" w:space="0" w:color="auto"/>
          </w:divBdr>
        </w:div>
        <w:div w:id="682441966">
          <w:marLeft w:val="360"/>
          <w:marRight w:val="0"/>
          <w:marTop w:val="200"/>
          <w:marBottom w:val="0"/>
          <w:divBdr>
            <w:top w:val="none" w:sz="0" w:space="0" w:color="auto"/>
            <w:left w:val="none" w:sz="0" w:space="0" w:color="auto"/>
            <w:bottom w:val="none" w:sz="0" w:space="0" w:color="auto"/>
            <w:right w:val="none" w:sz="0" w:space="0" w:color="auto"/>
          </w:divBdr>
        </w:div>
        <w:div w:id="731848604">
          <w:marLeft w:val="360"/>
          <w:marRight w:val="0"/>
          <w:marTop w:val="200"/>
          <w:marBottom w:val="0"/>
          <w:divBdr>
            <w:top w:val="none" w:sz="0" w:space="0" w:color="auto"/>
            <w:left w:val="none" w:sz="0" w:space="0" w:color="auto"/>
            <w:bottom w:val="none" w:sz="0" w:space="0" w:color="auto"/>
            <w:right w:val="none" w:sz="0" w:space="0" w:color="auto"/>
          </w:divBdr>
        </w:div>
        <w:div w:id="1296329747">
          <w:marLeft w:val="360"/>
          <w:marRight w:val="0"/>
          <w:marTop w:val="200"/>
          <w:marBottom w:val="0"/>
          <w:divBdr>
            <w:top w:val="none" w:sz="0" w:space="0" w:color="auto"/>
            <w:left w:val="none" w:sz="0" w:space="0" w:color="auto"/>
            <w:bottom w:val="none" w:sz="0" w:space="0" w:color="auto"/>
            <w:right w:val="none" w:sz="0" w:space="0" w:color="auto"/>
          </w:divBdr>
        </w:div>
        <w:div w:id="1244266928">
          <w:marLeft w:val="360"/>
          <w:marRight w:val="0"/>
          <w:marTop w:val="200"/>
          <w:marBottom w:val="0"/>
          <w:divBdr>
            <w:top w:val="none" w:sz="0" w:space="0" w:color="auto"/>
            <w:left w:val="none" w:sz="0" w:space="0" w:color="auto"/>
            <w:bottom w:val="none" w:sz="0" w:space="0" w:color="auto"/>
            <w:right w:val="none" w:sz="0" w:space="0" w:color="auto"/>
          </w:divBdr>
        </w:div>
      </w:divsChild>
    </w:div>
    <w:div w:id="859465621">
      <w:bodyDiv w:val="1"/>
      <w:marLeft w:val="0"/>
      <w:marRight w:val="0"/>
      <w:marTop w:val="0"/>
      <w:marBottom w:val="0"/>
      <w:divBdr>
        <w:top w:val="none" w:sz="0" w:space="0" w:color="auto"/>
        <w:left w:val="none" w:sz="0" w:space="0" w:color="auto"/>
        <w:bottom w:val="none" w:sz="0" w:space="0" w:color="auto"/>
        <w:right w:val="none" w:sz="0" w:space="0" w:color="auto"/>
      </w:divBdr>
    </w:div>
    <w:div w:id="898632473">
      <w:bodyDiv w:val="1"/>
      <w:marLeft w:val="0"/>
      <w:marRight w:val="0"/>
      <w:marTop w:val="0"/>
      <w:marBottom w:val="0"/>
      <w:divBdr>
        <w:top w:val="none" w:sz="0" w:space="0" w:color="auto"/>
        <w:left w:val="none" w:sz="0" w:space="0" w:color="auto"/>
        <w:bottom w:val="none" w:sz="0" w:space="0" w:color="auto"/>
        <w:right w:val="none" w:sz="0" w:space="0" w:color="auto"/>
      </w:divBdr>
      <w:divsChild>
        <w:div w:id="166478127">
          <w:marLeft w:val="0"/>
          <w:marRight w:val="0"/>
          <w:marTop w:val="90"/>
          <w:marBottom w:val="120"/>
          <w:divBdr>
            <w:top w:val="none" w:sz="0" w:space="0" w:color="auto"/>
            <w:left w:val="none" w:sz="0" w:space="0" w:color="auto"/>
            <w:bottom w:val="none" w:sz="0" w:space="0" w:color="auto"/>
            <w:right w:val="none" w:sz="0" w:space="0" w:color="auto"/>
          </w:divBdr>
        </w:div>
      </w:divsChild>
    </w:div>
    <w:div w:id="939021874">
      <w:bodyDiv w:val="1"/>
      <w:marLeft w:val="0"/>
      <w:marRight w:val="0"/>
      <w:marTop w:val="0"/>
      <w:marBottom w:val="0"/>
      <w:divBdr>
        <w:top w:val="none" w:sz="0" w:space="0" w:color="auto"/>
        <w:left w:val="none" w:sz="0" w:space="0" w:color="auto"/>
        <w:bottom w:val="none" w:sz="0" w:space="0" w:color="auto"/>
        <w:right w:val="none" w:sz="0" w:space="0" w:color="auto"/>
      </w:divBdr>
      <w:divsChild>
        <w:div w:id="138304953">
          <w:marLeft w:val="360"/>
          <w:marRight w:val="0"/>
          <w:marTop w:val="200"/>
          <w:marBottom w:val="0"/>
          <w:divBdr>
            <w:top w:val="none" w:sz="0" w:space="0" w:color="auto"/>
            <w:left w:val="none" w:sz="0" w:space="0" w:color="auto"/>
            <w:bottom w:val="none" w:sz="0" w:space="0" w:color="auto"/>
            <w:right w:val="none" w:sz="0" w:space="0" w:color="auto"/>
          </w:divBdr>
        </w:div>
        <w:div w:id="378865946">
          <w:marLeft w:val="360"/>
          <w:marRight w:val="0"/>
          <w:marTop w:val="200"/>
          <w:marBottom w:val="0"/>
          <w:divBdr>
            <w:top w:val="none" w:sz="0" w:space="0" w:color="auto"/>
            <w:left w:val="none" w:sz="0" w:space="0" w:color="auto"/>
            <w:bottom w:val="none" w:sz="0" w:space="0" w:color="auto"/>
            <w:right w:val="none" w:sz="0" w:space="0" w:color="auto"/>
          </w:divBdr>
        </w:div>
        <w:div w:id="1938713429">
          <w:marLeft w:val="360"/>
          <w:marRight w:val="0"/>
          <w:marTop w:val="200"/>
          <w:marBottom w:val="0"/>
          <w:divBdr>
            <w:top w:val="none" w:sz="0" w:space="0" w:color="auto"/>
            <w:left w:val="none" w:sz="0" w:space="0" w:color="auto"/>
            <w:bottom w:val="none" w:sz="0" w:space="0" w:color="auto"/>
            <w:right w:val="none" w:sz="0" w:space="0" w:color="auto"/>
          </w:divBdr>
        </w:div>
        <w:div w:id="1364674603">
          <w:marLeft w:val="360"/>
          <w:marRight w:val="0"/>
          <w:marTop w:val="200"/>
          <w:marBottom w:val="0"/>
          <w:divBdr>
            <w:top w:val="none" w:sz="0" w:space="0" w:color="auto"/>
            <w:left w:val="none" w:sz="0" w:space="0" w:color="auto"/>
            <w:bottom w:val="none" w:sz="0" w:space="0" w:color="auto"/>
            <w:right w:val="none" w:sz="0" w:space="0" w:color="auto"/>
          </w:divBdr>
        </w:div>
      </w:divsChild>
    </w:div>
    <w:div w:id="939070324">
      <w:bodyDiv w:val="1"/>
      <w:marLeft w:val="0"/>
      <w:marRight w:val="0"/>
      <w:marTop w:val="0"/>
      <w:marBottom w:val="0"/>
      <w:divBdr>
        <w:top w:val="none" w:sz="0" w:space="0" w:color="auto"/>
        <w:left w:val="none" w:sz="0" w:space="0" w:color="auto"/>
        <w:bottom w:val="none" w:sz="0" w:space="0" w:color="auto"/>
        <w:right w:val="none" w:sz="0" w:space="0" w:color="auto"/>
      </w:divBdr>
    </w:div>
    <w:div w:id="956639211">
      <w:bodyDiv w:val="1"/>
      <w:marLeft w:val="0"/>
      <w:marRight w:val="0"/>
      <w:marTop w:val="0"/>
      <w:marBottom w:val="0"/>
      <w:divBdr>
        <w:top w:val="none" w:sz="0" w:space="0" w:color="auto"/>
        <w:left w:val="none" w:sz="0" w:space="0" w:color="auto"/>
        <w:bottom w:val="none" w:sz="0" w:space="0" w:color="auto"/>
        <w:right w:val="none" w:sz="0" w:space="0" w:color="auto"/>
      </w:divBdr>
    </w:div>
    <w:div w:id="996037391">
      <w:bodyDiv w:val="1"/>
      <w:marLeft w:val="0"/>
      <w:marRight w:val="0"/>
      <w:marTop w:val="0"/>
      <w:marBottom w:val="0"/>
      <w:divBdr>
        <w:top w:val="none" w:sz="0" w:space="0" w:color="auto"/>
        <w:left w:val="none" w:sz="0" w:space="0" w:color="auto"/>
        <w:bottom w:val="none" w:sz="0" w:space="0" w:color="auto"/>
        <w:right w:val="none" w:sz="0" w:space="0" w:color="auto"/>
      </w:divBdr>
    </w:div>
    <w:div w:id="1022558460">
      <w:bodyDiv w:val="1"/>
      <w:marLeft w:val="0"/>
      <w:marRight w:val="0"/>
      <w:marTop w:val="0"/>
      <w:marBottom w:val="0"/>
      <w:divBdr>
        <w:top w:val="none" w:sz="0" w:space="0" w:color="auto"/>
        <w:left w:val="none" w:sz="0" w:space="0" w:color="auto"/>
        <w:bottom w:val="none" w:sz="0" w:space="0" w:color="auto"/>
        <w:right w:val="none" w:sz="0" w:space="0" w:color="auto"/>
      </w:divBdr>
      <w:divsChild>
        <w:div w:id="89854298">
          <w:marLeft w:val="0"/>
          <w:marRight w:val="0"/>
          <w:marTop w:val="90"/>
          <w:marBottom w:val="120"/>
          <w:divBdr>
            <w:top w:val="none" w:sz="0" w:space="0" w:color="auto"/>
            <w:left w:val="none" w:sz="0" w:space="0" w:color="auto"/>
            <w:bottom w:val="none" w:sz="0" w:space="0" w:color="auto"/>
            <w:right w:val="none" w:sz="0" w:space="0" w:color="auto"/>
          </w:divBdr>
        </w:div>
      </w:divsChild>
    </w:div>
    <w:div w:id="1034186640">
      <w:bodyDiv w:val="1"/>
      <w:marLeft w:val="0"/>
      <w:marRight w:val="0"/>
      <w:marTop w:val="0"/>
      <w:marBottom w:val="0"/>
      <w:divBdr>
        <w:top w:val="none" w:sz="0" w:space="0" w:color="auto"/>
        <w:left w:val="none" w:sz="0" w:space="0" w:color="auto"/>
        <w:bottom w:val="none" w:sz="0" w:space="0" w:color="auto"/>
        <w:right w:val="none" w:sz="0" w:space="0" w:color="auto"/>
      </w:divBdr>
    </w:div>
    <w:div w:id="1039353749">
      <w:bodyDiv w:val="1"/>
      <w:marLeft w:val="0"/>
      <w:marRight w:val="0"/>
      <w:marTop w:val="0"/>
      <w:marBottom w:val="0"/>
      <w:divBdr>
        <w:top w:val="none" w:sz="0" w:space="0" w:color="auto"/>
        <w:left w:val="none" w:sz="0" w:space="0" w:color="auto"/>
        <w:bottom w:val="none" w:sz="0" w:space="0" w:color="auto"/>
        <w:right w:val="none" w:sz="0" w:space="0" w:color="auto"/>
      </w:divBdr>
    </w:div>
    <w:div w:id="1044599693">
      <w:bodyDiv w:val="1"/>
      <w:marLeft w:val="0"/>
      <w:marRight w:val="0"/>
      <w:marTop w:val="0"/>
      <w:marBottom w:val="0"/>
      <w:divBdr>
        <w:top w:val="none" w:sz="0" w:space="0" w:color="auto"/>
        <w:left w:val="none" w:sz="0" w:space="0" w:color="auto"/>
        <w:bottom w:val="none" w:sz="0" w:space="0" w:color="auto"/>
        <w:right w:val="none" w:sz="0" w:space="0" w:color="auto"/>
      </w:divBdr>
      <w:divsChild>
        <w:div w:id="944657182">
          <w:marLeft w:val="0"/>
          <w:marRight w:val="0"/>
          <w:marTop w:val="90"/>
          <w:marBottom w:val="120"/>
          <w:divBdr>
            <w:top w:val="none" w:sz="0" w:space="0" w:color="auto"/>
            <w:left w:val="none" w:sz="0" w:space="0" w:color="auto"/>
            <w:bottom w:val="none" w:sz="0" w:space="0" w:color="auto"/>
            <w:right w:val="none" w:sz="0" w:space="0" w:color="auto"/>
          </w:divBdr>
        </w:div>
      </w:divsChild>
    </w:div>
    <w:div w:id="1066564258">
      <w:bodyDiv w:val="1"/>
      <w:marLeft w:val="0"/>
      <w:marRight w:val="0"/>
      <w:marTop w:val="0"/>
      <w:marBottom w:val="0"/>
      <w:divBdr>
        <w:top w:val="none" w:sz="0" w:space="0" w:color="auto"/>
        <w:left w:val="none" w:sz="0" w:space="0" w:color="auto"/>
        <w:bottom w:val="none" w:sz="0" w:space="0" w:color="auto"/>
        <w:right w:val="none" w:sz="0" w:space="0" w:color="auto"/>
      </w:divBdr>
    </w:div>
    <w:div w:id="1099788298">
      <w:bodyDiv w:val="1"/>
      <w:marLeft w:val="0"/>
      <w:marRight w:val="0"/>
      <w:marTop w:val="0"/>
      <w:marBottom w:val="0"/>
      <w:divBdr>
        <w:top w:val="none" w:sz="0" w:space="0" w:color="auto"/>
        <w:left w:val="none" w:sz="0" w:space="0" w:color="auto"/>
        <w:bottom w:val="none" w:sz="0" w:space="0" w:color="auto"/>
        <w:right w:val="none" w:sz="0" w:space="0" w:color="auto"/>
      </w:divBdr>
    </w:div>
    <w:div w:id="1126855468">
      <w:bodyDiv w:val="1"/>
      <w:marLeft w:val="0"/>
      <w:marRight w:val="0"/>
      <w:marTop w:val="0"/>
      <w:marBottom w:val="0"/>
      <w:divBdr>
        <w:top w:val="none" w:sz="0" w:space="0" w:color="auto"/>
        <w:left w:val="none" w:sz="0" w:space="0" w:color="auto"/>
        <w:bottom w:val="none" w:sz="0" w:space="0" w:color="auto"/>
        <w:right w:val="none" w:sz="0" w:space="0" w:color="auto"/>
      </w:divBdr>
      <w:divsChild>
        <w:div w:id="853619213">
          <w:marLeft w:val="0"/>
          <w:marRight w:val="0"/>
          <w:marTop w:val="0"/>
          <w:marBottom w:val="330"/>
          <w:divBdr>
            <w:top w:val="none" w:sz="0" w:space="0" w:color="auto"/>
            <w:left w:val="none" w:sz="0" w:space="0" w:color="auto"/>
            <w:bottom w:val="none" w:sz="0" w:space="0" w:color="auto"/>
            <w:right w:val="none" w:sz="0" w:space="0" w:color="auto"/>
          </w:divBdr>
        </w:div>
      </w:divsChild>
    </w:div>
    <w:div w:id="1139616902">
      <w:bodyDiv w:val="1"/>
      <w:marLeft w:val="0"/>
      <w:marRight w:val="0"/>
      <w:marTop w:val="0"/>
      <w:marBottom w:val="0"/>
      <w:divBdr>
        <w:top w:val="none" w:sz="0" w:space="0" w:color="auto"/>
        <w:left w:val="none" w:sz="0" w:space="0" w:color="auto"/>
        <w:bottom w:val="none" w:sz="0" w:space="0" w:color="auto"/>
        <w:right w:val="none" w:sz="0" w:space="0" w:color="auto"/>
      </w:divBdr>
    </w:div>
    <w:div w:id="1145009684">
      <w:bodyDiv w:val="1"/>
      <w:marLeft w:val="0"/>
      <w:marRight w:val="0"/>
      <w:marTop w:val="0"/>
      <w:marBottom w:val="0"/>
      <w:divBdr>
        <w:top w:val="none" w:sz="0" w:space="0" w:color="auto"/>
        <w:left w:val="none" w:sz="0" w:space="0" w:color="auto"/>
        <w:bottom w:val="none" w:sz="0" w:space="0" w:color="auto"/>
        <w:right w:val="none" w:sz="0" w:space="0" w:color="auto"/>
      </w:divBdr>
      <w:divsChild>
        <w:div w:id="1230457039">
          <w:marLeft w:val="0"/>
          <w:marRight w:val="0"/>
          <w:marTop w:val="0"/>
          <w:marBottom w:val="0"/>
          <w:divBdr>
            <w:top w:val="none" w:sz="0" w:space="0" w:color="auto"/>
            <w:left w:val="none" w:sz="0" w:space="0" w:color="auto"/>
            <w:bottom w:val="none" w:sz="0" w:space="0" w:color="auto"/>
            <w:right w:val="none" w:sz="0" w:space="0" w:color="auto"/>
          </w:divBdr>
          <w:divsChild>
            <w:div w:id="1928659042">
              <w:marLeft w:val="0"/>
              <w:marRight w:val="0"/>
              <w:marTop w:val="0"/>
              <w:marBottom w:val="0"/>
              <w:divBdr>
                <w:top w:val="none" w:sz="0" w:space="0" w:color="auto"/>
                <w:left w:val="none" w:sz="0" w:space="0" w:color="auto"/>
                <w:bottom w:val="none" w:sz="0" w:space="0" w:color="auto"/>
                <w:right w:val="none" w:sz="0" w:space="0" w:color="auto"/>
              </w:divBdr>
              <w:divsChild>
                <w:div w:id="1231115937">
                  <w:marLeft w:val="0"/>
                  <w:marRight w:val="0"/>
                  <w:marTop w:val="0"/>
                  <w:marBottom w:val="150"/>
                  <w:divBdr>
                    <w:top w:val="none" w:sz="0" w:space="0" w:color="auto"/>
                    <w:left w:val="none" w:sz="0" w:space="0" w:color="auto"/>
                    <w:bottom w:val="none" w:sz="0" w:space="0" w:color="auto"/>
                    <w:right w:val="none" w:sz="0" w:space="0" w:color="auto"/>
                  </w:divBdr>
                  <w:divsChild>
                    <w:div w:id="601032052">
                      <w:marLeft w:val="0"/>
                      <w:marRight w:val="0"/>
                      <w:marTop w:val="0"/>
                      <w:marBottom w:val="0"/>
                      <w:divBdr>
                        <w:top w:val="none" w:sz="0" w:space="0" w:color="auto"/>
                        <w:left w:val="none" w:sz="0" w:space="0" w:color="auto"/>
                        <w:bottom w:val="none" w:sz="0" w:space="0" w:color="auto"/>
                        <w:right w:val="none" w:sz="0" w:space="0" w:color="auto"/>
                      </w:divBdr>
                      <w:divsChild>
                        <w:div w:id="220485075">
                          <w:marLeft w:val="0"/>
                          <w:marRight w:val="0"/>
                          <w:marTop w:val="0"/>
                          <w:marBottom w:val="0"/>
                          <w:divBdr>
                            <w:top w:val="none" w:sz="0" w:space="0" w:color="auto"/>
                            <w:left w:val="none" w:sz="0" w:space="0" w:color="auto"/>
                            <w:bottom w:val="none" w:sz="0" w:space="0" w:color="auto"/>
                            <w:right w:val="none" w:sz="0" w:space="0" w:color="auto"/>
                          </w:divBdr>
                        </w:div>
                      </w:divsChild>
                    </w:div>
                    <w:div w:id="10577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848292">
      <w:bodyDiv w:val="1"/>
      <w:marLeft w:val="0"/>
      <w:marRight w:val="0"/>
      <w:marTop w:val="0"/>
      <w:marBottom w:val="0"/>
      <w:divBdr>
        <w:top w:val="none" w:sz="0" w:space="0" w:color="auto"/>
        <w:left w:val="none" w:sz="0" w:space="0" w:color="auto"/>
        <w:bottom w:val="none" w:sz="0" w:space="0" w:color="auto"/>
        <w:right w:val="none" w:sz="0" w:space="0" w:color="auto"/>
      </w:divBdr>
      <w:divsChild>
        <w:div w:id="1453209838">
          <w:marLeft w:val="0"/>
          <w:marRight w:val="0"/>
          <w:marTop w:val="750"/>
          <w:marBottom w:val="0"/>
          <w:divBdr>
            <w:top w:val="none" w:sz="0" w:space="0" w:color="auto"/>
            <w:left w:val="none" w:sz="0" w:space="0" w:color="auto"/>
            <w:bottom w:val="single" w:sz="6" w:space="0" w:color="EEEEEE"/>
            <w:right w:val="none" w:sz="0" w:space="0" w:color="auto"/>
          </w:divBdr>
          <w:divsChild>
            <w:div w:id="200098840">
              <w:marLeft w:val="0"/>
              <w:marRight w:val="0"/>
              <w:marTop w:val="0"/>
              <w:marBottom w:val="0"/>
              <w:divBdr>
                <w:top w:val="none" w:sz="0" w:space="0" w:color="auto"/>
                <w:left w:val="none" w:sz="0" w:space="0" w:color="auto"/>
                <w:bottom w:val="none" w:sz="0" w:space="0" w:color="auto"/>
                <w:right w:val="none" w:sz="0" w:space="0" w:color="auto"/>
              </w:divBdr>
              <w:divsChild>
                <w:div w:id="1136413789">
                  <w:marLeft w:val="0"/>
                  <w:marRight w:val="0"/>
                  <w:marTop w:val="0"/>
                  <w:marBottom w:val="0"/>
                  <w:divBdr>
                    <w:top w:val="none" w:sz="0" w:space="0" w:color="auto"/>
                    <w:left w:val="none" w:sz="0" w:space="0" w:color="auto"/>
                    <w:bottom w:val="none" w:sz="0" w:space="0" w:color="auto"/>
                    <w:right w:val="none" w:sz="0" w:space="0" w:color="auto"/>
                  </w:divBdr>
                </w:div>
                <w:div w:id="1301958979">
                  <w:marLeft w:val="0"/>
                  <w:marRight w:val="3750"/>
                  <w:marTop w:val="0"/>
                  <w:marBottom w:val="0"/>
                  <w:divBdr>
                    <w:top w:val="none" w:sz="0" w:space="0" w:color="auto"/>
                    <w:left w:val="none" w:sz="0" w:space="0" w:color="auto"/>
                    <w:bottom w:val="none" w:sz="0" w:space="0" w:color="auto"/>
                    <w:right w:val="none" w:sz="0" w:space="0" w:color="auto"/>
                  </w:divBdr>
                  <w:divsChild>
                    <w:div w:id="729616255">
                      <w:marLeft w:val="0"/>
                      <w:marRight w:val="225"/>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sChild>
                        <w:div w:id="3118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650">
          <w:marLeft w:val="0"/>
          <w:marRight w:val="0"/>
          <w:marTop w:val="0"/>
          <w:marBottom w:val="0"/>
          <w:divBdr>
            <w:top w:val="none" w:sz="0" w:space="0" w:color="auto"/>
            <w:left w:val="none" w:sz="0" w:space="0" w:color="auto"/>
            <w:bottom w:val="none" w:sz="0" w:space="0" w:color="auto"/>
            <w:right w:val="none" w:sz="0" w:space="0" w:color="auto"/>
          </w:divBdr>
          <w:divsChild>
            <w:div w:id="982349322">
              <w:marLeft w:val="0"/>
              <w:marRight w:val="0"/>
              <w:marTop w:val="0"/>
              <w:marBottom w:val="7343"/>
              <w:divBdr>
                <w:top w:val="none" w:sz="0" w:space="0" w:color="auto"/>
                <w:left w:val="none" w:sz="0" w:space="0" w:color="auto"/>
                <w:bottom w:val="none" w:sz="0" w:space="0" w:color="auto"/>
                <w:right w:val="none" w:sz="0" w:space="0" w:color="auto"/>
              </w:divBdr>
              <w:divsChild>
                <w:div w:id="1359047846">
                  <w:marLeft w:val="0"/>
                  <w:marRight w:val="0"/>
                  <w:marTop w:val="0"/>
                  <w:marBottom w:val="0"/>
                  <w:divBdr>
                    <w:top w:val="none" w:sz="0" w:space="0" w:color="auto"/>
                    <w:left w:val="none" w:sz="0" w:space="0" w:color="auto"/>
                    <w:bottom w:val="none" w:sz="0" w:space="0" w:color="auto"/>
                    <w:right w:val="none" w:sz="0" w:space="0" w:color="auto"/>
                  </w:divBdr>
                  <w:divsChild>
                    <w:div w:id="1568609810">
                      <w:marLeft w:val="0"/>
                      <w:marRight w:val="0"/>
                      <w:marTop w:val="0"/>
                      <w:marBottom w:val="0"/>
                      <w:divBdr>
                        <w:top w:val="none" w:sz="0" w:space="0" w:color="auto"/>
                        <w:left w:val="none" w:sz="0" w:space="0" w:color="auto"/>
                        <w:bottom w:val="none" w:sz="0" w:space="0" w:color="auto"/>
                        <w:right w:val="none" w:sz="0" w:space="0" w:color="auto"/>
                      </w:divBdr>
                      <w:divsChild>
                        <w:div w:id="747847373">
                          <w:marLeft w:val="0"/>
                          <w:marRight w:val="0"/>
                          <w:marTop w:val="0"/>
                          <w:marBottom w:val="0"/>
                          <w:divBdr>
                            <w:top w:val="none" w:sz="0" w:space="0" w:color="auto"/>
                            <w:left w:val="none" w:sz="0" w:space="0" w:color="auto"/>
                            <w:bottom w:val="none" w:sz="0" w:space="0" w:color="auto"/>
                            <w:right w:val="none" w:sz="0" w:space="0" w:color="auto"/>
                          </w:divBdr>
                          <w:divsChild>
                            <w:div w:id="535118132">
                              <w:marLeft w:val="0"/>
                              <w:marRight w:val="0"/>
                              <w:marTop w:val="450"/>
                              <w:marBottom w:val="0"/>
                              <w:divBdr>
                                <w:top w:val="none" w:sz="0" w:space="0" w:color="auto"/>
                                <w:left w:val="none" w:sz="0" w:space="0" w:color="auto"/>
                                <w:bottom w:val="none" w:sz="0" w:space="0" w:color="auto"/>
                                <w:right w:val="none" w:sz="0" w:space="0" w:color="auto"/>
                              </w:divBdr>
                            </w:div>
                            <w:div w:id="1921787206">
                              <w:marLeft w:val="0"/>
                              <w:marRight w:val="0"/>
                              <w:marTop w:val="450"/>
                              <w:marBottom w:val="0"/>
                              <w:divBdr>
                                <w:top w:val="none" w:sz="0" w:space="0" w:color="auto"/>
                                <w:left w:val="none" w:sz="0" w:space="0" w:color="auto"/>
                                <w:bottom w:val="none" w:sz="0" w:space="0" w:color="auto"/>
                                <w:right w:val="none" w:sz="0" w:space="0" w:color="auto"/>
                              </w:divBdr>
                            </w:div>
                            <w:div w:id="1861966525">
                              <w:marLeft w:val="0"/>
                              <w:marRight w:val="0"/>
                              <w:marTop w:val="450"/>
                              <w:marBottom w:val="0"/>
                              <w:divBdr>
                                <w:top w:val="none" w:sz="0" w:space="0" w:color="auto"/>
                                <w:left w:val="none" w:sz="0" w:space="0" w:color="auto"/>
                                <w:bottom w:val="none" w:sz="0" w:space="0" w:color="auto"/>
                                <w:right w:val="none" w:sz="0" w:space="0" w:color="auto"/>
                              </w:divBdr>
                            </w:div>
                            <w:div w:id="379399880">
                              <w:marLeft w:val="0"/>
                              <w:marRight w:val="0"/>
                              <w:marTop w:val="450"/>
                              <w:marBottom w:val="0"/>
                              <w:divBdr>
                                <w:top w:val="none" w:sz="0" w:space="0" w:color="auto"/>
                                <w:left w:val="none" w:sz="0" w:space="0" w:color="auto"/>
                                <w:bottom w:val="none" w:sz="0" w:space="0" w:color="auto"/>
                                <w:right w:val="none" w:sz="0" w:space="0" w:color="auto"/>
                              </w:divBdr>
                            </w:div>
                            <w:div w:id="142626581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1879">
      <w:bodyDiv w:val="1"/>
      <w:marLeft w:val="0"/>
      <w:marRight w:val="0"/>
      <w:marTop w:val="0"/>
      <w:marBottom w:val="0"/>
      <w:divBdr>
        <w:top w:val="none" w:sz="0" w:space="0" w:color="auto"/>
        <w:left w:val="none" w:sz="0" w:space="0" w:color="auto"/>
        <w:bottom w:val="none" w:sz="0" w:space="0" w:color="auto"/>
        <w:right w:val="none" w:sz="0" w:space="0" w:color="auto"/>
      </w:divBdr>
      <w:divsChild>
        <w:div w:id="1178618888">
          <w:marLeft w:val="0"/>
          <w:marRight w:val="0"/>
          <w:marTop w:val="225"/>
          <w:marBottom w:val="225"/>
          <w:divBdr>
            <w:top w:val="none" w:sz="0" w:space="0" w:color="auto"/>
            <w:left w:val="none" w:sz="0" w:space="0" w:color="auto"/>
            <w:bottom w:val="none" w:sz="0" w:space="0" w:color="auto"/>
            <w:right w:val="none" w:sz="0" w:space="0" w:color="auto"/>
          </w:divBdr>
          <w:divsChild>
            <w:div w:id="665522429">
              <w:marLeft w:val="0"/>
              <w:marRight w:val="0"/>
              <w:marTop w:val="0"/>
              <w:marBottom w:val="0"/>
              <w:divBdr>
                <w:top w:val="none" w:sz="0" w:space="0" w:color="auto"/>
                <w:left w:val="none" w:sz="0" w:space="0" w:color="auto"/>
                <w:bottom w:val="none" w:sz="0" w:space="0" w:color="auto"/>
                <w:right w:val="none" w:sz="0" w:space="0" w:color="auto"/>
              </w:divBdr>
            </w:div>
          </w:divsChild>
        </w:div>
        <w:div w:id="155000312">
          <w:marLeft w:val="0"/>
          <w:marRight w:val="0"/>
          <w:marTop w:val="0"/>
          <w:marBottom w:val="225"/>
          <w:divBdr>
            <w:top w:val="none" w:sz="0" w:space="0" w:color="auto"/>
            <w:left w:val="none" w:sz="0" w:space="0" w:color="auto"/>
            <w:bottom w:val="none" w:sz="0" w:space="0" w:color="auto"/>
            <w:right w:val="none" w:sz="0" w:space="0" w:color="auto"/>
          </w:divBdr>
          <w:divsChild>
            <w:div w:id="1693147832">
              <w:marLeft w:val="0"/>
              <w:marRight w:val="0"/>
              <w:marTop w:val="0"/>
              <w:marBottom w:val="225"/>
              <w:divBdr>
                <w:top w:val="none" w:sz="0" w:space="0" w:color="auto"/>
                <w:left w:val="none" w:sz="0" w:space="0" w:color="auto"/>
                <w:bottom w:val="none" w:sz="0" w:space="0" w:color="auto"/>
                <w:right w:val="none" w:sz="0" w:space="0" w:color="auto"/>
              </w:divBdr>
            </w:div>
            <w:div w:id="1404991760">
              <w:marLeft w:val="0"/>
              <w:marRight w:val="0"/>
              <w:marTop w:val="0"/>
              <w:marBottom w:val="225"/>
              <w:divBdr>
                <w:top w:val="none" w:sz="0" w:space="0" w:color="auto"/>
                <w:left w:val="none" w:sz="0" w:space="0" w:color="auto"/>
                <w:bottom w:val="none" w:sz="0" w:space="0" w:color="auto"/>
                <w:right w:val="none" w:sz="0" w:space="0" w:color="auto"/>
              </w:divBdr>
            </w:div>
          </w:divsChild>
        </w:div>
        <w:div w:id="1241674605">
          <w:marLeft w:val="0"/>
          <w:marRight w:val="0"/>
          <w:marTop w:val="300"/>
          <w:marBottom w:val="525"/>
          <w:divBdr>
            <w:top w:val="none" w:sz="0" w:space="0" w:color="auto"/>
            <w:left w:val="none" w:sz="0" w:space="0" w:color="auto"/>
            <w:bottom w:val="none" w:sz="0" w:space="0" w:color="auto"/>
            <w:right w:val="none" w:sz="0" w:space="0" w:color="auto"/>
          </w:divBdr>
        </w:div>
        <w:div w:id="20133161">
          <w:marLeft w:val="0"/>
          <w:marRight w:val="0"/>
          <w:marTop w:val="525"/>
          <w:marBottom w:val="525"/>
          <w:divBdr>
            <w:top w:val="none" w:sz="0" w:space="0" w:color="auto"/>
            <w:left w:val="none" w:sz="0" w:space="0" w:color="auto"/>
            <w:bottom w:val="none" w:sz="0" w:space="0" w:color="auto"/>
            <w:right w:val="none" w:sz="0" w:space="0" w:color="auto"/>
          </w:divBdr>
          <w:divsChild>
            <w:div w:id="1214733956">
              <w:marLeft w:val="0"/>
              <w:marRight w:val="0"/>
              <w:marTop w:val="0"/>
              <w:marBottom w:val="0"/>
              <w:divBdr>
                <w:top w:val="single" w:sz="6" w:space="0" w:color="DDDDDD"/>
                <w:left w:val="none" w:sz="0" w:space="0" w:color="auto"/>
                <w:bottom w:val="single" w:sz="6" w:space="0" w:color="DDDDDD"/>
                <w:right w:val="none" w:sz="0" w:space="0" w:color="auto"/>
              </w:divBdr>
              <w:divsChild>
                <w:div w:id="589196895">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951276817">
          <w:marLeft w:val="-450"/>
          <w:marRight w:val="0"/>
          <w:marTop w:val="525"/>
          <w:marBottom w:val="225"/>
          <w:divBdr>
            <w:top w:val="none" w:sz="0" w:space="0" w:color="auto"/>
            <w:left w:val="single" w:sz="48" w:space="0" w:color="4F9CEE"/>
            <w:bottom w:val="none" w:sz="0" w:space="0" w:color="auto"/>
            <w:right w:val="none" w:sz="0" w:space="0" w:color="auto"/>
          </w:divBdr>
        </w:div>
        <w:div w:id="1916282244">
          <w:marLeft w:val="0"/>
          <w:marRight w:val="0"/>
          <w:marTop w:val="0"/>
          <w:marBottom w:val="225"/>
          <w:divBdr>
            <w:top w:val="none" w:sz="0" w:space="0" w:color="auto"/>
            <w:left w:val="none" w:sz="0" w:space="0" w:color="auto"/>
            <w:bottom w:val="none" w:sz="0" w:space="0" w:color="auto"/>
            <w:right w:val="none" w:sz="0" w:space="0" w:color="auto"/>
          </w:divBdr>
        </w:div>
        <w:div w:id="1423181536">
          <w:marLeft w:val="0"/>
          <w:marRight w:val="0"/>
          <w:marTop w:val="0"/>
          <w:marBottom w:val="225"/>
          <w:divBdr>
            <w:top w:val="none" w:sz="0" w:space="0" w:color="auto"/>
            <w:left w:val="none" w:sz="0" w:space="0" w:color="auto"/>
            <w:bottom w:val="none" w:sz="0" w:space="0" w:color="auto"/>
            <w:right w:val="none" w:sz="0" w:space="0" w:color="auto"/>
          </w:divBdr>
        </w:div>
        <w:div w:id="1428114622">
          <w:marLeft w:val="-450"/>
          <w:marRight w:val="0"/>
          <w:marTop w:val="525"/>
          <w:marBottom w:val="225"/>
          <w:divBdr>
            <w:top w:val="none" w:sz="0" w:space="0" w:color="auto"/>
            <w:left w:val="single" w:sz="48" w:space="0" w:color="4F9CEE"/>
            <w:bottom w:val="none" w:sz="0" w:space="0" w:color="auto"/>
            <w:right w:val="none" w:sz="0" w:space="0" w:color="auto"/>
          </w:divBdr>
        </w:div>
        <w:div w:id="1006398891">
          <w:marLeft w:val="0"/>
          <w:marRight w:val="0"/>
          <w:marTop w:val="0"/>
          <w:marBottom w:val="225"/>
          <w:divBdr>
            <w:top w:val="none" w:sz="0" w:space="0" w:color="auto"/>
            <w:left w:val="none" w:sz="0" w:space="0" w:color="auto"/>
            <w:bottom w:val="none" w:sz="0" w:space="0" w:color="auto"/>
            <w:right w:val="none" w:sz="0" w:space="0" w:color="auto"/>
          </w:divBdr>
        </w:div>
        <w:div w:id="1483081550">
          <w:marLeft w:val="0"/>
          <w:marRight w:val="0"/>
          <w:marTop w:val="0"/>
          <w:marBottom w:val="225"/>
          <w:divBdr>
            <w:top w:val="none" w:sz="0" w:space="0" w:color="auto"/>
            <w:left w:val="none" w:sz="0" w:space="0" w:color="auto"/>
            <w:bottom w:val="none" w:sz="0" w:space="0" w:color="auto"/>
            <w:right w:val="none" w:sz="0" w:space="0" w:color="auto"/>
          </w:divBdr>
        </w:div>
        <w:div w:id="1058474119">
          <w:marLeft w:val="0"/>
          <w:marRight w:val="0"/>
          <w:marTop w:val="0"/>
          <w:marBottom w:val="225"/>
          <w:divBdr>
            <w:top w:val="none" w:sz="0" w:space="0" w:color="auto"/>
            <w:left w:val="none" w:sz="0" w:space="0" w:color="auto"/>
            <w:bottom w:val="none" w:sz="0" w:space="0" w:color="auto"/>
            <w:right w:val="none" w:sz="0" w:space="0" w:color="auto"/>
          </w:divBdr>
        </w:div>
        <w:div w:id="873612905">
          <w:marLeft w:val="0"/>
          <w:marRight w:val="0"/>
          <w:marTop w:val="0"/>
          <w:marBottom w:val="225"/>
          <w:divBdr>
            <w:top w:val="none" w:sz="0" w:space="0" w:color="auto"/>
            <w:left w:val="none" w:sz="0" w:space="0" w:color="auto"/>
            <w:bottom w:val="none" w:sz="0" w:space="0" w:color="auto"/>
            <w:right w:val="none" w:sz="0" w:space="0" w:color="auto"/>
          </w:divBdr>
        </w:div>
        <w:div w:id="971132283">
          <w:marLeft w:val="-450"/>
          <w:marRight w:val="0"/>
          <w:marTop w:val="525"/>
          <w:marBottom w:val="225"/>
          <w:divBdr>
            <w:top w:val="none" w:sz="0" w:space="0" w:color="auto"/>
            <w:left w:val="single" w:sz="48" w:space="0" w:color="4F9CEE"/>
            <w:bottom w:val="none" w:sz="0" w:space="0" w:color="auto"/>
            <w:right w:val="none" w:sz="0" w:space="0" w:color="auto"/>
          </w:divBdr>
        </w:div>
        <w:div w:id="406735405">
          <w:marLeft w:val="0"/>
          <w:marRight w:val="0"/>
          <w:marTop w:val="0"/>
          <w:marBottom w:val="225"/>
          <w:divBdr>
            <w:top w:val="none" w:sz="0" w:space="0" w:color="auto"/>
            <w:left w:val="none" w:sz="0" w:space="0" w:color="auto"/>
            <w:bottom w:val="none" w:sz="0" w:space="0" w:color="auto"/>
            <w:right w:val="none" w:sz="0" w:space="0" w:color="auto"/>
          </w:divBdr>
        </w:div>
        <w:div w:id="932785810">
          <w:marLeft w:val="0"/>
          <w:marRight w:val="0"/>
          <w:marTop w:val="0"/>
          <w:marBottom w:val="225"/>
          <w:divBdr>
            <w:top w:val="none" w:sz="0" w:space="0" w:color="auto"/>
            <w:left w:val="none" w:sz="0" w:space="0" w:color="auto"/>
            <w:bottom w:val="none" w:sz="0" w:space="0" w:color="auto"/>
            <w:right w:val="none" w:sz="0" w:space="0" w:color="auto"/>
          </w:divBdr>
        </w:div>
        <w:div w:id="486095588">
          <w:marLeft w:val="0"/>
          <w:marRight w:val="0"/>
          <w:marTop w:val="0"/>
          <w:marBottom w:val="225"/>
          <w:divBdr>
            <w:top w:val="none" w:sz="0" w:space="0" w:color="auto"/>
            <w:left w:val="none" w:sz="0" w:space="0" w:color="auto"/>
            <w:bottom w:val="none" w:sz="0" w:space="0" w:color="auto"/>
            <w:right w:val="none" w:sz="0" w:space="0" w:color="auto"/>
          </w:divBdr>
        </w:div>
        <w:div w:id="1394963518">
          <w:marLeft w:val="0"/>
          <w:marRight w:val="0"/>
          <w:marTop w:val="0"/>
          <w:marBottom w:val="225"/>
          <w:divBdr>
            <w:top w:val="none" w:sz="0" w:space="0" w:color="auto"/>
            <w:left w:val="none" w:sz="0" w:space="0" w:color="auto"/>
            <w:bottom w:val="none" w:sz="0" w:space="0" w:color="auto"/>
            <w:right w:val="none" w:sz="0" w:space="0" w:color="auto"/>
          </w:divBdr>
        </w:div>
        <w:div w:id="774636352">
          <w:marLeft w:val="0"/>
          <w:marRight w:val="0"/>
          <w:marTop w:val="0"/>
          <w:marBottom w:val="450"/>
          <w:divBdr>
            <w:top w:val="single" w:sz="12" w:space="6" w:color="CCCCCC"/>
            <w:left w:val="none" w:sz="0" w:space="0" w:color="auto"/>
            <w:bottom w:val="single" w:sz="2" w:space="6" w:color="E6E6E6"/>
            <w:right w:val="none" w:sz="0" w:space="0" w:color="auto"/>
          </w:divBdr>
          <w:divsChild>
            <w:div w:id="308748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7153764">
      <w:bodyDiv w:val="1"/>
      <w:marLeft w:val="0"/>
      <w:marRight w:val="0"/>
      <w:marTop w:val="0"/>
      <w:marBottom w:val="0"/>
      <w:divBdr>
        <w:top w:val="none" w:sz="0" w:space="0" w:color="auto"/>
        <w:left w:val="none" w:sz="0" w:space="0" w:color="auto"/>
        <w:bottom w:val="none" w:sz="0" w:space="0" w:color="auto"/>
        <w:right w:val="none" w:sz="0" w:space="0" w:color="auto"/>
      </w:divBdr>
      <w:divsChild>
        <w:div w:id="2008973081">
          <w:marLeft w:val="0"/>
          <w:marRight w:val="0"/>
          <w:marTop w:val="0"/>
          <w:marBottom w:val="225"/>
          <w:divBdr>
            <w:top w:val="none" w:sz="0" w:space="0" w:color="auto"/>
            <w:left w:val="none" w:sz="0" w:space="0" w:color="auto"/>
            <w:bottom w:val="none" w:sz="0" w:space="0" w:color="auto"/>
            <w:right w:val="none" w:sz="0" w:space="0" w:color="auto"/>
          </w:divBdr>
        </w:div>
        <w:div w:id="555627282">
          <w:marLeft w:val="0"/>
          <w:marRight w:val="0"/>
          <w:marTop w:val="0"/>
          <w:marBottom w:val="225"/>
          <w:divBdr>
            <w:top w:val="none" w:sz="0" w:space="0" w:color="auto"/>
            <w:left w:val="none" w:sz="0" w:space="0" w:color="auto"/>
            <w:bottom w:val="none" w:sz="0" w:space="0" w:color="auto"/>
            <w:right w:val="none" w:sz="0" w:space="0" w:color="auto"/>
          </w:divBdr>
        </w:div>
        <w:div w:id="1083986341">
          <w:marLeft w:val="0"/>
          <w:marRight w:val="0"/>
          <w:marTop w:val="0"/>
          <w:marBottom w:val="225"/>
          <w:divBdr>
            <w:top w:val="none" w:sz="0" w:space="0" w:color="auto"/>
            <w:left w:val="none" w:sz="0" w:space="0" w:color="auto"/>
            <w:bottom w:val="none" w:sz="0" w:space="0" w:color="auto"/>
            <w:right w:val="none" w:sz="0" w:space="0" w:color="auto"/>
          </w:divBdr>
        </w:div>
      </w:divsChild>
    </w:div>
    <w:div w:id="1278370710">
      <w:bodyDiv w:val="1"/>
      <w:marLeft w:val="0"/>
      <w:marRight w:val="0"/>
      <w:marTop w:val="0"/>
      <w:marBottom w:val="0"/>
      <w:divBdr>
        <w:top w:val="none" w:sz="0" w:space="0" w:color="auto"/>
        <w:left w:val="none" w:sz="0" w:space="0" w:color="auto"/>
        <w:bottom w:val="none" w:sz="0" w:space="0" w:color="auto"/>
        <w:right w:val="none" w:sz="0" w:space="0" w:color="auto"/>
      </w:divBdr>
    </w:div>
    <w:div w:id="1282767967">
      <w:bodyDiv w:val="1"/>
      <w:marLeft w:val="0"/>
      <w:marRight w:val="0"/>
      <w:marTop w:val="0"/>
      <w:marBottom w:val="0"/>
      <w:divBdr>
        <w:top w:val="none" w:sz="0" w:space="0" w:color="auto"/>
        <w:left w:val="none" w:sz="0" w:space="0" w:color="auto"/>
        <w:bottom w:val="none" w:sz="0" w:space="0" w:color="auto"/>
        <w:right w:val="none" w:sz="0" w:space="0" w:color="auto"/>
      </w:divBdr>
    </w:div>
    <w:div w:id="1286765834">
      <w:bodyDiv w:val="1"/>
      <w:marLeft w:val="0"/>
      <w:marRight w:val="0"/>
      <w:marTop w:val="0"/>
      <w:marBottom w:val="0"/>
      <w:divBdr>
        <w:top w:val="none" w:sz="0" w:space="0" w:color="auto"/>
        <w:left w:val="none" w:sz="0" w:space="0" w:color="auto"/>
        <w:bottom w:val="none" w:sz="0" w:space="0" w:color="auto"/>
        <w:right w:val="none" w:sz="0" w:space="0" w:color="auto"/>
      </w:divBdr>
      <w:divsChild>
        <w:div w:id="1859344195">
          <w:marLeft w:val="0"/>
          <w:marRight w:val="0"/>
          <w:marTop w:val="0"/>
          <w:marBottom w:val="0"/>
          <w:divBdr>
            <w:top w:val="none" w:sz="0" w:space="0" w:color="auto"/>
            <w:left w:val="none" w:sz="0" w:space="0" w:color="auto"/>
            <w:bottom w:val="single" w:sz="6" w:space="8" w:color="DDDDDE"/>
            <w:right w:val="none" w:sz="0" w:space="0" w:color="auto"/>
          </w:divBdr>
          <w:divsChild>
            <w:div w:id="104229711">
              <w:marLeft w:val="0"/>
              <w:marRight w:val="0"/>
              <w:marTop w:val="0"/>
              <w:marBottom w:val="0"/>
              <w:divBdr>
                <w:top w:val="none" w:sz="0" w:space="0" w:color="auto"/>
                <w:left w:val="none" w:sz="0" w:space="0" w:color="auto"/>
                <w:bottom w:val="none" w:sz="0" w:space="0" w:color="auto"/>
                <w:right w:val="none" w:sz="0" w:space="0" w:color="auto"/>
              </w:divBdr>
            </w:div>
          </w:divsChild>
        </w:div>
        <w:div w:id="1480535932">
          <w:marLeft w:val="0"/>
          <w:marRight w:val="0"/>
          <w:marTop w:val="0"/>
          <w:marBottom w:val="0"/>
          <w:divBdr>
            <w:top w:val="none" w:sz="0" w:space="0" w:color="auto"/>
            <w:left w:val="none" w:sz="0" w:space="0" w:color="auto"/>
            <w:bottom w:val="none" w:sz="0" w:space="0" w:color="auto"/>
            <w:right w:val="none" w:sz="0" w:space="0" w:color="auto"/>
          </w:divBdr>
        </w:div>
      </w:divsChild>
    </w:div>
    <w:div w:id="1290285795">
      <w:bodyDiv w:val="1"/>
      <w:marLeft w:val="0"/>
      <w:marRight w:val="0"/>
      <w:marTop w:val="0"/>
      <w:marBottom w:val="0"/>
      <w:divBdr>
        <w:top w:val="none" w:sz="0" w:space="0" w:color="auto"/>
        <w:left w:val="none" w:sz="0" w:space="0" w:color="auto"/>
        <w:bottom w:val="none" w:sz="0" w:space="0" w:color="auto"/>
        <w:right w:val="none" w:sz="0" w:space="0" w:color="auto"/>
      </w:divBdr>
      <w:divsChild>
        <w:div w:id="1393117230">
          <w:marLeft w:val="547"/>
          <w:marRight w:val="0"/>
          <w:marTop w:val="134"/>
          <w:marBottom w:val="0"/>
          <w:divBdr>
            <w:top w:val="none" w:sz="0" w:space="0" w:color="auto"/>
            <w:left w:val="none" w:sz="0" w:space="0" w:color="auto"/>
            <w:bottom w:val="none" w:sz="0" w:space="0" w:color="auto"/>
            <w:right w:val="none" w:sz="0" w:space="0" w:color="auto"/>
          </w:divBdr>
        </w:div>
        <w:div w:id="1460950366">
          <w:marLeft w:val="547"/>
          <w:marRight w:val="0"/>
          <w:marTop w:val="134"/>
          <w:marBottom w:val="0"/>
          <w:divBdr>
            <w:top w:val="none" w:sz="0" w:space="0" w:color="auto"/>
            <w:left w:val="none" w:sz="0" w:space="0" w:color="auto"/>
            <w:bottom w:val="none" w:sz="0" w:space="0" w:color="auto"/>
            <w:right w:val="none" w:sz="0" w:space="0" w:color="auto"/>
          </w:divBdr>
        </w:div>
        <w:div w:id="316692078">
          <w:marLeft w:val="547"/>
          <w:marRight w:val="0"/>
          <w:marTop w:val="134"/>
          <w:marBottom w:val="0"/>
          <w:divBdr>
            <w:top w:val="none" w:sz="0" w:space="0" w:color="auto"/>
            <w:left w:val="none" w:sz="0" w:space="0" w:color="auto"/>
            <w:bottom w:val="none" w:sz="0" w:space="0" w:color="auto"/>
            <w:right w:val="none" w:sz="0" w:space="0" w:color="auto"/>
          </w:divBdr>
        </w:div>
        <w:div w:id="430048397">
          <w:marLeft w:val="547"/>
          <w:marRight w:val="0"/>
          <w:marTop w:val="134"/>
          <w:marBottom w:val="0"/>
          <w:divBdr>
            <w:top w:val="none" w:sz="0" w:space="0" w:color="auto"/>
            <w:left w:val="none" w:sz="0" w:space="0" w:color="auto"/>
            <w:bottom w:val="none" w:sz="0" w:space="0" w:color="auto"/>
            <w:right w:val="none" w:sz="0" w:space="0" w:color="auto"/>
          </w:divBdr>
        </w:div>
        <w:div w:id="1879079732">
          <w:marLeft w:val="547"/>
          <w:marRight w:val="0"/>
          <w:marTop w:val="134"/>
          <w:marBottom w:val="0"/>
          <w:divBdr>
            <w:top w:val="none" w:sz="0" w:space="0" w:color="auto"/>
            <w:left w:val="none" w:sz="0" w:space="0" w:color="auto"/>
            <w:bottom w:val="none" w:sz="0" w:space="0" w:color="auto"/>
            <w:right w:val="none" w:sz="0" w:space="0" w:color="auto"/>
          </w:divBdr>
        </w:div>
        <w:div w:id="1837304900">
          <w:marLeft w:val="547"/>
          <w:marRight w:val="0"/>
          <w:marTop w:val="134"/>
          <w:marBottom w:val="0"/>
          <w:divBdr>
            <w:top w:val="none" w:sz="0" w:space="0" w:color="auto"/>
            <w:left w:val="none" w:sz="0" w:space="0" w:color="auto"/>
            <w:bottom w:val="none" w:sz="0" w:space="0" w:color="auto"/>
            <w:right w:val="none" w:sz="0" w:space="0" w:color="auto"/>
          </w:divBdr>
        </w:div>
        <w:div w:id="717365432">
          <w:marLeft w:val="547"/>
          <w:marRight w:val="0"/>
          <w:marTop w:val="134"/>
          <w:marBottom w:val="0"/>
          <w:divBdr>
            <w:top w:val="none" w:sz="0" w:space="0" w:color="auto"/>
            <w:left w:val="none" w:sz="0" w:space="0" w:color="auto"/>
            <w:bottom w:val="none" w:sz="0" w:space="0" w:color="auto"/>
            <w:right w:val="none" w:sz="0" w:space="0" w:color="auto"/>
          </w:divBdr>
        </w:div>
      </w:divsChild>
    </w:div>
    <w:div w:id="1336687340">
      <w:bodyDiv w:val="1"/>
      <w:marLeft w:val="0"/>
      <w:marRight w:val="0"/>
      <w:marTop w:val="0"/>
      <w:marBottom w:val="0"/>
      <w:divBdr>
        <w:top w:val="none" w:sz="0" w:space="0" w:color="auto"/>
        <w:left w:val="none" w:sz="0" w:space="0" w:color="auto"/>
        <w:bottom w:val="none" w:sz="0" w:space="0" w:color="auto"/>
        <w:right w:val="none" w:sz="0" w:space="0" w:color="auto"/>
      </w:divBdr>
      <w:divsChild>
        <w:div w:id="1610352611">
          <w:marLeft w:val="547"/>
          <w:marRight w:val="0"/>
          <w:marTop w:val="134"/>
          <w:marBottom w:val="0"/>
          <w:divBdr>
            <w:top w:val="none" w:sz="0" w:space="0" w:color="auto"/>
            <w:left w:val="none" w:sz="0" w:space="0" w:color="auto"/>
            <w:bottom w:val="none" w:sz="0" w:space="0" w:color="auto"/>
            <w:right w:val="none" w:sz="0" w:space="0" w:color="auto"/>
          </w:divBdr>
        </w:div>
        <w:div w:id="197084223">
          <w:marLeft w:val="547"/>
          <w:marRight w:val="0"/>
          <w:marTop w:val="134"/>
          <w:marBottom w:val="0"/>
          <w:divBdr>
            <w:top w:val="none" w:sz="0" w:space="0" w:color="auto"/>
            <w:left w:val="none" w:sz="0" w:space="0" w:color="auto"/>
            <w:bottom w:val="none" w:sz="0" w:space="0" w:color="auto"/>
            <w:right w:val="none" w:sz="0" w:space="0" w:color="auto"/>
          </w:divBdr>
        </w:div>
        <w:div w:id="1504128295">
          <w:marLeft w:val="547"/>
          <w:marRight w:val="0"/>
          <w:marTop w:val="134"/>
          <w:marBottom w:val="0"/>
          <w:divBdr>
            <w:top w:val="none" w:sz="0" w:space="0" w:color="auto"/>
            <w:left w:val="none" w:sz="0" w:space="0" w:color="auto"/>
            <w:bottom w:val="none" w:sz="0" w:space="0" w:color="auto"/>
            <w:right w:val="none" w:sz="0" w:space="0" w:color="auto"/>
          </w:divBdr>
        </w:div>
        <w:div w:id="2081512806">
          <w:marLeft w:val="547"/>
          <w:marRight w:val="0"/>
          <w:marTop w:val="134"/>
          <w:marBottom w:val="0"/>
          <w:divBdr>
            <w:top w:val="none" w:sz="0" w:space="0" w:color="auto"/>
            <w:left w:val="none" w:sz="0" w:space="0" w:color="auto"/>
            <w:bottom w:val="none" w:sz="0" w:space="0" w:color="auto"/>
            <w:right w:val="none" w:sz="0" w:space="0" w:color="auto"/>
          </w:divBdr>
        </w:div>
        <w:div w:id="1914848876">
          <w:marLeft w:val="547"/>
          <w:marRight w:val="0"/>
          <w:marTop w:val="134"/>
          <w:marBottom w:val="0"/>
          <w:divBdr>
            <w:top w:val="none" w:sz="0" w:space="0" w:color="auto"/>
            <w:left w:val="none" w:sz="0" w:space="0" w:color="auto"/>
            <w:bottom w:val="none" w:sz="0" w:space="0" w:color="auto"/>
            <w:right w:val="none" w:sz="0" w:space="0" w:color="auto"/>
          </w:divBdr>
        </w:div>
        <w:div w:id="733704994">
          <w:marLeft w:val="547"/>
          <w:marRight w:val="0"/>
          <w:marTop w:val="134"/>
          <w:marBottom w:val="0"/>
          <w:divBdr>
            <w:top w:val="none" w:sz="0" w:space="0" w:color="auto"/>
            <w:left w:val="none" w:sz="0" w:space="0" w:color="auto"/>
            <w:bottom w:val="none" w:sz="0" w:space="0" w:color="auto"/>
            <w:right w:val="none" w:sz="0" w:space="0" w:color="auto"/>
          </w:divBdr>
        </w:div>
        <w:div w:id="1959527468">
          <w:marLeft w:val="547"/>
          <w:marRight w:val="0"/>
          <w:marTop w:val="134"/>
          <w:marBottom w:val="0"/>
          <w:divBdr>
            <w:top w:val="none" w:sz="0" w:space="0" w:color="auto"/>
            <w:left w:val="none" w:sz="0" w:space="0" w:color="auto"/>
            <w:bottom w:val="none" w:sz="0" w:space="0" w:color="auto"/>
            <w:right w:val="none" w:sz="0" w:space="0" w:color="auto"/>
          </w:divBdr>
        </w:div>
        <w:div w:id="1820339298">
          <w:marLeft w:val="547"/>
          <w:marRight w:val="0"/>
          <w:marTop w:val="134"/>
          <w:marBottom w:val="0"/>
          <w:divBdr>
            <w:top w:val="none" w:sz="0" w:space="0" w:color="auto"/>
            <w:left w:val="none" w:sz="0" w:space="0" w:color="auto"/>
            <w:bottom w:val="none" w:sz="0" w:space="0" w:color="auto"/>
            <w:right w:val="none" w:sz="0" w:space="0" w:color="auto"/>
          </w:divBdr>
        </w:div>
        <w:div w:id="1556357091">
          <w:marLeft w:val="547"/>
          <w:marRight w:val="0"/>
          <w:marTop w:val="134"/>
          <w:marBottom w:val="0"/>
          <w:divBdr>
            <w:top w:val="none" w:sz="0" w:space="0" w:color="auto"/>
            <w:left w:val="none" w:sz="0" w:space="0" w:color="auto"/>
            <w:bottom w:val="none" w:sz="0" w:space="0" w:color="auto"/>
            <w:right w:val="none" w:sz="0" w:space="0" w:color="auto"/>
          </w:divBdr>
        </w:div>
      </w:divsChild>
    </w:div>
    <w:div w:id="1358431704">
      <w:bodyDiv w:val="1"/>
      <w:marLeft w:val="0"/>
      <w:marRight w:val="0"/>
      <w:marTop w:val="0"/>
      <w:marBottom w:val="0"/>
      <w:divBdr>
        <w:top w:val="none" w:sz="0" w:space="0" w:color="auto"/>
        <w:left w:val="none" w:sz="0" w:space="0" w:color="auto"/>
        <w:bottom w:val="none" w:sz="0" w:space="0" w:color="auto"/>
        <w:right w:val="none" w:sz="0" w:space="0" w:color="auto"/>
      </w:divBdr>
      <w:divsChild>
        <w:div w:id="2096660000">
          <w:marLeft w:val="0"/>
          <w:marRight w:val="0"/>
          <w:marTop w:val="90"/>
          <w:marBottom w:val="120"/>
          <w:divBdr>
            <w:top w:val="none" w:sz="0" w:space="0" w:color="auto"/>
            <w:left w:val="none" w:sz="0" w:space="0" w:color="auto"/>
            <w:bottom w:val="none" w:sz="0" w:space="0" w:color="auto"/>
            <w:right w:val="none" w:sz="0" w:space="0" w:color="auto"/>
          </w:divBdr>
        </w:div>
      </w:divsChild>
    </w:div>
    <w:div w:id="1379745960">
      <w:bodyDiv w:val="1"/>
      <w:marLeft w:val="0"/>
      <w:marRight w:val="0"/>
      <w:marTop w:val="0"/>
      <w:marBottom w:val="0"/>
      <w:divBdr>
        <w:top w:val="none" w:sz="0" w:space="0" w:color="auto"/>
        <w:left w:val="none" w:sz="0" w:space="0" w:color="auto"/>
        <w:bottom w:val="none" w:sz="0" w:space="0" w:color="auto"/>
        <w:right w:val="none" w:sz="0" w:space="0" w:color="auto"/>
      </w:divBdr>
      <w:divsChild>
        <w:div w:id="1257590505">
          <w:marLeft w:val="0"/>
          <w:marRight w:val="0"/>
          <w:marTop w:val="0"/>
          <w:marBottom w:val="330"/>
          <w:divBdr>
            <w:top w:val="none" w:sz="0" w:space="0" w:color="auto"/>
            <w:left w:val="none" w:sz="0" w:space="0" w:color="auto"/>
            <w:bottom w:val="none" w:sz="0" w:space="0" w:color="auto"/>
            <w:right w:val="none" w:sz="0" w:space="0" w:color="auto"/>
          </w:divBdr>
        </w:div>
      </w:divsChild>
    </w:div>
    <w:div w:id="1405444474">
      <w:bodyDiv w:val="1"/>
      <w:marLeft w:val="0"/>
      <w:marRight w:val="0"/>
      <w:marTop w:val="0"/>
      <w:marBottom w:val="0"/>
      <w:divBdr>
        <w:top w:val="none" w:sz="0" w:space="0" w:color="auto"/>
        <w:left w:val="none" w:sz="0" w:space="0" w:color="auto"/>
        <w:bottom w:val="none" w:sz="0" w:space="0" w:color="auto"/>
        <w:right w:val="none" w:sz="0" w:space="0" w:color="auto"/>
      </w:divBdr>
      <w:divsChild>
        <w:div w:id="1914462317">
          <w:marLeft w:val="360"/>
          <w:marRight w:val="0"/>
          <w:marTop w:val="200"/>
          <w:marBottom w:val="0"/>
          <w:divBdr>
            <w:top w:val="none" w:sz="0" w:space="0" w:color="auto"/>
            <w:left w:val="none" w:sz="0" w:space="0" w:color="auto"/>
            <w:bottom w:val="none" w:sz="0" w:space="0" w:color="auto"/>
            <w:right w:val="none" w:sz="0" w:space="0" w:color="auto"/>
          </w:divBdr>
        </w:div>
      </w:divsChild>
    </w:div>
    <w:div w:id="1406686913">
      <w:bodyDiv w:val="1"/>
      <w:marLeft w:val="0"/>
      <w:marRight w:val="0"/>
      <w:marTop w:val="0"/>
      <w:marBottom w:val="0"/>
      <w:divBdr>
        <w:top w:val="none" w:sz="0" w:space="0" w:color="auto"/>
        <w:left w:val="none" w:sz="0" w:space="0" w:color="auto"/>
        <w:bottom w:val="none" w:sz="0" w:space="0" w:color="auto"/>
        <w:right w:val="none" w:sz="0" w:space="0" w:color="auto"/>
      </w:divBdr>
    </w:div>
    <w:div w:id="1415543348">
      <w:bodyDiv w:val="1"/>
      <w:marLeft w:val="0"/>
      <w:marRight w:val="0"/>
      <w:marTop w:val="0"/>
      <w:marBottom w:val="0"/>
      <w:divBdr>
        <w:top w:val="none" w:sz="0" w:space="0" w:color="auto"/>
        <w:left w:val="none" w:sz="0" w:space="0" w:color="auto"/>
        <w:bottom w:val="none" w:sz="0" w:space="0" w:color="auto"/>
        <w:right w:val="none" w:sz="0" w:space="0" w:color="auto"/>
      </w:divBdr>
      <w:divsChild>
        <w:div w:id="929896941">
          <w:marLeft w:val="0"/>
          <w:marRight w:val="0"/>
          <w:marTop w:val="0"/>
          <w:marBottom w:val="218"/>
          <w:divBdr>
            <w:top w:val="none" w:sz="0" w:space="0" w:color="auto"/>
            <w:left w:val="none" w:sz="0" w:space="0" w:color="auto"/>
            <w:bottom w:val="none" w:sz="0" w:space="0" w:color="auto"/>
            <w:right w:val="none" w:sz="0" w:space="0" w:color="auto"/>
          </w:divBdr>
        </w:div>
        <w:div w:id="961032902">
          <w:marLeft w:val="0"/>
          <w:marRight w:val="0"/>
          <w:marTop w:val="0"/>
          <w:marBottom w:val="300"/>
          <w:divBdr>
            <w:top w:val="none" w:sz="0" w:space="0" w:color="auto"/>
            <w:left w:val="none" w:sz="0" w:space="0" w:color="auto"/>
            <w:bottom w:val="none" w:sz="0" w:space="0" w:color="auto"/>
            <w:right w:val="none" w:sz="0" w:space="0" w:color="auto"/>
          </w:divBdr>
        </w:div>
      </w:divsChild>
    </w:div>
    <w:div w:id="1426800142">
      <w:bodyDiv w:val="1"/>
      <w:marLeft w:val="0"/>
      <w:marRight w:val="0"/>
      <w:marTop w:val="0"/>
      <w:marBottom w:val="0"/>
      <w:divBdr>
        <w:top w:val="none" w:sz="0" w:space="0" w:color="auto"/>
        <w:left w:val="none" w:sz="0" w:space="0" w:color="auto"/>
        <w:bottom w:val="none" w:sz="0" w:space="0" w:color="auto"/>
        <w:right w:val="none" w:sz="0" w:space="0" w:color="auto"/>
      </w:divBdr>
    </w:div>
    <w:div w:id="1429497412">
      <w:bodyDiv w:val="1"/>
      <w:marLeft w:val="0"/>
      <w:marRight w:val="0"/>
      <w:marTop w:val="0"/>
      <w:marBottom w:val="0"/>
      <w:divBdr>
        <w:top w:val="none" w:sz="0" w:space="0" w:color="auto"/>
        <w:left w:val="none" w:sz="0" w:space="0" w:color="auto"/>
        <w:bottom w:val="none" w:sz="0" w:space="0" w:color="auto"/>
        <w:right w:val="none" w:sz="0" w:space="0" w:color="auto"/>
      </w:divBdr>
      <w:divsChild>
        <w:div w:id="399838414">
          <w:marLeft w:val="0"/>
          <w:marRight w:val="0"/>
          <w:marTop w:val="0"/>
          <w:marBottom w:val="0"/>
          <w:divBdr>
            <w:top w:val="none" w:sz="0" w:space="0" w:color="auto"/>
            <w:left w:val="none" w:sz="0" w:space="0" w:color="auto"/>
            <w:bottom w:val="none" w:sz="0" w:space="0" w:color="auto"/>
            <w:right w:val="none" w:sz="0" w:space="0" w:color="auto"/>
          </w:divBdr>
          <w:divsChild>
            <w:div w:id="1472215755">
              <w:marLeft w:val="0"/>
              <w:marRight w:val="0"/>
              <w:marTop w:val="0"/>
              <w:marBottom w:val="0"/>
              <w:divBdr>
                <w:top w:val="none" w:sz="0" w:space="0" w:color="auto"/>
                <w:left w:val="none" w:sz="0" w:space="0" w:color="auto"/>
                <w:bottom w:val="none" w:sz="0" w:space="0" w:color="auto"/>
                <w:right w:val="none" w:sz="0" w:space="0" w:color="auto"/>
              </w:divBdr>
              <w:divsChild>
                <w:div w:id="1750688393">
                  <w:marLeft w:val="0"/>
                  <w:marRight w:val="0"/>
                  <w:marTop w:val="0"/>
                  <w:marBottom w:val="0"/>
                  <w:divBdr>
                    <w:top w:val="none" w:sz="0" w:space="0" w:color="auto"/>
                    <w:left w:val="none" w:sz="0" w:space="0" w:color="auto"/>
                    <w:bottom w:val="none" w:sz="0" w:space="0" w:color="auto"/>
                    <w:right w:val="none" w:sz="0" w:space="0" w:color="auto"/>
                  </w:divBdr>
                  <w:divsChild>
                    <w:div w:id="1172069175">
                      <w:marLeft w:val="0"/>
                      <w:marRight w:val="0"/>
                      <w:marTop w:val="240"/>
                      <w:marBottom w:val="0"/>
                      <w:divBdr>
                        <w:top w:val="none" w:sz="0" w:space="0" w:color="auto"/>
                        <w:left w:val="none" w:sz="0" w:space="0" w:color="auto"/>
                        <w:bottom w:val="none" w:sz="0" w:space="0" w:color="auto"/>
                        <w:right w:val="none" w:sz="0" w:space="0" w:color="auto"/>
                      </w:divBdr>
                    </w:div>
                  </w:divsChild>
                </w:div>
                <w:div w:id="495531718">
                  <w:marLeft w:val="0"/>
                  <w:marRight w:val="0"/>
                  <w:marTop w:val="0"/>
                  <w:marBottom w:val="0"/>
                  <w:divBdr>
                    <w:top w:val="none" w:sz="0" w:space="0" w:color="auto"/>
                    <w:left w:val="none" w:sz="0" w:space="0" w:color="auto"/>
                    <w:bottom w:val="none" w:sz="0" w:space="0" w:color="auto"/>
                    <w:right w:val="none" w:sz="0" w:space="0" w:color="auto"/>
                  </w:divBdr>
                  <w:divsChild>
                    <w:div w:id="1975408547">
                      <w:marLeft w:val="0"/>
                      <w:marRight w:val="0"/>
                      <w:marTop w:val="0"/>
                      <w:marBottom w:val="0"/>
                      <w:divBdr>
                        <w:top w:val="none" w:sz="0" w:space="0" w:color="auto"/>
                        <w:left w:val="none" w:sz="0" w:space="0" w:color="auto"/>
                        <w:bottom w:val="none" w:sz="0" w:space="0" w:color="auto"/>
                        <w:right w:val="none" w:sz="0" w:space="0" w:color="auto"/>
                      </w:divBdr>
                      <w:divsChild>
                        <w:div w:id="21980977">
                          <w:marLeft w:val="0"/>
                          <w:marRight w:val="0"/>
                          <w:marTop w:val="0"/>
                          <w:marBottom w:val="0"/>
                          <w:divBdr>
                            <w:top w:val="none" w:sz="0" w:space="0" w:color="auto"/>
                            <w:left w:val="none" w:sz="0" w:space="0" w:color="auto"/>
                            <w:bottom w:val="none" w:sz="0" w:space="0" w:color="auto"/>
                            <w:right w:val="none" w:sz="0" w:space="0" w:color="auto"/>
                          </w:divBdr>
                          <w:divsChild>
                            <w:div w:id="10723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4323">
      <w:bodyDiv w:val="1"/>
      <w:marLeft w:val="0"/>
      <w:marRight w:val="0"/>
      <w:marTop w:val="0"/>
      <w:marBottom w:val="0"/>
      <w:divBdr>
        <w:top w:val="none" w:sz="0" w:space="0" w:color="auto"/>
        <w:left w:val="none" w:sz="0" w:space="0" w:color="auto"/>
        <w:bottom w:val="none" w:sz="0" w:space="0" w:color="auto"/>
        <w:right w:val="none" w:sz="0" w:space="0" w:color="auto"/>
      </w:divBdr>
    </w:div>
    <w:div w:id="1439374621">
      <w:bodyDiv w:val="1"/>
      <w:marLeft w:val="0"/>
      <w:marRight w:val="0"/>
      <w:marTop w:val="0"/>
      <w:marBottom w:val="0"/>
      <w:divBdr>
        <w:top w:val="none" w:sz="0" w:space="0" w:color="auto"/>
        <w:left w:val="none" w:sz="0" w:space="0" w:color="auto"/>
        <w:bottom w:val="none" w:sz="0" w:space="0" w:color="auto"/>
        <w:right w:val="none" w:sz="0" w:space="0" w:color="auto"/>
      </w:divBdr>
      <w:divsChild>
        <w:div w:id="1569412935">
          <w:marLeft w:val="0"/>
          <w:marRight w:val="0"/>
          <w:marTop w:val="90"/>
          <w:marBottom w:val="120"/>
          <w:divBdr>
            <w:top w:val="none" w:sz="0" w:space="0" w:color="auto"/>
            <w:left w:val="none" w:sz="0" w:space="0" w:color="auto"/>
            <w:bottom w:val="none" w:sz="0" w:space="0" w:color="auto"/>
            <w:right w:val="none" w:sz="0" w:space="0" w:color="auto"/>
          </w:divBdr>
        </w:div>
      </w:divsChild>
    </w:div>
    <w:div w:id="1440679102">
      <w:bodyDiv w:val="1"/>
      <w:marLeft w:val="0"/>
      <w:marRight w:val="0"/>
      <w:marTop w:val="0"/>
      <w:marBottom w:val="0"/>
      <w:divBdr>
        <w:top w:val="none" w:sz="0" w:space="0" w:color="auto"/>
        <w:left w:val="none" w:sz="0" w:space="0" w:color="auto"/>
        <w:bottom w:val="none" w:sz="0" w:space="0" w:color="auto"/>
        <w:right w:val="none" w:sz="0" w:space="0" w:color="auto"/>
      </w:divBdr>
      <w:divsChild>
        <w:div w:id="1794984474">
          <w:marLeft w:val="0"/>
          <w:marRight w:val="0"/>
          <w:marTop w:val="0"/>
          <w:marBottom w:val="0"/>
          <w:divBdr>
            <w:top w:val="none" w:sz="0" w:space="0" w:color="auto"/>
            <w:left w:val="none" w:sz="0" w:space="0" w:color="auto"/>
            <w:bottom w:val="none" w:sz="0" w:space="0" w:color="auto"/>
            <w:right w:val="none" w:sz="0" w:space="0" w:color="auto"/>
          </w:divBdr>
          <w:divsChild>
            <w:div w:id="1901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564">
      <w:bodyDiv w:val="1"/>
      <w:marLeft w:val="0"/>
      <w:marRight w:val="0"/>
      <w:marTop w:val="0"/>
      <w:marBottom w:val="0"/>
      <w:divBdr>
        <w:top w:val="none" w:sz="0" w:space="0" w:color="auto"/>
        <w:left w:val="none" w:sz="0" w:space="0" w:color="auto"/>
        <w:bottom w:val="none" w:sz="0" w:space="0" w:color="auto"/>
        <w:right w:val="none" w:sz="0" w:space="0" w:color="auto"/>
      </w:divBdr>
      <w:divsChild>
        <w:div w:id="393360070">
          <w:marLeft w:val="0"/>
          <w:marRight w:val="0"/>
          <w:marTop w:val="90"/>
          <w:marBottom w:val="120"/>
          <w:divBdr>
            <w:top w:val="none" w:sz="0" w:space="0" w:color="auto"/>
            <w:left w:val="none" w:sz="0" w:space="0" w:color="auto"/>
            <w:bottom w:val="none" w:sz="0" w:space="0" w:color="auto"/>
            <w:right w:val="none" w:sz="0" w:space="0" w:color="auto"/>
          </w:divBdr>
        </w:div>
      </w:divsChild>
    </w:div>
    <w:div w:id="1565676482">
      <w:bodyDiv w:val="1"/>
      <w:marLeft w:val="0"/>
      <w:marRight w:val="0"/>
      <w:marTop w:val="0"/>
      <w:marBottom w:val="0"/>
      <w:divBdr>
        <w:top w:val="none" w:sz="0" w:space="0" w:color="auto"/>
        <w:left w:val="none" w:sz="0" w:space="0" w:color="auto"/>
        <w:bottom w:val="none" w:sz="0" w:space="0" w:color="auto"/>
        <w:right w:val="none" w:sz="0" w:space="0" w:color="auto"/>
      </w:divBdr>
      <w:divsChild>
        <w:div w:id="1864173234">
          <w:marLeft w:val="0"/>
          <w:marRight w:val="0"/>
          <w:marTop w:val="0"/>
          <w:marBottom w:val="225"/>
          <w:divBdr>
            <w:top w:val="none" w:sz="0" w:space="0" w:color="auto"/>
            <w:left w:val="none" w:sz="0" w:space="0" w:color="auto"/>
            <w:bottom w:val="none" w:sz="0" w:space="0" w:color="auto"/>
            <w:right w:val="none" w:sz="0" w:space="0" w:color="auto"/>
          </w:divBdr>
        </w:div>
        <w:div w:id="1841652302">
          <w:marLeft w:val="0"/>
          <w:marRight w:val="0"/>
          <w:marTop w:val="0"/>
          <w:marBottom w:val="225"/>
          <w:divBdr>
            <w:top w:val="none" w:sz="0" w:space="0" w:color="auto"/>
            <w:left w:val="none" w:sz="0" w:space="0" w:color="auto"/>
            <w:bottom w:val="none" w:sz="0" w:space="0" w:color="auto"/>
            <w:right w:val="none" w:sz="0" w:space="0" w:color="auto"/>
          </w:divBdr>
        </w:div>
        <w:div w:id="1994870748">
          <w:marLeft w:val="0"/>
          <w:marRight w:val="0"/>
          <w:marTop w:val="0"/>
          <w:marBottom w:val="225"/>
          <w:divBdr>
            <w:top w:val="none" w:sz="0" w:space="0" w:color="auto"/>
            <w:left w:val="none" w:sz="0" w:space="0" w:color="auto"/>
            <w:bottom w:val="none" w:sz="0" w:space="0" w:color="auto"/>
            <w:right w:val="none" w:sz="0" w:space="0" w:color="auto"/>
          </w:divBdr>
        </w:div>
        <w:div w:id="1296372231">
          <w:marLeft w:val="0"/>
          <w:marRight w:val="0"/>
          <w:marTop w:val="0"/>
          <w:marBottom w:val="225"/>
          <w:divBdr>
            <w:top w:val="none" w:sz="0" w:space="0" w:color="auto"/>
            <w:left w:val="none" w:sz="0" w:space="0" w:color="auto"/>
            <w:bottom w:val="none" w:sz="0" w:space="0" w:color="auto"/>
            <w:right w:val="none" w:sz="0" w:space="0" w:color="auto"/>
          </w:divBdr>
        </w:div>
        <w:div w:id="640890931">
          <w:marLeft w:val="0"/>
          <w:marRight w:val="0"/>
          <w:marTop w:val="0"/>
          <w:marBottom w:val="225"/>
          <w:divBdr>
            <w:top w:val="none" w:sz="0" w:space="0" w:color="auto"/>
            <w:left w:val="none" w:sz="0" w:space="0" w:color="auto"/>
            <w:bottom w:val="none" w:sz="0" w:space="0" w:color="auto"/>
            <w:right w:val="none" w:sz="0" w:space="0" w:color="auto"/>
          </w:divBdr>
        </w:div>
        <w:div w:id="507327172">
          <w:marLeft w:val="0"/>
          <w:marRight w:val="0"/>
          <w:marTop w:val="0"/>
          <w:marBottom w:val="225"/>
          <w:divBdr>
            <w:top w:val="none" w:sz="0" w:space="0" w:color="auto"/>
            <w:left w:val="none" w:sz="0" w:space="0" w:color="auto"/>
            <w:bottom w:val="none" w:sz="0" w:space="0" w:color="auto"/>
            <w:right w:val="none" w:sz="0" w:space="0" w:color="auto"/>
          </w:divBdr>
        </w:div>
        <w:div w:id="402920989">
          <w:marLeft w:val="0"/>
          <w:marRight w:val="0"/>
          <w:marTop w:val="0"/>
          <w:marBottom w:val="225"/>
          <w:divBdr>
            <w:top w:val="none" w:sz="0" w:space="0" w:color="auto"/>
            <w:left w:val="none" w:sz="0" w:space="0" w:color="auto"/>
            <w:bottom w:val="none" w:sz="0" w:space="0" w:color="auto"/>
            <w:right w:val="none" w:sz="0" w:space="0" w:color="auto"/>
          </w:divBdr>
        </w:div>
        <w:div w:id="1605841023">
          <w:marLeft w:val="0"/>
          <w:marRight w:val="0"/>
          <w:marTop w:val="0"/>
          <w:marBottom w:val="225"/>
          <w:divBdr>
            <w:top w:val="none" w:sz="0" w:space="0" w:color="auto"/>
            <w:left w:val="none" w:sz="0" w:space="0" w:color="auto"/>
            <w:bottom w:val="none" w:sz="0" w:space="0" w:color="auto"/>
            <w:right w:val="none" w:sz="0" w:space="0" w:color="auto"/>
          </w:divBdr>
        </w:div>
        <w:div w:id="536431079">
          <w:marLeft w:val="0"/>
          <w:marRight w:val="0"/>
          <w:marTop w:val="0"/>
          <w:marBottom w:val="225"/>
          <w:divBdr>
            <w:top w:val="none" w:sz="0" w:space="0" w:color="auto"/>
            <w:left w:val="none" w:sz="0" w:space="0" w:color="auto"/>
            <w:bottom w:val="none" w:sz="0" w:space="0" w:color="auto"/>
            <w:right w:val="none" w:sz="0" w:space="0" w:color="auto"/>
          </w:divBdr>
        </w:div>
        <w:div w:id="1005977917">
          <w:marLeft w:val="0"/>
          <w:marRight w:val="0"/>
          <w:marTop w:val="0"/>
          <w:marBottom w:val="225"/>
          <w:divBdr>
            <w:top w:val="none" w:sz="0" w:space="0" w:color="auto"/>
            <w:left w:val="none" w:sz="0" w:space="0" w:color="auto"/>
            <w:bottom w:val="none" w:sz="0" w:space="0" w:color="auto"/>
            <w:right w:val="none" w:sz="0" w:space="0" w:color="auto"/>
          </w:divBdr>
        </w:div>
        <w:div w:id="2049794723">
          <w:marLeft w:val="0"/>
          <w:marRight w:val="0"/>
          <w:marTop w:val="0"/>
          <w:marBottom w:val="225"/>
          <w:divBdr>
            <w:top w:val="none" w:sz="0" w:space="0" w:color="auto"/>
            <w:left w:val="none" w:sz="0" w:space="0" w:color="auto"/>
            <w:bottom w:val="none" w:sz="0" w:space="0" w:color="auto"/>
            <w:right w:val="none" w:sz="0" w:space="0" w:color="auto"/>
          </w:divBdr>
        </w:div>
        <w:div w:id="558705826">
          <w:marLeft w:val="0"/>
          <w:marRight w:val="0"/>
          <w:marTop w:val="0"/>
          <w:marBottom w:val="225"/>
          <w:divBdr>
            <w:top w:val="none" w:sz="0" w:space="0" w:color="auto"/>
            <w:left w:val="none" w:sz="0" w:space="0" w:color="auto"/>
            <w:bottom w:val="none" w:sz="0" w:space="0" w:color="auto"/>
            <w:right w:val="none" w:sz="0" w:space="0" w:color="auto"/>
          </w:divBdr>
        </w:div>
        <w:div w:id="1708211650">
          <w:marLeft w:val="0"/>
          <w:marRight w:val="0"/>
          <w:marTop w:val="0"/>
          <w:marBottom w:val="225"/>
          <w:divBdr>
            <w:top w:val="none" w:sz="0" w:space="0" w:color="auto"/>
            <w:left w:val="none" w:sz="0" w:space="0" w:color="auto"/>
            <w:bottom w:val="none" w:sz="0" w:space="0" w:color="auto"/>
            <w:right w:val="none" w:sz="0" w:space="0" w:color="auto"/>
          </w:divBdr>
        </w:div>
        <w:div w:id="1333532453">
          <w:marLeft w:val="0"/>
          <w:marRight w:val="0"/>
          <w:marTop w:val="0"/>
          <w:marBottom w:val="225"/>
          <w:divBdr>
            <w:top w:val="none" w:sz="0" w:space="0" w:color="auto"/>
            <w:left w:val="none" w:sz="0" w:space="0" w:color="auto"/>
            <w:bottom w:val="none" w:sz="0" w:space="0" w:color="auto"/>
            <w:right w:val="none" w:sz="0" w:space="0" w:color="auto"/>
          </w:divBdr>
        </w:div>
        <w:div w:id="1844779337">
          <w:marLeft w:val="0"/>
          <w:marRight w:val="0"/>
          <w:marTop w:val="0"/>
          <w:marBottom w:val="225"/>
          <w:divBdr>
            <w:top w:val="none" w:sz="0" w:space="0" w:color="auto"/>
            <w:left w:val="none" w:sz="0" w:space="0" w:color="auto"/>
            <w:bottom w:val="none" w:sz="0" w:space="0" w:color="auto"/>
            <w:right w:val="none" w:sz="0" w:space="0" w:color="auto"/>
          </w:divBdr>
        </w:div>
        <w:div w:id="54473320">
          <w:marLeft w:val="0"/>
          <w:marRight w:val="0"/>
          <w:marTop w:val="0"/>
          <w:marBottom w:val="225"/>
          <w:divBdr>
            <w:top w:val="none" w:sz="0" w:space="0" w:color="auto"/>
            <w:left w:val="none" w:sz="0" w:space="0" w:color="auto"/>
            <w:bottom w:val="none" w:sz="0" w:space="0" w:color="auto"/>
            <w:right w:val="none" w:sz="0" w:space="0" w:color="auto"/>
          </w:divBdr>
        </w:div>
        <w:div w:id="1178808085">
          <w:marLeft w:val="0"/>
          <w:marRight w:val="0"/>
          <w:marTop w:val="0"/>
          <w:marBottom w:val="225"/>
          <w:divBdr>
            <w:top w:val="none" w:sz="0" w:space="0" w:color="auto"/>
            <w:left w:val="none" w:sz="0" w:space="0" w:color="auto"/>
            <w:bottom w:val="none" w:sz="0" w:space="0" w:color="auto"/>
            <w:right w:val="none" w:sz="0" w:space="0" w:color="auto"/>
          </w:divBdr>
        </w:div>
        <w:div w:id="1274049282">
          <w:marLeft w:val="0"/>
          <w:marRight w:val="0"/>
          <w:marTop w:val="0"/>
          <w:marBottom w:val="225"/>
          <w:divBdr>
            <w:top w:val="none" w:sz="0" w:space="0" w:color="auto"/>
            <w:left w:val="none" w:sz="0" w:space="0" w:color="auto"/>
            <w:bottom w:val="none" w:sz="0" w:space="0" w:color="auto"/>
            <w:right w:val="none" w:sz="0" w:space="0" w:color="auto"/>
          </w:divBdr>
        </w:div>
        <w:div w:id="875629609">
          <w:marLeft w:val="0"/>
          <w:marRight w:val="0"/>
          <w:marTop w:val="0"/>
          <w:marBottom w:val="225"/>
          <w:divBdr>
            <w:top w:val="none" w:sz="0" w:space="0" w:color="auto"/>
            <w:left w:val="none" w:sz="0" w:space="0" w:color="auto"/>
            <w:bottom w:val="none" w:sz="0" w:space="0" w:color="auto"/>
            <w:right w:val="none" w:sz="0" w:space="0" w:color="auto"/>
          </w:divBdr>
        </w:div>
        <w:div w:id="378742781">
          <w:marLeft w:val="0"/>
          <w:marRight w:val="0"/>
          <w:marTop w:val="0"/>
          <w:marBottom w:val="225"/>
          <w:divBdr>
            <w:top w:val="none" w:sz="0" w:space="0" w:color="auto"/>
            <w:left w:val="none" w:sz="0" w:space="0" w:color="auto"/>
            <w:bottom w:val="none" w:sz="0" w:space="0" w:color="auto"/>
            <w:right w:val="none" w:sz="0" w:space="0" w:color="auto"/>
          </w:divBdr>
        </w:div>
        <w:div w:id="896279826">
          <w:marLeft w:val="0"/>
          <w:marRight w:val="0"/>
          <w:marTop w:val="0"/>
          <w:marBottom w:val="225"/>
          <w:divBdr>
            <w:top w:val="none" w:sz="0" w:space="0" w:color="auto"/>
            <w:left w:val="none" w:sz="0" w:space="0" w:color="auto"/>
            <w:bottom w:val="none" w:sz="0" w:space="0" w:color="auto"/>
            <w:right w:val="none" w:sz="0" w:space="0" w:color="auto"/>
          </w:divBdr>
        </w:div>
        <w:div w:id="976880901">
          <w:marLeft w:val="0"/>
          <w:marRight w:val="0"/>
          <w:marTop w:val="0"/>
          <w:marBottom w:val="225"/>
          <w:divBdr>
            <w:top w:val="none" w:sz="0" w:space="0" w:color="auto"/>
            <w:left w:val="none" w:sz="0" w:space="0" w:color="auto"/>
            <w:bottom w:val="none" w:sz="0" w:space="0" w:color="auto"/>
            <w:right w:val="none" w:sz="0" w:space="0" w:color="auto"/>
          </w:divBdr>
        </w:div>
        <w:div w:id="687409128">
          <w:marLeft w:val="0"/>
          <w:marRight w:val="0"/>
          <w:marTop w:val="0"/>
          <w:marBottom w:val="225"/>
          <w:divBdr>
            <w:top w:val="none" w:sz="0" w:space="0" w:color="auto"/>
            <w:left w:val="none" w:sz="0" w:space="0" w:color="auto"/>
            <w:bottom w:val="none" w:sz="0" w:space="0" w:color="auto"/>
            <w:right w:val="none" w:sz="0" w:space="0" w:color="auto"/>
          </w:divBdr>
        </w:div>
        <w:div w:id="1483158338">
          <w:marLeft w:val="0"/>
          <w:marRight w:val="0"/>
          <w:marTop w:val="0"/>
          <w:marBottom w:val="225"/>
          <w:divBdr>
            <w:top w:val="none" w:sz="0" w:space="0" w:color="auto"/>
            <w:left w:val="none" w:sz="0" w:space="0" w:color="auto"/>
            <w:bottom w:val="none" w:sz="0" w:space="0" w:color="auto"/>
            <w:right w:val="none" w:sz="0" w:space="0" w:color="auto"/>
          </w:divBdr>
        </w:div>
        <w:div w:id="333580476">
          <w:marLeft w:val="0"/>
          <w:marRight w:val="0"/>
          <w:marTop w:val="0"/>
          <w:marBottom w:val="225"/>
          <w:divBdr>
            <w:top w:val="none" w:sz="0" w:space="0" w:color="auto"/>
            <w:left w:val="none" w:sz="0" w:space="0" w:color="auto"/>
            <w:bottom w:val="none" w:sz="0" w:space="0" w:color="auto"/>
            <w:right w:val="none" w:sz="0" w:space="0" w:color="auto"/>
          </w:divBdr>
        </w:div>
        <w:div w:id="830828363">
          <w:marLeft w:val="0"/>
          <w:marRight w:val="0"/>
          <w:marTop w:val="0"/>
          <w:marBottom w:val="225"/>
          <w:divBdr>
            <w:top w:val="none" w:sz="0" w:space="0" w:color="auto"/>
            <w:left w:val="none" w:sz="0" w:space="0" w:color="auto"/>
            <w:bottom w:val="none" w:sz="0" w:space="0" w:color="auto"/>
            <w:right w:val="none" w:sz="0" w:space="0" w:color="auto"/>
          </w:divBdr>
        </w:div>
        <w:div w:id="702629180">
          <w:marLeft w:val="0"/>
          <w:marRight w:val="0"/>
          <w:marTop w:val="0"/>
          <w:marBottom w:val="225"/>
          <w:divBdr>
            <w:top w:val="none" w:sz="0" w:space="0" w:color="auto"/>
            <w:left w:val="none" w:sz="0" w:space="0" w:color="auto"/>
            <w:bottom w:val="none" w:sz="0" w:space="0" w:color="auto"/>
            <w:right w:val="none" w:sz="0" w:space="0" w:color="auto"/>
          </w:divBdr>
        </w:div>
        <w:div w:id="971864839">
          <w:marLeft w:val="0"/>
          <w:marRight w:val="0"/>
          <w:marTop w:val="0"/>
          <w:marBottom w:val="225"/>
          <w:divBdr>
            <w:top w:val="none" w:sz="0" w:space="0" w:color="auto"/>
            <w:left w:val="none" w:sz="0" w:space="0" w:color="auto"/>
            <w:bottom w:val="none" w:sz="0" w:space="0" w:color="auto"/>
            <w:right w:val="none" w:sz="0" w:space="0" w:color="auto"/>
          </w:divBdr>
        </w:div>
        <w:div w:id="1640645851">
          <w:marLeft w:val="0"/>
          <w:marRight w:val="0"/>
          <w:marTop w:val="0"/>
          <w:marBottom w:val="225"/>
          <w:divBdr>
            <w:top w:val="none" w:sz="0" w:space="0" w:color="auto"/>
            <w:left w:val="none" w:sz="0" w:space="0" w:color="auto"/>
            <w:bottom w:val="none" w:sz="0" w:space="0" w:color="auto"/>
            <w:right w:val="none" w:sz="0" w:space="0" w:color="auto"/>
          </w:divBdr>
        </w:div>
        <w:div w:id="876351350">
          <w:marLeft w:val="0"/>
          <w:marRight w:val="0"/>
          <w:marTop w:val="0"/>
          <w:marBottom w:val="225"/>
          <w:divBdr>
            <w:top w:val="none" w:sz="0" w:space="0" w:color="auto"/>
            <w:left w:val="none" w:sz="0" w:space="0" w:color="auto"/>
            <w:bottom w:val="none" w:sz="0" w:space="0" w:color="auto"/>
            <w:right w:val="none" w:sz="0" w:space="0" w:color="auto"/>
          </w:divBdr>
        </w:div>
        <w:div w:id="700276850">
          <w:marLeft w:val="0"/>
          <w:marRight w:val="0"/>
          <w:marTop w:val="0"/>
          <w:marBottom w:val="225"/>
          <w:divBdr>
            <w:top w:val="none" w:sz="0" w:space="0" w:color="auto"/>
            <w:left w:val="none" w:sz="0" w:space="0" w:color="auto"/>
            <w:bottom w:val="none" w:sz="0" w:space="0" w:color="auto"/>
            <w:right w:val="none" w:sz="0" w:space="0" w:color="auto"/>
          </w:divBdr>
        </w:div>
        <w:div w:id="602423810">
          <w:marLeft w:val="0"/>
          <w:marRight w:val="0"/>
          <w:marTop w:val="0"/>
          <w:marBottom w:val="225"/>
          <w:divBdr>
            <w:top w:val="none" w:sz="0" w:space="0" w:color="auto"/>
            <w:left w:val="none" w:sz="0" w:space="0" w:color="auto"/>
            <w:bottom w:val="none" w:sz="0" w:space="0" w:color="auto"/>
            <w:right w:val="none" w:sz="0" w:space="0" w:color="auto"/>
          </w:divBdr>
        </w:div>
        <w:div w:id="1636638817">
          <w:marLeft w:val="0"/>
          <w:marRight w:val="0"/>
          <w:marTop w:val="0"/>
          <w:marBottom w:val="225"/>
          <w:divBdr>
            <w:top w:val="none" w:sz="0" w:space="0" w:color="auto"/>
            <w:left w:val="none" w:sz="0" w:space="0" w:color="auto"/>
            <w:bottom w:val="none" w:sz="0" w:space="0" w:color="auto"/>
            <w:right w:val="none" w:sz="0" w:space="0" w:color="auto"/>
          </w:divBdr>
        </w:div>
        <w:div w:id="718483024">
          <w:marLeft w:val="0"/>
          <w:marRight w:val="0"/>
          <w:marTop w:val="0"/>
          <w:marBottom w:val="225"/>
          <w:divBdr>
            <w:top w:val="none" w:sz="0" w:space="0" w:color="auto"/>
            <w:left w:val="none" w:sz="0" w:space="0" w:color="auto"/>
            <w:bottom w:val="none" w:sz="0" w:space="0" w:color="auto"/>
            <w:right w:val="none" w:sz="0" w:space="0" w:color="auto"/>
          </w:divBdr>
        </w:div>
        <w:div w:id="1454866002">
          <w:marLeft w:val="0"/>
          <w:marRight w:val="0"/>
          <w:marTop w:val="0"/>
          <w:marBottom w:val="225"/>
          <w:divBdr>
            <w:top w:val="none" w:sz="0" w:space="0" w:color="auto"/>
            <w:left w:val="none" w:sz="0" w:space="0" w:color="auto"/>
            <w:bottom w:val="none" w:sz="0" w:space="0" w:color="auto"/>
            <w:right w:val="none" w:sz="0" w:space="0" w:color="auto"/>
          </w:divBdr>
        </w:div>
        <w:div w:id="906108014">
          <w:marLeft w:val="0"/>
          <w:marRight w:val="0"/>
          <w:marTop w:val="0"/>
          <w:marBottom w:val="225"/>
          <w:divBdr>
            <w:top w:val="none" w:sz="0" w:space="0" w:color="auto"/>
            <w:left w:val="none" w:sz="0" w:space="0" w:color="auto"/>
            <w:bottom w:val="none" w:sz="0" w:space="0" w:color="auto"/>
            <w:right w:val="none" w:sz="0" w:space="0" w:color="auto"/>
          </w:divBdr>
        </w:div>
        <w:div w:id="866020492">
          <w:marLeft w:val="0"/>
          <w:marRight w:val="0"/>
          <w:marTop w:val="0"/>
          <w:marBottom w:val="225"/>
          <w:divBdr>
            <w:top w:val="none" w:sz="0" w:space="0" w:color="auto"/>
            <w:left w:val="none" w:sz="0" w:space="0" w:color="auto"/>
            <w:bottom w:val="none" w:sz="0" w:space="0" w:color="auto"/>
            <w:right w:val="none" w:sz="0" w:space="0" w:color="auto"/>
          </w:divBdr>
        </w:div>
        <w:div w:id="1745058250">
          <w:marLeft w:val="0"/>
          <w:marRight w:val="0"/>
          <w:marTop w:val="0"/>
          <w:marBottom w:val="225"/>
          <w:divBdr>
            <w:top w:val="none" w:sz="0" w:space="0" w:color="auto"/>
            <w:left w:val="none" w:sz="0" w:space="0" w:color="auto"/>
            <w:bottom w:val="none" w:sz="0" w:space="0" w:color="auto"/>
            <w:right w:val="none" w:sz="0" w:space="0" w:color="auto"/>
          </w:divBdr>
        </w:div>
        <w:div w:id="1563633773">
          <w:marLeft w:val="0"/>
          <w:marRight w:val="0"/>
          <w:marTop w:val="0"/>
          <w:marBottom w:val="225"/>
          <w:divBdr>
            <w:top w:val="none" w:sz="0" w:space="0" w:color="auto"/>
            <w:left w:val="none" w:sz="0" w:space="0" w:color="auto"/>
            <w:bottom w:val="none" w:sz="0" w:space="0" w:color="auto"/>
            <w:right w:val="none" w:sz="0" w:space="0" w:color="auto"/>
          </w:divBdr>
        </w:div>
        <w:div w:id="1719695788">
          <w:marLeft w:val="0"/>
          <w:marRight w:val="0"/>
          <w:marTop w:val="0"/>
          <w:marBottom w:val="225"/>
          <w:divBdr>
            <w:top w:val="none" w:sz="0" w:space="0" w:color="auto"/>
            <w:left w:val="none" w:sz="0" w:space="0" w:color="auto"/>
            <w:bottom w:val="none" w:sz="0" w:space="0" w:color="auto"/>
            <w:right w:val="none" w:sz="0" w:space="0" w:color="auto"/>
          </w:divBdr>
        </w:div>
      </w:divsChild>
    </w:div>
    <w:div w:id="1588153655">
      <w:bodyDiv w:val="1"/>
      <w:marLeft w:val="0"/>
      <w:marRight w:val="0"/>
      <w:marTop w:val="0"/>
      <w:marBottom w:val="0"/>
      <w:divBdr>
        <w:top w:val="none" w:sz="0" w:space="0" w:color="auto"/>
        <w:left w:val="none" w:sz="0" w:space="0" w:color="auto"/>
        <w:bottom w:val="none" w:sz="0" w:space="0" w:color="auto"/>
        <w:right w:val="none" w:sz="0" w:space="0" w:color="auto"/>
      </w:divBdr>
      <w:divsChild>
        <w:div w:id="1783915964">
          <w:marLeft w:val="547"/>
          <w:marRight w:val="0"/>
          <w:marTop w:val="134"/>
          <w:marBottom w:val="0"/>
          <w:divBdr>
            <w:top w:val="none" w:sz="0" w:space="0" w:color="auto"/>
            <w:left w:val="none" w:sz="0" w:space="0" w:color="auto"/>
            <w:bottom w:val="none" w:sz="0" w:space="0" w:color="auto"/>
            <w:right w:val="none" w:sz="0" w:space="0" w:color="auto"/>
          </w:divBdr>
        </w:div>
        <w:div w:id="1906523718">
          <w:marLeft w:val="547"/>
          <w:marRight w:val="0"/>
          <w:marTop w:val="134"/>
          <w:marBottom w:val="0"/>
          <w:divBdr>
            <w:top w:val="none" w:sz="0" w:space="0" w:color="auto"/>
            <w:left w:val="none" w:sz="0" w:space="0" w:color="auto"/>
            <w:bottom w:val="none" w:sz="0" w:space="0" w:color="auto"/>
            <w:right w:val="none" w:sz="0" w:space="0" w:color="auto"/>
          </w:divBdr>
        </w:div>
        <w:div w:id="963465563">
          <w:marLeft w:val="547"/>
          <w:marRight w:val="0"/>
          <w:marTop w:val="134"/>
          <w:marBottom w:val="0"/>
          <w:divBdr>
            <w:top w:val="none" w:sz="0" w:space="0" w:color="auto"/>
            <w:left w:val="none" w:sz="0" w:space="0" w:color="auto"/>
            <w:bottom w:val="none" w:sz="0" w:space="0" w:color="auto"/>
            <w:right w:val="none" w:sz="0" w:space="0" w:color="auto"/>
          </w:divBdr>
        </w:div>
        <w:div w:id="1484926747">
          <w:marLeft w:val="547"/>
          <w:marRight w:val="0"/>
          <w:marTop w:val="134"/>
          <w:marBottom w:val="0"/>
          <w:divBdr>
            <w:top w:val="none" w:sz="0" w:space="0" w:color="auto"/>
            <w:left w:val="none" w:sz="0" w:space="0" w:color="auto"/>
            <w:bottom w:val="none" w:sz="0" w:space="0" w:color="auto"/>
            <w:right w:val="none" w:sz="0" w:space="0" w:color="auto"/>
          </w:divBdr>
        </w:div>
        <w:div w:id="2002851800">
          <w:marLeft w:val="547"/>
          <w:marRight w:val="0"/>
          <w:marTop w:val="134"/>
          <w:marBottom w:val="0"/>
          <w:divBdr>
            <w:top w:val="none" w:sz="0" w:space="0" w:color="auto"/>
            <w:left w:val="none" w:sz="0" w:space="0" w:color="auto"/>
            <w:bottom w:val="none" w:sz="0" w:space="0" w:color="auto"/>
            <w:right w:val="none" w:sz="0" w:space="0" w:color="auto"/>
          </w:divBdr>
        </w:div>
        <w:div w:id="1839611431">
          <w:marLeft w:val="547"/>
          <w:marRight w:val="0"/>
          <w:marTop w:val="134"/>
          <w:marBottom w:val="0"/>
          <w:divBdr>
            <w:top w:val="none" w:sz="0" w:space="0" w:color="auto"/>
            <w:left w:val="none" w:sz="0" w:space="0" w:color="auto"/>
            <w:bottom w:val="none" w:sz="0" w:space="0" w:color="auto"/>
            <w:right w:val="none" w:sz="0" w:space="0" w:color="auto"/>
          </w:divBdr>
        </w:div>
        <w:div w:id="1386029094">
          <w:marLeft w:val="547"/>
          <w:marRight w:val="0"/>
          <w:marTop w:val="134"/>
          <w:marBottom w:val="0"/>
          <w:divBdr>
            <w:top w:val="none" w:sz="0" w:space="0" w:color="auto"/>
            <w:left w:val="none" w:sz="0" w:space="0" w:color="auto"/>
            <w:bottom w:val="none" w:sz="0" w:space="0" w:color="auto"/>
            <w:right w:val="none" w:sz="0" w:space="0" w:color="auto"/>
          </w:divBdr>
        </w:div>
        <w:div w:id="468324879">
          <w:marLeft w:val="547"/>
          <w:marRight w:val="0"/>
          <w:marTop w:val="134"/>
          <w:marBottom w:val="0"/>
          <w:divBdr>
            <w:top w:val="none" w:sz="0" w:space="0" w:color="auto"/>
            <w:left w:val="none" w:sz="0" w:space="0" w:color="auto"/>
            <w:bottom w:val="none" w:sz="0" w:space="0" w:color="auto"/>
            <w:right w:val="none" w:sz="0" w:space="0" w:color="auto"/>
          </w:divBdr>
        </w:div>
        <w:div w:id="191958513">
          <w:marLeft w:val="547"/>
          <w:marRight w:val="0"/>
          <w:marTop w:val="134"/>
          <w:marBottom w:val="0"/>
          <w:divBdr>
            <w:top w:val="none" w:sz="0" w:space="0" w:color="auto"/>
            <w:left w:val="none" w:sz="0" w:space="0" w:color="auto"/>
            <w:bottom w:val="none" w:sz="0" w:space="0" w:color="auto"/>
            <w:right w:val="none" w:sz="0" w:space="0" w:color="auto"/>
          </w:divBdr>
        </w:div>
        <w:div w:id="2085645054">
          <w:marLeft w:val="547"/>
          <w:marRight w:val="0"/>
          <w:marTop w:val="134"/>
          <w:marBottom w:val="0"/>
          <w:divBdr>
            <w:top w:val="none" w:sz="0" w:space="0" w:color="auto"/>
            <w:left w:val="none" w:sz="0" w:space="0" w:color="auto"/>
            <w:bottom w:val="none" w:sz="0" w:space="0" w:color="auto"/>
            <w:right w:val="none" w:sz="0" w:space="0" w:color="auto"/>
          </w:divBdr>
        </w:div>
        <w:div w:id="1698656697">
          <w:marLeft w:val="547"/>
          <w:marRight w:val="0"/>
          <w:marTop w:val="134"/>
          <w:marBottom w:val="0"/>
          <w:divBdr>
            <w:top w:val="none" w:sz="0" w:space="0" w:color="auto"/>
            <w:left w:val="none" w:sz="0" w:space="0" w:color="auto"/>
            <w:bottom w:val="none" w:sz="0" w:space="0" w:color="auto"/>
            <w:right w:val="none" w:sz="0" w:space="0" w:color="auto"/>
          </w:divBdr>
        </w:div>
      </w:divsChild>
    </w:div>
    <w:div w:id="1591350461">
      <w:bodyDiv w:val="1"/>
      <w:marLeft w:val="0"/>
      <w:marRight w:val="0"/>
      <w:marTop w:val="0"/>
      <w:marBottom w:val="0"/>
      <w:divBdr>
        <w:top w:val="none" w:sz="0" w:space="0" w:color="auto"/>
        <w:left w:val="none" w:sz="0" w:space="0" w:color="auto"/>
        <w:bottom w:val="none" w:sz="0" w:space="0" w:color="auto"/>
        <w:right w:val="none" w:sz="0" w:space="0" w:color="auto"/>
      </w:divBdr>
      <w:divsChild>
        <w:div w:id="1627462718">
          <w:marLeft w:val="0"/>
          <w:marRight w:val="0"/>
          <w:marTop w:val="0"/>
          <w:marBottom w:val="225"/>
          <w:divBdr>
            <w:top w:val="none" w:sz="0" w:space="0" w:color="auto"/>
            <w:left w:val="none" w:sz="0" w:space="0" w:color="auto"/>
            <w:bottom w:val="none" w:sz="0" w:space="0" w:color="auto"/>
            <w:right w:val="none" w:sz="0" w:space="0" w:color="auto"/>
          </w:divBdr>
        </w:div>
        <w:div w:id="342170391">
          <w:marLeft w:val="0"/>
          <w:marRight w:val="0"/>
          <w:marTop w:val="0"/>
          <w:marBottom w:val="225"/>
          <w:divBdr>
            <w:top w:val="none" w:sz="0" w:space="0" w:color="auto"/>
            <w:left w:val="none" w:sz="0" w:space="0" w:color="auto"/>
            <w:bottom w:val="none" w:sz="0" w:space="0" w:color="auto"/>
            <w:right w:val="none" w:sz="0" w:space="0" w:color="auto"/>
          </w:divBdr>
        </w:div>
        <w:div w:id="1102267115">
          <w:marLeft w:val="0"/>
          <w:marRight w:val="0"/>
          <w:marTop w:val="0"/>
          <w:marBottom w:val="225"/>
          <w:divBdr>
            <w:top w:val="none" w:sz="0" w:space="0" w:color="auto"/>
            <w:left w:val="none" w:sz="0" w:space="0" w:color="auto"/>
            <w:bottom w:val="none" w:sz="0" w:space="0" w:color="auto"/>
            <w:right w:val="none" w:sz="0" w:space="0" w:color="auto"/>
          </w:divBdr>
        </w:div>
      </w:divsChild>
    </w:div>
    <w:div w:id="1594629808">
      <w:bodyDiv w:val="1"/>
      <w:marLeft w:val="0"/>
      <w:marRight w:val="0"/>
      <w:marTop w:val="0"/>
      <w:marBottom w:val="0"/>
      <w:divBdr>
        <w:top w:val="none" w:sz="0" w:space="0" w:color="auto"/>
        <w:left w:val="none" w:sz="0" w:space="0" w:color="auto"/>
        <w:bottom w:val="none" w:sz="0" w:space="0" w:color="auto"/>
        <w:right w:val="none" w:sz="0" w:space="0" w:color="auto"/>
      </w:divBdr>
      <w:divsChild>
        <w:div w:id="1433550233">
          <w:marLeft w:val="0"/>
          <w:marRight w:val="0"/>
          <w:marTop w:val="0"/>
          <w:marBottom w:val="0"/>
          <w:divBdr>
            <w:top w:val="none" w:sz="0" w:space="0" w:color="auto"/>
            <w:left w:val="none" w:sz="0" w:space="0" w:color="auto"/>
            <w:bottom w:val="none" w:sz="0" w:space="0" w:color="auto"/>
            <w:right w:val="none" w:sz="0" w:space="0" w:color="auto"/>
          </w:divBdr>
        </w:div>
      </w:divsChild>
    </w:div>
    <w:div w:id="1627076018">
      <w:bodyDiv w:val="1"/>
      <w:marLeft w:val="0"/>
      <w:marRight w:val="0"/>
      <w:marTop w:val="0"/>
      <w:marBottom w:val="0"/>
      <w:divBdr>
        <w:top w:val="none" w:sz="0" w:space="0" w:color="auto"/>
        <w:left w:val="none" w:sz="0" w:space="0" w:color="auto"/>
        <w:bottom w:val="none" w:sz="0" w:space="0" w:color="auto"/>
        <w:right w:val="none" w:sz="0" w:space="0" w:color="auto"/>
      </w:divBdr>
      <w:divsChild>
        <w:div w:id="2060589229">
          <w:marLeft w:val="0"/>
          <w:marRight w:val="0"/>
          <w:marTop w:val="0"/>
          <w:marBottom w:val="0"/>
          <w:divBdr>
            <w:top w:val="none" w:sz="0" w:space="0" w:color="auto"/>
            <w:left w:val="none" w:sz="0" w:space="0" w:color="auto"/>
            <w:bottom w:val="single" w:sz="6" w:space="8" w:color="DDDDDE"/>
            <w:right w:val="none" w:sz="0" w:space="0" w:color="auto"/>
          </w:divBdr>
          <w:divsChild>
            <w:div w:id="863136061">
              <w:marLeft w:val="0"/>
              <w:marRight w:val="0"/>
              <w:marTop w:val="0"/>
              <w:marBottom w:val="0"/>
              <w:divBdr>
                <w:top w:val="none" w:sz="0" w:space="0" w:color="auto"/>
                <w:left w:val="none" w:sz="0" w:space="0" w:color="auto"/>
                <w:bottom w:val="none" w:sz="0" w:space="0" w:color="auto"/>
                <w:right w:val="none" w:sz="0" w:space="0" w:color="auto"/>
              </w:divBdr>
            </w:div>
          </w:divsChild>
        </w:div>
        <w:div w:id="906188892">
          <w:marLeft w:val="0"/>
          <w:marRight w:val="0"/>
          <w:marTop w:val="0"/>
          <w:marBottom w:val="0"/>
          <w:divBdr>
            <w:top w:val="none" w:sz="0" w:space="0" w:color="auto"/>
            <w:left w:val="none" w:sz="0" w:space="0" w:color="auto"/>
            <w:bottom w:val="none" w:sz="0" w:space="0" w:color="auto"/>
            <w:right w:val="none" w:sz="0" w:space="0" w:color="auto"/>
          </w:divBdr>
        </w:div>
      </w:divsChild>
    </w:div>
    <w:div w:id="1670448775">
      <w:bodyDiv w:val="1"/>
      <w:marLeft w:val="0"/>
      <w:marRight w:val="0"/>
      <w:marTop w:val="0"/>
      <w:marBottom w:val="0"/>
      <w:divBdr>
        <w:top w:val="none" w:sz="0" w:space="0" w:color="auto"/>
        <w:left w:val="none" w:sz="0" w:space="0" w:color="auto"/>
        <w:bottom w:val="none" w:sz="0" w:space="0" w:color="auto"/>
        <w:right w:val="none" w:sz="0" w:space="0" w:color="auto"/>
      </w:divBdr>
    </w:div>
    <w:div w:id="1672247066">
      <w:bodyDiv w:val="1"/>
      <w:marLeft w:val="0"/>
      <w:marRight w:val="0"/>
      <w:marTop w:val="0"/>
      <w:marBottom w:val="0"/>
      <w:divBdr>
        <w:top w:val="none" w:sz="0" w:space="0" w:color="auto"/>
        <w:left w:val="none" w:sz="0" w:space="0" w:color="auto"/>
        <w:bottom w:val="none" w:sz="0" w:space="0" w:color="auto"/>
        <w:right w:val="none" w:sz="0" w:space="0" w:color="auto"/>
      </w:divBdr>
      <w:divsChild>
        <w:div w:id="1364751317">
          <w:marLeft w:val="0"/>
          <w:marRight w:val="0"/>
          <w:marTop w:val="90"/>
          <w:marBottom w:val="120"/>
          <w:divBdr>
            <w:top w:val="none" w:sz="0" w:space="0" w:color="auto"/>
            <w:left w:val="none" w:sz="0" w:space="0" w:color="auto"/>
            <w:bottom w:val="none" w:sz="0" w:space="0" w:color="auto"/>
            <w:right w:val="none" w:sz="0" w:space="0" w:color="auto"/>
          </w:divBdr>
        </w:div>
      </w:divsChild>
    </w:div>
    <w:div w:id="1677464101">
      <w:bodyDiv w:val="1"/>
      <w:marLeft w:val="0"/>
      <w:marRight w:val="0"/>
      <w:marTop w:val="0"/>
      <w:marBottom w:val="0"/>
      <w:divBdr>
        <w:top w:val="none" w:sz="0" w:space="0" w:color="auto"/>
        <w:left w:val="none" w:sz="0" w:space="0" w:color="auto"/>
        <w:bottom w:val="none" w:sz="0" w:space="0" w:color="auto"/>
        <w:right w:val="none" w:sz="0" w:space="0" w:color="auto"/>
      </w:divBdr>
    </w:div>
    <w:div w:id="1678531720">
      <w:bodyDiv w:val="1"/>
      <w:marLeft w:val="0"/>
      <w:marRight w:val="0"/>
      <w:marTop w:val="0"/>
      <w:marBottom w:val="0"/>
      <w:divBdr>
        <w:top w:val="none" w:sz="0" w:space="0" w:color="auto"/>
        <w:left w:val="none" w:sz="0" w:space="0" w:color="auto"/>
        <w:bottom w:val="none" w:sz="0" w:space="0" w:color="auto"/>
        <w:right w:val="none" w:sz="0" w:space="0" w:color="auto"/>
      </w:divBdr>
      <w:divsChild>
        <w:div w:id="352458906">
          <w:marLeft w:val="0"/>
          <w:marRight w:val="0"/>
          <w:marTop w:val="0"/>
          <w:marBottom w:val="0"/>
          <w:divBdr>
            <w:top w:val="none" w:sz="0" w:space="0" w:color="auto"/>
            <w:left w:val="none" w:sz="0" w:space="0" w:color="auto"/>
            <w:bottom w:val="none" w:sz="0" w:space="0" w:color="auto"/>
            <w:right w:val="none" w:sz="0" w:space="0" w:color="auto"/>
          </w:divBdr>
        </w:div>
      </w:divsChild>
    </w:div>
    <w:div w:id="1697347857">
      <w:bodyDiv w:val="1"/>
      <w:marLeft w:val="0"/>
      <w:marRight w:val="0"/>
      <w:marTop w:val="0"/>
      <w:marBottom w:val="0"/>
      <w:divBdr>
        <w:top w:val="none" w:sz="0" w:space="0" w:color="auto"/>
        <w:left w:val="none" w:sz="0" w:space="0" w:color="auto"/>
        <w:bottom w:val="none" w:sz="0" w:space="0" w:color="auto"/>
        <w:right w:val="none" w:sz="0" w:space="0" w:color="auto"/>
      </w:divBdr>
    </w:div>
    <w:div w:id="1729453553">
      <w:bodyDiv w:val="1"/>
      <w:marLeft w:val="0"/>
      <w:marRight w:val="0"/>
      <w:marTop w:val="0"/>
      <w:marBottom w:val="0"/>
      <w:divBdr>
        <w:top w:val="none" w:sz="0" w:space="0" w:color="auto"/>
        <w:left w:val="none" w:sz="0" w:space="0" w:color="auto"/>
        <w:bottom w:val="none" w:sz="0" w:space="0" w:color="auto"/>
        <w:right w:val="none" w:sz="0" w:space="0" w:color="auto"/>
      </w:divBdr>
      <w:divsChild>
        <w:div w:id="586035543">
          <w:marLeft w:val="0"/>
          <w:marRight w:val="0"/>
          <w:marTop w:val="750"/>
          <w:marBottom w:val="0"/>
          <w:divBdr>
            <w:top w:val="none" w:sz="0" w:space="0" w:color="auto"/>
            <w:left w:val="none" w:sz="0" w:space="0" w:color="auto"/>
            <w:bottom w:val="single" w:sz="6" w:space="0" w:color="EEEEEE"/>
            <w:right w:val="none" w:sz="0" w:space="0" w:color="auto"/>
          </w:divBdr>
          <w:divsChild>
            <w:div w:id="1066338505">
              <w:marLeft w:val="0"/>
              <w:marRight w:val="0"/>
              <w:marTop w:val="0"/>
              <w:marBottom w:val="0"/>
              <w:divBdr>
                <w:top w:val="none" w:sz="0" w:space="0" w:color="auto"/>
                <w:left w:val="none" w:sz="0" w:space="0" w:color="auto"/>
                <w:bottom w:val="none" w:sz="0" w:space="0" w:color="auto"/>
                <w:right w:val="none" w:sz="0" w:space="0" w:color="auto"/>
              </w:divBdr>
              <w:divsChild>
                <w:div w:id="2098017170">
                  <w:marLeft w:val="0"/>
                  <w:marRight w:val="0"/>
                  <w:marTop w:val="0"/>
                  <w:marBottom w:val="0"/>
                  <w:divBdr>
                    <w:top w:val="none" w:sz="0" w:space="0" w:color="auto"/>
                    <w:left w:val="none" w:sz="0" w:space="0" w:color="auto"/>
                    <w:bottom w:val="none" w:sz="0" w:space="0" w:color="auto"/>
                    <w:right w:val="none" w:sz="0" w:space="0" w:color="auto"/>
                  </w:divBdr>
                </w:div>
                <w:div w:id="337393936">
                  <w:marLeft w:val="0"/>
                  <w:marRight w:val="3750"/>
                  <w:marTop w:val="0"/>
                  <w:marBottom w:val="0"/>
                  <w:divBdr>
                    <w:top w:val="none" w:sz="0" w:space="0" w:color="auto"/>
                    <w:left w:val="none" w:sz="0" w:space="0" w:color="auto"/>
                    <w:bottom w:val="none" w:sz="0" w:space="0" w:color="auto"/>
                    <w:right w:val="none" w:sz="0" w:space="0" w:color="auto"/>
                  </w:divBdr>
                  <w:divsChild>
                    <w:div w:id="1855723110">
                      <w:marLeft w:val="0"/>
                      <w:marRight w:val="225"/>
                      <w:marTop w:val="0"/>
                      <w:marBottom w:val="0"/>
                      <w:divBdr>
                        <w:top w:val="none" w:sz="0" w:space="0" w:color="auto"/>
                        <w:left w:val="none" w:sz="0" w:space="0" w:color="auto"/>
                        <w:bottom w:val="none" w:sz="0" w:space="0" w:color="auto"/>
                        <w:right w:val="none" w:sz="0" w:space="0" w:color="auto"/>
                      </w:divBdr>
                    </w:div>
                    <w:div w:id="1589340872">
                      <w:marLeft w:val="0"/>
                      <w:marRight w:val="0"/>
                      <w:marTop w:val="0"/>
                      <w:marBottom w:val="0"/>
                      <w:divBdr>
                        <w:top w:val="none" w:sz="0" w:space="0" w:color="auto"/>
                        <w:left w:val="none" w:sz="0" w:space="0" w:color="auto"/>
                        <w:bottom w:val="none" w:sz="0" w:space="0" w:color="auto"/>
                        <w:right w:val="none" w:sz="0" w:space="0" w:color="auto"/>
                      </w:divBdr>
                      <w:divsChild>
                        <w:div w:id="15533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70136">
          <w:marLeft w:val="0"/>
          <w:marRight w:val="0"/>
          <w:marTop w:val="0"/>
          <w:marBottom w:val="0"/>
          <w:divBdr>
            <w:top w:val="none" w:sz="0" w:space="0" w:color="auto"/>
            <w:left w:val="none" w:sz="0" w:space="0" w:color="auto"/>
            <w:bottom w:val="none" w:sz="0" w:space="0" w:color="auto"/>
            <w:right w:val="none" w:sz="0" w:space="0" w:color="auto"/>
          </w:divBdr>
          <w:divsChild>
            <w:div w:id="1246067031">
              <w:marLeft w:val="0"/>
              <w:marRight w:val="0"/>
              <w:marTop w:val="0"/>
              <w:marBottom w:val="7343"/>
              <w:divBdr>
                <w:top w:val="none" w:sz="0" w:space="0" w:color="auto"/>
                <w:left w:val="none" w:sz="0" w:space="0" w:color="auto"/>
                <w:bottom w:val="none" w:sz="0" w:space="0" w:color="auto"/>
                <w:right w:val="none" w:sz="0" w:space="0" w:color="auto"/>
              </w:divBdr>
              <w:divsChild>
                <w:div w:id="1790124296">
                  <w:marLeft w:val="0"/>
                  <w:marRight w:val="0"/>
                  <w:marTop w:val="0"/>
                  <w:marBottom w:val="0"/>
                  <w:divBdr>
                    <w:top w:val="none" w:sz="0" w:space="0" w:color="auto"/>
                    <w:left w:val="none" w:sz="0" w:space="0" w:color="auto"/>
                    <w:bottom w:val="none" w:sz="0" w:space="0" w:color="auto"/>
                    <w:right w:val="none" w:sz="0" w:space="0" w:color="auto"/>
                  </w:divBdr>
                  <w:divsChild>
                    <w:div w:id="1376081398">
                      <w:marLeft w:val="0"/>
                      <w:marRight w:val="0"/>
                      <w:marTop w:val="0"/>
                      <w:marBottom w:val="0"/>
                      <w:divBdr>
                        <w:top w:val="none" w:sz="0" w:space="0" w:color="auto"/>
                        <w:left w:val="none" w:sz="0" w:space="0" w:color="auto"/>
                        <w:bottom w:val="none" w:sz="0" w:space="0" w:color="auto"/>
                        <w:right w:val="none" w:sz="0" w:space="0" w:color="auto"/>
                      </w:divBdr>
                      <w:divsChild>
                        <w:div w:id="354230440">
                          <w:marLeft w:val="0"/>
                          <w:marRight w:val="0"/>
                          <w:marTop w:val="0"/>
                          <w:marBottom w:val="0"/>
                          <w:divBdr>
                            <w:top w:val="none" w:sz="0" w:space="0" w:color="auto"/>
                            <w:left w:val="none" w:sz="0" w:space="0" w:color="auto"/>
                            <w:bottom w:val="none" w:sz="0" w:space="0" w:color="auto"/>
                            <w:right w:val="none" w:sz="0" w:space="0" w:color="auto"/>
                          </w:divBdr>
                          <w:divsChild>
                            <w:div w:id="1563641239">
                              <w:marLeft w:val="0"/>
                              <w:marRight w:val="0"/>
                              <w:marTop w:val="450"/>
                              <w:marBottom w:val="0"/>
                              <w:divBdr>
                                <w:top w:val="none" w:sz="0" w:space="0" w:color="auto"/>
                                <w:left w:val="none" w:sz="0" w:space="0" w:color="auto"/>
                                <w:bottom w:val="none" w:sz="0" w:space="0" w:color="auto"/>
                                <w:right w:val="none" w:sz="0" w:space="0" w:color="auto"/>
                              </w:divBdr>
                            </w:div>
                            <w:div w:id="15545075">
                              <w:marLeft w:val="0"/>
                              <w:marRight w:val="0"/>
                              <w:marTop w:val="450"/>
                              <w:marBottom w:val="0"/>
                              <w:divBdr>
                                <w:top w:val="none" w:sz="0" w:space="0" w:color="auto"/>
                                <w:left w:val="none" w:sz="0" w:space="0" w:color="auto"/>
                                <w:bottom w:val="none" w:sz="0" w:space="0" w:color="auto"/>
                                <w:right w:val="none" w:sz="0" w:space="0" w:color="auto"/>
                              </w:divBdr>
                              <w:divsChild>
                                <w:div w:id="1309750879">
                                  <w:marLeft w:val="0"/>
                                  <w:marRight w:val="0"/>
                                  <w:marTop w:val="100"/>
                                  <w:marBottom w:val="1305"/>
                                  <w:divBdr>
                                    <w:top w:val="none" w:sz="0" w:space="0" w:color="auto"/>
                                    <w:left w:val="none" w:sz="0" w:space="0" w:color="auto"/>
                                    <w:bottom w:val="none" w:sz="0" w:space="0" w:color="auto"/>
                                    <w:right w:val="none" w:sz="0" w:space="0" w:color="auto"/>
                                  </w:divBdr>
                                </w:div>
                              </w:divsChild>
                            </w:div>
                            <w:div w:id="425074205">
                              <w:marLeft w:val="0"/>
                              <w:marRight w:val="0"/>
                              <w:marTop w:val="450"/>
                              <w:marBottom w:val="0"/>
                              <w:divBdr>
                                <w:top w:val="none" w:sz="0" w:space="0" w:color="auto"/>
                                <w:left w:val="none" w:sz="0" w:space="0" w:color="auto"/>
                                <w:bottom w:val="none" w:sz="0" w:space="0" w:color="auto"/>
                                <w:right w:val="none" w:sz="0" w:space="0" w:color="auto"/>
                              </w:divBdr>
                            </w:div>
                            <w:div w:id="143833473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639594">
      <w:bodyDiv w:val="1"/>
      <w:marLeft w:val="0"/>
      <w:marRight w:val="0"/>
      <w:marTop w:val="0"/>
      <w:marBottom w:val="0"/>
      <w:divBdr>
        <w:top w:val="none" w:sz="0" w:space="0" w:color="auto"/>
        <w:left w:val="none" w:sz="0" w:space="0" w:color="auto"/>
        <w:bottom w:val="none" w:sz="0" w:space="0" w:color="auto"/>
        <w:right w:val="none" w:sz="0" w:space="0" w:color="auto"/>
      </w:divBdr>
      <w:divsChild>
        <w:div w:id="1152023930">
          <w:marLeft w:val="0"/>
          <w:marRight w:val="0"/>
          <w:marTop w:val="75"/>
          <w:marBottom w:val="0"/>
          <w:divBdr>
            <w:top w:val="none" w:sz="0" w:space="0" w:color="auto"/>
            <w:left w:val="none" w:sz="0" w:space="0" w:color="auto"/>
            <w:bottom w:val="none" w:sz="0" w:space="0" w:color="auto"/>
            <w:right w:val="none" w:sz="0" w:space="0" w:color="auto"/>
          </w:divBdr>
          <w:divsChild>
            <w:div w:id="463811705">
              <w:marLeft w:val="0"/>
              <w:marRight w:val="0"/>
              <w:marTop w:val="255"/>
              <w:marBottom w:val="375"/>
              <w:divBdr>
                <w:top w:val="none" w:sz="0" w:space="0" w:color="auto"/>
                <w:left w:val="none" w:sz="0" w:space="0" w:color="auto"/>
                <w:bottom w:val="none" w:sz="0" w:space="0" w:color="auto"/>
                <w:right w:val="none" w:sz="0" w:space="0" w:color="auto"/>
              </w:divBdr>
              <w:divsChild>
                <w:div w:id="1528450811">
                  <w:marLeft w:val="0"/>
                  <w:marRight w:val="300"/>
                  <w:marTop w:val="0"/>
                  <w:marBottom w:val="0"/>
                  <w:divBdr>
                    <w:top w:val="none" w:sz="0" w:space="0" w:color="auto"/>
                    <w:left w:val="none" w:sz="0" w:space="0" w:color="auto"/>
                    <w:bottom w:val="none" w:sz="0" w:space="0" w:color="auto"/>
                    <w:right w:val="none" w:sz="0" w:space="0" w:color="auto"/>
                  </w:divBdr>
                </w:div>
                <w:div w:id="211236612">
                  <w:marLeft w:val="0"/>
                  <w:marRight w:val="0"/>
                  <w:marTop w:val="0"/>
                  <w:marBottom w:val="0"/>
                  <w:divBdr>
                    <w:top w:val="none" w:sz="0" w:space="0" w:color="auto"/>
                    <w:left w:val="none" w:sz="0" w:space="0" w:color="auto"/>
                    <w:bottom w:val="none" w:sz="0" w:space="0" w:color="auto"/>
                    <w:right w:val="none" w:sz="0" w:space="0" w:color="auto"/>
                  </w:divBdr>
                </w:div>
              </w:divsChild>
            </w:div>
            <w:div w:id="6867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2217">
      <w:bodyDiv w:val="1"/>
      <w:marLeft w:val="0"/>
      <w:marRight w:val="0"/>
      <w:marTop w:val="0"/>
      <w:marBottom w:val="0"/>
      <w:divBdr>
        <w:top w:val="none" w:sz="0" w:space="0" w:color="auto"/>
        <w:left w:val="none" w:sz="0" w:space="0" w:color="auto"/>
        <w:bottom w:val="none" w:sz="0" w:space="0" w:color="auto"/>
        <w:right w:val="none" w:sz="0" w:space="0" w:color="auto"/>
      </w:divBdr>
      <w:divsChild>
        <w:div w:id="568809884">
          <w:marLeft w:val="360"/>
          <w:marRight w:val="0"/>
          <w:marTop w:val="200"/>
          <w:marBottom w:val="0"/>
          <w:divBdr>
            <w:top w:val="none" w:sz="0" w:space="0" w:color="auto"/>
            <w:left w:val="none" w:sz="0" w:space="0" w:color="auto"/>
            <w:bottom w:val="none" w:sz="0" w:space="0" w:color="auto"/>
            <w:right w:val="none" w:sz="0" w:space="0" w:color="auto"/>
          </w:divBdr>
        </w:div>
      </w:divsChild>
    </w:div>
    <w:div w:id="1802847732">
      <w:bodyDiv w:val="1"/>
      <w:marLeft w:val="0"/>
      <w:marRight w:val="0"/>
      <w:marTop w:val="0"/>
      <w:marBottom w:val="0"/>
      <w:divBdr>
        <w:top w:val="none" w:sz="0" w:space="0" w:color="auto"/>
        <w:left w:val="none" w:sz="0" w:space="0" w:color="auto"/>
        <w:bottom w:val="none" w:sz="0" w:space="0" w:color="auto"/>
        <w:right w:val="none" w:sz="0" w:space="0" w:color="auto"/>
      </w:divBdr>
      <w:divsChild>
        <w:div w:id="360017543">
          <w:marLeft w:val="0"/>
          <w:marRight w:val="0"/>
          <w:marTop w:val="0"/>
          <w:marBottom w:val="330"/>
          <w:divBdr>
            <w:top w:val="none" w:sz="0" w:space="0" w:color="auto"/>
            <w:left w:val="none" w:sz="0" w:space="0" w:color="auto"/>
            <w:bottom w:val="none" w:sz="0" w:space="0" w:color="auto"/>
            <w:right w:val="none" w:sz="0" w:space="0" w:color="auto"/>
          </w:divBdr>
        </w:div>
        <w:div w:id="356127367">
          <w:marLeft w:val="0"/>
          <w:marRight w:val="0"/>
          <w:marTop w:val="0"/>
          <w:marBottom w:val="240"/>
          <w:divBdr>
            <w:top w:val="none" w:sz="0" w:space="0" w:color="auto"/>
            <w:left w:val="none" w:sz="0" w:space="0" w:color="auto"/>
            <w:bottom w:val="none" w:sz="0" w:space="0" w:color="auto"/>
            <w:right w:val="none" w:sz="0" w:space="0" w:color="auto"/>
          </w:divBdr>
          <w:divsChild>
            <w:div w:id="1753306971">
              <w:marLeft w:val="0"/>
              <w:marRight w:val="240"/>
              <w:marTop w:val="0"/>
              <w:marBottom w:val="0"/>
              <w:divBdr>
                <w:top w:val="none" w:sz="0" w:space="0" w:color="auto"/>
                <w:left w:val="none" w:sz="0" w:space="0" w:color="auto"/>
                <w:bottom w:val="none" w:sz="0" w:space="0" w:color="auto"/>
                <w:right w:val="none" w:sz="0" w:space="0" w:color="auto"/>
              </w:divBdr>
              <w:divsChild>
                <w:div w:id="1638802116">
                  <w:marLeft w:val="0"/>
                  <w:marRight w:val="0"/>
                  <w:marTop w:val="0"/>
                  <w:marBottom w:val="0"/>
                  <w:divBdr>
                    <w:top w:val="none" w:sz="0" w:space="0" w:color="auto"/>
                    <w:left w:val="none" w:sz="0" w:space="0" w:color="auto"/>
                    <w:bottom w:val="none" w:sz="0" w:space="0" w:color="auto"/>
                    <w:right w:val="none" w:sz="0" w:space="0" w:color="auto"/>
                  </w:divBdr>
                </w:div>
                <w:div w:id="1423721416">
                  <w:marLeft w:val="0"/>
                  <w:marRight w:val="0"/>
                  <w:marTop w:val="90"/>
                  <w:marBottom w:val="0"/>
                  <w:divBdr>
                    <w:top w:val="none" w:sz="0" w:space="0" w:color="auto"/>
                    <w:left w:val="none" w:sz="0" w:space="0" w:color="auto"/>
                    <w:bottom w:val="none" w:sz="0" w:space="0" w:color="auto"/>
                    <w:right w:val="none" w:sz="0" w:space="0" w:color="auto"/>
                  </w:divBdr>
                </w:div>
              </w:divsChild>
            </w:div>
            <w:div w:id="1678116982">
              <w:marLeft w:val="0"/>
              <w:marRight w:val="0"/>
              <w:marTop w:val="0"/>
              <w:marBottom w:val="0"/>
              <w:divBdr>
                <w:top w:val="none" w:sz="0" w:space="0" w:color="auto"/>
                <w:left w:val="none" w:sz="0" w:space="0" w:color="auto"/>
                <w:bottom w:val="none" w:sz="0" w:space="0" w:color="auto"/>
                <w:right w:val="none" w:sz="0" w:space="0" w:color="auto"/>
              </w:divBdr>
            </w:div>
          </w:divsChild>
        </w:div>
        <w:div w:id="1284337589">
          <w:blockQuote w:val="1"/>
          <w:marLeft w:val="0"/>
          <w:marRight w:val="0"/>
          <w:marTop w:val="240"/>
          <w:marBottom w:val="240"/>
          <w:divBdr>
            <w:top w:val="none" w:sz="0" w:space="0" w:color="auto"/>
            <w:left w:val="single" w:sz="18" w:space="8" w:color="DBDBDB"/>
            <w:bottom w:val="none" w:sz="0" w:space="0" w:color="auto"/>
            <w:right w:val="none" w:sz="0" w:space="0" w:color="auto"/>
          </w:divBdr>
        </w:div>
        <w:div w:id="610085975">
          <w:blockQuote w:val="1"/>
          <w:marLeft w:val="0"/>
          <w:marRight w:val="0"/>
          <w:marTop w:val="240"/>
          <w:marBottom w:val="240"/>
          <w:divBdr>
            <w:top w:val="none" w:sz="0" w:space="0" w:color="auto"/>
            <w:left w:val="single" w:sz="18" w:space="8" w:color="DBDBDB"/>
            <w:bottom w:val="none" w:sz="0" w:space="0" w:color="auto"/>
            <w:right w:val="none" w:sz="0" w:space="0" w:color="auto"/>
          </w:divBdr>
        </w:div>
        <w:div w:id="55300229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77691424">
      <w:bodyDiv w:val="1"/>
      <w:marLeft w:val="0"/>
      <w:marRight w:val="0"/>
      <w:marTop w:val="0"/>
      <w:marBottom w:val="0"/>
      <w:divBdr>
        <w:top w:val="none" w:sz="0" w:space="0" w:color="auto"/>
        <w:left w:val="none" w:sz="0" w:space="0" w:color="auto"/>
        <w:bottom w:val="none" w:sz="0" w:space="0" w:color="auto"/>
        <w:right w:val="none" w:sz="0" w:space="0" w:color="auto"/>
      </w:divBdr>
      <w:divsChild>
        <w:div w:id="1878657794">
          <w:marLeft w:val="0"/>
          <w:marRight w:val="0"/>
          <w:marTop w:val="0"/>
          <w:marBottom w:val="225"/>
          <w:divBdr>
            <w:top w:val="none" w:sz="0" w:space="0" w:color="auto"/>
            <w:left w:val="none" w:sz="0" w:space="0" w:color="auto"/>
            <w:bottom w:val="none" w:sz="0" w:space="0" w:color="auto"/>
            <w:right w:val="none" w:sz="0" w:space="0" w:color="auto"/>
          </w:divBdr>
        </w:div>
        <w:div w:id="1327244075">
          <w:marLeft w:val="0"/>
          <w:marRight w:val="0"/>
          <w:marTop w:val="0"/>
          <w:marBottom w:val="225"/>
          <w:divBdr>
            <w:top w:val="none" w:sz="0" w:space="0" w:color="auto"/>
            <w:left w:val="none" w:sz="0" w:space="0" w:color="auto"/>
            <w:bottom w:val="none" w:sz="0" w:space="0" w:color="auto"/>
            <w:right w:val="none" w:sz="0" w:space="0" w:color="auto"/>
          </w:divBdr>
        </w:div>
        <w:div w:id="1036389560">
          <w:marLeft w:val="0"/>
          <w:marRight w:val="0"/>
          <w:marTop w:val="0"/>
          <w:marBottom w:val="225"/>
          <w:divBdr>
            <w:top w:val="none" w:sz="0" w:space="0" w:color="auto"/>
            <w:left w:val="none" w:sz="0" w:space="0" w:color="auto"/>
            <w:bottom w:val="none" w:sz="0" w:space="0" w:color="auto"/>
            <w:right w:val="none" w:sz="0" w:space="0" w:color="auto"/>
          </w:divBdr>
        </w:div>
      </w:divsChild>
    </w:div>
    <w:div w:id="1892374919">
      <w:bodyDiv w:val="1"/>
      <w:marLeft w:val="0"/>
      <w:marRight w:val="0"/>
      <w:marTop w:val="0"/>
      <w:marBottom w:val="0"/>
      <w:divBdr>
        <w:top w:val="none" w:sz="0" w:space="0" w:color="auto"/>
        <w:left w:val="none" w:sz="0" w:space="0" w:color="auto"/>
        <w:bottom w:val="none" w:sz="0" w:space="0" w:color="auto"/>
        <w:right w:val="none" w:sz="0" w:space="0" w:color="auto"/>
      </w:divBdr>
      <w:divsChild>
        <w:div w:id="1137649586">
          <w:marLeft w:val="0"/>
          <w:marRight w:val="0"/>
          <w:marTop w:val="90"/>
          <w:marBottom w:val="120"/>
          <w:divBdr>
            <w:top w:val="none" w:sz="0" w:space="0" w:color="auto"/>
            <w:left w:val="none" w:sz="0" w:space="0" w:color="auto"/>
            <w:bottom w:val="none" w:sz="0" w:space="0" w:color="auto"/>
            <w:right w:val="none" w:sz="0" w:space="0" w:color="auto"/>
          </w:divBdr>
        </w:div>
      </w:divsChild>
    </w:div>
    <w:div w:id="1924795406">
      <w:bodyDiv w:val="1"/>
      <w:marLeft w:val="0"/>
      <w:marRight w:val="0"/>
      <w:marTop w:val="0"/>
      <w:marBottom w:val="0"/>
      <w:divBdr>
        <w:top w:val="none" w:sz="0" w:space="0" w:color="auto"/>
        <w:left w:val="none" w:sz="0" w:space="0" w:color="auto"/>
        <w:bottom w:val="none" w:sz="0" w:space="0" w:color="auto"/>
        <w:right w:val="none" w:sz="0" w:space="0" w:color="auto"/>
      </w:divBdr>
      <w:divsChild>
        <w:div w:id="1368720176">
          <w:marLeft w:val="0"/>
          <w:marRight w:val="0"/>
          <w:marTop w:val="0"/>
          <w:marBottom w:val="0"/>
          <w:divBdr>
            <w:top w:val="none" w:sz="0" w:space="0" w:color="auto"/>
            <w:left w:val="none" w:sz="0" w:space="0" w:color="auto"/>
            <w:bottom w:val="none" w:sz="0" w:space="0" w:color="auto"/>
            <w:right w:val="none" w:sz="0" w:space="0" w:color="auto"/>
          </w:divBdr>
          <w:divsChild>
            <w:div w:id="1960137883">
              <w:marLeft w:val="0"/>
              <w:marRight w:val="0"/>
              <w:marTop w:val="0"/>
              <w:marBottom w:val="0"/>
              <w:divBdr>
                <w:top w:val="none" w:sz="0" w:space="0" w:color="auto"/>
                <w:left w:val="none" w:sz="0" w:space="0" w:color="auto"/>
                <w:bottom w:val="none" w:sz="0" w:space="0" w:color="auto"/>
                <w:right w:val="none" w:sz="0" w:space="0" w:color="auto"/>
              </w:divBdr>
              <w:divsChild>
                <w:div w:id="1988197925">
                  <w:marLeft w:val="0"/>
                  <w:marRight w:val="0"/>
                  <w:marTop w:val="0"/>
                  <w:marBottom w:val="0"/>
                  <w:divBdr>
                    <w:top w:val="none" w:sz="0" w:space="0" w:color="auto"/>
                    <w:left w:val="none" w:sz="0" w:space="0" w:color="auto"/>
                    <w:bottom w:val="none" w:sz="0" w:space="0" w:color="auto"/>
                    <w:right w:val="none" w:sz="0" w:space="0" w:color="auto"/>
                  </w:divBdr>
                  <w:divsChild>
                    <w:div w:id="45841377">
                      <w:marLeft w:val="0"/>
                      <w:marRight w:val="0"/>
                      <w:marTop w:val="0"/>
                      <w:marBottom w:val="330"/>
                      <w:divBdr>
                        <w:top w:val="none" w:sz="0" w:space="0" w:color="auto"/>
                        <w:left w:val="none" w:sz="0" w:space="0" w:color="auto"/>
                        <w:bottom w:val="none" w:sz="0" w:space="0" w:color="auto"/>
                        <w:right w:val="none" w:sz="0" w:space="0" w:color="auto"/>
                      </w:divBdr>
                    </w:div>
                    <w:div w:id="2685102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523126150">
                      <w:blockQuote w:val="1"/>
                      <w:marLeft w:val="0"/>
                      <w:marRight w:val="0"/>
                      <w:marTop w:val="240"/>
                      <w:marBottom w:val="240"/>
                      <w:divBdr>
                        <w:top w:val="none" w:sz="0" w:space="0" w:color="auto"/>
                        <w:left w:val="single" w:sz="18" w:space="8" w:color="DBDBDB"/>
                        <w:bottom w:val="none" w:sz="0" w:space="0" w:color="auto"/>
                        <w:right w:val="none" w:sz="0" w:space="0" w:color="auto"/>
                      </w:divBdr>
                    </w:div>
                    <w:div w:id="1301182179">
                      <w:blockQuote w:val="1"/>
                      <w:marLeft w:val="0"/>
                      <w:marRight w:val="0"/>
                      <w:marTop w:val="240"/>
                      <w:marBottom w:val="240"/>
                      <w:divBdr>
                        <w:top w:val="none" w:sz="0" w:space="0" w:color="auto"/>
                        <w:left w:val="single" w:sz="18" w:space="8" w:color="DBDBDB"/>
                        <w:bottom w:val="none" w:sz="0" w:space="0" w:color="auto"/>
                        <w:right w:val="none" w:sz="0" w:space="0" w:color="auto"/>
                      </w:divBdr>
                    </w:div>
                    <w:div w:id="198082473">
                      <w:blockQuote w:val="1"/>
                      <w:marLeft w:val="0"/>
                      <w:marRight w:val="0"/>
                      <w:marTop w:val="240"/>
                      <w:marBottom w:val="240"/>
                      <w:divBdr>
                        <w:top w:val="none" w:sz="0" w:space="0" w:color="auto"/>
                        <w:left w:val="single" w:sz="18" w:space="8" w:color="DBDBDB"/>
                        <w:bottom w:val="none" w:sz="0" w:space="0" w:color="auto"/>
                        <w:right w:val="none" w:sz="0" w:space="0" w:color="auto"/>
                      </w:divBdr>
                    </w:div>
                    <w:div w:id="931233546">
                      <w:blockQuote w:val="1"/>
                      <w:marLeft w:val="0"/>
                      <w:marRight w:val="0"/>
                      <w:marTop w:val="240"/>
                      <w:marBottom w:val="240"/>
                      <w:divBdr>
                        <w:top w:val="none" w:sz="0" w:space="0" w:color="auto"/>
                        <w:left w:val="single" w:sz="18" w:space="8" w:color="DBDBDB"/>
                        <w:bottom w:val="none" w:sz="0" w:space="0" w:color="auto"/>
                        <w:right w:val="none" w:sz="0" w:space="0" w:color="auto"/>
                      </w:divBdr>
                    </w:div>
                    <w:div w:id="1331256715">
                      <w:blockQuote w:val="1"/>
                      <w:marLeft w:val="0"/>
                      <w:marRight w:val="0"/>
                      <w:marTop w:val="240"/>
                      <w:marBottom w:val="240"/>
                      <w:divBdr>
                        <w:top w:val="none" w:sz="0" w:space="0" w:color="auto"/>
                        <w:left w:val="single" w:sz="18" w:space="8" w:color="DBDBDB"/>
                        <w:bottom w:val="none" w:sz="0" w:space="0" w:color="auto"/>
                        <w:right w:val="none" w:sz="0" w:space="0" w:color="auto"/>
                      </w:divBdr>
                    </w:div>
                    <w:div w:id="1409383080">
                      <w:blockQuote w:val="1"/>
                      <w:marLeft w:val="0"/>
                      <w:marRight w:val="0"/>
                      <w:marTop w:val="240"/>
                      <w:marBottom w:val="240"/>
                      <w:divBdr>
                        <w:top w:val="none" w:sz="0" w:space="0" w:color="auto"/>
                        <w:left w:val="single" w:sz="18" w:space="8" w:color="DBDBDB"/>
                        <w:bottom w:val="none" w:sz="0" w:space="0" w:color="auto"/>
                        <w:right w:val="none" w:sz="0" w:space="0" w:color="auto"/>
                      </w:divBdr>
                    </w:div>
                    <w:div w:id="644359396">
                      <w:blockQuote w:val="1"/>
                      <w:marLeft w:val="0"/>
                      <w:marRight w:val="0"/>
                      <w:marTop w:val="240"/>
                      <w:marBottom w:val="240"/>
                      <w:divBdr>
                        <w:top w:val="none" w:sz="0" w:space="0" w:color="auto"/>
                        <w:left w:val="single" w:sz="18" w:space="8" w:color="DBDBDB"/>
                        <w:bottom w:val="none" w:sz="0" w:space="0" w:color="auto"/>
                        <w:right w:val="none" w:sz="0" w:space="0" w:color="auto"/>
                      </w:divBdr>
                    </w:div>
                    <w:div w:id="1675447984">
                      <w:blockQuote w:val="1"/>
                      <w:marLeft w:val="0"/>
                      <w:marRight w:val="0"/>
                      <w:marTop w:val="240"/>
                      <w:marBottom w:val="240"/>
                      <w:divBdr>
                        <w:top w:val="none" w:sz="0" w:space="0" w:color="auto"/>
                        <w:left w:val="single" w:sz="18" w:space="8" w:color="DBDBDB"/>
                        <w:bottom w:val="none" w:sz="0" w:space="0" w:color="auto"/>
                        <w:right w:val="none" w:sz="0" w:space="0" w:color="auto"/>
                      </w:divBdr>
                    </w:div>
                    <w:div w:id="1505627872">
                      <w:blockQuote w:val="1"/>
                      <w:marLeft w:val="0"/>
                      <w:marRight w:val="0"/>
                      <w:marTop w:val="240"/>
                      <w:marBottom w:val="240"/>
                      <w:divBdr>
                        <w:top w:val="none" w:sz="0" w:space="0" w:color="auto"/>
                        <w:left w:val="single" w:sz="18" w:space="8" w:color="DBDBDB"/>
                        <w:bottom w:val="none" w:sz="0" w:space="0" w:color="auto"/>
                        <w:right w:val="none" w:sz="0" w:space="0" w:color="auto"/>
                      </w:divBdr>
                    </w:div>
                    <w:div w:id="684328829">
                      <w:blockQuote w:val="1"/>
                      <w:marLeft w:val="0"/>
                      <w:marRight w:val="0"/>
                      <w:marTop w:val="240"/>
                      <w:marBottom w:val="240"/>
                      <w:divBdr>
                        <w:top w:val="none" w:sz="0" w:space="0" w:color="auto"/>
                        <w:left w:val="single" w:sz="18" w:space="8" w:color="DBDBDB"/>
                        <w:bottom w:val="none" w:sz="0" w:space="0" w:color="auto"/>
                        <w:right w:val="none" w:sz="0" w:space="0" w:color="auto"/>
                      </w:divBdr>
                    </w:div>
                    <w:div w:id="1665933447">
                      <w:blockQuote w:val="1"/>
                      <w:marLeft w:val="0"/>
                      <w:marRight w:val="0"/>
                      <w:marTop w:val="240"/>
                      <w:marBottom w:val="240"/>
                      <w:divBdr>
                        <w:top w:val="none" w:sz="0" w:space="0" w:color="auto"/>
                        <w:left w:val="single" w:sz="18" w:space="8" w:color="DBDBDB"/>
                        <w:bottom w:val="none" w:sz="0" w:space="0" w:color="auto"/>
                        <w:right w:val="none" w:sz="0" w:space="0" w:color="auto"/>
                      </w:divBdr>
                    </w:div>
                    <w:div w:id="1557400676">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94164195">
                  <w:marLeft w:val="0"/>
                  <w:marRight w:val="0"/>
                  <w:marTop w:val="0"/>
                  <w:marBottom w:val="0"/>
                  <w:divBdr>
                    <w:top w:val="none" w:sz="0" w:space="0" w:color="auto"/>
                    <w:left w:val="none" w:sz="0" w:space="0" w:color="auto"/>
                    <w:bottom w:val="none" w:sz="0" w:space="0" w:color="auto"/>
                    <w:right w:val="none" w:sz="0" w:space="0" w:color="auto"/>
                  </w:divBdr>
                  <w:divsChild>
                    <w:div w:id="1447043918">
                      <w:marLeft w:val="0"/>
                      <w:marRight w:val="0"/>
                      <w:marTop w:val="0"/>
                      <w:marBottom w:val="0"/>
                      <w:divBdr>
                        <w:top w:val="none" w:sz="0" w:space="0" w:color="auto"/>
                        <w:left w:val="none" w:sz="0" w:space="0" w:color="auto"/>
                        <w:bottom w:val="none" w:sz="0" w:space="0" w:color="auto"/>
                        <w:right w:val="none" w:sz="0" w:space="0" w:color="auto"/>
                      </w:divBdr>
                      <w:divsChild>
                        <w:div w:id="1374307789">
                          <w:marLeft w:val="0"/>
                          <w:marRight w:val="0"/>
                          <w:marTop w:val="0"/>
                          <w:marBottom w:val="0"/>
                          <w:divBdr>
                            <w:top w:val="none" w:sz="0" w:space="0" w:color="auto"/>
                            <w:left w:val="none" w:sz="0" w:space="0" w:color="auto"/>
                            <w:bottom w:val="none" w:sz="0" w:space="0" w:color="auto"/>
                            <w:right w:val="none" w:sz="0" w:space="0" w:color="auto"/>
                          </w:divBdr>
                          <w:divsChild>
                            <w:div w:id="183410184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630096">
          <w:marLeft w:val="0"/>
          <w:marRight w:val="0"/>
          <w:marTop w:val="0"/>
          <w:marBottom w:val="0"/>
          <w:divBdr>
            <w:top w:val="none" w:sz="0" w:space="0" w:color="auto"/>
            <w:left w:val="none" w:sz="0" w:space="0" w:color="auto"/>
            <w:bottom w:val="none" w:sz="0" w:space="0" w:color="auto"/>
            <w:right w:val="none" w:sz="0" w:space="0" w:color="auto"/>
          </w:divBdr>
          <w:divsChild>
            <w:div w:id="900095559">
              <w:marLeft w:val="0"/>
              <w:marRight w:val="0"/>
              <w:marTop w:val="0"/>
              <w:marBottom w:val="0"/>
              <w:divBdr>
                <w:top w:val="none" w:sz="0" w:space="0" w:color="auto"/>
                <w:left w:val="none" w:sz="0" w:space="0" w:color="auto"/>
                <w:bottom w:val="none" w:sz="0" w:space="0" w:color="auto"/>
                <w:right w:val="none" w:sz="0" w:space="0" w:color="auto"/>
              </w:divBdr>
              <w:divsChild>
                <w:div w:id="1654678309">
                  <w:marLeft w:val="0"/>
                  <w:marRight w:val="0"/>
                  <w:marTop w:val="0"/>
                  <w:marBottom w:val="0"/>
                  <w:divBdr>
                    <w:top w:val="none" w:sz="0" w:space="0" w:color="auto"/>
                    <w:left w:val="none" w:sz="0" w:space="0" w:color="auto"/>
                    <w:bottom w:val="none" w:sz="0" w:space="0" w:color="auto"/>
                    <w:right w:val="none" w:sz="0" w:space="0" w:color="auto"/>
                  </w:divBdr>
                  <w:divsChild>
                    <w:div w:id="1305311106">
                      <w:marLeft w:val="0"/>
                      <w:marRight w:val="0"/>
                      <w:marTop w:val="0"/>
                      <w:marBottom w:val="0"/>
                      <w:divBdr>
                        <w:top w:val="none" w:sz="0" w:space="0" w:color="auto"/>
                        <w:left w:val="none" w:sz="0" w:space="0" w:color="auto"/>
                        <w:bottom w:val="none" w:sz="0" w:space="0" w:color="auto"/>
                        <w:right w:val="none" w:sz="0" w:space="0" w:color="auto"/>
                      </w:divBdr>
                      <w:divsChild>
                        <w:div w:id="1521620789">
                          <w:marLeft w:val="0"/>
                          <w:marRight w:val="0"/>
                          <w:marTop w:val="450"/>
                          <w:marBottom w:val="0"/>
                          <w:divBdr>
                            <w:top w:val="none" w:sz="0" w:space="0" w:color="auto"/>
                            <w:left w:val="none" w:sz="0" w:space="0" w:color="auto"/>
                            <w:bottom w:val="none" w:sz="0" w:space="0" w:color="auto"/>
                            <w:right w:val="none" w:sz="0" w:space="0" w:color="auto"/>
                          </w:divBdr>
                          <w:divsChild>
                            <w:div w:id="1549759547">
                              <w:marLeft w:val="0"/>
                              <w:marRight w:val="0"/>
                              <w:marTop w:val="0"/>
                              <w:marBottom w:val="360"/>
                              <w:divBdr>
                                <w:top w:val="none" w:sz="0" w:space="0" w:color="auto"/>
                                <w:left w:val="none" w:sz="0" w:space="0" w:color="auto"/>
                                <w:bottom w:val="none" w:sz="0" w:space="0" w:color="auto"/>
                                <w:right w:val="none" w:sz="0" w:space="0" w:color="auto"/>
                              </w:divBdr>
                            </w:div>
                            <w:div w:id="1446655432">
                              <w:marLeft w:val="0"/>
                              <w:marRight w:val="0"/>
                              <w:marTop w:val="390"/>
                              <w:marBottom w:val="0"/>
                              <w:divBdr>
                                <w:top w:val="none" w:sz="0" w:space="0" w:color="auto"/>
                                <w:left w:val="none" w:sz="0" w:space="0" w:color="auto"/>
                                <w:bottom w:val="none" w:sz="0" w:space="0" w:color="auto"/>
                                <w:right w:val="none" w:sz="0" w:space="0" w:color="auto"/>
                              </w:divBdr>
                              <w:divsChild>
                                <w:div w:id="2097314469">
                                  <w:marLeft w:val="0"/>
                                  <w:marRight w:val="0"/>
                                  <w:marTop w:val="0"/>
                                  <w:marBottom w:val="0"/>
                                  <w:divBdr>
                                    <w:top w:val="none" w:sz="0" w:space="0" w:color="auto"/>
                                    <w:left w:val="none" w:sz="0" w:space="0" w:color="auto"/>
                                    <w:bottom w:val="none" w:sz="0" w:space="0" w:color="auto"/>
                                    <w:right w:val="none" w:sz="0" w:space="0" w:color="auto"/>
                                  </w:divBdr>
                                  <w:divsChild>
                                    <w:div w:id="720635935">
                                      <w:marLeft w:val="0"/>
                                      <w:marRight w:val="0"/>
                                      <w:marTop w:val="0"/>
                                      <w:marBottom w:val="0"/>
                                      <w:divBdr>
                                        <w:top w:val="none" w:sz="0" w:space="0" w:color="auto"/>
                                        <w:left w:val="none" w:sz="0" w:space="0" w:color="auto"/>
                                        <w:bottom w:val="none" w:sz="0" w:space="0" w:color="auto"/>
                                        <w:right w:val="none" w:sz="0" w:space="0" w:color="auto"/>
                                      </w:divBdr>
                                      <w:divsChild>
                                        <w:div w:id="553658682">
                                          <w:marLeft w:val="0"/>
                                          <w:marRight w:val="0"/>
                                          <w:marTop w:val="0"/>
                                          <w:marBottom w:val="0"/>
                                          <w:divBdr>
                                            <w:top w:val="none" w:sz="0" w:space="0" w:color="auto"/>
                                            <w:left w:val="none" w:sz="0" w:space="0" w:color="auto"/>
                                            <w:bottom w:val="none" w:sz="0" w:space="0" w:color="auto"/>
                                            <w:right w:val="none" w:sz="0" w:space="0" w:color="auto"/>
                                          </w:divBdr>
                                        </w:div>
                                      </w:divsChild>
                                    </w:div>
                                    <w:div w:id="287275433">
                                      <w:marLeft w:val="240"/>
                                      <w:marRight w:val="0"/>
                                      <w:marTop w:val="0"/>
                                      <w:marBottom w:val="0"/>
                                      <w:divBdr>
                                        <w:top w:val="none" w:sz="0" w:space="0" w:color="auto"/>
                                        <w:left w:val="none" w:sz="0" w:space="0" w:color="auto"/>
                                        <w:bottom w:val="none" w:sz="0" w:space="0" w:color="auto"/>
                                        <w:right w:val="none" w:sz="0" w:space="0" w:color="auto"/>
                                      </w:divBdr>
                                    </w:div>
                                  </w:divsChild>
                                </w:div>
                                <w:div w:id="1034695894">
                                  <w:marLeft w:val="0"/>
                                  <w:marRight w:val="0"/>
                                  <w:marTop w:val="0"/>
                                  <w:marBottom w:val="0"/>
                                  <w:divBdr>
                                    <w:top w:val="none" w:sz="0" w:space="0" w:color="auto"/>
                                    <w:left w:val="none" w:sz="0" w:space="0" w:color="auto"/>
                                    <w:bottom w:val="none" w:sz="0" w:space="0" w:color="auto"/>
                                    <w:right w:val="none" w:sz="0" w:space="0" w:color="auto"/>
                                  </w:divBdr>
                                  <w:divsChild>
                                    <w:div w:id="1260018959">
                                      <w:marLeft w:val="0"/>
                                      <w:marRight w:val="0"/>
                                      <w:marTop w:val="0"/>
                                      <w:marBottom w:val="0"/>
                                      <w:divBdr>
                                        <w:top w:val="none" w:sz="0" w:space="0" w:color="auto"/>
                                        <w:left w:val="none" w:sz="0" w:space="0" w:color="auto"/>
                                        <w:bottom w:val="none" w:sz="0" w:space="0" w:color="auto"/>
                                        <w:right w:val="none" w:sz="0" w:space="0" w:color="auto"/>
                                      </w:divBdr>
                                    </w:div>
                                  </w:divsChild>
                                </w:div>
                                <w:div w:id="404187753">
                                  <w:marLeft w:val="0"/>
                                  <w:marRight w:val="0"/>
                                  <w:marTop w:val="120"/>
                                  <w:marBottom w:val="0"/>
                                  <w:divBdr>
                                    <w:top w:val="none" w:sz="0" w:space="0" w:color="auto"/>
                                    <w:left w:val="none" w:sz="0" w:space="0" w:color="auto"/>
                                    <w:bottom w:val="none" w:sz="0" w:space="0" w:color="auto"/>
                                    <w:right w:val="none" w:sz="0" w:space="0" w:color="auto"/>
                                  </w:divBdr>
                                  <w:divsChild>
                                    <w:div w:id="824904884">
                                      <w:marLeft w:val="0"/>
                                      <w:marRight w:val="0"/>
                                      <w:marTop w:val="0"/>
                                      <w:marBottom w:val="0"/>
                                      <w:divBdr>
                                        <w:top w:val="none" w:sz="0" w:space="0" w:color="auto"/>
                                        <w:left w:val="none" w:sz="0" w:space="0" w:color="auto"/>
                                        <w:bottom w:val="none" w:sz="0" w:space="0" w:color="auto"/>
                                        <w:right w:val="none" w:sz="0" w:space="0" w:color="auto"/>
                                      </w:divBdr>
                                      <w:divsChild>
                                        <w:div w:id="796533835">
                                          <w:marLeft w:val="0"/>
                                          <w:marRight w:val="0"/>
                                          <w:marTop w:val="0"/>
                                          <w:marBottom w:val="0"/>
                                          <w:divBdr>
                                            <w:top w:val="none" w:sz="0" w:space="0" w:color="auto"/>
                                            <w:left w:val="none" w:sz="0" w:space="0" w:color="auto"/>
                                            <w:bottom w:val="none" w:sz="0" w:space="0" w:color="auto"/>
                                            <w:right w:val="none" w:sz="0" w:space="0" w:color="auto"/>
                                          </w:divBdr>
                                          <w:divsChild>
                                            <w:div w:id="1013261693">
                                              <w:marLeft w:val="0"/>
                                              <w:marRight w:val="0"/>
                                              <w:marTop w:val="0"/>
                                              <w:marBottom w:val="0"/>
                                              <w:divBdr>
                                                <w:top w:val="none" w:sz="0" w:space="0" w:color="auto"/>
                                                <w:left w:val="none" w:sz="0" w:space="0" w:color="auto"/>
                                                <w:bottom w:val="none" w:sz="0" w:space="0" w:color="auto"/>
                                                <w:right w:val="none" w:sz="0" w:space="0" w:color="auto"/>
                                              </w:divBdr>
                                              <w:divsChild>
                                                <w:div w:id="3886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4130">
                                          <w:marLeft w:val="240"/>
                                          <w:marRight w:val="0"/>
                                          <w:marTop w:val="0"/>
                                          <w:marBottom w:val="0"/>
                                          <w:divBdr>
                                            <w:top w:val="none" w:sz="0" w:space="0" w:color="auto"/>
                                            <w:left w:val="none" w:sz="0" w:space="0" w:color="auto"/>
                                            <w:bottom w:val="none" w:sz="0" w:space="0" w:color="auto"/>
                                            <w:right w:val="none" w:sz="0" w:space="0" w:color="auto"/>
                                          </w:divBdr>
                                        </w:div>
                                      </w:divsChild>
                                    </w:div>
                                    <w:div w:id="1666006091">
                                      <w:marLeft w:val="0"/>
                                      <w:marRight w:val="0"/>
                                      <w:marTop w:val="0"/>
                                      <w:marBottom w:val="0"/>
                                      <w:divBdr>
                                        <w:top w:val="none" w:sz="0" w:space="0" w:color="auto"/>
                                        <w:left w:val="none" w:sz="0" w:space="0" w:color="auto"/>
                                        <w:bottom w:val="none" w:sz="0" w:space="0" w:color="auto"/>
                                        <w:right w:val="none" w:sz="0" w:space="0" w:color="auto"/>
                                      </w:divBdr>
                                      <w:divsChild>
                                        <w:div w:id="15670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8868">
                                  <w:marLeft w:val="0"/>
                                  <w:marRight w:val="0"/>
                                  <w:marTop w:val="0"/>
                                  <w:marBottom w:val="0"/>
                                  <w:divBdr>
                                    <w:top w:val="none" w:sz="0" w:space="0" w:color="auto"/>
                                    <w:left w:val="none" w:sz="0" w:space="0" w:color="auto"/>
                                    <w:bottom w:val="none" w:sz="0" w:space="0" w:color="auto"/>
                                    <w:right w:val="none" w:sz="0" w:space="0" w:color="auto"/>
                                  </w:divBdr>
                                  <w:divsChild>
                                    <w:div w:id="726532792">
                                      <w:marLeft w:val="0"/>
                                      <w:marRight w:val="0"/>
                                      <w:marTop w:val="0"/>
                                      <w:marBottom w:val="0"/>
                                      <w:divBdr>
                                        <w:top w:val="none" w:sz="0" w:space="0" w:color="auto"/>
                                        <w:left w:val="none" w:sz="0" w:space="0" w:color="auto"/>
                                        <w:bottom w:val="none" w:sz="0" w:space="0" w:color="auto"/>
                                        <w:right w:val="none" w:sz="0" w:space="0" w:color="auto"/>
                                      </w:divBdr>
                                      <w:divsChild>
                                        <w:div w:id="1855726445">
                                          <w:marLeft w:val="0"/>
                                          <w:marRight w:val="0"/>
                                          <w:marTop w:val="0"/>
                                          <w:marBottom w:val="0"/>
                                          <w:divBdr>
                                            <w:top w:val="none" w:sz="0" w:space="0" w:color="auto"/>
                                            <w:left w:val="none" w:sz="0" w:space="0" w:color="auto"/>
                                            <w:bottom w:val="none" w:sz="0" w:space="0" w:color="auto"/>
                                            <w:right w:val="none" w:sz="0" w:space="0" w:color="auto"/>
                                          </w:divBdr>
                                        </w:div>
                                      </w:divsChild>
                                    </w:div>
                                    <w:div w:id="1251701758">
                                      <w:marLeft w:val="240"/>
                                      <w:marRight w:val="0"/>
                                      <w:marTop w:val="0"/>
                                      <w:marBottom w:val="0"/>
                                      <w:divBdr>
                                        <w:top w:val="none" w:sz="0" w:space="0" w:color="auto"/>
                                        <w:left w:val="none" w:sz="0" w:space="0" w:color="auto"/>
                                        <w:bottom w:val="none" w:sz="0" w:space="0" w:color="auto"/>
                                        <w:right w:val="none" w:sz="0" w:space="0" w:color="auto"/>
                                      </w:divBdr>
                                    </w:div>
                                  </w:divsChild>
                                </w:div>
                                <w:div w:id="2045130751">
                                  <w:marLeft w:val="0"/>
                                  <w:marRight w:val="0"/>
                                  <w:marTop w:val="0"/>
                                  <w:marBottom w:val="0"/>
                                  <w:divBdr>
                                    <w:top w:val="none" w:sz="0" w:space="0" w:color="auto"/>
                                    <w:left w:val="none" w:sz="0" w:space="0" w:color="auto"/>
                                    <w:bottom w:val="none" w:sz="0" w:space="0" w:color="auto"/>
                                    <w:right w:val="none" w:sz="0" w:space="0" w:color="auto"/>
                                  </w:divBdr>
                                  <w:divsChild>
                                    <w:div w:id="1970669285">
                                      <w:marLeft w:val="0"/>
                                      <w:marRight w:val="0"/>
                                      <w:marTop w:val="0"/>
                                      <w:marBottom w:val="0"/>
                                      <w:divBdr>
                                        <w:top w:val="none" w:sz="0" w:space="0" w:color="auto"/>
                                        <w:left w:val="none" w:sz="0" w:space="0" w:color="auto"/>
                                        <w:bottom w:val="none" w:sz="0" w:space="0" w:color="auto"/>
                                        <w:right w:val="none" w:sz="0" w:space="0" w:color="auto"/>
                                      </w:divBdr>
                                    </w:div>
                                  </w:divsChild>
                                </w:div>
                                <w:div w:id="448864493">
                                  <w:marLeft w:val="0"/>
                                  <w:marRight w:val="0"/>
                                  <w:marTop w:val="120"/>
                                  <w:marBottom w:val="0"/>
                                  <w:divBdr>
                                    <w:top w:val="none" w:sz="0" w:space="0" w:color="auto"/>
                                    <w:left w:val="none" w:sz="0" w:space="0" w:color="auto"/>
                                    <w:bottom w:val="none" w:sz="0" w:space="0" w:color="auto"/>
                                    <w:right w:val="none" w:sz="0" w:space="0" w:color="auto"/>
                                  </w:divBdr>
                                  <w:divsChild>
                                    <w:div w:id="201987928">
                                      <w:marLeft w:val="0"/>
                                      <w:marRight w:val="0"/>
                                      <w:marTop w:val="0"/>
                                      <w:marBottom w:val="0"/>
                                      <w:divBdr>
                                        <w:top w:val="none" w:sz="0" w:space="0" w:color="auto"/>
                                        <w:left w:val="none" w:sz="0" w:space="0" w:color="auto"/>
                                        <w:bottom w:val="none" w:sz="0" w:space="0" w:color="auto"/>
                                        <w:right w:val="none" w:sz="0" w:space="0" w:color="auto"/>
                                      </w:divBdr>
                                      <w:divsChild>
                                        <w:div w:id="103111713">
                                          <w:marLeft w:val="0"/>
                                          <w:marRight w:val="0"/>
                                          <w:marTop w:val="0"/>
                                          <w:marBottom w:val="0"/>
                                          <w:divBdr>
                                            <w:top w:val="none" w:sz="0" w:space="0" w:color="auto"/>
                                            <w:left w:val="none" w:sz="0" w:space="0" w:color="auto"/>
                                            <w:bottom w:val="none" w:sz="0" w:space="0" w:color="auto"/>
                                            <w:right w:val="none" w:sz="0" w:space="0" w:color="auto"/>
                                          </w:divBdr>
                                          <w:divsChild>
                                            <w:div w:id="745806890">
                                              <w:marLeft w:val="0"/>
                                              <w:marRight w:val="0"/>
                                              <w:marTop w:val="0"/>
                                              <w:marBottom w:val="0"/>
                                              <w:divBdr>
                                                <w:top w:val="none" w:sz="0" w:space="0" w:color="auto"/>
                                                <w:left w:val="none" w:sz="0" w:space="0" w:color="auto"/>
                                                <w:bottom w:val="none" w:sz="0" w:space="0" w:color="auto"/>
                                                <w:right w:val="none" w:sz="0" w:space="0" w:color="auto"/>
                                              </w:divBdr>
                                              <w:divsChild>
                                                <w:div w:id="1078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3755">
                                          <w:marLeft w:val="240"/>
                                          <w:marRight w:val="0"/>
                                          <w:marTop w:val="0"/>
                                          <w:marBottom w:val="0"/>
                                          <w:divBdr>
                                            <w:top w:val="none" w:sz="0" w:space="0" w:color="auto"/>
                                            <w:left w:val="none" w:sz="0" w:space="0" w:color="auto"/>
                                            <w:bottom w:val="none" w:sz="0" w:space="0" w:color="auto"/>
                                            <w:right w:val="none" w:sz="0" w:space="0" w:color="auto"/>
                                          </w:divBdr>
                                        </w:div>
                                      </w:divsChild>
                                    </w:div>
                                    <w:div w:id="1807157129">
                                      <w:marLeft w:val="0"/>
                                      <w:marRight w:val="0"/>
                                      <w:marTop w:val="0"/>
                                      <w:marBottom w:val="0"/>
                                      <w:divBdr>
                                        <w:top w:val="none" w:sz="0" w:space="0" w:color="auto"/>
                                        <w:left w:val="none" w:sz="0" w:space="0" w:color="auto"/>
                                        <w:bottom w:val="none" w:sz="0" w:space="0" w:color="auto"/>
                                        <w:right w:val="none" w:sz="0" w:space="0" w:color="auto"/>
                                      </w:divBdr>
                                      <w:divsChild>
                                        <w:div w:id="7038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9483">
                                  <w:marLeft w:val="0"/>
                                  <w:marRight w:val="0"/>
                                  <w:marTop w:val="120"/>
                                  <w:marBottom w:val="0"/>
                                  <w:divBdr>
                                    <w:top w:val="none" w:sz="0" w:space="0" w:color="auto"/>
                                    <w:left w:val="none" w:sz="0" w:space="0" w:color="auto"/>
                                    <w:bottom w:val="none" w:sz="0" w:space="0" w:color="auto"/>
                                    <w:right w:val="none" w:sz="0" w:space="0" w:color="auto"/>
                                  </w:divBdr>
                                  <w:divsChild>
                                    <w:div w:id="600993391">
                                      <w:marLeft w:val="0"/>
                                      <w:marRight w:val="0"/>
                                      <w:marTop w:val="0"/>
                                      <w:marBottom w:val="0"/>
                                      <w:divBdr>
                                        <w:top w:val="none" w:sz="0" w:space="0" w:color="auto"/>
                                        <w:left w:val="none" w:sz="0" w:space="0" w:color="auto"/>
                                        <w:bottom w:val="none" w:sz="0" w:space="0" w:color="auto"/>
                                        <w:right w:val="none" w:sz="0" w:space="0" w:color="auto"/>
                                      </w:divBdr>
                                      <w:divsChild>
                                        <w:div w:id="1690139370">
                                          <w:marLeft w:val="0"/>
                                          <w:marRight w:val="0"/>
                                          <w:marTop w:val="0"/>
                                          <w:marBottom w:val="0"/>
                                          <w:divBdr>
                                            <w:top w:val="none" w:sz="0" w:space="0" w:color="auto"/>
                                            <w:left w:val="none" w:sz="0" w:space="0" w:color="auto"/>
                                            <w:bottom w:val="none" w:sz="0" w:space="0" w:color="auto"/>
                                            <w:right w:val="none" w:sz="0" w:space="0" w:color="auto"/>
                                          </w:divBdr>
                                          <w:divsChild>
                                            <w:div w:id="677922416">
                                              <w:marLeft w:val="0"/>
                                              <w:marRight w:val="0"/>
                                              <w:marTop w:val="0"/>
                                              <w:marBottom w:val="0"/>
                                              <w:divBdr>
                                                <w:top w:val="none" w:sz="0" w:space="0" w:color="auto"/>
                                                <w:left w:val="none" w:sz="0" w:space="0" w:color="auto"/>
                                                <w:bottom w:val="none" w:sz="0" w:space="0" w:color="auto"/>
                                                <w:right w:val="none" w:sz="0" w:space="0" w:color="auto"/>
                                              </w:divBdr>
                                            </w:div>
                                          </w:divsChild>
                                        </w:div>
                                        <w:div w:id="159201321">
                                          <w:marLeft w:val="240"/>
                                          <w:marRight w:val="0"/>
                                          <w:marTop w:val="0"/>
                                          <w:marBottom w:val="0"/>
                                          <w:divBdr>
                                            <w:top w:val="none" w:sz="0" w:space="0" w:color="auto"/>
                                            <w:left w:val="none" w:sz="0" w:space="0" w:color="auto"/>
                                            <w:bottom w:val="none" w:sz="0" w:space="0" w:color="auto"/>
                                            <w:right w:val="none" w:sz="0" w:space="0" w:color="auto"/>
                                          </w:divBdr>
                                        </w:div>
                                      </w:divsChild>
                                    </w:div>
                                    <w:div w:id="1692991568">
                                      <w:marLeft w:val="0"/>
                                      <w:marRight w:val="0"/>
                                      <w:marTop w:val="0"/>
                                      <w:marBottom w:val="0"/>
                                      <w:divBdr>
                                        <w:top w:val="none" w:sz="0" w:space="0" w:color="auto"/>
                                        <w:left w:val="none" w:sz="0" w:space="0" w:color="auto"/>
                                        <w:bottom w:val="none" w:sz="0" w:space="0" w:color="auto"/>
                                        <w:right w:val="none" w:sz="0" w:space="0" w:color="auto"/>
                                      </w:divBdr>
                                      <w:divsChild>
                                        <w:div w:id="10795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4685">
                                  <w:marLeft w:val="0"/>
                                  <w:marRight w:val="0"/>
                                  <w:marTop w:val="0"/>
                                  <w:marBottom w:val="0"/>
                                  <w:divBdr>
                                    <w:top w:val="none" w:sz="0" w:space="0" w:color="auto"/>
                                    <w:left w:val="none" w:sz="0" w:space="0" w:color="auto"/>
                                    <w:bottom w:val="none" w:sz="0" w:space="0" w:color="auto"/>
                                    <w:right w:val="none" w:sz="0" w:space="0" w:color="auto"/>
                                  </w:divBdr>
                                  <w:divsChild>
                                    <w:div w:id="488668142">
                                      <w:marLeft w:val="0"/>
                                      <w:marRight w:val="0"/>
                                      <w:marTop w:val="0"/>
                                      <w:marBottom w:val="0"/>
                                      <w:divBdr>
                                        <w:top w:val="none" w:sz="0" w:space="0" w:color="auto"/>
                                        <w:left w:val="none" w:sz="0" w:space="0" w:color="auto"/>
                                        <w:bottom w:val="none" w:sz="0" w:space="0" w:color="auto"/>
                                        <w:right w:val="none" w:sz="0" w:space="0" w:color="auto"/>
                                      </w:divBdr>
                                      <w:divsChild>
                                        <w:div w:id="1093892158">
                                          <w:marLeft w:val="0"/>
                                          <w:marRight w:val="0"/>
                                          <w:marTop w:val="0"/>
                                          <w:marBottom w:val="0"/>
                                          <w:divBdr>
                                            <w:top w:val="none" w:sz="0" w:space="0" w:color="auto"/>
                                            <w:left w:val="none" w:sz="0" w:space="0" w:color="auto"/>
                                            <w:bottom w:val="none" w:sz="0" w:space="0" w:color="auto"/>
                                            <w:right w:val="none" w:sz="0" w:space="0" w:color="auto"/>
                                          </w:divBdr>
                                        </w:div>
                                      </w:divsChild>
                                    </w:div>
                                    <w:div w:id="417097958">
                                      <w:marLeft w:val="240"/>
                                      <w:marRight w:val="0"/>
                                      <w:marTop w:val="0"/>
                                      <w:marBottom w:val="0"/>
                                      <w:divBdr>
                                        <w:top w:val="none" w:sz="0" w:space="0" w:color="auto"/>
                                        <w:left w:val="none" w:sz="0" w:space="0" w:color="auto"/>
                                        <w:bottom w:val="none" w:sz="0" w:space="0" w:color="auto"/>
                                        <w:right w:val="none" w:sz="0" w:space="0" w:color="auto"/>
                                      </w:divBdr>
                                    </w:div>
                                  </w:divsChild>
                                </w:div>
                                <w:div w:id="1395740464">
                                  <w:marLeft w:val="0"/>
                                  <w:marRight w:val="0"/>
                                  <w:marTop w:val="0"/>
                                  <w:marBottom w:val="0"/>
                                  <w:divBdr>
                                    <w:top w:val="none" w:sz="0" w:space="0" w:color="auto"/>
                                    <w:left w:val="none" w:sz="0" w:space="0" w:color="auto"/>
                                    <w:bottom w:val="none" w:sz="0" w:space="0" w:color="auto"/>
                                    <w:right w:val="none" w:sz="0" w:space="0" w:color="auto"/>
                                  </w:divBdr>
                                  <w:divsChild>
                                    <w:div w:id="1637031526">
                                      <w:marLeft w:val="0"/>
                                      <w:marRight w:val="0"/>
                                      <w:marTop w:val="0"/>
                                      <w:marBottom w:val="0"/>
                                      <w:divBdr>
                                        <w:top w:val="none" w:sz="0" w:space="0" w:color="auto"/>
                                        <w:left w:val="none" w:sz="0" w:space="0" w:color="auto"/>
                                        <w:bottom w:val="none" w:sz="0" w:space="0" w:color="auto"/>
                                        <w:right w:val="none" w:sz="0" w:space="0" w:color="auto"/>
                                      </w:divBdr>
                                    </w:div>
                                  </w:divsChild>
                                </w:div>
                                <w:div w:id="1546987203">
                                  <w:marLeft w:val="0"/>
                                  <w:marRight w:val="0"/>
                                  <w:marTop w:val="120"/>
                                  <w:marBottom w:val="0"/>
                                  <w:divBdr>
                                    <w:top w:val="none" w:sz="0" w:space="0" w:color="auto"/>
                                    <w:left w:val="none" w:sz="0" w:space="0" w:color="auto"/>
                                    <w:bottom w:val="none" w:sz="0" w:space="0" w:color="auto"/>
                                    <w:right w:val="none" w:sz="0" w:space="0" w:color="auto"/>
                                  </w:divBdr>
                                  <w:divsChild>
                                    <w:div w:id="1770157885">
                                      <w:marLeft w:val="0"/>
                                      <w:marRight w:val="0"/>
                                      <w:marTop w:val="0"/>
                                      <w:marBottom w:val="0"/>
                                      <w:divBdr>
                                        <w:top w:val="none" w:sz="0" w:space="0" w:color="auto"/>
                                        <w:left w:val="none" w:sz="0" w:space="0" w:color="auto"/>
                                        <w:bottom w:val="none" w:sz="0" w:space="0" w:color="auto"/>
                                        <w:right w:val="none" w:sz="0" w:space="0" w:color="auto"/>
                                      </w:divBdr>
                                      <w:divsChild>
                                        <w:div w:id="1439521323">
                                          <w:marLeft w:val="0"/>
                                          <w:marRight w:val="0"/>
                                          <w:marTop w:val="0"/>
                                          <w:marBottom w:val="0"/>
                                          <w:divBdr>
                                            <w:top w:val="none" w:sz="0" w:space="0" w:color="auto"/>
                                            <w:left w:val="none" w:sz="0" w:space="0" w:color="auto"/>
                                            <w:bottom w:val="none" w:sz="0" w:space="0" w:color="auto"/>
                                            <w:right w:val="none" w:sz="0" w:space="0" w:color="auto"/>
                                          </w:divBdr>
                                          <w:divsChild>
                                            <w:div w:id="1804955972">
                                              <w:marLeft w:val="0"/>
                                              <w:marRight w:val="0"/>
                                              <w:marTop w:val="0"/>
                                              <w:marBottom w:val="0"/>
                                              <w:divBdr>
                                                <w:top w:val="none" w:sz="0" w:space="0" w:color="auto"/>
                                                <w:left w:val="none" w:sz="0" w:space="0" w:color="auto"/>
                                                <w:bottom w:val="none" w:sz="0" w:space="0" w:color="auto"/>
                                                <w:right w:val="none" w:sz="0" w:space="0" w:color="auto"/>
                                              </w:divBdr>
                                              <w:divsChild>
                                                <w:div w:id="3441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437">
                                          <w:marLeft w:val="240"/>
                                          <w:marRight w:val="0"/>
                                          <w:marTop w:val="0"/>
                                          <w:marBottom w:val="0"/>
                                          <w:divBdr>
                                            <w:top w:val="none" w:sz="0" w:space="0" w:color="auto"/>
                                            <w:left w:val="none" w:sz="0" w:space="0" w:color="auto"/>
                                            <w:bottom w:val="none" w:sz="0" w:space="0" w:color="auto"/>
                                            <w:right w:val="none" w:sz="0" w:space="0" w:color="auto"/>
                                          </w:divBdr>
                                        </w:div>
                                      </w:divsChild>
                                    </w:div>
                                    <w:div w:id="667713270">
                                      <w:marLeft w:val="0"/>
                                      <w:marRight w:val="0"/>
                                      <w:marTop w:val="0"/>
                                      <w:marBottom w:val="0"/>
                                      <w:divBdr>
                                        <w:top w:val="none" w:sz="0" w:space="0" w:color="auto"/>
                                        <w:left w:val="none" w:sz="0" w:space="0" w:color="auto"/>
                                        <w:bottom w:val="none" w:sz="0" w:space="0" w:color="auto"/>
                                        <w:right w:val="none" w:sz="0" w:space="0" w:color="auto"/>
                                      </w:divBdr>
                                      <w:divsChild>
                                        <w:div w:id="58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028">
                                  <w:marLeft w:val="0"/>
                                  <w:marRight w:val="0"/>
                                  <w:marTop w:val="0"/>
                                  <w:marBottom w:val="0"/>
                                  <w:divBdr>
                                    <w:top w:val="none" w:sz="0" w:space="0" w:color="auto"/>
                                    <w:left w:val="none" w:sz="0" w:space="0" w:color="auto"/>
                                    <w:bottom w:val="none" w:sz="0" w:space="0" w:color="auto"/>
                                    <w:right w:val="none" w:sz="0" w:space="0" w:color="auto"/>
                                  </w:divBdr>
                                  <w:divsChild>
                                    <w:div w:id="1782144046">
                                      <w:marLeft w:val="0"/>
                                      <w:marRight w:val="0"/>
                                      <w:marTop w:val="0"/>
                                      <w:marBottom w:val="0"/>
                                      <w:divBdr>
                                        <w:top w:val="none" w:sz="0" w:space="0" w:color="auto"/>
                                        <w:left w:val="none" w:sz="0" w:space="0" w:color="auto"/>
                                        <w:bottom w:val="none" w:sz="0" w:space="0" w:color="auto"/>
                                        <w:right w:val="none" w:sz="0" w:space="0" w:color="auto"/>
                                      </w:divBdr>
                                      <w:divsChild>
                                        <w:div w:id="541208395">
                                          <w:marLeft w:val="0"/>
                                          <w:marRight w:val="0"/>
                                          <w:marTop w:val="0"/>
                                          <w:marBottom w:val="0"/>
                                          <w:divBdr>
                                            <w:top w:val="none" w:sz="0" w:space="0" w:color="auto"/>
                                            <w:left w:val="none" w:sz="0" w:space="0" w:color="auto"/>
                                            <w:bottom w:val="none" w:sz="0" w:space="0" w:color="auto"/>
                                            <w:right w:val="none" w:sz="0" w:space="0" w:color="auto"/>
                                          </w:divBdr>
                                        </w:div>
                                      </w:divsChild>
                                    </w:div>
                                    <w:div w:id="1986817129">
                                      <w:marLeft w:val="240"/>
                                      <w:marRight w:val="0"/>
                                      <w:marTop w:val="0"/>
                                      <w:marBottom w:val="0"/>
                                      <w:divBdr>
                                        <w:top w:val="none" w:sz="0" w:space="0" w:color="auto"/>
                                        <w:left w:val="none" w:sz="0" w:space="0" w:color="auto"/>
                                        <w:bottom w:val="none" w:sz="0" w:space="0" w:color="auto"/>
                                        <w:right w:val="none" w:sz="0" w:space="0" w:color="auto"/>
                                      </w:divBdr>
                                    </w:div>
                                  </w:divsChild>
                                </w:div>
                                <w:div w:id="1871019981">
                                  <w:marLeft w:val="0"/>
                                  <w:marRight w:val="0"/>
                                  <w:marTop w:val="0"/>
                                  <w:marBottom w:val="0"/>
                                  <w:divBdr>
                                    <w:top w:val="none" w:sz="0" w:space="0" w:color="auto"/>
                                    <w:left w:val="none" w:sz="0" w:space="0" w:color="auto"/>
                                    <w:bottom w:val="none" w:sz="0" w:space="0" w:color="auto"/>
                                    <w:right w:val="none" w:sz="0" w:space="0" w:color="auto"/>
                                  </w:divBdr>
                                  <w:divsChild>
                                    <w:div w:id="445656000">
                                      <w:marLeft w:val="0"/>
                                      <w:marRight w:val="0"/>
                                      <w:marTop w:val="0"/>
                                      <w:marBottom w:val="0"/>
                                      <w:divBdr>
                                        <w:top w:val="none" w:sz="0" w:space="0" w:color="auto"/>
                                        <w:left w:val="none" w:sz="0" w:space="0" w:color="auto"/>
                                        <w:bottom w:val="none" w:sz="0" w:space="0" w:color="auto"/>
                                        <w:right w:val="none" w:sz="0" w:space="0" w:color="auto"/>
                                      </w:divBdr>
                                    </w:div>
                                  </w:divsChild>
                                </w:div>
                                <w:div w:id="16079058">
                                  <w:marLeft w:val="0"/>
                                  <w:marRight w:val="0"/>
                                  <w:marTop w:val="0"/>
                                  <w:marBottom w:val="0"/>
                                  <w:divBdr>
                                    <w:top w:val="none" w:sz="0" w:space="0" w:color="auto"/>
                                    <w:left w:val="none" w:sz="0" w:space="0" w:color="auto"/>
                                    <w:bottom w:val="none" w:sz="0" w:space="0" w:color="auto"/>
                                    <w:right w:val="none" w:sz="0" w:space="0" w:color="auto"/>
                                  </w:divBdr>
                                  <w:divsChild>
                                    <w:div w:id="2114325284">
                                      <w:marLeft w:val="0"/>
                                      <w:marRight w:val="0"/>
                                      <w:marTop w:val="0"/>
                                      <w:marBottom w:val="0"/>
                                      <w:divBdr>
                                        <w:top w:val="none" w:sz="0" w:space="0" w:color="auto"/>
                                        <w:left w:val="none" w:sz="0" w:space="0" w:color="auto"/>
                                        <w:bottom w:val="none" w:sz="0" w:space="0" w:color="auto"/>
                                        <w:right w:val="none" w:sz="0" w:space="0" w:color="auto"/>
                                      </w:divBdr>
                                      <w:divsChild>
                                        <w:div w:id="222065148">
                                          <w:marLeft w:val="0"/>
                                          <w:marRight w:val="0"/>
                                          <w:marTop w:val="0"/>
                                          <w:marBottom w:val="0"/>
                                          <w:divBdr>
                                            <w:top w:val="none" w:sz="0" w:space="0" w:color="auto"/>
                                            <w:left w:val="none" w:sz="0" w:space="0" w:color="auto"/>
                                            <w:bottom w:val="none" w:sz="0" w:space="0" w:color="auto"/>
                                            <w:right w:val="none" w:sz="0" w:space="0" w:color="auto"/>
                                          </w:divBdr>
                                        </w:div>
                                      </w:divsChild>
                                    </w:div>
                                    <w:div w:id="1754819435">
                                      <w:marLeft w:val="240"/>
                                      <w:marRight w:val="0"/>
                                      <w:marTop w:val="0"/>
                                      <w:marBottom w:val="0"/>
                                      <w:divBdr>
                                        <w:top w:val="none" w:sz="0" w:space="0" w:color="auto"/>
                                        <w:left w:val="none" w:sz="0" w:space="0" w:color="auto"/>
                                        <w:bottom w:val="none" w:sz="0" w:space="0" w:color="auto"/>
                                        <w:right w:val="none" w:sz="0" w:space="0" w:color="auto"/>
                                      </w:divBdr>
                                    </w:div>
                                  </w:divsChild>
                                </w:div>
                                <w:div w:id="1144196729">
                                  <w:marLeft w:val="0"/>
                                  <w:marRight w:val="0"/>
                                  <w:marTop w:val="0"/>
                                  <w:marBottom w:val="0"/>
                                  <w:divBdr>
                                    <w:top w:val="none" w:sz="0" w:space="0" w:color="auto"/>
                                    <w:left w:val="none" w:sz="0" w:space="0" w:color="auto"/>
                                    <w:bottom w:val="none" w:sz="0" w:space="0" w:color="auto"/>
                                    <w:right w:val="none" w:sz="0" w:space="0" w:color="auto"/>
                                  </w:divBdr>
                                  <w:divsChild>
                                    <w:div w:id="341056833">
                                      <w:marLeft w:val="0"/>
                                      <w:marRight w:val="0"/>
                                      <w:marTop w:val="0"/>
                                      <w:marBottom w:val="0"/>
                                      <w:divBdr>
                                        <w:top w:val="none" w:sz="0" w:space="0" w:color="auto"/>
                                        <w:left w:val="none" w:sz="0" w:space="0" w:color="auto"/>
                                        <w:bottom w:val="none" w:sz="0" w:space="0" w:color="auto"/>
                                        <w:right w:val="none" w:sz="0" w:space="0" w:color="auto"/>
                                      </w:divBdr>
                                    </w:div>
                                  </w:divsChild>
                                </w:div>
                                <w:div w:id="1807812650">
                                  <w:marLeft w:val="0"/>
                                  <w:marRight w:val="0"/>
                                  <w:marTop w:val="0"/>
                                  <w:marBottom w:val="0"/>
                                  <w:divBdr>
                                    <w:top w:val="none" w:sz="0" w:space="0" w:color="auto"/>
                                    <w:left w:val="none" w:sz="0" w:space="0" w:color="auto"/>
                                    <w:bottom w:val="none" w:sz="0" w:space="0" w:color="auto"/>
                                    <w:right w:val="none" w:sz="0" w:space="0" w:color="auto"/>
                                  </w:divBdr>
                                  <w:divsChild>
                                    <w:div w:id="1320772057">
                                      <w:marLeft w:val="0"/>
                                      <w:marRight w:val="0"/>
                                      <w:marTop w:val="0"/>
                                      <w:marBottom w:val="0"/>
                                      <w:divBdr>
                                        <w:top w:val="none" w:sz="0" w:space="0" w:color="auto"/>
                                        <w:left w:val="none" w:sz="0" w:space="0" w:color="auto"/>
                                        <w:bottom w:val="none" w:sz="0" w:space="0" w:color="auto"/>
                                        <w:right w:val="none" w:sz="0" w:space="0" w:color="auto"/>
                                      </w:divBdr>
                                      <w:divsChild>
                                        <w:div w:id="1125856885">
                                          <w:marLeft w:val="0"/>
                                          <w:marRight w:val="0"/>
                                          <w:marTop w:val="0"/>
                                          <w:marBottom w:val="0"/>
                                          <w:divBdr>
                                            <w:top w:val="none" w:sz="0" w:space="0" w:color="auto"/>
                                            <w:left w:val="none" w:sz="0" w:space="0" w:color="auto"/>
                                            <w:bottom w:val="none" w:sz="0" w:space="0" w:color="auto"/>
                                            <w:right w:val="none" w:sz="0" w:space="0" w:color="auto"/>
                                          </w:divBdr>
                                        </w:div>
                                      </w:divsChild>
                                    </w:div>
                                    <w:div w:id="1739478815">
                                      <w:marLeft w:val="240"/>
                                      <w:marRight w:val="0"/>
                                      <w:marTop w:val="0"/>
                                      <w:marBottom w:val="0"/>
                                      <w:divBdr>
                                        <w:top w:val="none" w:sz="0" w:space="0" w:color="auto"/>
                                        <w:left w:val="none" w:sz="0" w:space="0" w:color="auto"/>
                                        <w:bottom w:val="none" w:sz="0" w:space="0" w:color="auto"/>
                                        <w:right w:val="none" w:sz="0" w:space="0" w:color="auto"/>
                                      </w:divBdr>
                                    </w:div>
                                  </w:divsChild>
                                </w:div>
                                <w:div w:id="47385849">
                                  <w:marLeft w:val="0"/>
                                  <w:marRight w:val="0"/>
                                  <w:marTop w:val="0"/>
                                  <w:marBottom w:val="0"/>
                                  <w:divBdr>
                                    <w:top w:val="none" w:sz="0" w:space="0" w:color="auto"/>
                                    <w:left w:val="none" w:sz="0" w:space="0" w:color="auto"/>
                                    <w:bottom w:val="none" w:sz="0" w:space="0" w:color="auto"/>
                                    <w:right w:val="none" w:sz="0" w:space="0" w:color="auto"/>
                                  </w:divBdr>
                                  <w:divsChild>
                                    <w:div w:id="907618467">
                                      <w:marLeft w:val="0"/>
                                      <w:marRight w:val="0"/>
                                      <w:marTop w:val="0"/>
                                      <w:marBottom w:val="0"/>
                                      <w:divBdr>
                                        <w:top w:val="none" w:sz="0" w:space="0" w:color="auto"/>
                                        <w:left w:val="none" w:sz="0" w:space="0" w:color="auto"/>
                                        <w:bottom w:val="none" w:sz="0" w:space="0" w:color="auto"/>
                                        <w:right w:val="none" w:sz="0" w:space="0" w:color="auto"/>
                                      </w:divBdr>
                                    </w:div>
                                  </w:divsChild>
                                </w:div>
                                <w:div w:id="1370951740">
                                  <w:marLeft w:val="0"/>
                                  <w:marRight w:val="0"/>
                                  <w:marTop w:val="120"/>
                                  <w:marBottom w:val="0"/>
                                  <w:divBdr>
                                    <w:top w:val="none" w:sz="0" w:space="0" w:color="auto"/>
                                    <w:left w:val="none" w:sz="0" w:space="0" w:color="auto"/>
                                    <w:bottom w:val="none" w:sz="0" w:space="0" w:color="auto"/>
                                    <w:right w:val="none" w:sz="0" w:space="0" w:color="auto"/>
                                  </w:divBdr>
                                  <w:divsChild>
                                    <w:div w:id="949123354">
                                      <w:marLeft w:val="0"/>
                                      <w:marRight w:val="0"/>
                                      <w:marTop w:val="0"/>
                                      <w:marBottom w:val="0"/>
                                      <w:divBdr>
                                        <w:top w:val="none" w:sz="0" w:space="0" w:color="auto"/>
                                        <w:left w:val="none" w:sz="0" w:space="0" w:color="auto"/>
                                        <w:bottom w:val="none" w:sz="0" w:space="0" w:color="auto"/>
                                        <w:right w:val="none" w:sz="0" w:space="0" w:color="auto"/>
                                      </w:divBdr>
                                      <w:divsChild>
                                        <w:div w:id="1940866716">
                                          <w:marLeft w:val="0"/>
                                          <w:marRight w:val="0"/>
                                          <w:marTop w:val="0"/>
                                          <w:marBottom w:val="0"/>
                                          <w:divBdr>
                                            <w:top w:val="none" w:sz="0" w:space="0" w:color="auto"/>
                                            <w:left w:val="none" w:sz="0" w:space="0" w:color="auto"/>
                                            <w:bottom w:val="none" w:sz="0" w:space="0" w:color="auto"/>
                                            <w:right w:val="none" w:sz="0" w:space="0" w:color="auto"/>
                                          </w:divBdr>
                                          <w:divsChild>
                                            <w:div w:id="585573592">
                                              <w:marLeft w:val="0"/>
                                              <w:marRight w:val="0"/>
                                              <w:marTop w:val="0"/>
                                              <w:marBottom w:val="0"/>
                                              <w:divBdr>
                                                <w:top w:val="none" w:sz="0" w:space="0" w:color="auto"/>
                                                <w:left w:val="none" w:sz="0" w:space="0" w:color="auto"/>
                                                <w:bottom w:val="none" w:sz="0" w:space="0" w:color="auto"/>
                                                <w:right w:val="none" w:sz="0" w:space="0" w:color="auto"/>
                                              </w:divBdr>
                                              <w:divsChild>
                                                <w:div w:id="1119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49424">
                                          <w:marLeft w:val="240"/>
                                          <w:marRight w:val="0"/>
                                          <w:marTop w:val="0"/>
                                          <w:marBottom w:val="0"/>
                                          <w:divBdr>
                                            <w:top w:val="none" w:sz="0" w:space="0" w:color="auto"/>
                                            <w:left w:val="none" w:sz="0" w:space="0" w:color="auto"/>
                                            <w:bottom w:val="none" w:sz="0" w:space="0" w:color="auto"/>
                                            <w:right w:val="none" w:sz="0" w:space="0" w:color="auto"/>
                                          </w:divBdr>
                                        </w:div>
                                      </w:divsChild>
                                    </w:div>
                                    <w:div w:id="1698658952">
                                      <w:marLeft w:val="0"/>
                                      <w:marRight w:val="0"/>
                                      <w:marTop w:val="0"/>
                                      <w:marBottom w:val="0"/>
                                      <w:divBdr>
                                        <w:top w:val="none" w:sz="0" w:space="0" w:color="auto"/>
                                        <w:left w:val="none" w:sz="0" w:space="0" w:color="auto"/>
                                        <w:bottom w:val="none" w:sz="0" w:space="0" w:color="auto"/>
                                        <w:right w:val="none" w:sz="0" w:space="0" w:color="auto"/>
                                      </w:divBdr>
                                      <w:divsChild>
                                        <w:div w:id="20920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553">
                                  <w:marLeft w:val="0"/>
                                  <w:marRight w:val="0"/>
                                  <w:marTop w:val="0"/>
                                  <w:marBottom w:val="0"/>
                                  <w:divBdr>
                                    <w:top w:val="none" w:sz="0" w:space="0" w:color="auto"/>
                                    <w:left w:val="none" w:sz="0" w:space="0" w:color="auto"/>
                                    <w:bottom w:val="none" w:sz="0" w:space="0" w:color="auto"/>
                                    <w:right w:val="none" w:sz="0" w:space="0" w:color="auto"/>
                                  </w:divBdr>
                                  <w:divsChild>
                                    <w:div w:id="649215541">
                                      <w:marLeft w:val="0"/>
                                      <w:marRight w:val="0"/>
                                      <w:marTop w:val="0"/>
                                      <w:marBottom w:val="0"/>
                                      <w:divBdr>
                                        <w:top w:val="none" w:sz="0" w:space="0" w:color="auto"/>
                                        <w:left w:val="none" w:sz="0" w:space="0" w:color="auto"/>
                                        <w:bottom w:val="none" w:sz="0" w:space="0" w:color="auto"/>
                                        <w:right w:val="none" w:sz="0" w:space="0" w:color="auto"/>
                                      </w:divBdr>
                                      <w:divsChild>
                                        <w:div w:id="1283725088">
                                          <w:marLeft w:val="0"/>
                                          <w:marRight w:val="0"/>
                                          <w:marTop w:val="0"/>
                                          <w:marBottom w:val="0"/>
                                          <w:divBdr>
                                            <w:top w:val="none" w:sz="0" w:space="0" w:color="auto"/>
                                            <w:left w:val="none" w:sz="0" w:space="0" w:color="auto"/>
                                            <w:bottom w:val="none" w:sz="0" w:space="0" w:color="auto"/>
                                            <w:right w:val="none" w:sz="0" w:space="0" w:color="auto"/>
                                          </w:divBdr>
                                        </w:div>
                                      </w:divsChild>
                                    </w:div>
                                    <w:div w:id="381562542">
                                      <w:marLeft w:val="240"/>
                                      <w:marRight w:val="0"/>
                                      <w:marTop w:val="0"/>
                                      <w:marBottom w:val="0"/>
                                      <w:divBdr>
                                        <w:top w:val="none" w:sz="0" w:space="0" w:color="auto"/>
                                        <w:left w:val="none" w:sz="0" w:space="0" w:color="auto"/>
                                        <w:bottom w:val="none" w:sz="0" w:space="0" w:color="auto"/>
                                        <w:right w:val="none" w:sz="0" w:space="0" w:color="auto"/>
                                      </w:divBdr>
                                    </w:div>
                                  </w:divsChild>
                                </w:div>
                                <w:div w:id="24984850">
                                  <w:marLeft w:val="0"/>
                                  <w:marRight w:val="0"/>
                                  <w:marTop w:val="0"/>
                                  <w:marBottom w:val="0"/>
                                  <w:divBdr>
                                    <w:top w:val="none" w:sz="0" w:space="0" w:color="auto"/>
                                    <w:left w:val="none" w:sz="0" w:space="0" w:color="auto"/>
                                    <w:bottom w:val="none" w:sz="0" w:space="0" w:color="auto"/>
                                    <w:right w:val="none" w:sz="0" w:space="0" w:color="auto"/>
                                  </w:divBdr>
                                  <w:divsChild>
                                    <w:div w:id="1655718106">
                                      <w:marLeft w:val="0"/>
                                      <w:marRight w:val="0"/>
                                      <w:marTop w:val="0"/>
                                      <w:marBottom w:val="0"/>
                                      <w:divBdr>
                                        <w:top w:val="none" w:sz="0" w:space="0" w:color="auto"/>
                                        <w:left w:val="none" w:sz="0" w:space="0" w:color="auto"/>
                                        <w:bottom w:val="none" w:sz="0" w:space="0" w:color="auto"/>
                                        <w:right w:val="none" w:sz="0" w:space="0" w:color="auto"/>
                                      </w:divBdr>
                                    </w:div>
                                  </w:divsChild>
                                </w:div>
                                <w:div w:id="2105302702">
                                  <w:marLeft w:val="0"/>
                                  <w:marRight w:val="0"/>
                                  <w:marTop w:val="0"/>
                                  <w:marBottom w:val="0"/>
                                  <w:divBdr>
                                    <w:top w:val="none" w:sz="0" w:space="0" w:color="auto"/>
                                    <w:left w:val="none" w:sz="0" w:space="0" w:color="auto"/>
                                    <w:bottom w:val="none" w:sz="0" w:space="0" w:color="auto"/>
                                    <w:right w:val="none" w:sz="0" w:space="0" w:color="auto"/>
                                  </w:divBdr>
                                  <w:divsChild>
                                    <w:div w:id="1183933488">
                                      <w:marLeft w:val="0"/>
                                      <w:marRight w:val="0"/>
                                      <w:marTop w:val="0"/>
                                      <w:marBottom w:val="0"/>
                                      <w:divBdr>
                                        <w:top w:val="none" w:sz="0" w:space="0" w:color="auto"/>
                                        <w:left w:val="none" w:sz="0" w:space="0" w:color="auto"/>
                                        <w:bottom w:val="none" w:sz="0" w:space="0" w:color="auto"/>
                                        <w:right w:val="none" w:sz="0" w:space="0" w:color="auto"/>
                                      </w:divBdr>
                                      <w:divsChild>
                                        <w:div w:id="2113626804">
                                          <w:marLeft w:val="0"/>
                                          <w:marRight w:val="0"/>
                                          <w:marTop w:val="0"/>
                                          <w:marBottom w:val="0"/>
                                          <w:divBdr>
                                            <w:top w:val="none" w:sz="0" w:space="0" w:color="auto"/>
                                            <w:left w:val="none" w:sz="0" w:space="0" w:color="auto"/>
                                            <w:bottom w:val="none" w:sz="0" w:space="0" w:color="auto"/>
                                            <w:right w:val="none" w:sz="0" w:space="0" w:color="auto"/>
                                          </w:divBdr>
                                        </w:div>
                                      </w:divsChild>
                                    </w:div>
                                    <w:div w:id="484129376">
                                      <w:marLeft w:val="240"/>
                                      <w:marRight w:val="0"/>
                                      <w:marTop w:val="0"/>
                                      <w:marBottom w:val="0"/>
                                      <w:divBdr>
                                        <w:top w:val="none" w:sz="0" w:space="0" w:color="auto"/>
                                        <w:left w:val="none" w:sz="0" w:space="0" w:color="auto"/>
                                        <w:bottom w:val="none" w:sz="0" w:space="0" w:color="auto"/>
                                        <w:right w:val="none" w:sz="0" w:space="0" w:color="auto"/>
                                      </w:divBdr>
                                    </w:div>
                                  </w:divsChild>
                                </w:div>
                                <w:div w:id="1535462350">
                                  <w:marLeft w:val="0"/>
                                  <w:marRight w:val="0"/>
                                  <w:marTop w:val="0"/>
                                  <w:marBottom w:val="0"/>
                                  <w:divBdr>
                                    <w:top w:val="none" w:sz="0" w:space="0" w:color="auto"/>
                                    <w:left w:val="none" w:sz="0" w:space="0" w:color="auto"/>
                                    <w:bottom w:val="none" w:sz="0" w:space="0" w:color="auto"/>
                                    <w:right w:val="none" w:sz="0" w:space="0" w:color="auto"/>
                                  </w:divBdr>
                                  <w:divsChild>
                                    <w:div w:id="1353264700">
                                      <w:marLeft w:val="0"/>
                                      <w:marRight w:val="0"/>
                                      <w:marTop w:val="0"/>
                                      <w:marBottom w:val="0"/>
                                      <w:divBdr>
                                        <w:top w:val="none" w:sz="0" w:space="0" w:color="auto"/>
                                        <w:left w:val="none" w:sz="0" w:space="0" w:color="auto"/>
                                        <w:bottom w:val="none" w:sz="0" w:space="0" w:color="auto"/>
                                        <w:right w:val="none" w:sz="0" w:space="0" w:color="auto"/>
                                      </w:divBdr>
                                    </w:div>
                                  </w:divsChild>
                                </w:div>
                                <w:div w:id="279799597">
                                  <w:marLeft w:val="0"/>
                                  <w:marRight w:val="0"/>
                                  <w:marTop w:val="120"/>
                                  <w:marBottom w:val="0"/>
                                  <w:divBdr>
                                    <w:top w:val="none" w:sz="0" w:space="0" w:color="auto"/>
                                    <w:left w:val="none" w:sz="0" w:space="0" w:color="auto"/>
                                    <w:bottom w:val="none" w:sz="0" w:space="0" w:color="auto"/>
                                    <w:right w:val="none" w:sz="0" w:space="0" w:color="auto"/>
                                  </w:divBdr>
                                  <w:divsChild>
                                    <w:div w:id="1789664567">
                                      <w:marLeft w:val="0"/>
                                      <w:marRight w:val="0"/>
                                      <w:marTop w:val="0"/>
                                      <w:marBottom w:val="0"/>
                                      <w:divBdr>
                                        <w:top w:val="none" w:sz="0" w:space="0" w:color="auto"/>
                                        <w:left w:val="none" w:sz="0" w:space="0" w:color="auto"/>
                                        <w:bottom w:val="none" w:sz="0" w:space="0" w:color="auto"/>
                                        <w:right w:val="none" w:sz="0" w:space="0" w:color="auto"/>
                                      </w:divBdr>
                                      <w:divsChild>
                                        <w:div w:id="1864442600">
                                          <w:marLeft w:val="0"/>
                                          <w:marRight w:val="0"/>
                                          <w:marTop w:val="0"/>
                                          <w:marBottom w:val="0"/>
                                          <w:divBdr>
                                            <w:top w:val="none" w:sz="0" w:space="0" w:color="auto"/>
                                            <w:left w:val="none" w:sz="0" w:space="0" w:color="auto"/>
                                            <w:bottom w:val="none" w:sz="0" w:space="0" w:color="auto"/>
                                            <w:right w:val="none" w:sz="0" w:space="0" w:color="auto"/>
                                          </w:divBdr>
                                          <w:divsChild>
                                            <w:div w:id="1007949465">
                                              <w:marLeft w:val="0"/>
                                              <w:marRight w:val="0"/>
                                              <w:marTop w:val="0"/>
                                              <w:marBottom w:val="0"/>
                                              <w:divBdr>
                                                <w:top w:val="none" w:sz="0" w:space="0" w:color="auto"/>
                                                <w:left w:val="none" w:sz="0" w:space="0" w:color="auto"/>
                                                <w:bottom w:val="none" w:sz="0" w:space="0" w:color="auto"/>
                                                <w:right w:val="none" w:sz="0" w:space="0" w:color="auto"/>
                                              </w:divBdr>
                                              <w:divsChild>
                                                <w:div w:id="12245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796">
                                          <w:marLeft w:val="240"/>
                                          <w:marRight w:val="0"/>
                                          <w:marTop w:val="0"/>
                                          <w:marBottom w:val="0"/>
                                          <w:divBdr>
                                            <w:top w:val="none" w:sz="0" w:space="0" w:color="auto"/>
                                            <w:left w:val="none" w:sz="0" w:space="0" w:color="auto"/>
                                            <w:bottom w:val="none" w:sz="0" w:space="0" w:color="auto"/>
                                            <w:right w:val="none" w:sz="0" w:space="0" w:color="auto"/>
                                          </w:divBdr>
                                        </w:div>
                                      </w:divsChild>
                                    </w:div>
                                    <w:div w:id="206382039">
                                      <w:marLeft w:val="0"/>
                                      <w:marRight w:val="0"/>
                                      <w:marTop w:val="0"/>
                                      <w:marBottom w:val="0"/>
                                      <w:divBdr>
                                        <w:top w:val="none" w:sz="0" w:space="0" w:color="auto"/>
                                        <w:left w:val="none" w:sz="0" w:space="0" w:color="auto"/>
                                        <w:bottom w:val="none" w:sz="0" w:space="0" w:color="auto"/>
                                        <w:right w:val="none" w:sz="0" w:space="0" w:color="auto"/>
                                      </w:divBdr>
                                      <w:divsChild>
                                        <w:div w:id="119835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437">
                                  <w:marLeft w:val="0"/>
                                  <w:marRight w:val="0"/>
                                  <w:marTop w:val="0"/>
                                  <w:marBottom w:val="0"/>
                                  <w:divBdr>
                                    <w:top w:val="none" w:sz="0" w:space="0" w:color="auto"/>
                                    <w:left w:val="none" w:sz="0" w:space="0" w:color="auto"/>
                                    <w:bottom w:val="none" w:sz="0" w:space="0" w:color="auto"/>
                                    <w:right w:val="none" w:sz="0" w:space="0" w:color="auto"/>
                                  </w:divBdr>
                                  <w:divsChild>
                                    <w:div w:id="1364747377">
                                      <w:marLeft w:val="0"/>
                                      <w:marRight w:val="0"/>
                                      <w:marTop w:val="0"/>
                                      <w:marBottom w:val="0"/>
                                      <w:divBdr>
                                        <w:top w:val="none" w:sz="0" w:space="0" w:color="auto"/>
                                        <w:left w:val="none" w:sz="0" w:space="0" w:color="auto"/>
                                        <w:bottom w:val="none" w:sz="0" w:space="0" w:color="auto"/>
                                        <w:right w:val="none" w:sz="0" w:space="0" w:color="auto"/>
                                      </w:divBdr>
                                      <w:divsChild>
                                        <w:div w:id="1301500762">
                                          <w:marLeft w:val="0"/>
                                          <w:marRight w:val="0"/>
                                          <w:marTop w:val="0"/>
                                          <w:marBottom w:val="0"/>
                                          <w:divBdr>
                                            <w:top w:val="none" w:sz="0" w:space="0" w:color="auto"/>
                                            <w:left w:val="none" w:sz="0" w:space="0" w:color="auto"/>
                                            <w:bottom w:val="none" w:sz="0" w:space="0" w:color="auto"/>
                                            <w:right w:val="none" w:sz="0" w:space="0" w:color="auto"/>
                                          </w:divBdr>
                                        </w:div>
                                      </w:divsChild>
                                    </w:div>
                                    <w:div w:id="1997342213">
                                      <w:marLeft w:val="240"/>
                                      <w:marRight w:val="0"/>
                                      <w:marTop w:val="0"/>
                                      <w:marBottom w:val="0"/>
                                      <w:divBdr>
                                        <w:top w:val="none" w:sz="0" w:space="0" w:color="auto"/>
                                        <w:left w:val="none" w:sz="0" w:space="0" w:color="auto"/>
                                        <w:bottom w:val="none" w:sz="0" w:space="0" w:color="auto"/>
                                        <w:right w:val="none" w:sz="0" w:space="0" w:color="auto"/>
                                      </w:divBdr>
                                    </w:div>
                                  </w:divsChild>
                                </w:div>
                                <w:div w:id="674117529">
                                  <w:marLeft w:val="0"/>
                                  <w:marRight w:val="0"/>
                                  <w:marTop w:val="0"/>
                                  <w:marBottom w:val="0"/>
                                  <w:divBdr>
                                    <w:top w:val="none" w:sz="0" w:space="0" w:color="auto"/>
                                    <w:left w:val="none" w:sz="0" w:space="0" w:color="auto"/>
                                    <w:bottom w:val="none" w:sz="0" w:space="0" w:color="auto"/>
                                    <w:right w:val="none" w:sz="0" w:space="0" w:color="auto"/>
                                  </w:divBdr>
                                  <w:divsChild>
                                    <w:div w:id="825707703">
                                      <w:marLeft w:val="0"/>
                                      <w:marRight w:val="0"/>
                                      <w:marTop w:val="0"/>
                                      <w:marBottom w:val="0"/>
                                      <w:divBdr>
                                        <w:top w:val="none" w:sz="0" w:space="0" w:color="auto"/>
                                        <w:left w:val="none" w:sz="0" w:space="0" w:color="auto"/>
                                        <w:bottom w:val="none" w:sz="0" w:space="0" w:color="auto"/>
                                        <w:right w:val="none" w:sz="0" w:space="0" w:color="auto"/>
                                      </w:divBdr>
                                    </w:div>
                                  </w:divsChild>
                                </w:div>
                                <w:div w:id="1218395030">
                                  <w:marLeft w:val="0"/>
                                  <w:marRight w:val="0"/>
                                  <w:marTop w:val="0"/>
                                  <w:marBottom w:val="0"/>
                                  <w:divBdr>
                                    <w:top w:val="none" w:sz="0" w:space="0" w:color="auto"/>
                                    <w:left w:val="none" w:sz="0" w:space="0" w:color="auto"/>
                                    <w:bottom w:val="none" w:sz="0" w:space="0" w:color="auto"/>
                                    <w:right w:val="none" w:sz="0" w:space="0" w:color="auto"/>
                                  </w:divBdr>
                                  <w:divsChild>
                                    <w:div w:id="261694026">
                                      <w:marLeft w:val="0"/>
                                      <w:marRight w:val="0"/>
                                      <w:marTop w:val="0"/>
                                      <w:marBottom w:val="0"/>
                                      <w:divBdr>
                                        <w:top w:val="none" w:sz="0" w:space="0" w:color="auto"/>
                                        <w:left w:val="none" w:sz="0" w:space="0" w:color="auto"/>
                                        <w:bottom w:val="none" w:sz="0" w:space="0" w:color="auto"/>
                                        <w:right w:val="none" w:sz="0" w:space="0" w:color="auto"/>
                                      </w:divBdr>
                                      <w:divsChild>
                                        <w:div w:id="77867144">
                                          <w:marLeft w:val="0"/>
                                          <w:marRight w:val="0"/>
                                          <w:marTop w:val="0"/>
                                          <w:marBottom w:val="0"/>
                                          <w:divBdr>
                                            <w:top w:val="none" w:sz="0" w:space="0" w:color="auto"/>
                                            <w:left w:val="none" w:sz="0" w:space="0" w:color="auto"/>
                                            <w:bottom w:val="none" w:sz="0" w:space="0" w:color="auto"/>
                                            <w:right w:val="none" w:sz="0" w:space="0" w:color="auto"/>
                                          </w:divBdr>
                                        </w:div>
                                      </w:divsChild>
                                    </w:div>
                                    <w:div w:id="1919778443">
                                      <w:marLeft w:val="240"/>
                                      <w:marRight w:val="0"/>
                                      <w:marTop w:val="0"/>
                                      <w:marBottom w:val="0"/>
                                      <w:divBdr>
                                        <w:top w:val="none" w:sz="0" w:space="0" w:color="auto"/>
                                        <w:left w:val="none" w:sz="0" w:space="0" w:color="auto"/>
                                        <w:bottom w:val="none" w:sz="0" w:space="0" w:color="auto"/>
                                        <w:right w:val="none" w:sz="0" w:space="0" w:color="auto"/>
                                      </w:divBdr>
                                    </w:div>
                                  </w:divsChild>
                                </w:div>
                                <w:div w:id="376710567">
                                  <w:marLeft w:val="0"/>
                                  <w:marRight w:val="0"/>
                                  <w:marTop w:val="0"/>
                                  <w:marBottom w:val="0"/>
                                  <w:divBdr>
                                    <w:top w:val="none" w:sz="0" w:space="0" w:color="auto"/>
                                    <w:left w:val="none" w:sz="0" w:space="0" w:color="auto"/>
                                    <w:bottom w:val="none" w:sz="0" w:space="0" w:color="auto"/>
                                    <w:right w:val="none" w:sz="0" w:space="0" w:color="auto"/>
                                  </w:divBdr>
                                  <w:divsChild>
                                    <w:div w:id="348795474">
                                      <w:marLeft w:val="0"/>
                                      <w:marRight w:val="0"/>
                                      <w:marTop w:val="0"/>
                                      <w:marBottom w:val="0"/>
                                      <w:divBdr>
                                        <w:top w:val="none" w:sz="0" w:space="0" w:color="auto"/>
                                        <w:left w:val="none" w:sz="0" w:space="0" w:color="auto"/>
                                        <w:bottom w:val="none" w:sz="0" w:space="0" w:color="auto"/>
                                        <w:right w:val="none" w:sz="0" w:space="0" w:color="auto"/>
                                      </w:divBdr>
                                    </w:div>
                                  </w:divsChild>
                                </w:div>
                                <w:div w:id="1749497886">
                                  <w:marLeft w:val="0"/>
                                  <w:marRight w:val="0"/>
                                  <w:marTop w:val="0"/>
                                  <w:marBottom w:val="0"/>
                                  <w:divBdr>
                                    <w:top w:val="none" w:sz="0" w:space="0" w:color="auto"/>
                                    <w:left w:val="none" w:sz="0" w:space="0" w:color="auto"/>
                                    <w:bottom w:val="none" w:sz="0" w:space="0" w:color="auto"/>
                                    <w:right w:val="none" w:sz="0" w:space="0" w:color="auto"/>
                                  </w:divBdr>
                                  <w:divsChild>
                                    <w:div w:id="85617314">
                                      <w:marLeft w:val="0"/>
                                      <w:marRight w:val="0"/>
                                      <w:marTop w:val="0"/>
                                      <w:marBottom w:val="0"/>
                                      <w:divBdr>
                                        <w:top w:val="none" w:sz="0" w:space="0" w:color="auto"/>
                                        <w:left w:val="none" w:sz="0" w:space="0" w:color="auto"/>
                                        <w:bottom w:val="none" w:sz="0" w:space="0" w:color="auto"/>
                                        <w:right w:val="none" w:sz="0" w:space="0" w:color="auto"/>
                                      </w:divBdr>
                                      <w:divsChild>
                                        <w:div w:id="386532119">
                                          <w:marLeft w:val="0"/>
                                          <w:marRight w:val="0"/>
                                          <w:marTop w:val="0"/>
                                          <w:marBottom w:val="0"/>
                                          <w:divBdr>
                                            <w:top w:val="none" w:sz="0" w:space="0" w:color="auto"/>
                                            <w:left w:val="none" w:sz="0" w:space="0" w:color="auto"/>
                                            <w:bottom w:val="none" w:sz="0" w:space="0" w:color="auto"/>
                                            <w:right w:val="none" w:sz="0" w:space="0" w:color="auto"/>
                                          </w:divBdr>
                                        </w:div>
                                      </w:divsChild>
                                    </w:div>
                                    <w:div w:id="1987121629">
                                      <w:marLeft w:val="240"/>
                                      <w:marRight w:val="0"/>
                                      <w:marTop w:val="0"/>
                                      <w:marBottom w:val="0"/>
                                      <w:divBdr>
                                        <w:top w:val="none" w:sz="0" w:space="0" w:color="auto"/>
                                        <w:left w:val="none" w:sz="0" w:space="0" w:color="auto"/>
                                        <w:bottom w:val="none" w:sz="0" w:space="0" w:color="auto"/>
                                        <w:right w:val="none" w:sz="0" w:space="0" w:color="auto"/>
                                      </w:divBdr>
                                    </w:div>
                                  </w:divsChild>
                                </w:div>
                                <w:div w:id="1346907866">
                                  <w:marLeft w:val="0"/>
                                  <w:marRight w:val="0"/>
                                  <w:marTop w:val="0"/>
                                  <w:marBottom w:val="0"/>
                                  <w:divBdr>
                                    <w:top w:val="none" w:sz="0" w:space="0" w:color="auto"/>
                                    <w:left w:val="none" w:sz="0" w:space="0" w:color="auto"/>
                                    <w:bottom w:val="none" w:sz="0" w:space="0" w:color="auto"/>
                                    <w:right w:val="none" w:sz="0" w:space="0" w:color="auto"/>
                                  </w:divBdr>
                                  <w:divsChild>
                                    <w:div w:id="1960801023">
                                      <w:marLeft w:val="0"/>
                                      <w:marRight w:val="0"/>
                                      <w:marTop w:val="0"/>
                                      <w:marBottom w:val="0"/>
                                      <w:divBdr>
                                        <w:top w:val="none" w:sz="0" w:space="0" w:color="auto"/>
                                        <w:left w:val="none" w:sz="0" w:space="0" w:color="auto"/>
                                        <w:bottom w:val="none" w:sz="0" w:space="0" w:color="auto"/>
                                        <w:right w:val="none" w:sz="0" w:space="0" w:color="auto"/>
                                      </w:divBdr>
                                    </w:div>
                                  </w:divsChild>
                                </w:div>
                                <w:div w:id="1024750638">
                                  <w:marLeft w:val="0"/>
                                  <w:marRight w:val="0"/>
                                  <w:marTop w:val="0"/>
                                  <w:marBottom w:val="0"/>
                                  <w:divBdr>
                                    <w:top w:val="none" w:sz="0" w:space="0" w:color="auto"/>
                                    <w:left w:val="none" w:sz="0" w:space="0" w:color="auto"/>
                                    <w:bottom w:val="none" w:sz="0" w:space="0" w:color="auto"/>
                                    <w:right w:val="none" w:sz="0" w:space="0" w:color="auto"/>
                                  </w:divBdr>
                                  <w:divsChild>
                                    <w:div w:id="1377313429">
                                      <w:marLeft w:val="0"/>
                                      <w:marRight w:val="0"/>
                                      <w:marTop w:val="0"/>
                                      <w:marBottom w:val="0"/>
                                      <w:divBdr>
                                        <w:top w:val="none" w:sz="0" w:space="0" w:color="auto"/>
                                        <w:left w:val="none" w:sz="0" w:space="0" w:color="auto"/>
                                        <w:bottom w:val="none" w:sz="0" w:space="0" w:color="auto"/>
                                        <w:right w:val="none" w:sz="0" w:space="0" w:color="auto"/>
                                      </w:divBdr>
                                      <w:divsChild>
                                        <w:div w:id="1809278331">
                                          <w:marLeft w:val="0"/>
                                          <w:marRight w:val="0"/>
                                          <w:marTop w:val="0"/>
                                          <w:marBottom w:val="0"/>
                                          <w:divBdr>
                                            <w:top w:val="none" w:sz="0" w:space="0" w:color="auto"/>
                                            <w:left w:val="none" w:sz="0" w:space="0" w:color="auto"/>
                                            <w:bottom w:val="none" w:sz="0" w:space="0" w:color="auto"/>
                                            <w:right w:val="none" w:sz="0" w:space="0" w:color="auto"/>
                                          </w:divBdr>
                                        </w:div>
                                      </w:divsChild>
                                    </w:div>
                                    <w:div w:id="1391609459">
                                      <w:marLeft w:val="240"/>
                                      <w:marRight w:val="0"/>
                                      <w:marTop w:val="0"/>
                                      <w:marBottom w:val="0"/>
                                      <w:divBdr>
                                        <w:top w:val="none" w:sz="0" w:space="0" w:color="auto"/>
                                        <w:left w:val="none" w:sz="0" w:space="0" w:color="auto"/>
                                        <w:bottom w:val="none" w:sz="0" w:space="0" w:color="auto"/>
                                        <w:right w:val="none" w:sz="0" w:space="0" w:color="auto"/>
                                      </w:divBdr>
                                    </w:div>
                                  </w:divsChild>
                                </w:div>
                                <w:div w:id="569468369">
                                  <w:marLeft w:val="0"/>
                                  <w:marRight w:val="0"/>
                                  <w:marTop w:val="0"/>
                                  <w:marBottom w:val="0"/>
                                  <w:divBdr>
                                    <w:top w:val="none" w:sz="0" w:space="0" w:color="auto"/>
                                    <w:left w:val="none" w:sz="0" w:space="0" w:color="auto"/>
                                    <w:bottom w:val="none" w:sz="0" w:space="0" w:color="auto"/>
                                    <w:right w:val="none" w:sz="0" w:space="0" w:color="auto"/>
                                  </w:divBdr>
                                  <w:divsChild>
                                    <w:div w:id="625162915">
                                      <w:marLeft w:val="0"/>
                                      <w:marRight w:val="0"/>
                                      <w:marTop w:val="0"/>
                                      <w:marBottom w:val="0"/>
                                      <w:divBdr>
                                        <w:top w:val="none" w:sz="0" w:space="0" w:color="auto"/>
                                        <w:left w:val="none" w:sz="0" w:space="0" w:color="auto"/>
                                        <w:bottom w:val="none" w:sz="0" w:space="0" w:color="auto"/>
                                        <w:right w:val="none" w:sz="0" w:space="0" w:color="auto"/>
                                      </w:divBdr>
                                    </w:div>
                                  </w:divsChild>
                                </w:div>
                                <w:div w:id="499082286">
                                  <w:marLeft w:val="0"/>
                                  <w:marRight w:val="0"/>
                                  <w:marTop w:val="120"/>
                                  <w:marBottom w:val="0"/>
                                  <w:divBdr>
                                    <w:top w:val="none" w:sz="0" w:space="0" w:color="auto"/>
                                    <w:left w:val="none" w:sz="0" w:space="0" w:color="auto"/>
                                    <w:bottom w:val="none" w:sz="0" w:space="0" w:color="auto"/>
                                    <w:right w:val="none" w:sz="0" w:space="0" w:color="auto"/>
                                  </w:divBdr>
                                  <w:divsChild>
                                    <w:div w:id="1009942050">
                                      <w:marLeft w:val="0"/>
                                      <w:marRight w:val="0"/>
                                      <w:marTop w:val="0"/>
                                      <w:marBottom w:val="0"/>
                                      <w:divBdr>
                                        <w:top w:val="none" w:sz="0" w:space="0" w:color="auto"/>
                                        <w:left w:val="none" w:sz="0" w:space="0" w:color="auto"/>
                                        <w:bottom w:val="none" w:sz="0" w:space="0" w:color="auto"/>
                                        <w:right w:val="none" w:sz="0" w:space="0" w:color="auto"/>
                                      </w:divBdr>
                                      <w:divsChild>
                                        <w:div w:id="1789280778">
                                          <w:marLeft w:val="0"/>
                                          <w:marRight w:val="0"/>
                                          <w:marTop w:val="0"/>
                                          <w:marBottom w:val="0"/>
                                          <w:divBdr>
                                            <w:top w:val="none" w:sz="0" w:space="0" w:color="auto"/>
                                            <w:left w:val="none" w:sz="0" w:space="0" w:color="auto"/>
                                            <w:bottom w:val="none" w:sz="0" w:space="0" w:color="auto"/>
                                            <w:right w:val="none" w:sz="0" w:space="0" w:color="auto"/>
                                          </w:divBdr>
                                          <w:divsChild>
                                            <w:div w:id="1537962972">
                                              <w:marLeft w:val="0"/>
                                              <w:marRight w:val="0"/>
                                              <w:marTop w:val="0"/>
                                              <w:marBottom w:val="0"/>
                                              <w:divBdr>
                                                <w:top w:val="none" w:sz="0" w:space="0" w:color="auto"/>
                                                <w:left w:val="none" w:sz="0" w:space="0" w:color="auto"/>
                                                <w:bottom w:val="none" w:sz="0" w:space="0" w:color="auto"/>
                                                <w:right w:val="none" w:sz="0" w:space="0" w:color="auto"/>
                                              </w:divBdr>
                                              <w:divsChild>
                                                <w:div w:id="4950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80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0117933">
                                  <w:marLeft w:val="0"/>
                                  <w:marRight w:val="0"/>
                                  <w:marTop w:val="0"/>
                                  <w:marBottom w:val="0"/>
                                  <w:divBdr>
                                    <w:top w:val="none" w:sz="0" w:space="0" w:color="auto"/>
                                    <w:left w:val="none" w:sz="0" w:space="0" w:color="auto"/>
                                    <w:bottom w:val="none" w:sz="0" w:space="0" w:color="auto"/>
                                    <w:right w:val="none" w:sz="0" w:space="0" w:color="auto"/>
                                  </w:divBdr>
                                  <w:divsChild>
                                    <w:div w:id="690569738">
                                      <w:marLeft w:val="0"/>
                                      <w:marRight w:val="0"/>
                                      <w:marTop w:val="0"/>
                                      <w:marBottom w:val="0"/>
                                      <w:divBdr>
                                        <w:top w:val="none" w:sz="0" w:space="0" w:color="auto"/>
                                        <w:left w:val="none" w:sz="0" w:space="0" w:color="auto"/>
                                        <w:bottom w:val="none" w:sz="0" w:space="0" w:color="auto"/>
                                        <w:right w:val="none" w:sz="0" w:space="0" w:color="auto"/>
                                      </w:divBdr>
                                      <w:divsChild>
                                        <w:div w:id="1472753046">
                                          <w:marLeft w:val="0"/>
                                          <w:marRight w:val="0"/>
                                          <w:marTop w:val="0"/>
                                          <w:marBottom w:val="0"/>
                                          <w:divBdr>
                                            <w:top w:val="none" w:sz="0" w:space="0" w:color="auto"/>
                                            <w:left w:val="none" w:sz="0" w:space="0" w:color="auto"/>
                                            <w:bottom w:val="none" w:sz="0" w:space="0" w:color="auto"/>
                                            <w:right w:val="none" w:sz="0" w:space="0" w:color="auto"/>
                                          </w:divBdr>
                                        </w:div>
                                      </w:divsChild>
                                    </w:div>
                                    <w:div w:id="89929957">
                                      <w:marLeft w:val="240"/>
                                      <w:marRight w:val="0"/>
                                      <w:marTop w:val="0"/>
                                      <w:marBottom w:val="0"/>
                                      <w:divBdr>
                                        <w:top w:val="none" w:sz="0" w:space="0" w:color="auto"/>
                                        <w:left w:val="none" w:sz="0" w:space="0" w:color="auto"/>
                                        <w:bottom w:val="none" w:sz="0" w:space="0" w:color="auto"/>
                                        <w:right w:val="none" w:sz="0" w:space="0" w:color="auto"/>
                                      </w:divBdr>
                                    </w:div>
                                  </w:divsChild>
                                </w:div>
                                <w:div w:id="1674793452">
                                  <w:marLeft w:val="0"/>
                                  <w:marRight w:val="0"/>
                                  <w:marTop w:val="0"/>
                                  <w:marBottom w:val="0"/>
                                  <w:divBdr>
                                    <w:top w:val="none" w:sz="0" w:space="0" w:color="auto"/>
                                    <w:left w:val="none" w:sz="0" w:space="0" w:color="auto"/>
                                    <w:bottom w:val="none" w:sz="0" w:space="0" w:color="auto"/>
                                    <w:right w:val="none" w:sz="0" w:space="0" w:color="auto"/>
                                  </w:divBdr>
                                  <w:divsChild>
                                    <w:div w:id="1488279908">
                                      <w:marLeft w:val="0"/>
                                      <w:marRight w:val="0"/>
                                      <w:marTop w:val="0"/>
                                      <w:marBottom w:val="0"/>
                                      <w:divBdr>
                                        <w:top w:val="none" w:sz="0" w:space="0" w:color="auto"/>
                                        <w:left w:val="none" w:sz="0" w:space="0" w:color="auto"/>
                                        <w:bottom w:val="none" w:sz="0" w:space="0" w:color="auto"/>
                                        <w:right w:val="none" w:sz="0" w:space="0" w:color="auto"/>
                                      </w:divBdr>
                                    </w:div>
                                  </w:divsChild>
                                </w:div>
                                <w:div w:id="2088991991">
                                  <w:marLeft w:val="0"/>
                                  <w:marRight w:val="0"/>
                                  <w:marTop w:val="0"/>
                                  <w:marBottom w:val="0"/>
                                  <w:divBdr>
                                    <w:top w:val="none" w:sz="0" w:space="0" w:color="auto"/>
                                    <w:left w:val="none" w:sz="0" w:space="0" w:color="auto"/>
                                    <w:bottom w:val="none" w:sz="0" w:space="0" w:color="auto"/>
                                    <w:right w:val="none" w:sz="0" w:space="0" w:color="auto"/>
                                  </w:divBdr>
                                  <w:divsChild>
                                    <w:div w:id="1969623504">
                                      <w:marLeft w:val="0"/>
                                      <w:marRight w:val="0"/>
                                      <w:marTop w:val="0"/>
                                      <w:marBottom w:val="0"/>
                                      <w:divBdr>
                                        <w:top w:val="none" w:sz="0" w:space="0" w:color="auto"/>
                                        <w:left w:val="none" w:sz="0" w:space="0" w:color="auto"/>
                                        <w:bottom w:val="none" w:sz="0" w:space="0" w:color="auto"/>
                                        <w:right w:val="none" w:sz="0" w:space="0" w:color="auto"/>
                                      </w:divBdr>
                                      <w:divsChild>
                                        <w:div w:id="1658143295">
                                          <w:marLeft w:val="0"/>
                                          <w:marRight w:val="0"/>
                                          <w:marTop w:val="0"/>
                                          <w:marBottom w:val="0"/>
                                          <w:divBdr>
                                            <w:top w:val="none" w:sz="0" w:space="0" w:color="auto"/>
                                            <w:left w:val="none" w:sz="0" w:space="0" w:color="auto"/>
                                            <w:bottom w:val="none" w:sz="0" w:space="0" w:color="auto"/>
                                            <w:right w:val="none" w:sz="0" w:space="0" w:color="auto"/>
                                          </w:divBdr>
                                        </w:div>
                                      </w:divsChild>
                                    </w:div>
                                    <w:div w:id="1837068496">
                                      <w:marLeft w:val="240"/>
                                      <w:marRight w:val="0"/>
                                      <w:marTop w:val="0"/>
                                      <w:marBottom w:val="0"/>
                                      <w:divBdr>
                                        <w:top w:val="none" w:sz="0" w:space="0" w:color="auto"/>
                                        <w:left w:val="none" w:sz="0" w:space="0" w:color="auto"/>
                                        <w:bottom w:val="none" w:sz="0" w:space="0" w:color="auto"/>
                                        <w:right w:val="none" w:sz="0" w:space="0" w:color="auto"/>
                                      </w:divBdr>
                                    </w:div>
                                  </w:divsChild>
                                </w:div>
                                <w:div w:id="1687096676">
                                  <w:marLeft w:val="0"/>
                                  <w:marRight w:val="0"/>
                                  <w:marTop w:val="0"/>
                                  <w:marBottom w:val="0"/>
                                  <w:divBdr>
                                    <w:top w:val="none" w:sz="0" w:space="0" w:color="auto"/>
                                    <w:left w:val="none" w:sz="0" w:space="0" w:color="auto"/>
                                    <w:bottom w:val="none" w:sz="0" w:space="0" w:color="auto"/>
                                    <w:right w:val="none" w:sz="0" w:space="0" w:color="auto"/>
                                  </w:divBdr>
                                  <w:divsChild>
                                    <w:div w:id="1043406966">
                                      <w:marLeft w:val="0"/>
                                      <w:marRight w:val="0"/>
                                      <w:marTop w:val="0"/>
                                      <w:marBottom w:val="0"/>
                                      <w:divBdr>
                                        <w:top w:val="none" w:sz="0" w:space="0" w:color="auto"/>
                                        <w:left w:val="none" w:sz="0" w:space="0" w:color="auto"/>
                                        <w:bottom w:val="none" w:sz="0" w:space="0" w:color="auto"/>
                                        <w:right w:val="none" w:sz="0" w:space="0" w:color="auto"/>
                                      </w:divBdr>
                                    </w:div>
                                  </w:divsChild>
                                </w:div>
                                <w:div w:id="699625964">
                                  <w:marLeft w:val="0"/>
                                  <w:marRight w:val="0"/>
                                  <w:marTop w:val="0"/>
                                  <w:marBottom w:val="0"/>
                                  <w:divBdr>
                                    <w:top w:val="none" w:sz="0" w:space="0" w:color="auto"/>
                                    <w:left w:val="none" w:sz="0" w:space="0" w:color="auto"/>
                                    <w:bottom w:val="none" w:sz="0" w:space="0" w:color="auto"/>
                                    <w:right w:val="none" w:sz="0" w:space="0" w:color="auto"/>
                                  </w:divBdr>
                                  <w:divsChild>
                                    <w:div w:id="656882744">
                                      <w:marLeft w:val="0"/>
                                      <w:marRight w:val="0"/>
                                      <w:marTop w:val="0"/>
                                      <w:marBottom w:val="0"/>
                                      <w:divBdr>
                                        <w:top w:val="none" w:sz="0" w:space="0" w:color="auto"/>
                                        <w:left w:val="none" w:sz="0" w:space="0" w:color="auto"/>
                                        <w:bottom w:val="none" w:sz="0" w:space="0" w:color="auto"/>
                                        <w:right w:val="none" w:sz="0" w:space="0" w:color="auto"/>
                                      </w:divBdr>
                                      <w:divsChild>
                                        <w:div w:id="786243310">
                                          <w:marLeft w:val="0"/>
                                          <w:marRight w:val="0"/>
                                          <w:marTop w:val="0"/>
                                          <w:marBottom w:val="0"/>
                                          <w:divBdr>
                                            <w:top w:val="none" w:sz="0" w:space="0" w:color="auto"/>
                                            <w:left w:val="none" w:sz="0" w:space="0" w:color="auto"/>
                                            <w:bottom w:val="none" w:sz="0" w:space="0" w:color="auto"/>
                                            <w:right w:val="none" w:sz="0" w:space="0" w:color="auto"/>
                                          </w:divBdr>
                                        </w:div>
                                      </w:divsChild>
                                    </w:div>
                                    <w:div w:id="1006786233">
                                      <w:marLeft w:val="240"/>
                                      <w:marRight w:val="0"/>
                                      <w:marTop w:val="0"/>
                                      <w:marBottom w:val="0"/>
                                      <w:divBdr>
                                        <w:top w:val="none" w:sz="0" w:space="0" w:color="auto"/>
                                        <w:left w:val="none" w:sz="0" w:space="0" w:color="auto"/>
                                        <w:bottom w:val="none" w:sz="0" w:space="0" w:color="auto"/>
                                        <w:right w:val="none" w:sz="0" w:space="0" w:color="auto"/>
                                      </w:divBdr>
                                    </w:div>
                                  </w:divsChild>
                                </w:div>
                                <w:div w:id="170150775">
                                  <w:marLeft w:val="0"/>
                                  <w:marRight w:val="0"/>
                                  <w:marTop w:val="0"/>
                                  <w:marBottom w:val="0"/>
                                  <w:divBdr>
                                    <w:top w:val="none" w:sz="0" w:space="0" w:color="auto"/>
                                    <w:left w:val="none" w:sz="0" w:space="0" w:color="auto"/>
                                    <w:bottom w:val="none" w:sz="0" w:space="0" w:color="auto"/>
                                    <w:right w:val="none" w:sz="0" w:space="0" w:color="auto"/>
                                  </w:divBdr>
                                  <w:divsChild>
                                    <w:div w:id="195046597">
                                      <w:marLeft w:val="0"/>
                                      <w:marRight w:val="0"/>
                                      <w:marTop w:val="0"/>
                                      <w:marBottom w:val="0"/>
                                      <w:divBdr>
                                        <w:top w:val="none" w:sz="0" w:space="0" w:color="auto"/>
                                        <w:left w:val="none" w:sz="0" w:space="0" w:color="auto"/>
                                        <w:bottom w:val="none" w:sz="0" w:space="0" w:color="auto"/>
                                        <w:right w:val="none" w:sz="0" w:space="0" w:color="auto"/>
                                      </w:divBdr>
                                    </w:div>
                                  </w:divsChild>
                                </w:div>
                                <w:div w:id="1509639924">
                                  <w:marLeft w:val="0"/>
                                  <w:marRight w:val="0"/>
                                  <w:marTop w:val="0"/>
                                  <w:marBottom w:val="0"/>
                                  <w:divBdr>
                                    <w:top w:val="none" w:sz="0" w:space="0" w:color="auto"/>
                                    <w:left w:val="none" w:sz="0" w:space="0" w:color="auto"/>
                                    <w:bottom w:val="none" w:sz="0" w:space="0" w:color="auto"/>
                                    <w:right w:val="none" w:sz="0" w:space="0" w:color="auto"/>
                                  </w:divBdr>
                                  <w:divsChild>
                                    <w:div w:id="1216893207">
                                      <w:marLeft w:val="0"/>
                                      <w:marRight w:val="0"/>
                                      <w:marTop w:val="0"/>
                                      <w:marBottom w:val="0"/>
                                      <w:divBdr>
                                        <w:top w:val="none" w:sz="0" w:space="0" w:color="auto"/>
                                        <w:left w:val="none" w:sz="0" w:space="0" w:color="auto"/>
                                        <w:bottom w:val="none" w:sz="0" w:space="0" w:color="auto"/>
                                        <w:right w:val="none" w:sz="0" w:space="0" w:color="auto"/>
                                      </w:divBdr>
                                      <w:divsChild>
                                        <w:div w:id="687679082">
                                          <w:marLeft w:val="0"/>
                                          <w:marRight w:val="0"/>
                                          <w:marTop w:val="0"/>
                                          <w:marBottom w:val="0"/>
                                          <w:divBdr>
                                            <w:top w:val="none" w:sz="0" w:space="0" w:color="auto"/>
                                            <w:left w:val="none" w:sz="0" w:space="0" w:color="auto"/>
                                            <w:bottom w:val="none" w:sz="0" w:space="0" w:color="auto"/>
                                            <w:right w:val="none" w:sz="0" w:space="0" w:color="auto"/>
                                          </w:divBdr>
                                        </w:div>
                                      </w:divsChild>
                                    </w:div>
                                    <w:div w:id="1973900970">
                                      <w:marLeft w:val="240"/>
                                      <w:marRight w:val="0"/>
                                      <w:marTop w:val="0"/>
                                      <w:marBottom w:val="0"/>
                                      <w:divBdr>
                                        <w:top w:val="none" w:sz="0" w:space="0" w:color="auto"/>
                                        <w:left w:val="none" w:sz="0" w:space="0" w:color="auto"/>
                                        <w:bottom w:val="none" w:sz="0" w:space="0" w:color="auto"/>
                                        <w:right w:val="none" w:sz="0" w:space="0" w:color="auto"/>
                                      </w:divBdr>
                                    </w:div>
                                  </w:divsChild>
                                </w:div>
                                <w:div w:id="1277755594">
                                  <w:marLeft w:val="0"/>
                                  <w:marRight w:val="0"/>
                                  <w:marTop w:val="0"/>
                                  <w:marBottom w:val="0"/>
                                  <w:divBdr>
                                    <w:top w:val="none" w:sz="0" w:space="0" w:color="auto"/>
                                    <w:left w:val="none" w:sz="0" w:space="0" w:color="auto"/>
                                    <w:bottom w:val="none" w:sz="0" w:space="0" w:color="auto"/>
                                    <w:right w:val="none" w:sz="0" w:space="0" w:color="auto"/>
                                  </w:divBdr>
                                  <w:divsChild>
                                    <w:div w:id="488059969">
                                      <w:marLeft w:val="0"/>
                                      <w:marRight w:val="0"/>
                                      <w:marTop w:val="0"/>
                                      <w:marBottom w:val="0"/>
                                      <w:divBdr>
                                        <w:top w:val="none" w:sz="0" w:space="0" w:color="auto"/>
                                        <w:left w:val="none" w:sz="0" w:space="0" w:color="auto"/>
                                        <w:bottom w:val="none" w:sz="0" w:space="0" w:color="auto"/>
                                        <w:right w:val="none" w:sz="0" w:space="0" w:color="auto"/>
                                      </w:divBdr>
                                    </w:div>
                                  </w:divsChild>
                                </w:div>
                                <w:div w:id="1078600074">
                                  <w:marLeft w:val="0"/>
                                  <w:marRight w:val="0"/>
                                  <w:marTop w:val="0"/>
                                  <w:marBottom w:val="0"/>
                                  <w:divBdr>
                                    <w:top w:val="none" w:sz="0" w:space="0" w:color="auto"/>
                                    <w:left w:val="none" w:sz="0" w:space="0" w:color="auto"/>
                                    <w:bottom w:val="none" w:sz="0" w:space="0" w:color="auto"/>
                                    <w:right w:val="none" w:sz="0" w:space="0" w:color="auto"/>
                                  </w:divBdr>
                                  <w:divsChild>
                                    <w:div w:id="670064249">
                                      <w:marLeft w:val="0"/>
                                      <w:marRight w:val="0"/>
                                      <w:marTop w:val="0"/>
                                      <w:marBottom w:val="0"/>
                                      <w:divBdr>
                                        <w:top w:val="none" w:sz="0" w:space="0" w:color="auto"/>
                                        <w:left w:val="none" w:sz="0" w:space="0" w:color="auto"/>
                                        <w:bottom w:val="none" w:sz="0" w:space="0" w:color="auto"/>
                                        <w:right w:val="none" w:sz="0" w:space="0" w:color="auto"/>
                                      </w:divBdr>
                                      <w:divsChild>
                                        <w:div w:id="1252201891">
                                          <w:marLeft w:val="0"/>
                                          <w:marRight w:val="0"/>
                                          <w:marTop w:val="0"/>
                                          <w:marBottom w:val="0"/>
                                          <w:divBdr>
                                            <w:top w:val="none" w:sz="0" w:space="0" w:color="auto"/>
                                            <w:left w:val="none" w:sz="0" w:space="0" w:color="auto"/>
                                            <w:bottom w:val="none" w:sz="0" w:space="0" w:color="auto"/>
                                            <w:right w:val="none" w:sz="0" w:space="0" w:color="auto"/>
                                          </w:divBdr>
                                        </w:div>
                                      </w:divsChild>
                                    </w:div>
                                    <w:div w:id="1552303954">
                                      <w:marLeft w:val="240"/>
                                      <w:marRight w:val="0"/>
                                      <w:marTop w:val="0"/>
                                      <w:marBottom w:val="0"/>
                                      <w:divBdr>
                                        <w:top w:val="none" w:sz="0" w:space="0" w:color="auto"/>
                                        <w:left w:val="none" w:sz="0" w:space="0" w:color="auto"/>
                                        <w:bottom w:val="none" w:sz="0" w:space="0" w:color="auto"/>
                                        <w:right w:val="none" w:sz="0" w:space="0" w:color="auto"/>
                                      </w:divBdr>
                                    </w:div>
                                  </w:divsChild>
                                </w:div>
                                <w:div w:id="1175265536">
                                  <w:marLeft w:val="0"/>
                                  <w:marRight w:val="0"/>
                                  <w:marTop w:val="0"/>
                                  <w:marBottom w:val="0"/>
                                  <w:divBdr>
                                    <w:top w:val="none" w:sz="0" w:space="0" w:color="auto"/>
                                    <w:left w:val="none" w:sz="0" w:space="0" w:color="auto"/>
                                    <w:bottom w:val="none" w:sz="0" w:space="0" w:color="auto"/>
                                    <w:right w:val="none" w:sz="0" w:space="0" w:color="auto"/>
                                  </w:divBdr>
                                  <w:divsChild>
                                    <w:div w:id="971402356">
                                      <w:marLeft w:val="0"/>
                                      <w:marRight w:val="0"/>
                                      <w:marTop w:val="0"/>
                                      <w:marBottom w:val="0"/>
                                      <w:divBdr>
                                        <w:top w:val="none" w:sz="0" w:space="0" w:color="auto"/>
                                        <w:left w:val="none" w:sz="0" w:space="0" w:color="auto"/>
                                        <w:bottom w:val="none" w:sz="0" w:space="0" w:color="auto"/>
                                        <w:right w:val="none" w:sz="0" w:space="0" w:color="auto"/>
                                      </w:divBdr>
                                    </w:div>
                                  </w:divsChild>
                                </w:div>
                                <w:div w:id="1193616278">
                                  <w:marLeft w:val="0"/>
                                  <w:marRight w:val="0"/>
                                  <w:marTop w:val="120"/>
                                  <w:marBottom w:val="0"/>
                                  <w:divBdr>
                                    <w:top w:val="none" w:sz="0" w:space="0" w:color="auto"/>
                                    <w:left w:val="none" w:sz="0" w:space="0" w:color="auto"/>
                                    <w:bottom w:val="none" w:sz="0" w:space="0" w:color="auto"/>
                                    <w:right w:val="none" w:sz="0" w:space="0" w:color="auto"/>
                                  </w:divBdr>
                                  <w:divsChild>
                                    <w:div w:id="1124350983">
                                      <w:marLeft w:val="0"/>
                                      <w:marRight w:val="0"/>
                                      <w:marTop w:val="0"/>
                                      <w:marBottom w:val="0"/>
                                      <w:divBdr>
                                        <w:top w:val="none" w:sz="0" w:space="0" w:color="auto"/>
                                        <w:left w:val="none" w:sz="0" w:space="0" w:color="auto"/>
                                        <w:bottom w:val="none" w:sz="0" w:space="0" w:color="auto"/>
                                        <w:right w:val="none" w:sz="0" w:space="0" w:color="auto"/>
                                      </w:divBdr>
                                      <w:divsChild>
                                        <w:div w:id="20515207">
                                          <w:marLeft w:val="0"/>
                                          <w:marRight w:val="0"/>
                                          <w:marTop w:val="0"/>
                                          <w:marBottom w:val="0"/>
                                          <w:divBdr>
                                            <w:top w:val="none" w:sz="0" w:space="0" w:color="auto"/>
                                            <w:left w:val="none" w:sz="0" w:space="0" w:color="auto"/>
                                            <w:bottom w:val="none" w:sz="0" w:space="0" w:color="auto"/>
                                            <w:right w:val="none" w:sz="0" w:space="0" w:color="auto"/>
                                          </w:divBdr>
                                          <w:divsChild>
                                            <w:div w:id="1502817877">
                                              <w:marLeft w:val="0"/>
                                              <w:marRight w:val="0"/>
                                              <w:marTop w:val="0"/>
                                              <w:marBottom w:val="0"/>
                                              <w:divBdr>
                                                <w:top w:val="none" w:sz="0" w:space="0" w:color="auto"/>
                                                <w:left w:val="none" w:sz="0" w:space="0" w:color="auto"/>
                                                <w:bottom w:val="none" w:sz="0" w:space="0" w:color="auto"/>
                                                <w:right w:val="none" w:sz="0" w:space="0" w:color="auto"/>
                                              </w:divBdr>
                                              <w:divsChild>
                                                <w:div w:id="2982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113">
                                          <w:marLeft w:val="240"/>
                                          <w:marRight w:val="0"/>
                                          <w:marTop w:val="0"/>
                                          <w:marBottom w:val="0"/>
                                          <w:divBdr>
                                            <w:top w:val="none" w:sz="0" w:space="0" w:color="auto"/>
                                            <w:left w:val="none" w:sz="0" w:space="0" w:color="auto"/>
                                            <w:bottom w:val="none" w:sz="0" w:space="0" w:color="auto"/>
                                            <w:right w:val="none" w:sz="0" w:space="0" w:color="auto"/>
                                          </w:divBdr>
                                        </w:div>
                                      </w:divsChild>
                                    </w:div>
                                    <w:div w:id="638068877">
                                      <w:marLeft w:val="0"/>
                                      <w:marRight w:val="0"/>
                                      <w:marTop w:val="0"/>
                                      <w:marBottom w:val="0"/>
                                      <w:divBdr>
                                        <w:top w:val="none" w:sz="0" w:space="0" w:color="auto"/>
                                        <w:left w:val="none" w:sz="0" w:space="0" w:color="auto"/>
                                        <w:bottom w:val="none" w:sz="0" w:space="0" w:color="auto"/>
                                        <w:right w:val="none" w:sz="0" w:space="0" w:color="auto"/>
                                      </w:divBdr>
                                      <w:divsChild>
                                        <w:div w:id="19507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169108">
      <w:bodyDiv w:val="1"/>
      <w:marLeft w:val="0"/>
      <w:marRight w:val="0"/>
      <w:marTop w:val="0"/>
      <w:marBottom w:val="0"/>
      <w:divBdr>
        <w:top w:val="none" w:sz="0" w:space="0" w:color="auto"/>
        <w:left w:val="none" w:sz="0" w:space="0" w:color="auto"/>
        <w:bottom w:val="none" w:sz="0" w:space="0" w:color="auto"/>
        <w:right w:val="none" w:sz="0" w:space="0" w:color="auto"/>
      </w:divBdr>
    </w:div>
    <w:div w:id="1987277083">
      <w:bodyDiv w:val="1"/>
      <w:marLeft w:val="0"/>
      <w:marRight w:val="0"/>
      <w:marTop w:val="0"/>
      <w:marBottom w:val="0"/>
      <w:divBdr>
        <w:top w:val="none" w:sz="0" w:space="0" w:color="auto"/>
        <w:left w:val="none" w:sz="0" w:space="0" w:color="auto"/>
        <w:bottom w:val="none" w:sz="0" w:space="0" w:color="auto"/>
        <w:right w:val="none" w:sz="0" w:space="0" w:color="auto"/>
      </w:divBdr>
    </w:div>
    <w:div w:id="2009138769">
      <w:bodyDiv w:val="1"/>
      <w:marLeft w:val="0"/>
      <w:marRight w:val="0"/>
      <w:marTop w:val="0"/>
      <w:marBottom w:val="0"/>
      <w:divBdr>
        <w:top w:val="none" w:sz="0" w:space="0" w:color="auto"/>
        <w:left w:val="none" w:sz="0" w:space="0" w:color="auto"/>
        <w:bottom w:val="none" w:sz="0" w:space="0" w:color="auto"/>
        <w:right w:val="none" w:sz="0" w:space="0" w:color="auto"/>
      </w:divBdr>
      <w:divsChild>
        <w:div w:id="1687247432">
          <w:marLeft w:val="0"/>
          <w:marRight w:val="0"/>
          <w:marTop w:val="0"/>
          <w:marBottom w:val="0"/>
          <w:divBdr>
            <w:top w:val="none" w:sz="0" w:space="0" w:color="auto"/>
            <w:left w:val="none" w:sz="0" w:space="0" w:color="auto"/>
            <w:bottom w:val="none" w:sz="0" w:space="0" w:color="auto"/>
            <w:right w:val="none" w:sz="0" w:space="0" w:color="auto"/>
          </w:divBdr>
          <w:divsChild>
            <w:div w:id="1760131910">
              <w:marLeft w:val="0"/>
              <w:marRight w:val="0"/>
              <w:marTop w:val="0"/>
              <w:marBottom w:val="0"/>
              <w:divBdr>
                <w:top w:val="none" w:sz="0" w:space="0" w:color="auto"/>
                <w:left w:val="none" w:sz="0" w:space="0" w:color="auto"/>
                <w:bottom w:val="none" w:sz="0" w:space="0" w:color="auto"/>
                <w:right w:val="none" w:sz="0" w:space="0" w:color="auto"/>
              </w:divBdr>
              <w:divsChild>
                <w:div w:id="4238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6268">
          <w:marLeft w:val="0"/>
          <w:marRight w:val="0"/>
          <w:marTop w:val="0"/>
          <w:marBottom w:val="0"/>
          <w:divBdr>
            <w:top w:val="none" w:sz="0" w:space="0" w:color="auto"/>
            <w:left w:val="none" w:sz="0" w:space="0" w:color="auto"/>
            <w:bottom w:val="none" w:sz="0" w:space="0" w:color="auto"/>
            <w:right w:val="none" w:sz="0" w:space="0" w:color="auto"/>
          </w:divBdr>
          <w:divsChild>
            <w:div w:id="2123262769">
              <w:marLeft w:val="0"/>
              <w:marRight w:val="0"/>
              <w:marTop w:val="0"/>
              <w:marBottom w:val="0"/>
              <w:divBdr>
                <w:top w:val="none" w:sz="0" w:space="0" w:color="auto"/>
                <w:left w:val="none" w:sz="0" w:space="0" w:color="auto"/>
                <w:bottom w:val="none" w:sz="0" w:space="0" w:color="auto"/>
                <w:right w:val="none" w:sz="0" w:space="0" w:color="auto"/>
              </w:divBdr>
              <w:divsChild>
                <w:div w:id="818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49904">
          <w:marLeft w:val="0"/>
          <w:marRight w:val="0"/>
          <w:marTop w:val="0"/>
          <w:marBottom w:val="0"/>
          <w:divBdr>
            <w:top w:val="none" w:sz="0" w:space="0" w:color="auto"/>
            <w:left w:val="none" w:sz="0" w:space="0" w:color="auto"/>
            <w:bottom w:val="none" w:sz="0" w:space="0" w:color="auto"/>
            <w:right w:val="none" w:sz="0" w:space="0" w:color="auto"/>
          </w:divBdr>
        </w:div>
      </w:divsChild>
    </w:div>
    <w:div w:id="2015379723">
      <w:bodyDiv w:val="1"/>
      <w:marLeft w:val="0"/>
      <w:marRight w:val="0"/>
      <w:marTop w:val="0"/>
      <w:marBottom w:val="0"/>
      <w:divBdr>
        <w:top w:val="none" w:sz="0" w:space="0" w:color="auto"/>
        <w:left w:val="none" w:sz="0" w:space="0" w:color="auto"/>
        <w:bottom w:val="none" w:sz="0" w:space="0" w:color="auto"/>
        <w:right w:val="none" w:sz="0" w:space="0" w:color="auto"/>
      </w:divBdr>
    </w:div>
    <w:div w:id="2016762539">
      <w:bodyDiv w:val="1"/>
      <w:marLeft w:val="0"/>
      <w:marRight w:val="0"/>
      <w:marTop w:val="0"/>
      <w:marBottom w:val="0"/>
      <w:divBdr>
        <w:top w:val="none" w:sz="0" w:space="0" w:color="auto"/>
        <w:left w:val="none" w:sz="0" w:space="0" w:color="auto"/>
        <w:bottom w:val="none" w:sz="0" w:space="0" w:color="auto"/>
        <w:right w:val="none" w:sz="0" w:space="0" w:color="auto"/>
      </w:divBdr>
    </w:div>
    <w:div w:id="2049448261">
      <w:bodyDiv w:val="1"/>
      <w:marLeft w:val="0"/>
      <w:marRight w:val="0"/>
      <w:marTop w:val="0"/>
      <w:marBottom w:val="0"/>
      <w:divBdr>
        <w:top w:val="none" w:sz="0" w:space="0" w:color="auto"/>
        <w:left w:val="none" w:sz="0" w:space="0" w:color="auto"/>
        <w:bottom w:val="none" w:sz="0" w:space="0" w:color="auto"/>
        <w:right w:val="none" w:sz="0" w:space="0" w:color="auto"/>
      </w:divBdr>
      <w:divsChild>
        <w:div w:id="1804495787">
          <w:marLeft w:val="547"/>
          <w:marRight w:val="0"/>
          <w:marTop w:val="134"/>
          <w:marBottom w:val="0"/>
          <w:divBdr>
            <w:top w:val="none" w:sz="0" w:space="0" w:color="auto"/>
            <w:left w:val="none" w:sz="0" w:space="0" w:color="auto"/>
            <w:bottom w:val="none" w:sz="0" w:space="0" w:color="auto"/>
            <w:right w:val="none" w:sz="0" w:space="0" w:color="auto"/>
          </w:divBdr>
        </w:div>
        <w:div w:id="157624167">
          <w:marLeft w:val="547"/>
          <w:marRight w:val="0"/>
          <w:marTop w:val="134"/>
          <w:marBottom w:val="0"/>
          <w:divBdr>
            <w:top w:val="none" w:sz="0" w:space="0" w:color="auto"/>
            <w:left w:val="none" w:sz="0" w:space="0" w:color="auto"/>
            <w:bottom w:val="none" w:sz="0" w:space="0" w:color="auto"/>
            <w:right w:val="none" w:sz="0" w:space="0" w:color="auto"/>
          </w:divBdr>
        </w:div>
        <w:div w:id="1643458123">
          <w:marLeft w:val="547"/>
          <w:marRight w:val="0"/>
          <w:marTop w:val="134"/>
          <w:marBottom w:val="0"/>
          <w:divBdr>
            <w:top w:val="none" w:sz="0" w:space="0" w:color="auto"/>
            <w:left w:val="none" w:sz="0" w:space="0" w:color="auto"/>
            <w:bottom w:val="none" w:sz="0" w:space="0" w:color="auto"/>
            <w:right w:val="none" w:sz="0" w:space="0" w:color="auto"/>
          </w:divBdr>
        </w:div>
        <w:div w:id="1389650406">
          <w:marLeft w:val="547"/>
          <w:marRight w:val="0"/>
          <w:marTop w:val="134"/>
          <w:marBottom w:val="0"/>
          <w:divBdr>
            <w:top w:val="none" w:sz="0" w:space="0" w:color="auto"/>
            <w:left w:val="none" w:sz="0" w:space="0" w:color="auto"/>
            <w:bottom w:val="none" w:sz="0" w:space="0" w:color="auto"/>
            <w:right w:val="none" w:sz="0" w:space="0" w:color="auto"/>
          </w:divBdr>
        </w:div>
        <w:div w:id="140077653">
          <w:marLeft w:val="547"/>
          <w:marRight w:val="0"/>
          <w:marTop w:val="134"/>
          <w:marBottom w:val="0"/>
          <w:divBdr>
            <w:top w:val="none" w:sz="0" w:space="0" w:color="auto"/>
            <w:left w:val="none" w:sz="0" w:space="0" w:color="auto"/>
            <w:bottom w:val="none" w:sz="0" w:space="0" w:color="auto"/>
            <w:right w:val="none" w:sz="0" w:space="0" w:color="auto"/>
          </w:divBdr>
        </w:div>
        <w:div w:id="1977490898">
          <w:marLeft w:val="547"/>
          <w:marRight w:val="0"/>
          <w:marTop w:val="134"/>
          <w:marBottom w:val="0"/>
          <w:divBdr>
            <w:top w:val="none" w:sz="0" w:space="0" w:color="auto"/>
            <w:left w:val="none" w:sz="0" w:space="0" w:color="auto"/>
            <w:bottom w:val="none" w:sz="0" w:space="0" w:color="auto"/>
            <w:right w:val="none" w:sz="0" w:space="0" w:color="auto"/>
          </w:divBdr>
        </w:div>
        <w:div w:id="900988931">
          <w:marLeft w:val="547"/>
          <w:marRight w:val="0"/>
          <w:marTop w:val="134"/>
          <w:marBottom w:val="0"/>
          <w:divBdr>
            <w:top w:val="none" w:sz="0" w:space="0" w:color="auto"/>
            <w:left w:val="none" w:sz="0" w:space="0" w:color="auto"/>
            <w:bottom w:val="none" w:sz="0" w:space="0" w:color="auto"/>
            <w:right w:val="none" w:sz="0" w:space="0" w:color="auto"/>
          </w:divBdr>
        </w:div>
        <w:div w:id="278343296">
          <w:marLeft w:val="547"/>
          <w:marRight w:val="0"/>
          <w:marTop w:val="134"/>
          <w:marBottom w:val="0"/>
          <w:divBdr>
            <w:top w:val="none" w:sz="0" w:space="0" w:color="auto"/>
            <w:left w:val="none" w:sz="0" w:space="0" w:color="auto"/>
            <w:bottom w:val="none" w:sz="0" w:space="0" w:color="auto"/>
            <w:right w:val="none" w:sz="0" w:space="0" w:color="auto"/>
          </w:divBdr>
        </w:div>
      </w:divsChild>
    </w:div>
    <w:div w:id="2082361834">
      <w:bodyDiv w:val="1"/>
      <w:marLeft w:val="0"/>
      <w:marRight w:val="0"/>
      <w:marTop w:val="0"/>
      <w:marBottom w:val="0"/>
      <w:divBdr>
        <w:top w:val="none" w:sz="0" w:space="0" w:color="auto"/>
        <w:left w:val="none" w:sz="0" w:space="0" w:color="auto"/>
        <w:bottom w:val="none" w:sz="0" w:space="0" w:color="auto"/>
        <w:right w:val="none" w:sz="0" w:space="0" w:color="auto"/>
      </w:divBdr>
    </w:div>
    <w:div w:id="2096170379">
      <w:bodyDiv w:val="1"/>
      <w:marLeft w:val="0"/>
      <w:marRight w:val="0"/>
      <w:marTop w:val="0"/>
      <w:marBottom w:val="0"/>
      <w:divBdr>
        <w:top w:val="none" w:sz="0" w:space="0" w:color="auto"/>
        <w:left w:val="none" w:sz="0" w:space="0" w:color="auto"/>
        <w:bottom w:val="none" w:sz="0" w:space="0" w:color="auto"/>
        <w:right w:val="none" w:sz="0" w:space="0" w:color="auto"/>
      </w:divBdr>
      <w:divsChild>
        <w:div w:id="1699893587">
          <w:marLeft w:val="0"/>
          <w:marRight w:val="0"/>
          <w:marTop w:val="0"/>
          <w:marBottom w:val="330"/>
          <w:divBdr>
            <w:top w:val="none" w:sz="0" w:space="0" w:color="auto"/>
            <w:left w:val="none" w:sz="0" w:space="0" w:color="auto"/>
            <w:bottom w:val="none" w:sz="0" w:space="0" w:color="auto"/>
            <w:right w:val="none" w:sz="0" w:space="0" w:color="auto"/>
          </w:divBdr>
        </w:div>
      </w:divsChild>
    </w:div>
    <w:div w:id="2135176358">
      <w:bodyDiv w:val="1"/>
      <w:marLeft w:val="0"/>
      <w:marRight w:val="0"/>
      <w:marTop w:val="0"/>
      <w:marBottom w:val="0"/>
      <w:divBdr>
        <w:top w:val="none" w:sz="0" w:space="0" w:color="auto"/>
        <w:left w:val="none" w:sz="0" w:space="0" w:color="auto"/>
        <w:bottom w:val="none" w:sz="0" w:space="0" w:color="auto"/>
        <w:right w:val="none" w:sz="0" w:space="0" w:color="auto"/>
      </w:divBdr>
    </w:div>
    <w:div w:id="21470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C9B788-7D24-46D0-BA67-B2F7C499933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9B971-AA0D-4B1B-801E-775333B44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6172</Words>
  <Characters>35185</Characters>
  <Application>Microsoft Office Word</Application>
  <DocSecurity>0</DocSecurity>
  <Lines>293</Lines>
  <Paragraphs>82</Paragraphs>
  <ScaleCrop>false</ScaleCrop>
  <Company/>
  <LinksUpToDate>false</LinksUpToDate>
  <CharactersWithSpaces>41275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xxjing</dc:creator>
  <cp:keywords/>
  <dc:description/>
  <cp:lastModifiedBy>Qianli</cp:lastModifiedBy>
  <cp:revision>3</cp:revision>
  <cp:lastPrinted>2021-11-18T03:54:00Z</cp:lastPrinted>
  <dcterms:created xsi:type="dcterms:W3CDTF">2022-11-08T15:21:00Z</dcterms:created>
  <dcterms:modified xsi:type="dcterms:W3CDTF">2022-11-08T15:21:00Z</dcterms:modified>
</cp:coreProperties>
</file>