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1A77"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 two images show the (major/principal) changes made to an island which has been developed for tourism</w:t>
      </w:r>
    </w:p>
    <w:p w14:paraId="35EA3F31"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 diagram show the planned changes to ...</w:t>
      </w:r>
    </w:p>
    <w:p w14:paraId="76870D4B" w14:textId="77777777" w:rsidR="001E5C2E" w:rsidRPr="001E5C2E" w:rsidRDefault="001E5C2E" w:rsidP="001E5C2E">
      <w:pPr>
        <w:rPr>
          <w:rFonts w:ascii="Times New Roman" w:hAnsi="Times New Roman" w:cs="Times New Roman"/>
          <w:sz w:val="24"/>
          <w:szCs w:val="24"/>
        </w:rPr>
      </w:pPr>
    </w:p>
    <w:p w14:paraId="3615F5ED"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visitors can enter the ... through the south entrance and see reception immediately/see the reception in front of them</w:t>
      </w:r>
    </w:p>
    <w:p w14:paraId="03884C5C" w14:textId="77777777" w:rsidR="001E5C2E" w:rsidRPr="001E5C2E" w:rsidRDefault="001E5C2E" w:rsidP="001E5C2E">
      <w:pPr>
        <w:rPr>
          <w:rFonts w:ascii="Times New Roman" w:hAnsi="Times New Roman" w:cs="Times New Roman"/>
          <w:sz w:val="24"/>
          <w:szCs w:val="24"/>
        </w:rPr>
      </w:pPr>
    </w:p>
    <w:p w14:paraId="1EE60EEF"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Overall the fundamental change proposed to the ... is ...</w:t>
      </w:r>
    </w:p>
    <w:p w14:paraId="7AD7B26C" w14:textId="77777777" w:rsidR="001E5C2E" w:rsidRPr="001E5C2E" w:rsidRDefault="001E5C2E" w:rsidP="001E5C2E">
      <w:pPr>
        <w:rPr>
          <w:rFonts w:ascii="Times New Roman" w:hAnsi="Times New Roman" w:cs="Times New Roman"/>
          <w:sz w:val="24"/>
          <w:szCs w:val="24"/>
        </w:rPr>
      </w:pPr>
    </w:p>
    <w:p w14:paraId="3FE4E40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located</w:t>
      </w:r>
      <w:r w:rsidRPr="001E5C2E">
        <w:rPr>
          <w:rFonts w:ascii="Times New Roman" w:hAnsi="Times New Roman" w:cs="Times New Roman"/>
          <w:sz w:val="24"/>
          <w:szCs w:val="24"/>
        </w:rPr>
        <w:t>，</w:t>
      </w:r>
      <w:r w:rsidRPr="001E5C2E">
        <w:rPr>
          <w:rFonts w:ascii="Times New Roman" w:hAnsi="Times New Roman" w:cs="Times New Roman"/>
          <w:sz w:val="24"/>
          <w:szCs w:val="24"/>
        </w:rPr>
        <w:t>sited, situated, lie</w:t>
      </w:r>
    </w:p>
    <w:p w14:paraId="4B0BBD2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link (with), connect, join e.g. connected with each other by footpaths.</w:t>
      </w:r>
    </w:p>
    <w:p w14:paraId="1C634866"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extended</w:t>
      </w:r>
    </w:p>
    <w:p w14:paraId="27DD2761"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reduced in size</w:t>
      </w:r>
    </w:p>
    <w:p w14:paraId="6A3C8229"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replaced, demolished, removed, displaced, to make way for</w:t>
      </w:r>
    </w:p>
    <w:p w14:paraId="2E5A5B8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relocated</w:t>
      </w:r>
    </w:p>
    <w:p w14:paraId="5B7519F6"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built, constructed, developed, created, proposed, added</w:t>
      </w:r>
    </w:p>
    <w:p w14:paraId="3671D1C0" w14:textId="77777777" w:rsidR="001E5C2E" w:rsidRPr="001E5C2E" w:rsidRDefault="001E5C2E" w:rsidP="001E5C2E">
      <w:pPr>
        <w:rPr>
          <w:rFonts w:ascii="Times New Roman" w:hAnsi="Times New Roman" w:cs="Times New Roman"/>
          <w:sz w:val="24"/>
          <w:szCs w:val="24"/>
        </w:rPr>
      </w:pPr>
    </w:p>
    <w:p w14:paraId="4788955B"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 xml:space="preserve">in the southeast of </w:t>
      </w:r>
      <w:r w:rsidRPr="001E5C2E">
        <w:rPr>
          <w:rFonts w:ascii="Times New Roman" w:hAnsi="Times New Roman" w:cs="Times New Roman"/>
          <w:sz w:val="24"/>
          <w:szCs w:val="24"/>
        </w:rPr>
        <w:t>在里面</w:t>
      </w:r>
    </w:p>
    <w:p w14:paraId="5DD69F65"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 xml:space="preserve">on the south side of </w:t>
      </w:r>
      <w:r w:rsidRPr="001E5C2E">
        <w:rPr>
          <w:rFonts w:ascii="Times New Roman" w:hAnsi="Times New Roman" w:cs="Times New Roman"/>
          <w:sz w:val="24"/>
          <w:szCs w:val="24"/>
        </w:rPr>
        <w:t>在边上</w:t>
      </w:r>
    </w:p>
    <w:p w14:paraId="0DADCFA5"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 xml:space="preserve">to </w:t>
      </w:r>
      <w:r w:rsidRPr="001E5C2E">
        <w:rPr>
          <w:rFonts w:ascii="Times New Roman" w:hAnsi="Times New Roman" w:cs="Times New Roman"/>
          <w:sz w:val="24"/>
          <w:szCs w:val="24"/>
        </w:rPr>
        <w:t>在外面</w:t>
      </w:r>
      <w:r w:rsidRPr="001E5C2E">
        <w:rPr>
          <w:rFonts w:ascii="Times New Roman" w:hAnsi="Times New Roman" w:cs="Times New Roman"/>
          <w:sz w:val="24"/>
          <w:szCs w:val="24"/>
        </w:rPr>
        <w:t xml:space="preserve"> A new restaurant has been built to the south of the city.</w:t>
      </w:r>
    </w:p>
    <w:p w14:paraId="60039A45"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near, next to, close to, adjacent to</w:t>
      </w:r>
    </w:p>
    <w:p w14:paraId="05424527"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e.g. Wineries are conveniently located near major highways.</w:t>
      </w:r>
    </w:p>
    <w:p w14:paraId="5A6394DA"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within, e.g. The zoo is located within a national forest</w:t>
      </w:r>
    </w:p>
    <w:p w14:paraId="3952451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 xml:space="preserve">at </w:t>
      </w:r>
      <w:r w:rsidRPr="001E5C2E">
        <w:rPr>
          <w:rFonts w:ascii="Times New Roman" w:hAnsi="Times New Roman" w:cs="Times New Roman"/>
          <w:sz w:val="24"/>
          <w:szCs w:val="24"/>
        </w:rPr>
        <w:t>具体的地方</w:t>
      </w:r>
      <w:r w:rsidRPr="001E5C2E">
        <w:rPr>
          <w:rFonts w:ascii="Times New Roman" w:hAnsi="Times New Roman" w:cs="Times New Roman"/>
          <w:sz w:val="24"/>
          <w:szCs w:val="24"/>
        </w:rPr>
        <w:t xml:space="preserve"> The stairs are located at the back of the hotel.</w:t>
      </w:r>
    </w:p>
    <w:p w14:paraId="243056C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outside</w:t>
      </w:r>
    </w:p>
    <w:p w14:paraId="6D7E9DB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alongside, e.g. there are some shops alongside the main road.</w:t>
      </w:r>
    </w:p>
    <w:p w14:paraId="2D761608"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with its changing room and seating at either side</w:t>
      </w:r>
      <w:r w:rsidRPr="001E5C2E">
        <w:rPr>
          <w:rFonts w:ascii="Times New Roman" w:hAnsi="Times New Roman" w:cs="Times New Roman"/>
          <w:sz w:val="24"/>
          <w:szCs w:val="24"/>
        </w:rPr>
        <w:t>（一边有</w:t>
      </w:r>
      <w:r w:rsidRPr="001E5C2E">
        <w:rPr>
          <w:rFonts w:ascii="Times New Roman" w:hAnsi="Times New Roman" w:cs="Times New Roman"/>
          <w:sz w:val="24"/>
          <w:szCs w:val="24"/>
        </w:rPr>
        <w:t>changing room</w:t>
      </w:r>
      <w:r w:rsidRPr="001E5C2E">
        <w:rPr>
          <w:rFonts w:ascii="Times New Roman" w:hAnsi="Times New Roman" w:cs="Times New Roman"/>
          <w:sz w:val="24"/>
          <w:szCs w:val="24"/>
        </w:rPr>
        <w:t>，一边有</w:t>
      </w:r>
      <w:r w:rsidRPr="001E5C2E">
        <w:rPr>
          <w:rFonts w:ascii="Times New Roman" w:hAnsi="Times New Roman" w:cs="Times New Roman"/>
          <w:sz w:val="24"/>
          <w:szCs w:val="24"/>
        </w:rPr>
        <w:t>seating</w:t>
      </w:r>
      <w:r w:rsidRPr="001E5C2E">
        <w:rPr>
          <w:rFonts w:ascii="Times New Roman" w:hAnsi="Times New Roman" w:cs="Times New Roman"/>
          <w:sz w:val="24"/>
          <w:szCs w:val="24"/>
        </w:rPr>
        <w:t>）</w:t>
      </w:r>
    </w:p>
    <w:p w14:paraId="2637F791"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there are also outdoor courts</w:t>
      </w:r>
      <w:r w:rsidRPr="001E5C2E">
        <w:rPr>
          <w:rFonts w:ascii="Times New Roman" w:hAnsi="Times New Roman" w:cs="Times New Roman"/>
          <w:sz w:val="24"/>
          <w:szCs w:val="24"/>
        </w:rPr>
        <w:t>室外球场</w:t>
      </w:r>
      <w:r w:rsidRPr="001E5C2E">
        <w:rPr>
          <w:rFonts w:ascii="Times New Roman" w:hAnsi="Times New Roman" w:cs="Times New Roman"/>
          <w:sz w:val="24"/>
          <w:szCs w:val="24"/>
        </w:rPr>
        <w:t xml:space="preserve"> next to the centre on the east and west sides, but both of them are set to be removed to make way for the extension of the centre, which will make it about three times as big as it is now.</w:t>
      </w:r>
    </w:p>
    <w:p w14:paraId="4C21342A" w14:textId="77777777" w:rsidR="001E5C2E" w:rsidRPr="001E5C2E" w:rsidRDefault="001E5C2E" w:rsidP="001E5C2E">
      <w:pPr>
        <w:rPr>
          <w:rFonts w:ascii="Times New Roman" w:hAnsi="Times New Roman" w:cs="Times New Roman"/>
          <w:sz w:val="24"/>
          <w:szCs w:val="24"/>
        </w:rPr>
      </w:pPr>
    </w:p>
    <w:p w14:paraId="30DB1BD5"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part, e.g. the park covers the southern part of the city</w:t>
      </w:r>
    </w:p>
    <w:p w14:paraId="60C7756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edge side, e.g. the house lies on the northern edge of the villiage.</w:t>
      </w:r>
    </w:p>
    <w:p w14:paraId="5EF08F2B"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 power plant is on the eastern side of the mountainous area.</w:t>
      </w:r>
    </w:p>
    <w:p w14:paraId="4DB143C8"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Offices are all in the west wing.</w:t>
      </w:r>
    </w:p>
    <w:p w14:paraId="24821D5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lastRenderedPageBreak/>
        <w:t>The hotel is located at the northern end of this street.</w:t>
      </w:r>
    </w:p>
    <w:p w14:paraId="2EAD13C3"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There are houses on the southern tip of this area.</w:t>
      </w:r>
    </w:p>
    <w:p w14:paraId="40DBE24D"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the park covers the north-western corner of the city.</w:t>
      </w:r>
    </w:p>
    <w:p w14:paraId="4E85823B"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in the centre of the classroom</w:t>
      </w:r>
    </w:p>
    <w:p w14:paraId="72E1FE9A"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people can see the reception at the front of the building</w:t>
      </w:r>
    </w:p>
    <w:p w14:paraId="62F14CB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Water can be stored at the back of the house</w:t>
      </w:r>
    </w:p>
    <w:p w14:paraId="5E19ACA0" w14:textId="77777777" w:rsidR="001E5C2E" w:rsidRPr="001E5C2E" w:rsidRDefault="001E5C2E" w:rsidP="001E5C2E">
      <w:pPr>
        <w:rPr>
          <w:rFonts w:ascii="Times New Roman" w:hAnsi="Times New Roman" w:cs="Times New Roman"/>
          <w:sz w:val="24"/>
          <w:szCs w:val="24"/>
        </w:rPr>
      </w:pPr>
    </w:p>
    <w:p w14:paraId="1A005849"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is expected to/planned to/set to[!great vocab]/proposed to</w:t>
      </w:r>
    </w:p>
    <w:p w14:paraId="1A479A0D"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old/past/original</w:t>
      </w:r>
    </w:p>
    <w:p w14:paraId="47ED9AA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currently, now, at present; in the past; in the future/according to the plan/as planned</w:t>
      </w:r>
    </w:p>
    <w:p w14:paraId="015389F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two new changing rooms are also planned for the southwestern</w:t>
      </w:r>
    </w:p>
    <w:p w14:paraId="7CDF5A4E" w14:textId="77777777" w:rsidR="001E5C2E" w:rsidRPr="001E5C2E" w:rsidRDefault="001E5C2E" w:rsidP="001E5C2E">
      <w:pPr>
        <w:rPr>
          <w:rFonts w:ascii="Times New Roman" w:hAnsi="Times New Roman" w:cs="Times New Roman"/>
          <w:sz w:val="24"/>
          <w:szCs w:val="24"/>
        </w:rPr>
      </w:pPr>
    </w:p>
    <w:p w14:paraId="1F98634A"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two clusters of accommodation huts</w:t>
      </w:r>
      <w:r w:rsidRPr="001E5C2E">
        <w:rPr>
          <w:rFonts w:ascii="Times New Roman" w:hAnsi="Times New Roman" w:cs="Times New Roman"/>
          <w:sz w:val="24"/>
          <w:szCs w:val="24"/>
        </w:rPr>
        <w:t>简陋的小屋子</w:t>
      </w:r>
    </w:p>
    <w:p w14:paraId="3425E420"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reception building</w:t>
      </w:r>
    </w:p>
    <w:p w14:paraId="2CAD7C17"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 linked with a restaurant to the north by a rather basic road</w:t>
      </w:r>
    </w:p>
    <w:p w14:paraId="167E3761"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on the south coast about 20 m south of the reception building</w:t>
      </w:r>
    </w:p>
    <w:p w14:paraId="031F407C"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pier, which allow boats to berth</w:t>
      </w:r>
    </w:p>
    <w:p w14:paraId="60F98A05"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cater the tourists' needs such as dining, lodging, yachting</w:t>
      </w:r>
      <w:r w:rsidRPr="001E5C2E">
        <w:rPr>
          <w:rFonts w:ascii="Times New Roman" w:hAnsi="Times New Roman" w:cs="Times New Roman"/>
          <w:sz w:val="24"/>
          <w:szCs w:val="24"/>
        </w:rPr>
        <w:t>快艇运动</w:t>
      </w:r>
      <w:r w:rsidRPr="001E5C2E">
        <w:rPr>
          <w:rFonts w:ascii="Times New Roman" w:hAnsi="Times New Roman" w:cs="Times New Roman"/>
          <w:sz w:val="24"/>
          <w:szCs w:val="24"/>
        </w:rPr>
        <w:t xml:space="preserve"> and swimming.</w:t>
      </w:r>
    </w:p>
    <w:p w14:paraId="6030CBC4"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to meet the future needs/potential demand</w:t>
      </w:r>
    </w:p>
    <w:p w14:paraId="4B0608E7"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pedestrianisation</w:t>
      </w:r>
    </w:p>
    <w:p w14:paraId="41905292" w14:textId="77777777" w:rsidR="001E5C2E" w:rsidRPr="001E5C2E" w:rsidRDefault="001E5C2E" w:rsidP="001E5C2E">
      <w:pPr>
        <w:rPr>
          <w:rFonts w:ascii="Times New Roman" w:hAnsi="Times New Roman" w:cs="Times New Roman"/>
          <w:sz w:val="24"/>
          <w:szCs w:val="24"/>
        </w:rPr>
      </w:pPr>
      <w:r w:rsidRPr="001E5C2E">
        <w:rPr>
          <w:rFonts w:ascii="Times New Roman" w:hAnsi="Times New Roman" w:cs="Times New Roman"/>
          <w:sz w:val="24"/>
          <w:szCs w:val="24"/>
        </w:rPr>
        <w:t>to increase the options, with a greater variety to meet the diverse needs of users</w:t>
      </w:r>
    </w:p>
    <w:p w14:paraId="58BC7DE9" w14:textId="77777777" w:rsidR="001E5C2E" w:rsidRPr="001E5C2E" w:rsidRDefault="001E5C2E" w:rsidP="001E5C2E">
      <w:pPr>
        <w:rPr>
          <w:rFonts w:ascii="Times New Roman" w:hAnsi="Times New Roman" w:cs="Times New Roman"/>
          <w:sz w:val="24"/>
          <w:szCs w:val="24"/>
        </w:rPr>
      </w:pPr>
    </w:p>
    <w:p w14:paraId="52372970" w14:textId="77777777" w:rsidR="001E5C2E" w:rsidRPr="001E5C2E" w:rsidRDefault="001E5C2E" w:rsidP="001E5C2E">
      <w:pPr>
        <w:rPr>
          <w:rFonts w:ascii="Times New Roman" w:hAnsi="Times New Roman" w:cs="Times New Roman"/>
          <w:sz w:val="24"/>
          <w:szCs w:val="24"/>
        </w:rPr>
      </w:pPr>
    </w:p>
    <w:p w14:paraId="293D86B4" w14:textId="77777777" w:rsidR="001E5C2E" w:rsidRPr="001E5C2E" w:rsidRDefault="001E5C2E" w:rsidP="001E5C2E">
      <w:pPr>
        <w:rPr>
          <w:rFonts w:ascii="Times New Roman" w:hAnsi="Times New Roman" w:cs="Times New Roman"/>
          <w:sz w:val="24"/>
          <w:szCs w:val="24"/>
        </w:rPr>
      </w:pPr>
    </w:p>
    <w:p w14:paraId="38657923" w14:textId="77777777" w:rsidR="001E5C2E" w:rsidRPr="001E5C2E" w:rsidRDefault="001E5C2E" w:rsidP="001E5C2E">
      <w:pPr>
        <w:rPr>
          <w:rFonts w:ascii="Times New Roman" w:hAnsi="Times New Roman" w:cs="Times New Roman"/>
          <w:sz w:val="24"/>
          <w:szCs w:val="24"/>
        </w:rPr>
      </w:pPr>
    </w:p>
    <w:p w14:paraId="27E51413" w14:textId="77777777" w:rsidR="001E5C2E" w:rsidRPr="001E5C2E" w:rsidRDefault="001E5C2E" w:rsidP="001E5C2E">
      <w:pPr>
        <w:rPr>
          <w:rFonts w:ascii="Times New Roman" w:hAnsi="Times New Roman" w:cs="Times New Roman"/>
          <w:sz w:val="24"/>
          <w:szCs w:val="24"/>
        </w:rPr>
      </w:pPr>
    </w:p>
    <w:p w14:paraId="19D90548" w14:textId="77777777" w:rsidR="00880D61" w:rsidRPr="001E5C2E" w:rsidRDefault="00880D61">
      <w:pPr>
        <w:rPr>
          <w:rFonts w:ascii="Times New Roman" w:hAnsi="Times New Roman" w:cs="Times New Roman"/>
          <w:sz w:val="24"/>
          <w:szCs w:val="24"/>
        </w:rPr>
      </w:pPr>
    </w:p>
    <w:sectPr w:rsidR="00880D61" w:rsidRPr="001E5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95"/>
    <w:rsid w:val="001E5C2E"/>
    <w:rsid w:val="00880D61"/>
    <w:rsid w:val="00AB2F95"/>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5B670-881A-4CA2-A4EF-936E25DC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2023-02-21T15:29:00Z</dcterms:created>
  <dcterms:modified xsi:type="dcterms:W3CDTF">2023-02-21T15:30:00Z</dcterms:modified>
</cp:coreProperties>
</file>