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3.png" ContentType="image/png"/>
  <Override PartName="/word/media/rId36.png" ContentType="image/png"/>
  <Override PartName="/word/media/rId37.png" ContentType="image/png"/>
  <Override PartName="/word/media/rId39.png" ContentType="image/png"/>
  <Override PartName="/word/media/rId43.png" ContentType="image/png"/>
  <Override PartName="/word/media/rId50.png" ContentType="image/png"/>
  <Override PartName="/word/media/rId51.png" ContentType="image/png"/>
  <Override PartName="/word/media/rId52.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Kyle</w:t>
      </w:r>
      <w:r>
        <w:t xml:space="preserve"> </w:t>
      </w:r>
      <w:r>
        <w:t xml:space="preserve">Duplessis,</w:t>
      </w:r>
      <w:r>
        <w:t xml:space="preserve"> </w:t>
      </w:r>
      <w:r>
        <w:t xml:space="preserve">Dean</w:t>
      </w:r>
      <w:r>
        <w:t xml:space="preserve"> </w:t>
      </w:r>
      <w:r>
        <w:t xml:space="preserve">Gladish</w:t>
      </w:r>
      <w:r>
        <w:t xml:space="preserve"> </w:t>
      </w:r>
      <w:r>
        <w:t xml:space="preserve">&amp;</w:t>
      </w:r>
      <w:r>
        <w:t xml:space="preserve"> </w:t>
      </w:r>
      <w:r>
        <w:t xml:space="preserve">Kavie</w:t>
      </w:r>
      <w:r>
        <w:t xml:space="preserve"> </w:t>
      </w:r>
      <w:r>
        <w:t xml:space="preserve">Yu</w:t>
      </w:r>
    </w:p>
    <w:p>
      <w:pPr>
        <w:pStyle w:val="Date"/>
      </w:pPr>
      <w:r>
        <w:t xml:space="preserve">5/30/2018</w:t>
      </w:r>
    </w:p>
    <w:p>
      <w:pPr>
        <w:pStyle w:val="SourceCode"/>
      </w:pPr>
      <w:r>
        <w:rPr>
          <w:rStyle w:val="NormalTok"/>
        </w:rPr>
        <w:t xml:space="preserve">Natality &lt;-</w:t>
      </w:r>
      <w:r>
        <w:rPr>
          <w:rStyle w:val="StringTok"/>
        </w:rPr>
        <w:t xml:space="preserve"> </w:t>
      </w:r>
      <w:r>
        <w:rPr>
          <w:rStyle w:val="KeywordTok"/>
        </w:rPr>
        <w:t xml:space="preserve">read.csv</w:t>
      </w:r>
      <w:r>
        <w:rPr>
          <w:rStyle w:val="NormalTok"/>
        </w:rPr>
        <w:t xml:space="preserve">(</w:t>
      </w:r>
      <w:r>
        <w:rPr>
          <w:rStyle w:val="StringTok"/>
        </w:rPr>
        <w:t xml:space="preserve">"C:/Users/gladi/Documents/GitHub/Final-Project/Natality, 2007-2016.csv"</w:t>
      </w:r>
      <w:r>
        <w:rPr>
          <w:rStyle w:val="NormalTok"/>
        </w:rPr>
        <w:t xml:space="preserve">)</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(ggformula)</w:t>
      </w:r>
    </w:p>
    <w:p>
      <w:pPr>
        <w:pStyle w:val="SourceCode"/>
      </w:pPr>
      <w:r>
        <w:rPr>
          <w:rStyle w:val="VerbatimChar"/>
        </w:rPr>
        <w:t xml:space="preserve">## Warning: package 'ggformula' was built under R version 3.4.4</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3.4.4</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KeywordTok"/>
        </w:rPr>
        <w:t xml:space="preserve">library</w:t>
      </w:r>
      <w:r>
        <w:rPr>
          <w:rStyle w:val="NormalTok"/>
        </w:rPr>
        <w:t xml:space="preserve">(broom)</w:t>
      </w:r>
    </w:p>
    <w:p>
      <w:pPr>
        <w:pStyle w:val="SourceCode"/>
      </w:pPr>
      <w:r>
        <w:rPr>
          <w:rStyle w:val="VerbatimChar"/>
        </w:rPr>
        <w:t xml:space="preserve">## Warning: package 'broom' was built under R version 3.4.4</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3.4.4</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(Sleuth3)</w:t>
      </w:r>
    </w:p>
    <w:p>
      <w:pPr>
        <w:pStyle w:val="SourceCode"/>
      </w:pPr>
      <w:r>
        <w:rPr>
          <w:rStyle w:val="VerbatimChar"/>
        </w:rPr>
        <w:t xml:space="preserve">## Warning: package 'Sleuth3' was built under R version 3.4.4</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3.4.4</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3.4.4</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KeywordTok"/>
        </w:rPr>
        <w:t xml:space="preserve">library</w:t>
      </w:r>
      <w:r>
        <w:rPr>
          <w:rStyle w:val="NormalTok"/>
        </w:rPr>
        <w:t xml:space="preserve">(ggplot2)</w:t>
      </w:r>
    </w:p>
    <w:p>
      <w:pPr>
        <w:pStyle w:val="SourceCode"/>
      </w:pPr>
      <w:r>
        <w:rPr>
          <w:rStyle w:val="KeywordTok"/>
        </w:rPr>
        <w:t xml:space="preserve">View</w:t>
      </w:r>
      <w:r>
        <w:rPr>
          <w:rStyle w:val="NormalTok"/>
        </w:rPr>
        <w:t xml:space="preserve">(Natality)</w:t>
      </w:r>
    </w:p>
    <w:p>
      <w:pPr>
        <w:pStyle w:val="SourceCode"/>
      </w:pPr>
      <w:r>
        <w:rPr>
          <w:rStyle w:val="CommentTok"/>
        </w:rPr>
        <w:t xml:space="preserve"># Turns Tobacco Use into 1s and 0s - yes and no</w:t>
      </w:r>
      <w:r>
        <w:br w:type="textWrapping"/>
      </w:r>
      <w:r>
        <w:rPr>
          <w:rStyle w:val="NormalTok"/>
        </w:rPr>
        <w:t xml:space="preserve">Natality &lt;-</w:t>
      </w:r>
      <w:r>
        <w:rPr>
          <w:rStyle w:val="StringTok"/>
        </w:rPr>
        <w:t xml:space="preserve"> </w:t>
      </w:r>
      <w:r>
        <w:rPr>
          <w:rStyle w:val="KeywordTok"/>
        </w:rPr>
        <w:t xml:space="preserve">mutate</w:t>
      </w:r>
      <w:r>
        <w:rPr>
          <w:rStyle w:val="NormalTok"/>
        </w:rPr>
        <w:t xml:space="preserve">(Natality, </w:t>
      </w:r>
      <w:r>
        <w:rPr>
          <w:rStyle w:val="DataTypeTok"/>
        </w:rPr>
        <w:t xml:space="preserve">TobaccoUseCodeBinary =</w:t>
      </w:r>
      <w:r>
        <w:rPr>
          <w:rStyle w:val="NormalTok"/>
        </w:rPr>
        <w:t xml:space="preserve"> TobaccoUseCode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Warning: package 'bindrcpp' was built under R version 3.4.4</w:t>
      </w:r>
    </w:p>
    <w:p>
      <w:pPr>
        <w:pStyle w:val="SourceCode"/>
      </w:pPr>
      <w:r>
        <w:rPr>
          <w:rStyle w:val="CommentTok"/>
        </w:rPr>
        <w:t xml:space="preserve"># Removes all table entries where TobaccoUse is Not Stated</w:t>
      </w:r>
      <w:r>
        <w:br w:type="textWrapping"/>
      </w:r>
      <w:r>
        <w:rPr>
          <w:rStyle w:val="NormalTok"/>
        </w:rPr>
        <w:t xml:space="preserve">Natality &lt;-</w:t>
      </w:r>
      <w:r>
        <w:rPr>
          <w:rStyle w:val="StringTok"/>
        </w:rPr>
        <w:t xml:space="preserve"> </w:t>
      </w:r>
      <w:r>
        <w:rPr>
          <w:rStyle w:val="NormalTok"/>
        </w:rPr>
        <w:t xml:space="preserve">Natality[</w:t>
      </w:r>
      <w:r>
        <w:rPr>
          <w:rStyle w:val="OperatorTok"/>
        </w:rPr>
        <w:t xml:space="preserve">!</w:t>
      </w:r>
      <w:r>
        <w:rPr>
          <w:rStyle w:val="NormalTok"/>
        </w:rPr>
        <w:t xml:space="preserve">(Natality</w:t>
      </w:r>
      <w:r>
        <w:rPr>
          <w:rStyle w:val="OperatorTok"/>
        </w:rPr>
        <w:t xml:space="preserve">$</w:t>
      </w:r>
      <w:r>
        <w:rPr>
          <w:rStyle w:val="NormalTok"/>
        </w:rPr>
        <w:t xml:space="preserve">TobaccoUse </w:t>
      </w:r>
      <w:r>
        <w:rPr>
          <w:rStyle w:val="OperatorTok"/>
        </w:rPr>
        <w:t xml:space="preserve">==</w:t>
      </w:r>
      <w:r>
        <w:rPr>
          <w:rStyle w:val="StringTok"/>
        </w:rPr>
        <w:t xml:space="preserve"> "Not Stated"</w:t>
      </w:r>
      <w:r>
        <w:rPr>
          <w:rStyle w:val="NormalTok"/>
        </w:rPr>
        <w:t xml:space="preserve">),]</w:t>
      </w:r>
      <w:r>
        <w:br w:type="textWrapping"/>
      </w:r>
      <w:r>
        <w:br w:type="textWrapping"/>
      </w:r>
      <w:r>
        <w:rPr>
          <w:rStyle w:val="CommentTok"/>
        </w:rPr>
        <w:t xml:space="preserve"># Removes all table entries where Education is not stated</w:t>
      </w:r>
      <w:r>
        <w:br w:type="textWrapping"/>
      </w:r>
      <w:r>
        <w:rPr>
          <w:rStyle w:val="NormalTok"/>
        </w:rPr>
        <w:t xml:space="preserve">Natality &lt;-</w:t>
      </w:r>
      <w:r>
        <w:rPr>
          <w:rStyle w:val="StringTok"/>
        </w:rPr>
        <w:t xml:space="preserve"> </w:t>
      </w:r>
      <w:r>
        <w:rPr>
          <w:rStyle w:val="NormalTok"/>
        </w:rPr>
        <w:t xml:space="preserve">Natality[</w:t>
      </w:r>
      <w:r>
        <w:rPr>
          <w:rStyle w:val="OperatorTok"/>
        </w:rPr>
        <w:t xml:space="preserve">!</w:t>
      </w:r>
      <w:r>
        <w:rPr>
          <w:rStyle w:val="NormalTok"/>
        </w:rPr>
        <w:t xml:space="preserve">(Natality</w:t>
      </w:r>
      <w:r>
        <w:rPr>
          <w:rStyle w:val="OperatorTok"/>
        </w:rPr>
        <w:t xml:space="preserve">$</w:t>
      </w:r>
      <w:r>
        <w:rPr>
          <w:rStyle w:val="NormalTok"/>
        </w:rPr>
        <w:t xml:space="preserve">Education </w:t>
      </w:r>
      <w:r>
        <w:rPr>
          <w:rStyle w:val="OperatorTok"/>
        </w:rPr>
        <w:t xml:space="preserve">==</w:t>
      </w:r>
      <w:r>
        <w:rPr>
          <w:rStyle w:val="StringTok"/>
        </w:rPr>
        <w:t xml:space="preserve"> "Unknown/Not on certificate"</w:t>
      </w:r>
      <w:r>
        <w:rPr>
          <w:rStyle w:val="NormalTok"/>
        </w:rPr>
        <w:t xml:space="preserve">),]</w:t>
      </w:r>
      <w:r>
        <w:br w:type="textWrapping"/>
      </w:r>
      <w:r>
        <w:br w:type="textWrapping"/>
      </w:r>
      <w:r>
        <w:rPr>
          <w:rStyle w:val="NormalTok"/>
        </w:rPr>
        <w:t xml:space="preserve">Natality</w:t>
      </w:r>
      <w:r>
        <w:rPr>
          <w:rStyle w:val="OperatorTok"/>
        </w:rPr>
        <w:t xml:space="preserve">$</w:t>
      </w:r>
      <w:r>
        <w:rPr>
          <w:rStyle w:val="NormalTok"/>
        </w:rPr>
        <w:t xml:space="preserve">EducationCode &lt;-</w:t>
      </w:r>
      <w:r>
        <w:rPr>
          <w:rStyle w:val="StringTok"/>
        </w:rPr>
        <w:t xml:space="preserve"> </w:t>
      </w:r>
      <w:r>
        <w:rPr>
          <w:rStyle w:val="KeywordTok"/>
        </w:rPr>
        <w:t xml:space="preserve">factor</w:t>
      </w:r>
      <w:r>
        <w:rPr>
          <w:rStyle w:val="NormalTok"/>
        </w:rPr>
        <w:t xml:space="preserve">(Natality</w:t>
      </w:r>
      <w:r>
        <w:rPr>
          <w:rStyle w:val="OperatorTok"/>
        </w:rPr>
        <w:t xml:space="preserve">$</w:t>
      </w:r>
      <w:r>
        <w:rPr>
          <w:rStyle w:val="NormalTok"/>
        </w:rPr>
        <w:t xml:space="preserve">EducationCode,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"8thGrade"</w:t>
      </w:r>
      <w:r>
        <w:rPr>
          <w:rStyle w:val="NormalTok"/>
        </w:rPr>
        <w:t xml:space="preserve">, </w:t>
      </w:r>
      <w:r>
        <w:rPr>
          <w:rStyle w:val="StringTok"/>
        </w:rPr>
        <w:t xml:space="preserve">"12thGrade"</w:t>
      </w:r>
      <w:r>
        <w:rPr>
          <w:rStyle w:val="NormalTok"/>
        </w:rPr>
        <w:t xml:space="preserve">, </w:t>
      </w:r>
      <w:r>
        <w:rPr>
          <w:rStyle w:val="StringTok"/>
        </w:rPr>
        <w:t xml:space="preserve">"HS/GED"</w:t>
      </w:r>
      <w:r>
        <w:rPr>
          <w:rStyle w:val="NormalTok"/>
        </w:rPr>
        <w:t xml:space="preserve">, </w:t>
      </w:r>
      <w:r>
        <w:rPr>
          <w:rStyle w:val="StringTok"/>
        </w:rPr>
        <w:t xml:space="preserve">"SomeCollege"</w:t>
      </w:r>
      <w:r>
        <w:rPr>
          <w:rStyle w:val="NormalTok"/>
        </w:rPr>
        <w:t xml:space="preserve">, </w:t>
      </w:r>
      <w:r>
        <w:rPr>
          <w:rStyle w:val="StringTok"/>
        </w:rPr>
        <w:t xml:space="preserve">"AssociateDegree"</w:t>
      </w:r>
      <w:r>
        <w:rPr>
          <w:rStyle w:val="NormalTok"/>
        </w:rPr>
        <w:t xml:space="preserve">, </w:t>
      </w:r>
      <w:r>
        <w:rPr>
          <w:rStyle w:val="StringTok"/>
        </w:rPr>
        <w:t xml:space="preserve">"BachelorsDegree"</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w:t>
      </w:r>
      <w:r>
        <w:br w:type="textWrapping"/>
      </w:r>
      <w:r>
        <w:br w:type="textWrapping"/>
      </w:r>
      <w:r>
        <w:rPr>
          <w:rStyle w:val="NormalTok"/>
        </w:rPr>
        <w:t xml:space="preserve">Natality</w:t>
      </w:r>
      <w:r>
        <w:rPr>
          <w:rStyle w:val="OperatorTok"/>
        </w:rPr>
        <w:t xml:space="preserve">$</w:t>
      </w:r>
      <w:r>
        <w:rPr>
          <w:rStyle w:val="NormalTok"/>
        </w:rPr>
        <w:t xml:space="preserve">Region &lt;-</w:t>
      </w:r>
      <w:r>
        <w:rPr>
          <w:rStyle w:val="StringTok"/>
        </w:rPr>
        <w:t xml:space="preserve"> </w:t>
      </w:r>
      <w:r>
        <w:rPr>
          <w:rStyle w:val="KeywordTok"/>
        </w:rPr>
        <w:t xml:space="preserve">factor</w:t>
      </w:r>
      <w:r>
        <w:rPr>
          <w:rStyle w:val="NormalTok"/>
        </w:rPr>
        <w:t xml:space="preserve">(Natality</w:t>
      </w:r>
      <w:r>
        <w:rPr>
          <w:rStyle w:val="OperatorTok"/>
        </w:rPr>
        <w:t xml:space="preserve">$</w:t>
      </w:r>
      <w:r>
        <w:rPr>
          <w:rStyle w:val="NormalTok"/>
        </w:rPr>
        <w:t xml:space="preserve">Region,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"MidWest"</w:t>
      </w:r>
      <w:r>
        <w:rPr>
          <w:rStyle w:val="NormalTok"/>
        </w:rPr>
        <w:t xml:space="preserve">, </w:t>
      </w:r>
      <w:r>
        <w:rPr>
          <w:rStyle w:val="StringTok"/>
        </w:rPr>
        <w:t xml:space="preserve">"South"</w:t>
      </w:r>
      <w:r>
        <w:rPr>
          <w:rStyle w:val="NormalTok"/>
        </w:rPr>
        <w:t xml:space="preserve">, </w:t>
      </w:r>
      <w:r>
        <w:rPr>
          <w:rStyle w:val="StringTok"/>
        </w:rPr>
        <w:t xml:space="preserve">"SouthWest"</w:t>
      </w:r>
      <w:r>
        <w:rPr>
          <w:rStyle w:val="NormalTok"/>
        </w:rPr>
        <w:t xml:space="preserve">, </w:t>
      </w:r>
      <w:r>
        <w:rPr>
          <w:rStyle w:val="StringTok"/>
        </w:rPr>
        <w:t xml:space="preserve">"West"</w:t>
      </w:r>
      <w:r>
        <w:rPr>
          <w:rStyle w:val="NormalTok"/>
        </w:rPr>
        <w:t xml:space="preserve">))</w:t>
      </w:r>
      <w:r>
        <w:br w:type="textWrapping"/>
      </w:r>
      <w:r>
        <w:br w:type="textWrapping"/>
      </w:r>
      <w:r>
        <w:rPr>
          <w:rStyle w:val="CommentTok"/>
        </w:rPr>
        <w:t xml:space="preserve"># Turns the Average Birth Weight column into a numeric.  </w:t>
      </w:r>
      <w:r>
        <w:br w:type="textWrapping"/>
      </w:r>
      <w:r>
        <w:br w:type="textWrapping"/>
      </w:r>
      <w:r>
        <w:rPr>
          <w:rStyle w:val="NormalTok"/>
        </w:rPr>
        <w:t xml:space="preserve">Natality &lt;-</w:t>
      </w:r>
      <w:r>
        <w:rPr>
          <w:rStyle w:val="StringTok"/>
        </w:rPr>
        <w:t xml:space="preserve"> </w:t>
      </w:r>
      <w:r>
        <w:rPr>
          <w:rStyle w:val="KeywordTok"/>
        </w:rPr>
        <w:t xml:space="preserve">mutate</w:t>
      </w:r>
      <w:r>
        <w:rPr>
          <w:rStyle w:val="NormalTok"/>
        </w:rPr>
        <w:t xml:space="preserve">(Natality, </w:t>
      </w:r>
      <w:r>
        <w:rPr>
          <w:rStyle w:val="DataTypeTok"/>
        </w:rPr>
        <w:t xml:space="preserve">AverageBirthWeight =</w:t>
      </w:r>
      <w:r>
        <w:rPr>
          <w:rStyle w:val="NormalTok"/>
        </w:rPr>
        <w:t xml:space="preserve"> </w:t>
      </w:r>
      <w:r>
        <w:rPr>
          <w:rStyle w:val="KeywordTok"/>
        </w:rPr>
        <w:t xml:space="preserve">as.numeric</w:t>
      </w:r>
      <w:r>
        <w:rPr>
          <w:rStyle w:val="NormalTok"/>
        </w:rPr>
        <w:t xml:space="preserve">(AverageBirthWeight))</w:t>
      </w:r>
      <w:r>
        <w:br w:type="textWrapping"/>
      </w:r>
      <w:r>
        <w:br w:type="textWrapping"/>
      </w: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NormalTok"/>
        </w:rPr>
        <w:t xml:space="preserve">mod.base &lt;-</w:t>
      </w:r>
      <w:r>
        <w:rPr>
          <w:rStyle w:val="StringTok"/>
        </w:rPr>
        <w:t xml:space="preserve"> </w:t>
      </w:r>
      <w:r>
        <w:rPr>
          <w:rStyle w:val="KeywordTok"/>
        </w:rPr>
        <w:t xml:space="preserve">lm</w:t>
      </w:r>
      <w:r>
        <w:rPr>
          <w:rStyle w:val="NormalTok"/>
        </w:rPr>
        <w:t xml:space="preserve">(AverageBirthWeight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DeliveryMethod </w:t>
      </w:r>
      <w:r>
        <w:rPr>
          <w:rStyle w:val="OperatorTok"/>
        </w:rPr>
        <w:t xml:space="preserve">+</w:t>
      </w:r>
      <w:r>
        <w:rPr>
          <w:rStyle w:val="StringTok"/>
        </w:rPr>
        <w:t xml:space="preserve"> </w:t>
      </w:r>
      <w:r>
        <w:rPr>
          <w:rStyle w:val="NormalTok"/>
        </w:rPr>
        <w:t xml:space="preserve">TobaccoUse </w:t>
      </w:r>
      <w:r>
        <w:rPr>
          <w:rStyle w:val="OperatorTok"/>
        </w:rPr>
        <w:t xml:space="preserve">+</w:t>
      </w:r>
      <w:r>
        <w:rPr>
          <w:rStyle w:val="StringTok"/>
        </w:rPr>
        <w:t xml:space="preserve"> </w:t>
      </w:r>
      <w:r>
        <w:rPr>
          <w:rStyle w:val="NormalTok"/>
        </w:rPr>
        <w:t xml:space="preserve">AverageAgeofMother, </w:t>
      </w:r>
      <w:r>
        <w:rPr>
          <w:rStyle w:val="DataTypeTok"/>
        </w:rPr>
        <w:t xml:space="preserve">data =</w:t>
      </w:r>
      <w:r>
        <w:rPr>
          <w:rStyle w:val="NormalTok"/>
        </w:rPr>
        <w:t xml:space="preserve"> Natality)</w:t>
      </w:r>
      <w:r>
        <w:br w:type="textWrapping"/>
      </w:r>
      <w:r>
        <w:rPr>
          <w:rStyle w:val="NormalTok"/>
        </w:rPr>
        <w:t xml:space="preserve">mod.plus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w:t>
      </w:r>
      <w:r>
        <w:rPr>
          <w:rStyle w:val="KeywordTok"/>
        </w:rPr>
        <w:t xml:space="preserve">as.numeric</w:t>
      </w:r>
      <w:r>
        <w:rPr>
          <w:rStyle w:val="NormalTok"/>
        </w:rPr>
        <w:t xml:space="preserve">(AverageBirthWeight))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DeliveryMethod </w:t>
      </w:r>
      <w:r>
        <w:rPr>
          <w:rStyle w:val="OperatorTok"/>
        </w:rPr>
        <w:t xml:space="preserve">+</w:t>
      </w:r>
      <w:r>
        <w:rPr>
          <w:rStyle w:val="StringTok"/>
        </w:rPr>
        <w:t xml:space="preserve"> </w:t>
      </w:r>
      <w:r>
        <w:rPr>
          <w:rStyle w:val="NormalTok"/>
        </w:rPr>
        <w:t xml:space="preserve">TobaccoUse </w:t>
      </w:r>
      <w:r>
        <w:rPr>
          <w:rStyle w:val="OperatorTok"/>
        </w:rPr>
        <w:t xml:space="preserve">+</w:t>
      </w:r>
      <w:r>
        <w:rPr>
          <w:rStyle w:val="StringTok"/>
        </w:rPr>
        <w:t xml:space="preserve"> </w:t>
      </w:r>
      <w:r>
        <w:rPr>
          <w:rStyle w:val="NormalTok"/>
        </w:rPr>
        <w:t xml:space="preserve">AverageAgeofMother, </w:t>
      </w:r>
      <w:r>
        <w:rPr>
          <w:rStyle w:val="DataTypeTok"/>
        </w:rPr>
        <w:t xml:space="preserve">data =</w:t>
      </w:r>
      <w:r>
        <w:rPr>
          <w:rStyle w:val="NormalTok"/>
        </w:rPr>
        <w:t xml:space="preserve"> Natality)</w:t>
      </w:r>
      <w:r>
        <w:br w:type="textWrapping"/>
      </w:r>
      <w:r>
        <w:rPr>
          <w:rStyle w:val="KeywordTok"/>
        </w:rPr>
        <w:t xml:space="preserve">summary</w:t>
      </w:r>
      <w:r>
        <w:rPr>
          <w:rStyle w:val="NormalTok"/>
        </w:rPr>
        <w:t xml:space="preserve">(mod.base)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AverageBirthWeight ~ Region + DeliveryMethod + TobaccoUse + </w:t>
      </w:r>
      <w:r>
        <w:br w:type="textWrapping"/>
      </w:r>
      <w:r>
        <w:rPr>
          <w:rStyle w:val="VerbatimChar"/>
        </w:rPr>
        <w:t xml:space="preserve">##     AverageAgeofMother, data = Natality)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-1148.70  -178.46    -3.58   175.51  1278.28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-432.083     88.630  -4.875 1.20e-06 ***</w:t>
      </w:r>
      <w:r>
        <w:br w:type="textWrapping"/>
      </w:r>
      <w:r>
        <w:rPr>
          <w:rStyle w:val="VerbatimChar"/>
        </w:rPr>
        <w:t xml:space="preserve">## RegionMidWest             104.540     24.017   4.353 1.44e-05 ***</w:t>
      </w:r>
      <w:r>
        <w:br w:type="textWrapping"/>
      </w:r>
      <w:r>
        <w:rPr>
          <w:rStyle w:val="VerbatimChar"/>
        </w:rPr>
        <w:t xml:space="preserve">## RegionSouth              -123.317     22.607  -5.455 5.73e-08 ***</w:t>
      </w:r>
      <w:r>
        <w:br w:type="textWrapping"/>
      </w:r>
      <w:r>
        <w:rPr>
          <w:rStyle w:val="VerbatimChar"/>
        </w:rPr>
        <w:t xml:space="preserve">## RegionSouthWest          -172.240     27.301  -6.309 3.70e-10 ***</w:t>
      </w:r>
      <w:r>
        <w:br w:type="textWrapping"/>
      </w:r>
      <w:r>
        <w:rPr>
          <w:rStyle w:val="VerbatimChar"/>
        </w:rPr>
        <w:t xml:space="preserve">## RegionWest                184.200     30.992   5.944 3.47e-09 ***</w:t>
      </w:r>
      <w:r>
        <w:br w:type="textWrapping"/>
      </w:r>
      <w:r>
        <w:rPr>
          <w:rStyle w:val="VerbatimChar"/>
        </w:rPr>
        <w:t xml:space="preserve">## DeliveryMethodNot Stated  120.196     46.603   2.579     0.01 *  </w:t>
      </w:r>
      <w:r>
        <w:br w:type="textWrapping"/>
      </w:r>
      <w:r>
        <w:rPr>
          <w:rStyle w:val="VerbatimChar"/>
        </w:rPr>
        <w:t xml:space="preserve">## DeliveryMethodVaginal     391.160     16.549  23.637  &lt; 2e-16 ***</w:t>
      </w:r>
      <w:r>
        <w:br w:type="textWrapping"/>
      </w:r>
      <w:r>
        <w:rPr>
          <w:rStyle w:val="VerbatimChar"/>
        </w:rPr>
        <w:t xml:space="preserve">## TobaccoUseYes            -699.047     16.478 -42.424  &lt; 2e-16 ***</w:t>
      </w:r>
      <w:r>
        <w:br w:type="textWrapping"/>
      </w:r>
      <w:r>
        <w:rPr>
          <w:rStyle w:val="VerbatimChar"/>
        </w:rPr>
        <w:t xml:space="preserve">## AverageAgeofMother         54.699      2.808  19.479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307.8 on 1487 degrees of freedom</w:t>
      </w:r>
      <w:r>
        <w:br w:type="textWrapping"/>
      </w:r>
      <w:r>
        <w:rPr>
          <w:rStyle w:val="VerbatimChar"/>
        </w:rPr>
        <w:t xml:space="preserve">## Multiple R-squared:  0.6769, Adjusted R-squared:  0.6752 </w:t>
      </w:r>
      <w:r>
        <w:br w:type="textWrapping"/>
      </w:r>
      <w:r>
        <w:rPr>
          <w:rStyle w:val="VerbatimChar"/>
        </w:rPr>
        <w:t xml:space="preserve">## F-statistic: 389.4 on 8 and 1487 DF,  p-value: &lt; 2.2e-16</w:t>
      </w:r>
    </w:p>
    <w:p>
      <w:pPr>
        <w:pStyle w:val="Heading2"/>
      </w:pPr>
      <w:bookmarkStart w:id="21" w:name="a"/>
      <w:bookmarkEnd w:id="21"/>
      <w:r>
        <w:t xml:space="preserve">(A)</w:t>
      </w:r>
    </w:p>
    <w:p>
      <w:pPr>
        <w:pStyle w:val="FirstParagraph"/>
      </w:pPr>
      <w:r>
        <w:t xml:space="preserve">Since we are trying to predict an age range for mothers that are interested in having a baby in a</w:t>
      </w:r>
      <w:r>
        <w:t xml:space="preserve"> </w:t>
      </w:r>
      <w:r>
        <w:t xml:space="preserve">“</w:t>
      </w:r>
      <w:r>
        <w:t xml:space="preserve">healthy weight,</w:t>
      </w:r>
      <w:r>
        <w:t xml:space="preserve">”</w:t>
      </w:r>
      <w:r>
        <w:t xml:space="preserve"> </w:t>
      </w:r>
      <w:r>
        <w:t xml:space="preserve">we will set aside 25% of our data to test the efficacy of our model once we have it.</w:t>
      </w:r>
    </w:p>
    <w:p>
      <w:pPr>
        <w:pStyle w:val="SourceCode"/>
      </w:pPr>
      <w:r>
        <w:rPr>
          <w:rStyle w:val="NormalTok"/>
        </w:rPr>
        <w:t xml:space="preserve">index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(Natality), </w:t>
      </w:r>
      <w:r>
        <w:rPr>
          <w:rStyle w:val="DataTypeTok"/>
        </w:rPr>
        <w:t xml:space="preserve">size =</w:t>
      </w:r>
      <w:r>
        <w:rPr>
          <w:rStyle w:val="NormalTok"/>
        </w:rPr>
        <w:t xml:space="preserve"> </w:t>
      </w:r>
      <w:r>
        <w:rPr>
          <w:rStyle w:val="KeywordTok"/>
        </w:rPr>
        <w:t xml:space="preserve">nrow</w:t>
      </w:r>
      <w:r>
        <w:rPr>
          <w:rStyle w:val="NormalTok"/>
        </w:rPr>
        <w:t xml:space="preserve">(Natality)</w:t>
      </w:r>
      <w:r>
        <w:rPr>
          <w:rStyle w:val="OperatorTok"/>
        </w:rPr>
        <w:t xml:space="preserve">*</w:t>
      </w:r>
      <w:r>
        <w:rPr>
          <w:rStyle w:val="FloatTok"/>
        </w:rPr>
        <w:t xml:space="preserve">0.75</w:t>
      </w:r>
      <w:r>
        <w:rPr>
          <w:rStyle w:val="NormalTok"/>
        </w:rPr>
        <w:t xml:space="preserve">)</w:t>
      </w:r>
      <w:r>
        <w:br w:type="textWrapping"/>
      </w:r>
      <w:r>
        <w:rPr>
          <w:rStyle w:val="NormalTok"/>
        </w:rPr>
        <w:t xml:space="preserve">train_Natality &lt;-</w:t>
      </w:r>
      <w:r>
        <w:rPr>
          <w:rStyle w:val="StringTok"/>
        </w:rPr>
        <w:t xml:space="preserve"> </w:t>
      </w:r>
      <w:r>
        <w:rPr>
          <w:rStyle w:val="NormalTok"/>
        </w:rPr>
        <w:t xml:space="preserve">Natality[index,]</w:t>
      </w:r>
      <w:r>
        <w:br w:type="textWrapping"/>
      </w:r>
      <w:r>
        <w:rPr>
          <w:rStyle w:val="NormalTok"/>
        </w:rPr>
        <w:t xml:space="preserve">test_Natality &lt;-</w:t>
      </w:r>
      <w:r>
        <w:rPr>
          <w:rStyle w:val="StringTok"/>
        </w:rPr>
        <w:t xml:space="preserve"> </w:t>
      </w:r>
      <w:r>
        <w:rPr>
          <w:rStyle w:val="NormalTok"/>
        </w:rPr>
        <w:t xml:space="preserve">Natality[</w:t>
      </w:r>
      <w:r>
        <w:rPr>
          <w:rStyle w:val="OperatorTok"/>
        </w:rPr>
        <w:t xml:space="preserve">-</w:t>
      </w:r>
      <w:r>
        <w:rPr>
          <w:rStyle w:val="NormalTok"/>
        </w:rPr>
        <w:t xml:space="preserve">index,]</w:t>
      </w:r>
    </w:p>
    <w:p>
      <w:pPr>
        <w:pStyle w:val="SourceCode"/>
      </w:pPr>
      <w:r>
        <w:rPr>
          <w:rStyle w:val="KeywordTok"/>
        </w:rPr>
        <w:t xml:space="preserve">View</w:t>
      </w:r>
      <w:r>
        <w:rPr>
          <w:rStyle w:val="NormalTok"/>
        </w:rPr>
        <w:t xml:space="preserve">(train_Natality)</w:t>
      </w:r>
    </w:p>
    <w:p>
      <w:pPr>
        <w:pStyle w:val="SourceCode"/>
      </w:pPr>
      <w:r>
        <w:rPr>
          <w:rStyle w:val="KeywordTok"/>
        </w:rPr>
        <w:t xml:space="preserve">View</w:t>
      </w:r>
      <w:r>
        <w:rPr>
          <w:rStyle w:val="NormalTok"/>
        </w:rPr>
        <w:t xml:space="preserve">(test_Natality)</w:t>
      </w:r>
    </w:p>
    <w:p>
      <w:pPr>
        <w:pStyle w:val="Heading2"/>
      </w:pPr>
      <w:bookmarkStart w:id="22" w:name="b-eda"/>
      <w:bookmarkEnd w:id="22"/>
      <w:r>
        <w:t xml:space="preserve">(B) EDA</w:t>
      </w:r>
    </w:p>
    <w:p>
      <w:pPr>
        <w:pStyle w:val="Heading3"/>
      </w:pPr>
      <w:bookmarkStart w:id="23" w:name="i-barplots"/>
      <w:bookmarkEnd w:id="23"/>
      <w:r>
        <w:t xml:space="preserve">(i) barplots</w:t>
      </w:r>
    </w:p>
    <w:p>
      <w:pPr>
        <w:pStyle w:val="SourceCode"/>
      </w:pPr>
      <w:r>
        <w:rPr>
          <w:rStyle w:val="NormalTok"/>
        </w:rPr>
        <w:t xml:space="preserve">barplot1 &lt;-</w:t>
      </w:r>
      <w:r>
        <w:rPr>
          <w:rStyle w:val="StringTok"/>
        </w:rPr>
        <w:t xml:space="preserve"> </w:t>
      </w:r>
      <w:r>
        <w:rPr>
          <w:rStyle w:val="KeywordTok"/>
        </w:rPr>
        <w:t xml:space="preserve">gf_bar</w:t>
      </w:r>
      <w:r>
        <w:rPr>
          <w:rStyle w:val="NormalTok"/>
        </w:rPr>
        <w:t xml:space="preserve">(</w:t>
      </w:r>
      <w:r>
        <w:rPr>
          <w:rStyle w:val="OperatorTok"/>
        </w:rPr>
        <w:t xml:space="preserve">~</w:t>
      </w:r>
      <w:r>
        <w:rPr>
          <w:rStyle w:val="NormalTok"/>
        </w:rPr>
        <w:t xml:space="preserve">Region, </w:t>
      </w:r>
      <w:r>
        <w:rPr>
          <w:rStyle w:val="DataTypeTok"/>
        </w:rPr>
        <w:t xml:space="preserve">data =</w:t>
      </w:r>
      <w:r>
        <w:rPr>
          <w:rStyle w:val="NormalTok"/>
        </w:rPr>
        <w:t xml:space="preserve"> train_Natality)</w:t>
      </w:r>
      <w:r>
        <w:br w:type="textWrapping"/>
      </w:r>
      <w:r>
        <w:rPr>
          <w:rStyle w:val="NormalTok"/>
        </w:rPr>
        <w:t xml:space="preserve">barplot1</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barplot2 &lt;-</w:t>
      </w:r>
      <w:r>
        <w:rPr>
          <w:rStyle w:val="StringTok"/>
        </w:rPr>
        <w:t xml:space="preserve"> </w:t>
      </w:r>
      <w:r>
        <w:rPr>
          <w:rStyle w:val="KeywordTok"/>
        </w:rPr>
        <w:t xml:space="preserve">gf_bar</w:t>
      </w:r>
      <w:r>
        <w:rPr>
          <w:rStyle w:val="NormalTok"/>
        </w:rPr>
        <w:t xml:space="preserve">(</w:t>
      </w:r>
      <w:r>
        <w:rPr>
          <w:rStyle w:val="OperatorTok"/>
        </w:rPr>
        <w:t xml:space="preserve">~</w:t>
      </w:r>
      <w:r>
        <w:rPr>
          <w:rStyle w:val="NormalTok"/>
        </w:rPr>
        <w:t xml:space="preserve">TobaccoUse, </w:t>
      </w:r>
      <w:r>
        <w:rPr>
          <w:rStyle w:val="DataTypeTok"/>
        </w:rPr>
        <w:t xml:space="preserve">data =</w:t>
      </w:r>
      <w:r>
        <w:rPr>
          <w:rStyle w:val="NormalTok"/>
        </w:rPr>
        <w:t xml:space="preserve"> train_Natality)</w:t>
      </w:r>
      <w:r>
        <w:br w:type="textWrapping"/>
      </w:r>
      <w:r>
        <w:rPr>
          <w:rStyle w:val="NormalTok"/>
        </w:rPr>
        <w:t xml:space="preserve">barplot2</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gf_bar</w:t>
      </w:r>
      <w:r>
        <w:rPr>
          <w:rStyle w:val="NormalTok"/>
        </w:rPr>
        <w:t xml:space="preserve">(</w:t>
      </w:r>
      <w:r>
        <w:rPr>
          <w:rStyle w:val="OperatorTok"/>
        </w:rPr>
        <w:t xml:space="preserve">~</w:t>
      </w:r>
      <w:r>
        <w:rPr>
          <w:rStyle w:val="NormalTok"/>
        </w:rPr>
        <w:t xml:space="preserve">EducationCode, </w:t>
      </w:r>
      <w:r>
        <w:rPr>
          <w:rStyle w:val="DataTypeTok"/>
        </w:rPr>
        <w:t xml:space="preserve">data =</w:t>
      </w:r>
      <w:r>
        <w:rPr>
          <w:rStyle w:val="NormalTok"/>
        </w:rPr>
        <w:t xml:space="preserve"> train_Natality)</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gf_histogram</w:t>
      </w:r>
      <w:r>
        <w:rPr>
          <w:rStyle w:val="NormalTok"/>
        </w:rPr>
        <w:t xml:space="preserve">(</w:t>
      </w:r>
      <w:r>
        <w:rPr>
          <w:rStyle w:val="OperatorTok"/>
        </w:rPr>
        <w:t xml:space="preserve">~</w:t>
      </w:r>
      <w:r>
        <w:rPr>
          <w:rStyle w:val="NormalTok"/>
        </w:rPr>
        <w:t xml:space="preserve">AverageAgeofMother, </w:t>
      </w:r>
      <w:r>
        <w:rPr>
          <w:rStyle w:val="DataTypeTok"/>
        </w:rPr>
        <w:t xml:space="preserve">data =</w:t>
      </w:r>
      <w:r>
        <w:rPr>
          <w:rStyle w:val="NormalTok"/>
        </w:rPr>
        <w:t xml:space="preserve"> train_Natality)</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ii-scatterplot"/>
      <w:bookmarkEnd w:id="28"/>
      <w:r>
        <w:t xml:space="preserve">(ii) Scatterplot</w:t>
      </w:r>
    </w:p>
    <w:p>
      <w:pPr>
        <w:pStyle w:val="SourceCode"/>
      </w:pPr>
      <w:r>
        <w:rPr>
          <w:rStyle w:val="KeywordTok"/>
        </w:rPr>
        <w:t xml:space="preserve">plot</w:t>
      </w:r>
      <w:r>
        <w:rPr>
          <w:rStyle w:val="NormalTok"/>
        </w:rPr>
        <w:t xml:space="preserve">(AverageBirthWeight </w:t>
      </w:r>
      <w:r>
        <w:rPr>
          <w:rStyle w:val="OperatorTok"/>
        </w:rPr>
        <w:t xml:space="preserve">~</w:t>
      </w:r>
      <w:r>
        <w:rPr>
          <w:rStyle w:val="StringTok"/>
        </w:rPr>
        <w:t xml:space="preserve"> </w:t>
      </w:r>
      <w:r>
        <w:rPr>
          <w:rStyle w:val="NormalTok"/>
        </w:rPr>
        <w:t xml:space="preserve">AverageAgeofMother , </w:t>
      </w:r>
      <w:r>
        <w:rPr>
          <w:rStyle w:val="DataTypeTok"/>
        </w:rPr>
        <w:t xml:space="preserve">data =</w:t>
      </w:r>
      <w:r>
        <w:rPr>
          <w:rStyle w:val="NormalTok"/>
        </w:rPr>
        <w:t xml:space="preserve"> train_Natality)</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iii-boxplots"/>
      <w:bookmarkEnd w:id="30"/>
      <w:r>
        <w:t xml:space="preserve">(iii) Boxplots</w:t>
      </w:r>
    </w:p>
    <w:p>
      <w:pPr>
        <w:pStyle w:val="SourceCode"/>
      </w:pPr>
      <w:r>
        <w:rPr>
          <w:rStyle w:val="KeywordTok"/>
        </w:rPr>
        <w:t xml:space="preserve">boxplot</w:t>
      </w:r>
      <w:r>
        <w:rPr>
          <w:rStyle w:val="NormalTok"/>
        </w:rPr>
        <w:t xml:space="preserve">(AverageBirthWeight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train_Natality)</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iv-barplots"/>
      <w:bookmarkEnd w:id="32"/>
      <w:r>
        <w:t xml:space="preserve">(iv) Barplots</w:t>
      </w:r>
    </w:p>
    <w:p>
      <w:pPr>
        <w:pStyle w:val="SourceCode"/>
      </w:pPr>
      <w:r>
        <w:rPr>
          <w:rStyle w:val="KeywordTok"/>
        </w:rPr>
        <w:t xml:space="preserve">library</w:t>
      </w:r>
      <w:r>
        <w:rPr>
          <w:rStyle w:val="NormalTok"/>
        </w:rPr>
        <w:t xml:space="preserve">(viridisLite)</w:t>
      </w:r>
    </w:p>
    <w:p>
      <w:pPr>
        <w:pStyle w:val="SourceCode"/>
      </w:pPr>
      <w:r>
        <w:rPr>
          <w:rStyle w:val="VerbatimChar"/>
        </w:rPr>
        <w:t xml:space="preserve">## Warning: package 'viridisLite' was built under R version 3.4.4</w:t>
      </w:r>
    </w:p>
    <w:p>
      <w:pPr>
        <w:pStyle w:val="SourceCode"/>
      </w:pPr>
      <w:r>
        <w:rPr>
          <w:rStyle w:val="KeywordTok"/>
        </w:rPr>
        <w:t xml:space="preserve">gf_bar</w:t>
      </w:r>
      <w:r>
        <w:rPr>
          <w:rStyle w:val="NormalTok"/>
        </w:rPr>
        <w:t xml:space="preserve">( </w:t>
      </w:r>
      <w:r>
        <w:rPr>
          <w:rStyle w:val="OperatorTok"/>
        </w:rPr>
        <w:t xml:space="preserve">~</w:t>
      </w:r>
      <w:r>
        <w:rPr>
          <w:rStyle w:val="StringTok"/>
        </w:rPr>
        <w:t xml:space="preserve"> </w:t>
      </w:r>
      <w:r>
        <w:rPr>
          <w:rStyle w:val="NormalTok"/>
        </w:rPr>
        <w:t xml:space="preserve">TobaccoUse, </w:t>
      </w:r>
      <w:r>
        <w:rPr>
          <w:rStyle w:val="DataTypeTok"/>
        </w:rPr>
        <w:t xml:space="preserve">data =</w:t>
      </w:r>
      <w:r>
        <w:rPr>
          <w:rStyle w:val="NormalTok"/>
        </w:rPr>
        <w:t xml:space="preserve"> train_Natality, </w:t>
      </w:r>
      <w:r>
        <w:rPr>
          <w:rStyle w:val="DataTypeTok"/>
        </w:rPr>
        <w:t xml:space="preserve">fill =</w:t>
      </w:r>
      <w:r>
        <w:rPr>
          <w:rStyle w:val="NormalTok"/>
        </w:rPr>
        <w:t xml:space="preserve"> </w:t>
      </w:r>
      <w:r>
        <w:rPr>
          <w:rStyle w:val="OperatorTok"/>
        </w:rPr>
        <w:t xml:space="preserve">~</w:t>
      </w:r>
      <w:r>
        <w:rPr>
          <w:rStyle w:val="NormalTok"/>
        </w:rPr>
        <w:t xml:space="preserve">Region)</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(broom)</w:t>
      </w:r>
      <w:r>
        <w:br w:type="textWrapping"/>
      </w:r>
      <w:r>
        <w:rPr>
          <w:rStyle w:val="NormalTok"/>
        </w:rPr>
        <w:t xml:space="preserve">resid_mod_base &lt;-</w:t>
      </w:r>
      <w:r>
        <w:rPr>
          <w:rStyle w:val="StringTok"/>
        </w:rPr>
        <w:t xml:space="preserve"> </w:t>
      </w:r>
      <w:r>
        <w:rPr>
          <w:rStyle w:val="KeywordTok"/>
        </w:rPr>
        <w:t xml:space="preserve">augment</w:t>
      </w:r>
      <w:r>
        <w:rPr>
          <w:rStyle w:val="NormalTok"/>
        </w:rPr>
        <w:t xml:space="preserve">(mod.base)</w:t>
      </w:r>
      <w:r>
        <w:br w:type="textWrapping"/>
      </w:r>
      <w:r>
        <w:rPr>
          <w:rStyle w:val="KeywordTok"/>
        </w:rPr>
        <w:t xml:space="preserve">head</w:t>
      </w:r>
      <w:r>
        <w:rPr>
          <w:rStyle w:val="NormalTok"/>
        </w:rPr>
        <w:t xml:space="preserve">(resid_mod_base)</w:t>
      </w:r>
    </w:p>
    <w:p>
      <w:pPr>
        <w:pStyle w:val="SourceCode"/>
      </w:pPr>
      <w:r>
        <w:rPr>
          <w:rStyle w:val="VerbatimChar"/>
        </w:rPr>
        <w:t xml:space="preserve">##   AverageBirthWeight    Region DeliveryMethod TobaccoUse</w:t>
      </w:r>
      <w:r>
        <w:br w:type="textWrapping"/>
      </w:r>
      <w:r>
        <w:rPr>
          <w:rStyle w:val="VerbatimChar"/>
        </w:rPr>
        <w:t xml:space="preserve">## 1               1607 NorthEast        Vaginal         No</w:t>
      </w:r>
      <w:r>
        <w:br w:type="textWrapping"/>
      </w:r>
      <w:r>
        <w:rPr>
          <w:rStyle w:val="VerbatimChar"/>
        </w:rPr>
        <w:t xml:space="preserve">## 2               1187 NorthEast       Cesarean         No</w:t>
      </w:r>
      <w:r>
        <w:br w:type="textWrapping"/>
      </w:r>
      <w:r>
        <w:rPr>
          <w:rStyle w:val="VerbatimChar"/>
        </w:rPr>
        <w:t xml:space="preserve">## 3                511 NorthEast        Vaginal        Yes</w:t>
      </w:r>
      <w:r>
        <w:br w:type="textWrapping"/>
      </w:r>
      <w:r>
        <w:rPr>
          <w:rStyle w:val="VerbatimChar"/>
        </w:rPr>
        <w:t xml:space="preserve">## 4               1097 NorthEast        Vaginal         No</w:t>
      </w:r>
      <w:r>
        <w:br w:type="textWrapping"/>
      </w:r>
      <w:r>
        <w:rPr>
          <w:rStyle w:val="VerbatimChar"/>
        </w:rPr>
        <w:t xml:space="preserve">## 5                461 NorthEast       Cesarean        Yes</w:t>
      </w:r>
      <w:r>
        <w:br w:type="textWrapping"/>
      </w:r>
      <w:r>
        <w:rPr>
          <w:rStyle w:val="VerbatimChar"/>
        </w:rPr>
        <w:t xml:space="preserve">## 6               1017 NorthEast       Cesarean         No</w:t>
      </w:r>
      <w:r>
        <w:br w:type="textWrapping"/>
      </w:r>
      <w:r>
        <w:rPr>
          <w:rStyle w:val="VerbatimChar"/>
        </w:rPr>
        <w:t xml:space="preserve">##   AverageAgeofMother   .fitted  .se.fit     .resid        .hat   .sigma</w:t>
      </w:r>
      <w:r>
        <w:br w:type="textWrapping"/>
      </w:r>
      <w:r>
        <w:rPr>
          <w:rStyle w:val="VerbatimChar"/>
        </w:rPr>
        <w:t xml:space="preserve">## 1              29.52 1573.7851 20.45240   33.21487 0.004414004 307.9443</w:t>
      </w:r>
      <w:r>
        <w:br w:type="textWrapping"/>
      </w:r>
      <w:r>
        <w:rPr>
          <w:rStyle w:val="VerbatimChar"/>
        </w:rPr>
        <w:t xml:space="preserve">## 2              31.25 1277.2535 20.48133  -90.25351 0.004426501 307.9366</w:t>
      </w:r>
      <w:r>
        <w:br w:type="textWrapping"/>
      </w:r>
      <w:r>
        <w:rPr>
          <w:rStyle w:val="VerbatimChar"/>
        </w:rPr>
        <w:t xml:space="preserve">## 3              26.33  700.2492 22.39051 -189.24917 0.005290201 307.9062</w:t>
      </w:r>
      <w:r>
        <w:br w:type="textWrapping"/>
      </w:r>
      <w:r>
        <w:rPr>
          <w:rStyle w:val="VerbatimChar"/>
        </w:rPr>
        <w:t xml:space="preserve">## 4              25.26 1340.7684 23.65519 -243.76844 0.005904693 307.8802</w:t>
      </w:r>
      <w:r>
        <w:br w:type="textWrapping"/>
      </w:r>
      <w:r>
        <w:rPr>
          <w:rStyle w:val="VerbatimChar"/>
        </w:rPr>
        <w:t xml:space="preserve">## 5              27.19  356.1296 22.88321  104.87036 0.005525582 307.9335</w:t>
      </w:r>
      <w:r>
        <w:br w:type="textWrapping"/>
      </w:r>
      <w:r>
        <w:rPr>
          <w:rStyle w:val="VerbatimChar"/>
        </w:rPr>
        <w:t xml:space="preserve">## 6              28.01 1100.0295 21.79031  -83.02954 0.005010384 307.9380</w:t>
      </w:r>
      <w:r>
        <w:br w:type="textWrapping"/>
      </w:r>
      <w:r>
        <w:rPr>
          <w:rStyle w:val="VerbatimChar"/>
        </w:rPr>
        <w:t xml:space="preserve">##        .cooksd .std.resid</w:t>
      </w:r>
      <w:r>
        <w:br w:type="textWrapping"/>
      </w:r>
      <w:r>
        <w:rPr>
          <w:rStyle w:val="VerbatimChar"/>
        </w:rPr>
        <w:t xml:space="preserve">## 1 5.760260e-06  0.1081348</w:t>
      </w:r>
      <w:r>
        <w:br w:type="textWrapping"/>
      </w:r>
      <w:r>
        <w:rPr>
          <w:rStyle w:val="VerbatimChar"/>
        </w:rPr>
        <w:t xml:space="preserve">## 2 4.265244e-05 -0.2938323</w:t>
      </w:r>
      <w:r>
        <w:br w:type="textWrapping"/>
      </w:r>
      <w:r>
        <w:rPr>
          <w:rStyle w:val="VerbatimChar"/>
        </w:rPr>
        <w:t xml:space="preserve">## 3 2.245170e-04 -0.6163934</w:t>
      </w:r>
      <w:r>
        <w:br w:type="textWrapping"/>
      </w:r>
      <w:r>
        <w:rPr>
          <w:rStyle w:val="VerbatimChar"/>
        </w:rPr>
        <w:t xml:space="preserve">## 4 4.162919e-04 -0.7942105</w:t>
      </w:r>
      <w:r>
        <w:br w:type="textWrapping"/>
      </w:r>
      <w:r>
        <w:rPr>
          <w:rStyle w:val="VerbatimChar"/>
        </w:rPr>
        <w:t xml:space="preserve">## 5 7.204406e-05  0.3416081</w:t>
      </w:r>
      <w:r>
        <w:br w:type="textWrapping"/>
      </w:r>
      <w:r>
        <w:rPr>
          <w:rStyle w:val="VerbatimChar"/>
        </w:rPr>
        <w:t xml:space="preserve">## 6 4.090732e-05 -0.2703931</w:t>
      </w:r>
    </w:p>
    <w:p>
      <w:pPr>
        <w:pStyle w:val="Heading2"/>
      </w:pPr>
      <w:bookmarkStart w:id="34" w:name="c-model-assumptions-check"/>
      <w:bookmarkEnd w:id="34"/>
      <w:r>
        <w:t xml:space="preserve">(C) Model Assumptions Check</w:t>
      </w:r>
    </w:p>
    <w:p>
      <w:pPr>
        <w:pStyle w:val="Heading3"/>
      </w:pPr>
      <w:bookmarkStart w:id="35" w:name="i-qq-plot-for-checking-constant-variance"/>
      <w:bookmarkEnd w:id="35"/>
      <w:r>
        <w:t xml:space="preserve">(i) QQ-plot for checking constant variance</w:t>
      </w:r>
    </w:p>
    <w:p>
      <w:pPr>
        <w:pStyle w:val="SourceCode"/>
      </w:pPr>
      <w:r>
        <w:rPr>
          <w:rStyle w:val="NormalTok"/>
        </w:rPr>
        <w:t xml:space="preserve">  </w:t>
      </w:r>
      <w:r>
        <w:rPr>
          <w:rStyle w:val="KeywordTok"/>
        </w:rPr>
        <w:t xml:space="preserve">gf_qq</w:t>
      </w:r>
      <w:r>
        <w:rPr>
          <w:rStyle w:val="NormalTok"/>
        </w:rPr>
        <w:t xml:space="preserve">(</w:t>
      </w:r>
      <w:r>
        <w:rPr>
          <w:rStyle w:val="OperatorTok"/>
        </w:rPr>
        <w:t xml:space="preserve">~</w:t>
      </w:r>
      <w:r>
        <w:rPr>
          <w:rStyle w:val="NormalTok"/>
        </w:rPr>
        <w:t xml:space="preserve">.std.resid, </w:t>
      </w:r>
      <w:r>
        <w:rPr>
          <w:rStyle w:val="DataTypeTok"/>
        </w:rPr>
        <w:t xml:space="preserve">data =</w:t>
      </w:r>
      <w:r>
        <w:rPr>
          <w:rStyle w:val="NormalTok"/>
        </w:rPr>
        <w:t xml:space="preserve"> resid_mod_base) </w:t>
      </w:r>
      <w:r>
        <w:rPr>
          <w:rStyle w:val="OperatorTok"/>
        </w:rPr>
        <w:t xml:space="preserve">%&gt;%</w:t>
      </w:r>
      <w:r>
        <w:br w:type="textWrapping"/>
      </w:r>
      <w:r>
        <w:rPr>
          <w:rStyle w:val="StringTok"/>
        </w:rPr>
        <w:t xml:space="preserve">   </w:t>
      </w:r>
      <w:r>
        <w:rPr>
          <w:rStyle w:val="KeywordTok"/>
        </w:rPr>
        <w:t xml:space="preserve">gf_qqline</w:t>
      </w:r>
      <w:r>
        <w:rPr>
          <w:rStyle w:val="NormalTok"/>
        </w:rPr>
        <w:t xml:space="preserve">() </w:t>
      </w:r>
      <w:r>
        <w:rPr>
          <w:rStyle w:val="OperatorTok"/>
        </w:rPr>
        <w:t xml:space="preserve">%&gt;%</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"N(0,1) quantiles"</w:t>
      </w:r>
      <w:r>
        <w:rPr>
          <w:rStyle w:val="NormalTok"/>
        </w:rPr>
        <w:t xml:space="preserve">, </w:t>
      </w:r>
      <w:r>
        <w:rPr>
          <w:rStyle w:val="DataTypeTok"/>
        </w:rPr>
        <w:t xml:space="preserve">y =</w:t>
      </w:r>
      <w:r>
        <w:rPr>
          <w:rStyle w:val="NormalTok"/>
        </w:rPr>
        <w:t xml:space="preserve"> </w:t>
      </w:r>
      <w:r>
        <w:rPr>
          <w:rStyle w:val="StringTok"/>
        </w:rPr>
        <w:t xml:space="preserve">"Standardized residuals"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(broom)</w:t>
      </w:r>
      <w:r>
        <w:br w:type="textWrapping"/>
      </w:r>
      <w:r>
        <w:rPr>
          <w:rStyle w:val="NormalTok"/>
        </w:rPr>
        <w:t xml:space="preserve">resid_mod_plus &lt;-</w:t>
      </w:r>
      <w:r>
        <w:rPr>
          <w:rStyle w:val="StringTok"/>
        </w:rPr>
        <w:t xml:space="preserve"> </w:t>
      </w:r>
      <w:r>
        <w:rPr>
          <w:rStyle w:val="KeywordTok"/>
        </w:rPr>
        <w:t xml:space="preserve">augment</w:t>
      </w:r>
      <w:r>
        <w:rPr>
          <w:rStyle w:val="NormalTok"/>
        </w:rPr>
        <w:t xml:space="preserve">(mod.plus)</w:t>
      </w:r>
      <w:r>
        <w:br w:type="textWrapping"/>
      </w:r>
      <w:r>
        <w:rPr>
          <w:rStyle w:val="KeywordTok"/>
        </w:rPr>
        <w:t xml:space="preserve">head</w:t>
      </w:r>
      <w:r>
        <w:rPr>
          <w:rStyle w:val="NormalTok"/>
        </w:rPr>
        <w:t xml:space="preserve">(resid_mod_plus)</w:t>
      </w:r>
    </w:p>
    <w:p>
      <w:pPr>
        <w:pStyle w:val="SourceCode"/>
      </w:pPr>
      <w:r>
        <w:rPr>
          <w:rStyle w:val="VerbatimChar"/>
        </w:rPr>
        <w:t xml:space="preserve">##   log.as.numeric.AverageBirthWeight..    Region DeliveryMethod TobaccoUse</w:t>
      </w:r>
      <w:r>
        <w:br w:type="textWrapping"/>
      </w:r>
      <w:r>
        <w:rPr>
          <w:rStyle w:val="VerbatimChar"/>
        </w:rPr>
        <w:t xml:space="preserve">## 1                            7.382124 NorthEast        Vaginal         No</w:t>
      </w:r>
      <w:r>
        <w:br w:type="textWrapping"/>
      </w:r>
      <w:r>
        <w:rPr>
          <w:rStyle w:val="VerbatimChar"/>
        </w:rPr>
        <w:t xml:space="preserve">## 2                            7.079184 NorthEast       Cesarean         No</w:t>
      </w:r>
      <w:r>
        <w:br w:type="textWrapping"/>
      </w:r>
      <w:r>
        <w:rPr>
          <w:rStyle w:val="VerbatimChar"/>
        </w:rPr>
        <w:t xml:space="preserve">## 3                            6.236370 NorthEast        Vaginal        Yes</w:t>
      </w:r>
      <w:r>
        <w:br w:type="textWrapping"/>
      </w:r>
      <w:r>
        <w:rPr>
          <w:rStyle w:val="VerbatimChar"/>
        </w:rPr>
        <w:t xml:space="preserve">## 4                            7.000334 NorthEast        Vaginal         No</w:t>
      </w:r>
      <w:r>
        <w:br w:type="textWrapping"/>
      </w:r>
      <w:r>
        <w:rPr>
          <w:rStyle w:val="VerbatimChar"/>
        </w:rPr>
        <w:t xml:space="preserve">## 5                            6.133398 NorthEast       Cesarean        Yes</w:t>
      </w:r>
      <w:r>
        <w:br w:type="textWrapping"/>
      </w:r>
      <w:r>
        <w:rPr>
          <w:rStyle w:val="VerbatimChar"/>
        </w:rPr>
        <w:t xml:space="preserve">## 6                            6.924612 NorthEast       Cesarean         No</w:t>
      </w:r>
      <w:r>
        <w:br w:type="textWrapping"/>
      </w:r>
      <w:r>
        <w:rPr>
          <w:rStyle w:val="VerbatimChar"/>
        </w:rPr>
        <w:t xml:space="preserve">##   AverageAgeofMother  .fitted    .se.fit       .resid        .hat</w:t>
      </w:r>
      <w:r>
        <w:br w:type="textWrapping"/>
      </w:r>
      <w:r>
        <w:rPr>
          <w:rStyle w:val="VerbatimChar"/>
        </w:rPr>
        <w:t xml:space="preserve">## 1              29.52 7.425865 0.03539966 -0.043740149 0.004414004</w:t>
      </w:r>
      <w:r>
        <w:br w:type="textWrapping"/>
      </w:r>
      <w:r>
        <w:rPr>
          <w:rStyle w:val="VerbatimChar"/>
        </w:rPr>
        <w:t xml:space="preserve">## 2              31.25 7.015687 0.03544974  0.063497341 0.004426501</w:t>
      </w:r>
      <w:r>
        <w:br w:type="textWrapping"/>
      </w:r>
      <w:r>
        <w:rPr>
          <w:rStyle w:val="VerbatimChar"/>
        </w:rPr>
        <w:t xml:space="preserve">## 3              26.33 6.240197 0.03875420 -0.003827497 0.005290201</w:t>
      </w:r>
      <w:r>
        <w:br w:type="textWrapping"/>
      </w:r>
      <w:r>
        <w:rPr>
          <w:rStyle w:val="VerbatimChar"/>
        </w:rPr>
        <w:t xml:space="preserve">## 4              25.26 7.139493 0.04094316 -0.139158681 0.005904693</w:t>
      </w:r>
      <w:r>
        <w:br w:type="textWrapping"/>
      </w:r>
      <w:r>
        <w:rPr>
          <w:rStyle w:val="VerbatimChar"/>
        </w:rPr>
        <w:t xml:space="preserve">## 5              27.19 5.771535 0.03960698  0.361862712 0.005525582</w:t>
      </w:r>
      <w:r>
        <w:br w:type="textWrapping"/>
      </w:r>
      <w:r>
        <w:rPr>
          <w:rStyle w:val="VerbatimChar"/>
        </w:rPr>
        <w:t xml:space="preserve">## 6              28.01 6.797883 0.03771536  0.126728922 0.005010384</w:t>
      </w:r>
      <w:r>
        <w:br w:type="textWrapping"/>
      </w:r>
      <w:r>
        <w:rPr>
          <w:rStyle w:val="VerbatimChar"/>
        </w:rPr>
        <w:t xml:space="preserve">##      .sigma      .cooksd  .std.resid</w:t>
      </w:r>
      <w:r>
        <w:br w:type="textWrapping"/>
      </w:r>
      <w:r>
        <w:rPr>
          <w:rStyle w:val="VerbatimChar"/>
        </w:rPr>
        <w:t xml:space="preserve">## 1 0.5330008 3.334476e-06 -0.08227315</w:t>
      </w:r>
      <w:r>
        <w:br w:type="textWrapping"/>
      </w:r>
      <w:r>
        <w:rPr>
          <w:rStyle w:val="VerbatimChar"/>
        </w:rPr>
        <w:t xml:space="preserve">## 2 0.5329994 7.047207e-06  0.11943625</w:t>
      </w:r>
      <w:r>
        <w:br w:type="textWrapping"/>
      </w:r>
      <w:r>
        <w:rPr>
          <w:rStyle w:val="VerbatimChar"/>
        </w:rPr>
        <w:t xml:space="preserve">## 3 0.5330020 3.065498e-08 -0.00720251</w:t>
      </w:r>
      <w:r>
        <w:br w:type="textWrapping"/>
      </w:r>
      <w:r>
        <w:rPr>
          <w:rStyle w:val="VerbatimChar"/>
        </w:rPr>
        <w:t xml:space="preserve">## 4 0.5329897 4.528495e-05 -0.26194708</w:t>
      </w:r>
      <w:r>
        <w:br w:type="textWrapping"/>
      </w:r>
      <w:r>
        <w:rPr>
          <w:rStyle w:val="VerbatimChar"/>
        </w:rPr>
        <w:t xml:space="preserve">## 5 0.5329188 2.863324e-04  0.68102694</w:t>
      </w:r>
      <w:r>
        <w:br w:type="textWrapping"/>
      </w:r>
      <w:r>
        <w:rPr>
          <w:rStyle w:val="VerbatimChar"/>
        </w:rPr>
        <w:t xml:space="preserve">## 6 0.5329918 3.181101e-05  0.23844254</w:t>
      </w:r>
    </w:p>
    <w:p>
      <w:pPr>
        <w:pStyle w:val="SourceCode"/>
      </w:pPr>
      <w:r>
        <w:rPr>
          <w:rStyle w:val="NormalTok"/>
        </w:rPr>
        <w:t xml:space="preserve">  </w:t>
      </w:r>
      <w:r>
        <w:rPr>
          <w:rStyle w:val="KeywordTok"/>
        </w:rPr>
        <w:t xml:space="preserve">gf_qq</w:t>
      </w:r>
      <w:r>
        <w:rPr>
          <w:rStyle w:val="NormalTok"/>
        </w:rPr>
        <w:t xml:space="preserve">(</w:t>
      </w:r>
      <w:r>
        <w:rPr>
          <w:rStyle w:val="OperatorTok"/>
        </w:rPr>
        <w:t xml:space="preserve">~</w:t>
      </w:r>
      <w:r>
        <w:rPr>
          <w:rStyle w:val="NormalTok"/>
        </w:rPr>
        <w:t xml:space="preserve">.std.resid, </w:t>
      </w:r>
      <w:r>
        <w:rPr>
          <w:rStyle w:val="DataTypeTok"/>
        </w:rPr>
        <w:t xml:space="preserve">data =</w:t>
      </w:r>
      <w:r>
        <w:rPr>
          <w:rStyle w:val="NormalTok"/>
        </w:rPr>
        <w:t xml:space="preserve"> resid_mod_plus) </w:t>
      </w:r>
      <w:r>
        <w:rPr>
          <w:rStyle w:val="OperatorTok"/>
        </w:rPr>
        <w:t xml:space="preserve">%&gt;%</w:t>
      </w:r>
      <w:r>
        <w:br w:type="textWrapping"/>
      </w:r>
      <w:r>
        <w:rPr>
          <w:rStyle w:val="StringTok"/>
        </w:rPr>
        <w:t xml:space="preserve">   </w:t>
      </w:r>
      <w:r>
        <w:rPr>
          <w:rStyle w:val="KeywordTok"/>
        </w:rPr>
        <w:t xml:space="preserve">gf_qqline</w:t>
      </w:r>
      <w:r>
        <w:rPr>
          <w:rStyle w:val="NormalTok"/>
        </w:rPr>
        <w:t xml:space="preserve">() </w:t>
      </w:r>
      <w:r>
        <w:rPr>
          <w:rStyle w:val="OperatorTok"/>
        </w:rPr>
        <w:t xml:space="preserve">%&gt;%</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"N(0,1) quantiles"</w:t>
      </w:r>
      <w:r>
        <w:rPr>
          <w:rStyle w:val="NormalTok"/>
        </w:rPr>
        <w:t xml:space="preserve">, </w:t>
      </w:r>
      <w:r>
        <w:rPr>
          <w:rStyle w:val="DataTypeTok"/>
        </w:rPr>
        <w:t xml:space="preserve">y =</w:t>
      </w:r>
      <w:r>
        <w:rPr>
          <w:rStyle w:val="NormalTok"/>
        </w:rPr>
        <w:t xml:space="preserve"> </w:t>
      </w:r>
      <w:r>
        <w:rPr>
          <w:rStyle w:val="StringTok"/>
        </w:rPr>
        <w:t xml:space="preserve">"Standardized residuals"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Transformation does not seem to be necessary. The QQ-plot also indicates heavy tails, particularly on the left side of the distribution of residuals; this means that our assumption of a normal distribution of residuals is not violated but that the distribution has a little more variance than usual. We could assume that the residuals follow a t-distribution.</w:t>
      </w:r>
    </w:p>
    <w:p>
      <w:pPr>
        <w:pStyle w:val="Heading3"/>
      </w:pPr>
      <w:bookmarkStart w:id="38" w:name="ii-residual-plot-for-checking-linearity"/>
      <w:bookmarkEnd w:id="38"/>
      <w:r>
        <w:t xml:space="preserve">(ii) Residual plot for checking linearity</w:t>
      </w:r>
    </w:p>
    <w:p>
      <w:pPr>
        <w:pStyle w:val="FirstParagraph"/>
      </w:pPr>
      <w:r>
        <w:t xml:space="preserve">It appears that the linearity is satisfied by this model, as the points are randomly dispersed around the horizontal line.</w:t>
      </w:r>
    </w:p>
    <w:p>
      <w:pPr>
        <w:pStyle w:val="SourceCode"/>
      </w:pPr>
      <w:r>
        <w:rPr>
          <w:rStyle w:val="NormalTok"/>
        </w:rPr>
        <w:t xml:space="preserve">  </w:t>
      </w:r>
      <w:r>
        <w:rPr>
          <w:rStyle w:val="KeywordTok"/>
        </w:rPr>
        <w:t xml:space="preserve">gf_point</w:t>
      </w:r>
      <w:r>
        <w:rPr>
          <w:rStyle w:val="NormalTok"/>
        </w:rPr>
        <w:t xml:space="preserve">(.resid </w:t>
      </w:r>
      <w:r>
        <w:rPr>
          <w:rStyle w:val="OperatorTok"/>
        </w:rPr>
        <w:t xml:space="preserve">~</w:t>
      </w:r>
      <w:r>
        <w:rPr>
          <w:rStyle w:val="StringTok"/>
        </w:rPr>
        <w:t xml:space="preserve"> </w:t>
      </w:r>
      <w:r>
        <w:rPr>
          <w:rStyle w:val="NormalTok"/>
        </w:rPr>
        <w:t xml:space="preserve">.fitted, </w:t>
      </w:r>
      <w:r>
        <w:rPr>
          <w:rStyle w:val="DataTypeTok"/>
        </w:rPr>
        <w:t xml:space="preserve">data =</w:t>
      </w:r>
      <w:r>
        <w:rPr>
          <w:rStyle w:val="NormalTok"/>
        </w:rPr>
        <w:t xml:space="preserve"> resid_mod_base) </w:t>
      </w:r>
      <w:r>
        <w:rPr>
          <w:rStyle w:val="OperatorTok"/>
        </w:rPr>
        <w:t xml:space="preserve">%&gt;%</w:t>
      </w:r>
      <w:r>
        <w:br w:type="textWrapping"/>
      </w:r>
      <w:r>
        <w:rPr>
          <w:rStyle w:val="StringTok"/>
        </w:rPr>
        <w:t xml:space="preserve">    </w:t>
      </w:r>
      <w:r>
        <w:rPr>
          <w:rStyle w:val="KeywordTok"/>
        </w:rPr>
        <w:t xml:space="preserve">gf_hline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"Fitted values"</w:t>
      </w:r>
      <w:r>
        <w:rPr>
          <w:rStyle w:val="NormalTok"/>
        </w:rPr>
        <w:t xml:space="preserve">, </w:t>
      </w:r>
      <w:r>
        <w:rPr>
          <w:rStyle w:val="DataTypeTok"/>
        </w:rPr>
        <w:t xml:space="preserve">y =</w:t>
      </w:r>
      <w:r>
        <w:rPr>
          <w:rStyle w:val="NormalTok"/>
        </w:rPr>
        <w:t xml:space="preserve"> </w:t>
      </w:r>
      <w:r>
        <w:rPr>
          <w:rStyle w:val="StringTok"/>
        </w:rPr>
        <w:t xml:space="preserve">"Residuals"</w:t>
      </w:r>
      <w:r>
        <w:rPr>
          <w:rStyle w:val="NormalTok"/>
        </w:rPr>
        <w:t xml:space="preserve">, </w:t>
      </w:r>
      <w:r>
        <w:rPr>
          <w:rStyle w:val="DataTypeTok"/>
        </w:rPr>
        <w:t xml:space="preserve">title =</w:t>
      </w:r>
      <w:r>
        <w:rPr>
          <w:rStyle w:val="NormalTok"/>
        </w:rPr>
        <w:t xml:space="preserve"> </w:t>
      </w:r>
      <w:r>
        <w:rPr>
          <w:rStyle w:val="StringTok"/>
        </w:rPr>
        <w:t xml:space="preserve">"Residuals vs. 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iii-independence"/>
      <w:bookmarkEnd w:id="40"/>
      <w:r>
        <w:t xml:space="preserve">(iii) Independence</w:t>
      </w:r>
    </w:p>
    <w:p>
      <w:pPr>
        <w:pStyle w:val="FirstParagraph"/>
      </w:pPr>
      <w:r>
        <w:t xml:space="preserve">The location of any response variable in relation to its mean cannot be predicted from the knowledge of the explanatory variable.</w:t>
      </w:r>
    </w:p>
    <w:p>
      <w:pPr>
        <w:pStyle w:val="Heading2"/>
      </w:pPr>
      <w:bookmarkStart w:id="41" w:name="d-model-diagnostics"/>
      <w:bookmarkEnd w:id="41"/>
      <w:r>
        <w:t xml:space="preserve">(D) Model Diagnostics</w:t>
      </w:r>
    </w:p>
    <w:p>
      <w:pPr>
        <w:pStyle w:val="Heading3"/>
      </w:pPr>
      <w:bookmarkStart w:id="42" w:name="i-check-for-influential-points-and-high-leverages"/>
      <w:bookmarkEnd w:id="42"/>
      <w:r>
        <w:t xml:space="preserve">(i) Check for influential points and high-leverages</w:t>
      </w:r>
    </w:p>
    <w:p>
      <w:pPr>
        <w:pStyle w:val="SourceCode"/>
      </w:pPr>
      <w:r>
        <w:rPr>
          <w:rStyle w:val="NormalTok"/>
        </w:rPr>
        <w:t xml:space="preserve">    </w:t>
      </w:r>
      <w:r>
        <w:rPr>
          <w:rStyle w:val="KeywordTok"/>
        </w:rPr>
        <w:t xml:space="preserve">library</w:t>
      </w:r>
      <w:r>
        <w:rPr>
          <w:rStyle w:val="NormalTok"/>
        </w:rPr>
        <w:t xml:space="preserve">(car)</w:t>
      </w:r>
      <w:r>
        <w:br w:type="textWrapping"/>
      </w:r>
      <w:r>
        <w:rPr>
          <w:rStyle w:val="NormalTok"/>
        </w:rPr>
        <w:t xml:space="preserve">    </w:t>
      </w:r>
      <w:r>
        <w:rPr>
          <w:rStyle w:val="KeywordTok"/>
        </w:rPr>
        <w:t xml:space="preserve">influenceIndexPlot</w:t>
      </w:r>
      <w:r>
        <w:rPr>
          <w:rStyle w:val="NormalTok"/>
        </w:rPr>
        <w:t xml:space="preserve">(mod.base, </w:t>
      </w:r>
      <w:r>
        <w:rPr>
          <w:rStyle w:val="DataTypeTok"/>
        </w:rPr>
        <w:t xml:space="preserve">id.n =</w:t>
      </w:r>
      <w:r>
        <w:rPr>
          <w:rStyle w:val="NormalTok"/>
        </w:rPr>
        <w:t xml:space="preserve"> </w:t>
      </w:r>
      <w:r>
        <w:rPr>
          <w:rStyle w:val="DecValTok"/>
        </w:rPr>
        <w:t xml:space="preserve">3</w:t>
      </w:r>
      <w:r>
        <w:rPr>
          <w:rStyle w:val="NormalTok"/>
        </w:rPr>
        <w:t xml:space="preserve">)                      </w:t>
      </w:r>
      <w:r>
        <w:rPr>
          <w:rStyle w:val="CommentTok"/>
        </w:rPr>
        <w:t xml:space="preserve"># row numbers of high 3 cases</w:t>
      </w:r>
    </w:p>
    <w:p>
      <w:pPr>
        <w:pStyle w:val="SourceCode"/>
      </w:pPr>
      <w:r>
        <w:rPr>
          <w:rStyle w:val="VerbatimChar"/>
        </w:rPr>
        <w:t xml:space="preserve">## Warning in plot.window(...): "id.n"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axis(side = side, at = at, labels = labels, ...): "id.n"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"id.n" is not</w:t>
      </w:r>
      <w:r>
        <w:br w:type="textWrapping"/>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p>
    <w:p>
      <w:pPr>
        <w:pStyle w:val="SourceCode"/>
      </w:pPr>
      <w:r>
        <w:rPr>
          <w:rStyle w:val="VerbatimChar"/>
        </w:rPr>
        <w:t xml:space="preserve">## Warning in plot.window(...): "id.n"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axis(side = side, at = at, labels = labels, ...): "id.n"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"id.n" is not</w:t>
      </w:r>
      <w:r>
        <w:br w:type="textWrapping"/>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p>
    <w:p>
      <w:pPr>
        <w:pStyle w:val="SourceCode"/>
      </w:pPr>
      <w:r>
        <w:rPr>
          <w:rStyle w:val="VerbatimChar"/>
        </w:rPr>
        <w:t xml:space="preserve">## Warning in plot.window(...): "id.n"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axis(side = side, at = at, labels = labels, ...): "id.n"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"id.n" is not</w:t>
      </w:r>
      <w:r>
        <w:br w:type="textWrapping"/>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p>
    <w:p>
      <w:pPr>
        <w:pStyle w:val="SourceCode"/>
      </w:pPr>
      <w:r>
        <w:rPr>
          <w:rStyle w:val="VerbatimChar"/>
        </w:rPr>
        <w:t xml:space="preserve">## Warning in plot.window(...): "id.n"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axis(side = side, at = at, labels = labels, ...): "id.n"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"id.n" is not</w:t>
      </w:r>
      <w:r>
        <w:br w:type="textWrapping"/>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1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studentized residuals are too high for data points 63 (with an average birthweight of 2446.04 grams), 657(with an average birthweight of 2515.94 grams) and 1122 (with an average birthweight of 2683.07 grams). Our reference number 4, since this is a large dataset.</w:t>
      </w:r>
    </w:p>
    <w:p>
      <w:pPr>
        <w:pStyle w:val="BodyText"/>
      </w:pPr>
      <w:r>
        <w:t xml:space="preserve">Data point 1486 (with an average birthweight of 3191.61 grams)has a large hat value.</w:t>
      </w:r>
    </w:p>
    <w:p>
      <w:pPr>
        <w:pStyle w:val="BodyText"/>
      </w:pPr>
      <w:r>
        <w:t xml:space="preserve">There appears to be no influential point, as there is no Cook’s Distance that is close to 1.</w:t>
      </w:r>
    </w:p>
    <w:p>
      <w:pPr>
        <w:pStyle w:val="BodyText"/>
      </w:pPr>
      <w:r>
        <w:t xml:space="preserve">The reference hat-value we use is 3((p+1)/n) = 0.018.</w:t>
      </w:r>
    </w:p>
    <w:p>
      <w:pPr>
        <w:pStyle w:val="BodyText"/>
      </w:pPr>
      <w:r>
        <w:t xml:space="preserve">After examining the aberrant data points, we still decided to keep the original model, as the Cook’s Distance plot did not show any influential points.</w:t>
      </w:r>
    </w:p>
    <w:p>
      <w:pPr>
        <w:pStyle w:val="Heading3"/>
      </w:pPr>
      <w:bookmarkStart w:id="44" w:name="ii-check-for-multicollinearity"/>
      <w:bookmarkEnd w:id="44"/>
      <w:r>
        <w:t xml:space="preserve">(ii) Check for multicollinearity</w:t>
      </w:r>
    </w:p>
    <w:p>
      <w:pPr>
        <w:pStyle w:val="FirstParagraph"/>
      </w:pPr>
      <w:r>
        <w:t xml:space="preserve">Now we must check for multicollinearity:</w:t>
      </w:r>
    </w:p>
    <w:p>
      <w:pPr>
        <w:pStyle w:val="SourceCode"/>
      </w:pPr>
      <w:r>
        <w:rPr>
          <w:rStyle w:val="KeywordTok"/>
        </w:rPr>
        <w:t xml:space="preserve">vif</w:t>
      </w:r>
      <w:r>
        <w:rPr>
          <w:rStyle w:val="NormalTok"/>
        </w:rPr>
        <w:t xml:space="preserve">(mod.base)</w:t>
      </w:r>
    </w:p>
    <w:p>
      <w:pPr>
        <w:pStyle w:val="SourceCode"/>
      </w:pPr>
      <w:r>
        <w:rPr>
          <w:rStyle w:val="VerbatimChar"/>
        </w:rPr>
        <w:t xml:space="preserve">##                        GVIF Df GVIF^(1/(2*Df))</w:t>
      </w:r>
      <w:r>
        <w:br w:type="textWrapping"/>
      </w:r>
      <w:r>
        <w:rPr>
          <w:rStyle w:val="VerbatimChar"/>
        </w:rPr>
        <w:t xml:space="preserve">## Region             1.035228  4        1.004337</w:t>
      </w:r>
      <w:r>
        <w:br w:type="textWrapping"/>
      </w:r>
      <w:r>
        <w:rPr>
          <w:rStyle w:val="VerbatimChar"/>
        </w:rPr>
        <w:t xml:space="preserve">## DeliveryMethod     1.093301  2        1.022551</w:t>
      </w:r>
      <w:r>
        <w:br w:type="textWrapping"/>
      </w:r>
      <w:r>
        <w:rPr>
          <w:rStyle w:val="VerbatimChar"/>
        </w:rPr>
        <w:t xml:space="preserve">## TobaccoUse         1.045763  1        1.022625</w:t>
      </w:r>
      <w:r>
        <w:br w:type="textWrapping"/>
      </w:r>
      <w:r>
        <w:rPr>
          <w:rStyle w:val="VerbatimChar"/>
        </w:rPr>
        <w:t xml:space="preserve">## AverageAgeofMother 1.087144  1        1.042662</w:t>
      </w:r>
    </w:p>
    <w:p>
      <w:pPr>
        <w:pStyle w:val="FirstParagraph"/>
      </w:pPr>
      <w:r>
        <w:t xml:space="preserve">Multicollinearity is not suspected. All the VIF values are much smaller than 5.</w:t>
      </w:r>
    </w:p>
    <w:p>
      <w:pPr>
        <w:pStyle w:val="Heading2"/>
      </w:pPr>
      <w:bookmarkStart w:id="45" w:name="d-investigate-whether-our-model-is-sufficient."/>
      <w:bookmarkEnd w:id="45"/>
      <w:r>
        <w:t xml:space="preserve">(D) Investigate whether our model is sufficient.</w:t>
      </w:r>
    </w:p>
    <w:p>
      <w:pPr>
        <w:pStyle w:val="Heading3"/>
      </w:pPr>
      <w:bookmarkStart w:id="46" w:name="i-we-included-all-the-interaction-terms-and-created-mod.one."/>
      <w:bookmarkEnd w:id="46"/>
      <w:r>
        <w:t xml:space="preserve">(i) We included all the interaction terms and created mod.one.</w:t>
      </w:r>
    </w:p>
    <w:p>
      <w:pPr>
        <w:pStyle w:val="FirstParagraph"/>
      </w:pPr>
      <w:r>
        <w:t xml:space="preserve">We also look at the ANOVA test as well as a modified model according to the AIC criterion.</w:t>
      </w:r>
    </w:p>
    <w:p>
      <w:pPr>
        <w:pStyle w:val="SourceCode"/>
      </w:pPr>
      <w:r>
        <w:rPr>
          <w:rStyle w:val="NormalTok"/>
        </w:rPr>
        <w:t xml:space="preserve">mod.one &lt;-</w:t>
      </w:r>
      <w:r>
        <w:rPr>
          <w:rStyle w:val="StringTok"/>
        </w:rPr>
        <w:t xml:space="preserve"> </w:t>
      </w:r>
      <w:r>
        <w:rPr>
          <w:rStyle w:val="KeywordTok"/>
        </w:rPr>
        <w:t xml:space="preserve">lm</w:t>
      </w:r>
      <w:r>
        <w:rPr>
          <w:rStyle w:val="NormalTok"/>
        </w:rPr>
        <w:t xml:space="preserve">(AverageBirthWeight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DeliveryMethod </w:t>
      </w:r>
      <w:r>
        <w:rPr>
          <w:rStyle w:val="OperatorTok"/>
        </w:rPr>
        <w:t xml:space="preserve">*</w:t>
      </w:r>
      <w:r>
        <w:rPr>
          <w:rStyle w:val="StringTok"/>
        </w:rPr>
        <w:t xml:space="preserve"> </w:t>
      </w:r>
      <w:r>
        <w:rPr>
          <w:rStyle w:val="NormalTok"/>
        </w:rPr>
        <w:t xml:space="preserve">TobaccoUse </w:t>
      </w:r>
      <w:r>
        <w:rPr>
          <w:rStyle w:val="OperatorTok"/>
        </w:rPr>
        <w:t xml:space="preserve">*</w:t>
      </w:r>
      <w:r>
        <w:rPr>
          <w:rStyle w:val="StringTok"/>
        </w:rPr>
        <w:t xml:space="preserve"> </w:t>
      </w:r>
      <w:r>
        <w:rPr>
          <w:rStyle w:val="NormalTok"/>
        </w:rPr>
        <w:t xml:space="preserve">AverageAgeofMother, </w:t>
      </w:r>
      <w:r>
        <w:rPr>
          <w:rStyle w:val="DataTypeTok"/>
        </w:rPr>
        <w:t xml:space="preserve">data =</w:t>
      </w:r>
      <w:r>
        <w:rPr>
          <w:rStyle w:val="NormalTok"/>
        </w:rPr>
        <w:t xml:space="preserve"> Natality)</w:t>
      </w:r>
      <w:r>
        <w:br w:type="textWrapping"/>
      </w:r>
      <w:r>
        <w:rPr>
          <w:rStyle w:val="KeywordTok"/>
        </w:rPr>
        <w:t xml:space="preserve">anova</w:t>
      </w:r>
      <w:r>
        <w:rPr>
          <w:rStyle w:val="NormalTok"/>
        </w:rPr>
        <w:t xml:space="preserve">(mod.one, mod.base,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AverageBirthWeight ~ Region * DeliveryMethod * TobaccoUse * AverageAgeofMother</w:t>
      </w:r>
      <w:r>
        <w:br w:type="textWrapping"/>
      </w:r>
      <w:r>
        <w:rPr>
          <w:rStyle w:val="VerbatimChar"/>
        </w:rPr>
        <w:t xml:space="preserve">## Model 2: AverageBirthWeight ~ Region + DeliveryMethod + TobaccoUse + AverageAgeofMother</w:t>
      </w:r>
      <w:r>
        <w:br w:type="textWrapping"/>
      </w:r>
      <w:r>
        <w:rPr>
          <w:rStyle w:val="VerbatimChar"/>
        </w:rPr>
        <w:t xml:space="preserve">##   Res.Df       RSS  Df Sum of Sq  Pr(&gt;Chi)    </w:t>
      </w:r>
      <w:r>
        <w:br w:type="textWrapping"/>
      </w:r>
      <w:r>
        <w:rPr>
          <w:rStyle w:val="VerbatimChar"/>
        </w:rPr>
        <w:t xml:space="preserve">## 1   1448 126204382                            </w:t>
      </w:r>
      <w:r>
        <w:br w:type="textWrapping"/>
      </w:r>
      <w:r>
        <w:rPr>
          <w:rStyle w:val="VerbatimChar"/>
        </w:rPr>
        <w:t xml:space="preserve">## 2   1487 140918061 -39 -14713678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Our low p-value indicates that we most likely need interaction terms to be included in our model.</w:t>
      </w:r>
    </w:p>
    <w:p>
      <w:pPr>
        <w:pStyle w:val="BodyText"/>
      </w:pPr>
      <w:r>
        <w:t xml:space="preserve">The following code gives numeric coefficients for our new model:</w:t>
      </w:r>
    </w:p>
    <w:p>
      <w:pPr>
        <w:pStyle w:val="Heading3"/>
      </w:pPr>
      <w:bookmarkStart w:id="47" w:name="ii-we-used-stepaic-to-determine-an-interaction-based-model-with-the-lowest-aic-criterion-using-stepwise-elimination."/>
      <w:bookmarkEnd w:id="47"/>
      <w:r>
        <w:t xml:space="preserve">(ii) We used StepAIC to determine an interaction-based model with the lowest AIC criterion using stepwise elimination.</w:t>
      </w:r>
    </w:p>
    <w:p>
      <w:pPr>
        <w:pStyle w:val="SourceCode"/>
      </w:pPr>
      <w:r>
        <w:rPr>
          <w:rStyle w:val="NormalTok"/>
        </w:rPr>
        <w:t xml:space="preserve">mod.forwardstep &lt;-</w:t>
      </w:r>
      <w:r>
        <w:rPr>
          <w:rStyle w:val="StringTok"/>
        </w:rPr>
        <w:t xml:space="preserve"> </w:t>
      </w:r>
      <w:r>
        <w:rPr>
          <w:rStyle w:val="KeywordTok"/>
        </w:rPr>
        <w:t xml:space="preserve">stepAIC</w:t>
      </w:r>
      <w:r>
        <w:rPr>
          <w:rStyle w:val="NormalTok"/>
        </w:rPr>
        <w:t xml:space="preserve">(mod.base,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upper =</w:t>
      </w:r>
      <w:r>
        <w:rPr>
          <w:rStyle w:val="NormalTok"/>
        </w:rPr>
        <w:t xml:space="preserve"> </w:t>
      </w:r>
      <w:r>
        <w:rPr>
          <w:rStyle w:val="OperatorTok"/>
        </w:rPr>
        <w:t xml:space="preserve">~</w:t>
      </w:r>
      <w:r>
        <w:rPr>
          <w:rStyle w:val="NormalTok"/>
        </w:rPr>
        <w:t xml:space="preserve">Region </w:t>
      </w:r>
      <w:r>
        <w:rPr>
          <w:rStyle w:val="OperatorTok"/>
        </w:rPr>
        <w:t xml:space="preserve">+</w:t>
      </w:r>
      <w:r>
        <w:rPr>
          <w:rStyle w:val="StringTok"/>
        </w:rPr>
        <w:t xml:space="preserve"> </w:t>
      </w:r>
      <w:r>
        <w:rPr>
          <w:rStyle w:val="NormalTok"/>
        </w:rPr>
        <w:t xml:space="preserve">DeliveryMethod </w:t>
      </w:r>
      <w:r>
        <w:rPr>
          <w:rStyle w:val="OperatorTok"/>
        </w:rPr>
        <w:t xml:space="preserve">+</w:t>
      </w:r>
      <w:r>
        <w:rPr>
          <w:rStyle w:val="StringTok"/>
        </w:rPr>
        <w:t xml:space="preserve"> </w:t>
      </w:r>
      <w:r>
        <w:rPr>
          <w:rStyle w:val="NormalTok"/>
        </w:rPr>
        <w:t xml:space="preserve">TobaccoUse </w:t>
      </w:r>
      <w:r>
        <w:rPr>
          <w:rStyle w:val="OperatorTok"/>
        </w:rPr>
        <w:t xml:space="preserve">+</w:t>
      </w:r>
      <w:r>
        <w:rPr>
          <w:rStyle w:val="StringTok"/>
        </w:rPr>
        <w:t xml:space="preserve"> </w:t>
      </w:r>
      <w:r>
        <w:rPr>
          <w:rStyle w:val="NormalTok"/>
        </w:rPr>
        <w:t xml:space="preserve">AverageAgeofMother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DeliveryMethod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TobaccoUse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AverageAgeofMother </w:t>
      </w:r>
      <w:r>
        <w:rPr>
          <w:rStyle w:val="OperatorTok"/>
        </w:rPr>
        <w:t xml:space="preserve">+</w:t>
      </w:r>
      <w:r>
        <w:rPr>
          <w:rStyle w:val="StringTok"/>
        </w:rPr>
        <w:t xml:space="preserve"> </w:t>
      </w:r>
      <w:r>
        <w:rPr>
          <w:rStyle w:val="NormalTok"/>
        </w:rPr>
        <w:t xml:space="preserve">DeliveryMethod </w:t>
      </w:r>
      <w:r>
        <w:rPr>
          <w:rStyle w:val="OperatorTok"/>
        </w:rPr>
        <w:t xml:space="preserve">*</w:t>
      </w:r>
      <w:r>
        <w:rPr>
          <w:rStyle w:val="StringTok"/>
        </w:rPr>
        <w:t xml:space="preserve"> </w:t>
      </w:r>
      <w:r>
        <w:rPr>
          <w:rStyle w:val="NormalTok"/>
        </w:rPr>
        <w:t xml:space="preserve">TobaccoUse </w:t>
      </w:r>
      <w:r>
        <w:rPr>
          <w:rStyle w:val="OperatorTok"/>
        </w:rPr>
        <w:t xml:space="preserve">+</w:t>
      </w:r>
      <w:r>
        <w:rPr>
          <w:rStyle w:val="StringTok"/>
        </w:rPr>
        <w:t xml:space="preserve"> </w:t>
      </w:r>
      <w:r>
        <w:rPr>
          <w:rStyle w:val="NormalTok"/>
        </w:rPr>
        <w:t xml:space="preserve">DeliveryMethod </w:t>
      </w:r>
      <w:r>
        <w:rPr>
          <w:rStyle w:val="OperatorTok"/>
        </w:rPr>
        <w:t xml:space="preserve">*</w:t>
      </w:r>
      <w:r>
        <w:rPr>
          <w:rStyle w:val="StringTok"/>
        </w:rPr>
        <w:t xml:space="preserve"> </w:t>
      </w:r>
      <w:r>
        <w:rPr>
          <w:rStyle w:val="NormalTok"/>
        </w:rPr>
        <w:t xml:space="preserve">AverageAgeofMother </w:t>
      </w:r>
      <w:r>
        <w:rPr>
          <w:rStyle w:val="OperatorTok"/>
        </w:rPr>
        <w:t xml:space="preserve">+</w:t>
      </w:r>
      <w:r>
        <w:rPr>
          <w:rStyle w:val="StringTok"/>
        </w:rPr>
        <w:t xml:space="preserve"> </w:t>
      </w:r>
      <w:r>
        <w:rPr>
          <w:rStyle w:val="NormalTok"/>
        </w:rPr>
        <w:t xml:space="preserve">TobaccoUse </w:t>
      </w:r>
      <w:r>
        <w:rPr>
          <w:rStyle w:val="OperatorTok"/>
        </w:rPr>
        <w:t xml:space="preserve">*</w:t>
      </w:r>
      <w:r>
        <w:rPr>
          <w:rStyle w:val="StringTok"/>
        </w:rPr>
        <w:t xml:space="preserve"> </w:t>
      </w:r>
      <w:r>
        <w:rPr>
          <w:rStyle w:val="NormalTok"/>
        </w:rPr>
        <w:t xml:space="preserve">AverageAgeofMother),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w:t>
      </w:r>
      <w:r>
        <w:rPr>
          <w:rStyle w:val="KeywordTok"/>
        </w:rPr>
        <w:t xml:space="preserve">nrow</w:t>
      </w:r>
      <w:r>
        <w:rPr>
          <w:rStyle w:val="NormalTok"/>
        </w:rPr>
        <w:t xml:space="preserve">(Natality)))</w:t>
      </w:r>
    </w:p>
    <w:p>
      <w:pPr>
        <w:pStyle w:val="SourceCode"/>
      </w:pPr>
      <w:r>
        <w:rPr>
          <w:rStyle w:val="VerbatimChar"/>
        </w:rPr>
        <w:t xml:space="preserve">## Start:  AIC=17199.69</w:t>
      </w:r>
      <w:r>
        <w:br w:type="textWrapping"/>
      </w:r>
      <w:r>
        <w:rPr>
          <w:rStyle w:val="VerbatimChar"/>
        </w:rPr>
        <w:t xml:space="preserve">## AverageBirthWeight ~ Region + DeliveryMethod + TobaccoUse + AverageAgeofMother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DeliveryMethod:TobaccoUse          1   2130649 138787411 17184</w:t>
      </w:r>
      <w:r>
        <w:br w:type="textWrapping"/>
      </w:r>
      <w:r>
        <w:rPr>
          <w:rStyle w:val="VerbatimChar"/>
        </w:rPr>
        <w:t xml:space="preserve">## + TobaccoUse:AverageAgeofMother      1   1416140 139501921 17192</w:t>
      </w:r>
      <w:r>
        <w:br w:type="textWrapping"/>
      </w:r>
      <w:r>
        <w:rPr>
          <w:rStyle w:val="VerbatimChar"/>
        </w:rPr>
        <w:t xml:space="preserve">## + Region:TobaccoUse                  4   3049122 137868938 17196</w:t>
      </w:r>
      <w:r>
        <w:br w:type="textWrapping"/>
      </w:r>
      <w:r>
        <w:rPr>
          <w:rStyle w:val="VerbatimChar"/>
        </w:rPr>
        <w:t xml:space="preserve">## + Region:AverageAgeofMother          4   3004545 137913516 17197</w:t>
      </w:r>
      <w:r>
        <w:br w:type="textWrapping"/>
      </w:r>
      <w:r>
        <w:rPr>
          <w:rStyle w:val="VerbatimChar"/>
        </w:rPr>
        <w:t xml:space="preserve">## &lt;none&gt;                                           140918061 17200</w:t>
      </w:r>
      <w:r>
        <w:br w:type="textWrapping"/>
      </w:r>
      <w:r>
        <w:rPr>
          <w:rStyle w:val="VerbatimChar"/>
        </w:rPr>
        <w:t xml:space="preserve">## + DeliveryMethod:AverageAgeofMother  2    393118 140524942 17210</w:t>
      </w:r>
      <w:r>
        <w:br w:type="textWrapping"/>
      </w:r>
      <w:r>
        <w:rPr>
          <w:rStyle w:val="VerbatimChar"/>
        </w:rPr>
        <w:t xml:space="preserve">## + Region:DeliveryMethod              7   1399669 139518391 17236</w:t>
      </w:r>
      <w:r>
        <w:br w:type="textWrapping"/>
      </w:r>
      <w:r>
        <w:rPr>
          <w:rStyle w:val="VerbatimChar"/>
        </w:rPr>
        <w:t xml:space="preserve">## - Region                             4  21493434 162411494 17383</w:t>
      </w:r>
      <w:r>
        <w:br w:type="textWrapping"/>
      </w:r>
      <w:r>
        <w:rPr>
          <w:rStyle w:val="VerbatimChar"/>
        </w:rPr>
        <w:t xml:space="preserve">## - AverageAgeofMother                 1  35958010 176876071 17532</w:t>
      </w:r>
      <w:r>
        <w:br w:type="textWrapping"/>
      </w:r>
      <w:r>
        <w:rPr>
          <w:rStyle w:val="VerbatimChar"/>
        </w:rPr>
        <w:t xml:space="preserve">## - DeliveryMethod                     2  53325844 194243905 17665</w:t>
      </w:r>
      <w:r>
        <w:br w:type="textWrapping"/>
      </w:r>
      <w:r>
        <w:rPr>
          <w:rStyle w:val="VerbatimChar"/>
        </w:rPr>
        <w:t xml:space="preserve">## - TobaccoUse                         1 170560606 311478667 18379</w:t>
      </w:r>
      <w:r>
        <w:br w:type="textWrapping"/>
      </w:r>
      <w:r>
        <w:rPr>
          <w:rStyle w:val="VerbatimChar"/>
        </w:rPr>
        <w:t xml:space="preserve">## </w:t>
      </w:r>
      <w:r>
        <w:br w:type="textWrapping"/>
      </w:r>
      <w:r>
        <w:rPr>
          <w:rStyle w:val="VerbatimChar"/>
        </w:rPr>
        <w:t xml:space="preserve">## Step:  AIC=17184.21</w:t>
      </w:r>
      <w:r>
        <w:br w:type="textWrapping"/>
      </w:r>
      <w:r>
        <w:rPr>
          <w:rStyle w:val="VerbatimChar"/>
        </w:rPr>
        <w:t xml:space="preserve">## AverageBirthWeight ~ Region + DeliveryMethod + TobaccoUse + AverageAgeofMother + </w:t>
      </w:r>
      <w:r>
        <w:br w:type="textWrapping"/>
      </w:r>
      <w:r>
        <w:rPr>
          <w:rStyle w:val="VerbatimChar"/>
        </w:rPr>
        <w:t xml:space="preserve">##     DeliveryMethod:TobaccoUse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Region:TobaccoUse                  4   3093781 135693630 17180</w:t>
      </w:r>
      <w:r>
        <w:br w:type="textWrapping"/>
      </w:r>
      <w:r>
        <w:rPr>
          <w:rStyle w:val="VerbatimChar"/>
        </w:rPr>
        <w:t xml:space="preserve">## + Region:AverageAgeofMother          4   2961020 135826391 17181</w:t>
      </w:r>
      <w:r>
        <w:br w:type="textWrapping"/>
      </w:r>
      <w:r>
        <w:rPr>
          <w:rStyle w:val="VerbatimChar"/>
        </w:rPr>
        <w:t xml:space="preserve">## + TobaccoUse:AverageAgeofMother      1    853067 137934344 17182</w:t>
      </w:r>
      <w:r>
        <w:br w:type="textWrapping"/>
      </w:r>
      <w:r>
        <w:rPr>
          <w:rStyle w:val="VerbatimChar"/>
        </w:rPr>
        <w:t xml:space="preserve">## &lt;none&gt;                                           138787411 17184</w:t>
      </w:r>
      <w:r>
        <w:br w:type="textWrapping"/>
      </w:r>
      <w:r>
        <w:rPr>
          <w:rStyle w:val="VerbatimChar"/>
        </w:rPr>
        <w:t xml:space="preserve">## + DeliveryMethod:AverageAgeofMother  2    246163 138541248 17196</w:t>
      </w:r>
      <w:r>
        <w:br w:type="textWrapping"/>
      </w:r>
      <w:r>
        <w:rPr>
          <w:rStyle w:val="VerbatimChar"/>
        </w:rPr>
        <w:t xml:space="preserve">## - DeliveryMethod:TobaccoUse          1   2130649 140918061 17200</w:t>
      </w:r>
      <w:r>
        <w:br w:type="textWrapping"/>
      </w:r>
      <w:r>
        <w:rPr>
          <w:rStyle w:val="VerbatimChar"/>
        </w:rPr>
        <w:t xml:space="preserve">## + Region:DeliveryMethod              7   1374903 137412508 17221</w:t>
      </w:r>
      <w:r>
        <w:br w:type="textWrapping"/>
      </w:r>
      <w:r>
        <w:rPr>
          <w:rStyle w:val="VerbatimChar"/>
        </w:rPr>
        <w:t xml:space="preserve">## - Region                             4  21502545 160289956 17371</w:t>
      </w:r>
      <w:r>
        <w:br w:type="textWrapping"/>
      </w:r>
      <w:r>
        <w:rPr>
          <w:rStyle w:val="VerbatimChar"/>
        </w:rPr>
        <w:t xml:space="preserve">## - AverageAgeofMother                 1  36623182 175410593 17527</w:t>
      </w:r>
      <w:r>
        <w:br w:type="textWrapping"/>
      </w:r>
      <w:r>
        <w:rPr>
          <w:rStyle w:val="VerbatimChar"/>
        </w:rPr>
        <w:t xml:space="preserve">## </w:t>
      </w:r>
      <w:r>
        <w:br w:type="textWrapping"/>
      </w:r>
      <w:r>
        <w:rPr>
          <w:rStyle w:val="VerbatimChar"/>
        </w:rPr>
        <w:t xml:space="preserve">## Step:  AIC=17179.73</w:t>
      </w:r>
      <w:r>
        <w:br w:type="textWrapping"/>
      </w:r>
      <w:r>
        <w:rPr>
          <w:rStyle w:val="VerbatimChar"/>
        </w:rPr>
        <w:t xml:space="preserve">## AverageBirthWeight ~ Region + DeliveryMethod + TobaccoUse + AverageAgeofMother + </w:t>
      </w:r>
      <w:r>
        <w:br w:type="textWrapping"/>
      </w:r>
      <w:r>
        <w:rPr>
          <w:rStyle w:val="VerbatimChar"/>
        </w:rPr>
        <w:t xml:space="preserve">##     DeliveryMethod:TobaccoUse + Region:TobaccoUse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TobaccoUse:AverageAgeofMother      1    674295 135019335 17180</w:t>
      </w:r>
      <w:r>
        <w:br w:type="textWrapping"/>
      </w:r>
      <w:r>
        <w:rPr>
          <w:rStyle w:val="VerbatimChar"/>
        </w:rPr>
        <w:t xml:space="preserve">## &lt;none&gt;                                           135693630 17180</w:t>
      </w:r>
      <w:r>
        <w:br w:type="textWrapping"/>
      </w:r>
      <w:r>
        <w:rPr>
          <w:rStyle w:val="VerbatimChar"/>
        </w:rPr>
        <w:t xml:space="preserve">## + Region:AverageAgeofMother          4   2453117 133240513 17182</w:t>
      </w:r>
      <w:r>
        <w:br w:type="textWrapping"/>
      </w:r>
      <w:r>
        <w:rPr>
          <w:rStyle w:val="VerbatimChar"/>
        </w:rPr>
        <w:t xml:space="preserve">## - Region:TobaccoUse                  4   3093781 138787411 17184</w:t>
      </w:r>
      <w:r>
        <w:br w:type="textWrapping"/>
      </w:r>
      <w:r>
        <w:rPr>
          <w:rStyle w:val="VerbatimChar"/>
        </w:rPr>
        <w:t xml:space="preserve">## + DeliveryMethod:AverageAgeofMother  2    256279 135437351 17192</w:t>
      </w:r>
      <w:r>
        <w:br w:type="textWrapping"/>
      </w:r>
      <w:r>
        <w:rPr>
          <w:rStyle w:val="VerbatimChar"/>
        </w:rPr>
        <w:t xml:space="preserve">## - DeliveryMethod:TobaccoUse          1   2175308 137868938 17196</w:t>
      </w:r>
      <w:r>
        <w:br w:type="textWrapping"/>
      </w:r>
      <w:r>
        <w:rPr>
          <w:rStyle w:val="VerbatimChar"/>
        </w:rPr>
        <w:t xml:space="preserve">## + Region:DeliveryMethod              7   1531516 134162114 17214</w:t>
      </w:r>
      <w:r>
        <w:br w:type="textWrapping"/>
      </w:r>
      <w:r>
        <w:rPr>
          <w:rStyle w:val="VerbatimChar"/>
        </w:rPr>
        <w:t xml:space="preserve">## - AverageAgeofMother                 1  36927081 172620711 17533</w:t>
      </w:r>
      <w:r>
        <w:br w:type="textWrapping"/>
      </w:r>
      <w:r>
        <w:rPr>
          <w:rStyle w:val="VerbatimChar"/>
        </w:rPr>
        <w:t xml:space="preserve">## </w:t>
      </w:r>
      <w:r>
        <w:br w:type="textWrapping"/>
      </w:r>
      <w:r>
        <w:rPr>
          <w:rStyle w:val="VerbatimChar"/>
        </w:rPr>
        <w:t xml:space="preserve">## Step:  AIC=17179.58</w:t>
      </w:r>
      <w:r>
        <w:br w:type="textWrapping"/>
      </w:r>
      <w:r>
        <w:rPr>
          <w:rStyle w:val="VerbatimChar"/>
        </w:rPr>
        <w:t xml:space="preserve">## AverageBirthWeight ~ Region + DeliveryMethod + TobaccoUse + AverageAgeofMother + </w:t>
      </w:r>
      <w:r>
        <w:br w:type="textWrapping"/>
      </w:r>
      <w:r>
        <w:rPr>
          <w:rStyle w:val="VerbatimChar"/>
        </w:rPr>
        <w:t xml:space="preserve">##     DeliveryMethod:TobaccoUse + Region:TobaccoUse + TobaccoUse:AverageAgeofMother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135019335 17180</w:t>
      </w:r>
      <w:r>
        <w:br w:type="textWrapping"/>
      </w:r>
      <w:r>
        <w:rPr>
          <w:rStyle w:val="VerbatimChar"/>
        </w:rPr>
        <w:t xml:space="preserve">## - TobaccoUse:AverageAgeofMother      1    674295 135693630 17180</w:t>
      </w:r>
      <w:r>
        <w:br w:type="textWrapping"/>
      </w:r>
      <w:r>
        <w:rPr>
          <w:rStyle w:val="VerbatimChar"/>
        </w:rPr>
        <w:t xml:space="preserve">## + Region:AverageAgeofMother          4   2407555 132611780 17182</w:t>
      </w:r>
      <w:r>
        <w:br w:type="textWrapping"/>
      </w:r>
      <w:r>
        <w:rPr>
          <w:rStyle w:val="VerbatimChar"/>
        </w:rPr>
        <w:t xml:space="preserve">## - Region:TobaccoUse                  4   2915010 137934344 17182</w:t>
      </w:r>
      <w:r>
        <w:br w:type="textWrapping"/>
      </w:r>
      <w:r>
        <w:rPr>
          <w:rStyle w:val="VerbatimChar"/>
        </w:rPr>
        <w:t xml:space="preserve">## - DeliveryMethod:TobaccoUse          1   1650640 136669975 17191</w:t>
      </w:r>
      <w:r>
        <w:br w:type="textWrapping"/>
      </w:r>
      <w:r>
        <w:rPr>
          <w:rStyle w:val="VerbatimChar"/>
        </w:rPr>
        <w:t xml:space="preserve">## + DeliveryMethod:AverageAgeofMother  2    170018 134849316 17192</w:t>
      </w:r>
      <w:r>
        <w:br w:type="textWrapping"/>
      </w:r>
      <w:r>
        <w:rPr>
          <w:rStyle w:val="VerbatimChar"/>
        </w:rPr>
        <w:t xml:space="preserve">## + Region:DeliveryMethod              7   1512997 133506338 17214</w:t>
      </w:r>
    </w:p>
    <w:p>
      <w:pPr>
        <w:pStyle w:val="SourceCode"/>
      </w:pPr>
      <w:r>
        <w:rPr>
          <w:rStyle w:val="KeywordTok"/>
        </w:rPr>
        <w:t xml:space="preserve">summary</w:t>
      </w:r>
      <w:r>
        <w:rPr>
          <w:rStyle w:val="NormalTok"/>
        </w:rPr>
        <w:t xml:space="preserve">(mod.forwardstep)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AverageBirthWeight ~ Region + DeliveryMethod + TobaccoUse + </w:t>
      </w:r>
      <w:r>
        <w:br w:type="textWrapping"/>
      </w:r>
      <w:r>
        <w:rPr>
          <w:rStyle w:val="VerbatimChar"/>
        </w:rPr>
        <w:t xml:space="preserve">##     AverageAgeofMother + DeliveryMethod:TobaccoUse + Region:TobaccoUse + </w:t>
      </w:r>
      <w:r>
        <w:br w:type="textWrapping"/>
      </w:r>
      <w:r>
        <w:rPr>
          <w:rStyle w:val="VerbatimChar"/>
        </w:rPr>
        <w:t xml:space="preserve">##     TobaccoUse:AverageAgeofMother, data = Natality)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-1128.64  -172.62    -4.48   171.29  1318.09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w:t>
      </w:r>
      <w:r>
        <w:br w:type="textWrapping"/>
      </w:r>
      <w:r>
        <w:rPr>
          <w:rStyle w:val="VerbatimChar"/>
        </w:rPr>
        <w:t xml:space="preserve">## (Intercept)                             -286.035    112.394  -2.545</w:t>
      </w:r>
      <w:r>
        <w:br w:type="textWrapping"/>
      </w:r>
      <w:r>
        <w:rPr>
          <w:rStyle w:val="VerbatimChar"/>
        </w:rPr>
        <w:t xml:space="preserve">## RegionMidWest                             99.355     30.992   3.206</w:t>
      </w:r>
      <w:r>
        <w:br w:type="textWrapping"/>
      </w:r>
      <w:r>
        <w:rPr>
          <w:rStyle w:val="VerbatimChar"/>
        </w:rPr>
        <w:t xml:space="preserve">## RegionSouth                             -122.954     29.038  -4.234</w:t>
      </w:r>
      <w:r>
        <w:br w:type="textWrapping"/>
      </w:r>
      <w:r>
        <w:rPr>
          <w:rStyle w:val="VerbatimChar"/>
        </w:rPr>
        <w:t xml:space="preserve">## RegionSouthWest                         -223.055     34.792  -6.411</w:t>
      </w:r>
      <w:r>
        <w:br w:type="textWrapping"/>
      </w:r>
      <w:r>
        <w:rPr>
          <w:rStyle w:val="VerbatimChar"/>
        </w:rPr>
        <w:t xml:space="preserve">## RegionWest                                63.473     39.639   1.601</w:t>
      </w:r>
      <w:r>
        <w:br w:type="textWrapping"/>
      </w:r>
      <w:r>
        <w:rPr>
          <w:rStyle w:val="VerbatimChar"/>
        </w:rPr>
        <w:t xml:space="preserve">## DeliveryMethodNot Stated                 132.924     46.693   2.847</w:t>
      </w:r>
      <w:r>
        <w:br w:type="textWrapping"/>
      </w:r>
      <w:r>
        <w:rPr>
          <w:rStyle w:val="VerbatimChar"/>
        </w:rPr>
        <w:t xml:space="preserve">## DeliveryMethodVaginal                    451.116     21.754  20.737</w:t>
      </w:r>
      <w:r>
        <w:br w:type="textWrapping"/>
      </w:r>
      <w:r>
        <w:rPr>
          <w:rStyle w:val="VerbatimChar"/>
        </w:rPr>
        <w:t xml:space="preserve">## TobaccoUseYes                          -1125.439    174.472  -6.451</w:t>
      </w:r>
      <w:r>
        <w:br w:type="textWrapping"/>
      </w:r>
      <w:r>
        <w:rPr>
          <w:rStyle w:val="VerbatimChar"/>
        </w:rPr>
        <w:t xml:space="preserve">## AverageAgeofMother                        49.455      3.550  13.931</w:t>
      </w:r>
      <w:r>
        <w:br w:type="textWrapping"/>
      </w:r>
      <w:r>
        <w:rPr>
          <w:rStyle w:val="VerbatimChar"/>
        </w:rPr>
        <w:t xml:space="preserve">## DeliveryMethodNot Stated:TobaccoUseYes        NA         NA      NA</w:t>
      </w:r>
      <w:r>
        <w:br w:type="textWrapping"/>
      </w:r>
      <w:r>
        <w:rPr>
          <w:rStyle w:val="VerbatimChar"/>
        </w:rPr>
        <w:t xml:space="preserve">## DeliveryMethodVaginal:TobaccoUseYes     -139.081     32.686  -4.255</w:t>
      </w:r>
      <w:r>
        <w:br w:type="textWrapping"/>
      </w:r>
      <w:r>
        <w:rPr>
          <w:rStyle w:val="VerbatimChar"/>
        </w:rPr>
        <w:t xml:space="preserve">## RegionMidWest:TobaccoUseYes               16.474     47.731   0.345</w:t>
      </w:r>
      <w:r>
        <w:br w:type="textWrapping"/>
      </w:r>
      <w:r>
        <w:rPr>
          <w:rStyle w:val="VerbatimChar"/>
        </w:rPr>
        <w:t xml:space="preserve">## RegionSouth:TobaccoUseYes                  1.930     45.011   0.043</w:t>
      </w:r>
      <w:r>
        <w:br w:type="textWrapping"/>
      </w:r>
      <w:r>
        <w:rPr>
          <w:rStyle w:val="VerbatimChar"/>
        </w:rPr>
        <w:t xml:space="preserve">## RegionSouthWest:TobaccoUseYes            129.909     54.509   2.383</w:t>
      </w:r>
      <w:r>
        <w:br w:type="textWrapping"/>
      </w:r>
      <w:r>
        <w:rPr>
          <w:rStyle w:val="VerbatimChar"/>
        </w:rPr>
        <w:t xml:space="preserve">## RegionWest:TobaccoUseYes                 291.698     61.771   4.722</w:t>
      </w:r>
      <w:r>
        <w:br w:type="textWrapping"/>
      </w:r>
      <w:r>
        <w:rPr>
          <w:rStyle w:val="VerbatimChar"/>
        </w:rPr>
        <w:t xml:space="preserve">## TobaccoUseYes:AverageAgeofMother          15.344      5.642   2.720</w:t>
      </w:r>
      <w:r>
        <w:br w:type="textWrapping"/>
      </w:r>
      <w:r>
        <w:rPr>
          <w:rStyle w:val="VerbatimChar"/>
        </w:rPr>
        <w:t xml:space="preserve">##                                        Pr(&gt;|t|)    </w:t>
      </w:r>
      <w:r>
        <w:br w:type="textWrapping"/>
      </w:r>
      <w:r>
        <w:rPr>
          <w:rStyle w:val="VerbatimChar"/>
        </w:rPr>
        <w:t xml:space="preserve">## (Intercept)                             0.01103 *  </w:t>
      </w:r>
      <w:r>
        <w:br w:type="textWrapping"/>
      </w:r>
      <w:r>
        <w:rPr>
          <w:rStyle w:val="VerbatimChar"/>
        </w:rPr>
        <w:t xml:space="preserve">## RegionMidWest                           0.00138 ** </w:t>
      </w:r>
      <w:r>
        <w:br w:type="textWrapping"/>
      </w:r>
      <w:r>
        <w:rPr>
          <w:rStyle w:val="VerbatimChar"/>
        </w:rPr>
        <w:t xml:space="preserve">## RegionSouth                            2.43e-05 ***</w:t>
      </w:r>
      <w:r>
        <w:br w:type="textWrapping"/>
      </w:r>
      <w:r>
        <w:rPr>
          <w:rStyle w:val="VerbatimChar"/>
        </w:rPr>
        <w:t xml:space="preserve">## RegionSouthWest                        1.94e-10 ***</w:t>
      </w:r>
      <w:r>
        <w:br w:type="textWrapping"/>
      </w:r>
      <w:r>
        <w:rPr>
          <w:rStyle w:val="VerbatimChar"/>
        </w:rPr>
        <w:t xml:space="preserve">## RegionWest                              0.10953    </w:t>
      </w:r>
      <w:r>
        <w:br w:type="textWrapping"/>
      </w:r>
      <w:r>
        <w:rPr>
          <w:rStyle w:val="VerbatimChar"/>
        </w:rPr>
        <w:t xml:space="preserve">## DeliveryMethodNot Stated                0.00448 ** </w:t>
      </w:r>
      <w:r>
        <w:br w:type="textWrapping"/>
      </w:r>
      <w:r>
        <w:rPr>
          <w:rStyle w:val="VerbatimChar"/>
        </w:rPr>
        <w:t xml:space="preserve">## DeliveryMethodVaginal                   &lt; 2e-16 ***</w:t>
      </w:r>
      <w:r>
        <w:br w:type="textWrapping"/>
      </w:r>
      <w:r>
        <w:rPr>
          <w:rStyle w:val="VerbatimChar"/>
        </w:rPr>
        <w:t xml:space="preserve">## TobaccoUseYes                          1.51e-10 ***</w:t>
      </w:r>
      <w:r>
        <w:br w:type="textWrapping"/>
      </w:r>
      <w:r>
        <w:rPr>
          <w:rStyle w:val="VerbatimChar"/>
        </w:rPr>
        <w:t xml:space="preserve">## AverageAgeofMother                      &lt; 2e-16 ***</w:t>
      </w:r>
      <w:r>
        <w:br w:type="textWrapping"/>
      </w:r>
      <w:r>
        <w:rPr>
          <w:rStyle w:val="VerbatimChar"/>
        </w:rPr>
        <w:t xml:space="preserve">## DeliveryMethodNot Stated:TobaccoUseYes       NA    </w:t>
      </w:r>
      <w:r>
        <w:br w:type="textWrapping"/>
      </w:r>
      <w:r>
        <w:rPr>
          <w:rStyle w:val="VerbatimChar"/>
        </w:rPr>
        <w:t xml:space="preserve">## DeliveryMethodVaginal:TobaccoUseYes    2.22e-05 ***</w:t>
      </w:r>
      <w:r>
        <w:br w:type="textWrapping"/>
      </w:r>
      <w:r>
        <w:rPr>
          <w:rStyle w:val="VerbatimChar"/>
        </w:rPr>
        <w:t xml:space="preserve">## RegionMidWest:TobaccoUseYes             0.73004    </w:t>
      </w:r>
      <w:r>
        <w:br w:type="textWrapping"/>
      </w:r>
      <w:r>
        <w:rPr>
          <w:rStyle w:val="VerbatimChar"/>
        </w:rPr>
        <w:t xml:space="preserve">## RegionSouth:TobaccoUseYes               0.96581    </w:t>
      </w:r>
      <w:r>
        <w:br w:type="textWrapping"/>
      </w:r>
      <w:r>
        <w:rPr>
          <w:rStyle w:val="VerbatimChar"/>
        </w:rPr>
        <w:t xml:space="preserve">## RegionSouthWest:TobaccoUseYes           0.01729 *  </w:t>
      </w:r>
      <w:r>
        <w:br w:type="textWrapping"/>
      </w:r>
      <w:r>
        <w:rPr>
          <w:rStyle w:val="VerbatimChar"/>
        </w:rPr>
        <w:t xml:space="preserve">## RegionWest:TobaccoUseYes               2.55e-06 ***</w:t>
      </w:r>
      <w:r>
        <w:br w:type="textWrapping"/>
      </w:r>
      <w:r>
        <w:rPr>
          <w:rStyle w:val="VerbatimChar"/>
        </w:rPr>
        <w:t xml:space="preserve">## TobaccoUseYes:AverageAgeofMother        0.00661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301.9 on 1481 degrees of freedom</w:t>
      </w:r>
      <w:r>
        <w:br w:type="textWrapping"/>
      </w:r>
      <w:r>
        <w:rPr>
          <w:rStyle w:val="VerbatimChar"/>
        </w:rPr>
        <w:t xml:space="preserve">## Multiple R-squared:  0.6904, Adjusted R-squared:  0.6875 </w:t>
      </w:r>
      <w:r>
        <w:br w:type="textWrapping"/>
      </w:r>
      <w:r>
        <w:rPr>
          <w:rStyle w:val="VerbatimChar"/>
        </w:rPr>
        <w:t xml:space="preserve">## F-statistic: 235.9 on 14 and 1481 DF,  p-value: &lt; 2.2e-16</w:t>
      </w:r>
    </w:p>
    <w:p>
      <w:pPr>
        <w:pStyle w:val="Heading3"/>
      </w:pPr>
      <w:bookmarkStart w:id="48" w:name="iii-this-is-our-refined-model-mod.two."/>
      <w:bookmarkEnd w:id="48"/>
      <w:r>
        <w:t xml:space="preserve">(iii) This is our refined model: mod.two.</w:t>
      </w:r>
    </w:p>
    <w:p>
      <w:pPr>
        <w:pStyle w:val="SourceCode"/>
      </w:pPr>
      <w:r>
        <w:rPr>
          <w:rStyle w:val="NormalTok"/>
        </w:rPr>
        <w:t xml:space="preserve">mod.two &lt;-</w:t>
      </w:r>
      <w:r>
        <w:rPr>
          <w:rStyle w:val="StringTok"/>
        </w:rPr>
        <w:t xml:space="preserve"> </w:t>
      </w:r>
      <w:r>
        <w:rPr>
          <w:rStyle w:val="KeywordTok"/>
        </w:rPr>
        <w:t xml:space="preserve">lm</w:t>
      </w:r>
      <w:r>
        <w:rPr>
          <w:rStyle w:val="NormalTok"/>
        </w:rPr>
        <w:t xml:space="preserve">(AverageBirthWeight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DeliveryMethod </w:t>
      </w:r>
      <w:r>
        <w:rPr>
          <w:rStyle w:val="OperatorTok"/>
        </w:rPr>
        <w:t xml:space="preserve">+</w:t>
      </w:r>
      <w:r>
        <w:rPr>
          <w:rStyle w:val="StringTok"/>
        </w:rPr>
        <w:t xml:space="preserve"> </w:t>
      </w:r>
      <w:r>
        <w:rPr>
          <w:rStyle w:val="NormalTok"/>
        </w:rPr>
        <w:t xml:space="preserve">TobaccoUse </w:t>
      </w:r>
      <w:r>
        <w:rPr>
          <w:rStyle w:val="OperatorTok"/>
        </w:rPr>
        <w:t xml:space="preserve">+</w:t>
      </w:r>
      <w:r>
        <w:rPr>
          <w:rStyle w:val="StringTok"/>
        </w:rPr>
        <w:t xml:space="preserve"> </w:t>
      </w:r>
      <w:r>
        <w:rPr>
          <w:rStyle w:val="NormalTok"/>
        </w:rPr>
        <w:t xml:space="preserve">AverageAgeofMother </w:t>
      </w:r>
      <w:r>
        <w:rPr>
          <w:rStyle w:val="OperatorTok"/>
        </w:rPr>
        <w:t xml:space="preserve">+</w:t>
      </w:r>
      <w:r>
        <w:rPr>
          <w:rStyle w:val="StringTok"/>
        </w:rPr>
        <w:t xml:space="preserve"> </w:t>
      </w:r>
      <w:r>
        <w:rPr>
          <w:rStyle w:val="NormalTok"/>
        </w:rPr>
        <w:t xml:space="preserve">TobaccoUse</w:t>
      </w:r>
      <w:r>
        <w:rPr>
          <w:rStyle w:val="OperatorTok"/>
        </w:rPr>
        <w:t xml:space="preserve">*</w:t>
      </w:r>
      <w:r>
        <w:rPr>
          <w:rStyle w:val="NormalTok"/>
        </w:rPr>
        <w:t xml:space="preserve">AverageAgeofMother </w:t>
      </w:r>
      <w:r>
        <w:rPr>
          <w:rStyle w:val="OperatorTok"/>
        </w:rPr>
        <w:t xml:space="preserve">+</w:t>
      </w:r>
      <w:r>
        <w:rPr>
          <w:rStyle w:val="StringTok"/>
        </w:rPr>
        <w:t xml:space="preserve"> </w:t>
      </w:r>
      <w:r>
        <w:rPr>
          <w:rStyle w:val="NormalTok"/>
        </w:rPr>
        <w:t xml:space="preserve">Region</w:t>
      </w:r>
      <w:r>
        <w:rPr>
          <w:rStyle w:val="OperatorTok"/>
        </w:rPr>
        <w:t xml:space="preserve">*</w:t>
      </w:r>
      <w:r>
        <w:rPr>
          <w:rStyle w:val="NormalTok"/>
        </w:rPr>
        <w:t xml:space="preserve">TobaccoUse, </w:t>
      </w:r>
      <w:r>
        <w:rPr>
          <w:rStyle w:val="DataTypeTok"/>
        </w:rPr>
        <w:t xml:space="preserve">data =</w:t>
      </w:r>
      <w:r>
        <w:rPr>
          <w:rStyle w:val="NormalTok"/>
        </w:rPr>
        <w:t xml:space="preserve"> Natality)</w:t>
      </w:r>
      <w:r>
        <w:br w:type="textWrapping"/>
      </w:r>
      <w:r>
        <w:rPr>
          <w:rStyle w:val="KeywordTok"/>
        </w:rPr>
        <w:t xml:space="preserve">summary</w:t>
      </w:r>
      <w:r>
        <w:rPr>
          <w:rStyle w:val="NormalTok"/>
        </w:rPr>
        <w:t xml:space="preserve">(mod.two)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AverageBirthWeight ~ Region + DeliveryMethod + TobaccoUse + </w:t>
      </w:r>
      <w:r>
        <w:br w:type="textWrapping"/>
      </w:r>
      <w:r>
        <w:rPr>
          <w:rStyle w:val="VerbatimChar"/>
        </w:rPr>
        <w:t xml:space="preserve">##     AverageAgeofMother + TobaccoUse * AverageAgeofMother + Region * </w:t>
      </w:r>
      <w:r>
        <w:br w:type="textWrapping"/>
      </w:r>
      <w:r>
        <w:rPr>
          <w:rStyle w:val="VerbatimChar"/>
        </w:rPr>
        <w:t xml:space="preserve">##     TobaccoUse, data = Natality)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-1126.16  -172.56     4.91   179.58  1292.31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-184.283    110.453  -1.668 0.095440 .  </w:t>
      </w:r>
      <w:r>
        <w:br w:type="textWrapping"/>
      </w:r>
      <w:r>
        <w:rPr>
          <w:rStyle w:val="VerbatimChar"/>
        </w:rPr>
        <w:t xml:space="preserve">## RegionMidWest                       97.224     31.167   3.119 0.001847 ** </w:t>
      </w:r>
      <w:r>
        <w:br w:type="textWrapping"/>
      </w:r>
      <w:r>
        <w:rPr>
          <w:rStyle w:val="VerbatimChar"/>
        </w:rPr>
        <w:t xml:space="preserve">## RegionSouth                       -125.646     29.198  -4.303 1.79e-05 ***</w:t>
      </w:r>
      <w:r>
        <w:br w:type="textWrapping"/>
      </w:r>
      <w:r>
        <w:rPr>
          <w:rStyle w:val="VerbatimChar"/>
        </w:rPr>
        <w:t xml:space="preserve">## RegionSouthWest                   -224.468     34.990  -6.415 1.89e-10 ***</w:t>
      </w:r>
      <w:r>
        <w:br w:type="textWrapping"/>
      </w:r>
      <w:r>
        <w:rPr>
          <w:rStyle w:val="VerbatimChar"/>
        </w:rPr>
        <w:t xml:space="preserve">## RegionWest                          63.488     39.867   1.592 0.111493    </w:t>
      </w:r>
      <w:r>
        <w:br w:type="textWrapping"/>
      </w:r>
      <w:r>
        <w:rPr>
          <w:rStyle w:val="VerbatimChar"/>
        </w:rPr>
        <w:t xml:space="preserve">## DeliveryMethodNot Stated            99.349     46.286   2.146 0.032001 *  </w:t>
      </w:r>
      <w:r>
        <w:br w:type="textWrapping"/>
      </w:r>
      <w:r>
        <w:rPr>
          <w:rStyle w:val="VerbatimChar"/>
        </w:rPr>
        <w:t xml:space="preserve">## DeliveryMethodVaginal              389.512     16.330  23.853  &lt; 2e-16 ***</w:t>
      </w:r>
      <w:r>
        <w:br w:type="textWrapping"/>
      </w:r>
      <w:r>
        <w:rPr>
          <w:rStyle w:val="VerbatimChar"/>
        </w:rPr>
        <w:t xml:space="preserve">## TobaccoUseYes                    -1335.780    168.286  -7.938 4.04e-15 ***</w:t>
      </w:r>
      <w:r>
        <w:br w:type="textWrapping"/>
      </w:r>
      <w:r>
        <w:rPr>
          <w:rStyle w:val="VerbatimChar"/>
        </w:rPr>
        <w:t xml:space="preserve">## AverageAgeofMother                  47.109      3.527  13.356  &lt; 2e-16 ***</w:t>
      </w:r>
      <w:r>
        <w:br w:type="textWrapping"/>
      </w:r>
      <w:r>
        <w:rPr>
          <w:rStyle w:val="VerbatimChar"/>
        </w:rPr>
        <w:t xml:space="preserve">## TobaccoUseYes:AverageAgeofMother    20.061      5.564   3.606 0.000322 ***</w:t>
      </w:r>
      <w:r>
        <w:br w:type="textWrapping"/>
      </w:r>
      <w:r>
        <w:rPr>
          <w:rStyle w:val="VerbatimChar"/>
        </w:rPr>
        <w:t xml:space="preserve">## RegionMidWest:TobaccoUseYes         18.818     48.003   0.392 0.695101    </w:t>
      </w:r>
      <w:r>
        <w:br w:type="textWrapping"/>
      </w:r>
      <w:r>
        <w:rPr>
          <w:rStyle w:val="VerbatimChar"/>
        </w:rPr>
        <w:t xml:space="preserve">## RegionSouth:TobaccoUseYes            5.990     45.259   0.132 0.894723    </w:t>
      </w:r>
      <w:r>
        <w:br w:type="textWrapping"/>
      </w:r>
      <w:r>
        <w:rPr>
          <w:rStyle w:val="VerbatimChar"/>
        </w:rPr>
        <w:t xml:space="preserve">## RegionSouthWest:TobaccoUseYes      131.727     54.821   2.403 0.016390 *  </w:t>
      </w:r>
      <w:r>
        <w:br w:type="textWrapping"/>
      </w:r>
      <w:r>
        <w:rPr>
          <w:rStyle w:val="VerbatimChar"/>
        </w:rPr>
        <w:t xml:space="preserve">## RegionWest:TobaccoUseYes           289.226     62.124   4.656 3.52e-06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303.7 on 1482 degrees of freedom</w:t>
      </w:r>
      <w:r>
        <w:br w:type="textWrapping"/>
      </w:r>
      <w:r>
        <w:rPr>
          <w:rStyle w:val="VerbatimChar"/>
        </w:rPr>
        <w:t xml:space="preserve">## Multiple R-squared:  0.6867, Adjusted R-squared:  0.6839 </w:t>
      </w:r>
      <w:r>
        <w:br w:type="textWrapping"/>
      </w:r>
      <w:r>
        <w:rPr>
          <w:rStyle w:val="VerbatimChar"/>
        </w:rPr>
        <w:t xml:space="preserve">## F-statistic: 249.8 on 13 and 1482 DF,  p-value: &lt; 2.2e-16</w:t>
      </w:r>
    </w:p>
    <w:p>
      <w:pPr>
        <w:pStyle w:val="Heading2"/>
      </w:pPr>
      <w:bookmarkStart w:id="49" w:name="e-model-assumptions-diagnostics-for-the-refined-model-mod.two."/>
      <w:bookmarkEnd w:id="49"/>
      <w:r>
        <w:t xml:space="preserve">(E) Model Assumptions + Diagnostics for the Refined Model: mod.two.:</w:t>
      </w:r>
    </w:p>
    <w:p>
      <w:pPr>
        <w:pStyle w:val="SourceCode"/>
      </w:pPr>
      <w:r>
        <w:rPr>
          <w:rStyle w:val="KeywordTok"/>
        </w:rPr>
        <w:t xml:space="preserve">library</w:t>
      </w:r>
      <w:r>
        <w:rPr>
          <w:rStyle w:val="NormalTok"/>
        </w:rPr>
        <w:t xml:space="preserve">(broom)</w:t>
      </w:r>
      <w:r>
        <w:br w:type="textWrapping"/>
      </w:r>
      <w:r>
        <w:rPr>
          <w:rStyle w:val="NormalTok"/>
        </w:rPr>
        <w:t xml:space="preserve">resid_mod_two &lt;-</w:t>
      </w:r>
      <w:r>
        <w:rPr>
          <w:rStyle w:val="StringTok"/>
        </w:rPr>
        <w:t xml:space="preserve"> </w:t>
      </w:r>
      <w:r>
        <w:rPr>
          <w:rStyle w:val="KeywordTok"/>
        </w:rPr>
        <w:t xml:space="preserve">augment</w:t>
      </w:r>
      <w:r>
        <w:rPr>
          <w:rStyle w:val="NormalTok"/>
        </w:rPr>
        <w:t xml:space="preserve">(mod.two)</w:t>
      </w:r>
      <w:r>
        <w:br w:type="textWrapping"/>
      </w:r>
      <w:r>
        <w:rPr>
          <w:rStyle w:val="KeywordTok"/>
        </w:rPr>
        <w:t xml:space="preserve">head</w:t>
      </w:r>
      <w:r>
        <w:rPr>
          <w:rStyle w:val="NormalTok"/>
        </w:rPr>
        <w:t xml:space="preserve">(resid_mod_two)</w:t>
      </w:r>
    </w:p>
    <w:p>
      <w:pPr>
        <w:pStyle w:val="SourceCode"/>
      </w:pPr>
      <w:r>
        <w:rPr>
          <w:rStyle w:val="VerbatimChar"/>
        </w:rPr>
        <w:t xml:space="preserve">##   AverageBirthWeight    Region DeliveryMethod TobaccoUse</w:t>
      </w:r>
      <w:r>
        <w:br w:type="textWrapping"/>
      </w:r>
      <w:r>
        <w:rPr>
          <w:rStyle w:val="VerbatimChar"/>
        </w:rPr>
        <w:t xml:space="preserve">## 1               1607 NorthEast        Vaginal         No</w:t>
      </w:r>
      <w:r>
        <w:br w:type="textWrapping"/>
      </w:r>
      <w:r>
        <w:rPr>
          <w:rStyle w:val="VerbatimChar"/>
        </w:rPr>
        <w:t xml:space="preserve">## 2               1187 NorthEast       Cesarean         No</w:t>
      </w:r>
      <w:r>
        <w:br w:type="textWrapping"/>
      </w:r>
      <w:r>
        <w:rPr>
          <w:rStyle w:val="VerbatimChar"/>
        </w:rPr>
        <w:t xml:space="preserve">## 3                511 NorthEast        Vaginal        Yes</w:t>
      </w:r>
      <w:r>
        <w:br w:type="textWrapping"/>
      </w:r>
      <w:r>
        <w:rPr>
          <w:rStyle w:val="VerbatimChar"/>
        </w:rPr>
        <w:t xml:space="preserve">## 4               1097 NorthEast        Vaginal         No</w:t>
      </w:r>
      <w:r>
        <w:br w:type="textWrapping"/>
      </w:r>
      <w:r>
        <w:rPr>
          <w:rStyle w:val="VerbatimChar"/>
        </w:rPr>
        <w:t xml:space="preserve">## 5                461 NorthEast       Cesarean        Yes</w:t>
      </w:r>
      <w:r>
        <w:br w:type="textWrapping"/>
      </w:r>
      <w:r>
        <w:rPr>
          <w:rStyle w:val="VerbatimChar"/>
        </w:rPr>
        <w:t xml:space="preserve">## 6               1017 NorthEast       Cesarean         No</w:t>
      </w:r>
      <w:r>
        <w:br w:type="textWrapping"/>
      </w:r>
      <w:r>
        <w:rPr>
          <w:rStyle w:val="VerbatimChar"/>
        </w:rPr>
        <w:t xml:space="preserve">##   AverageAgeofMother   .fitted  .se.fit     .resid        .hat   .sigma</w:t>
      </w:r>
      <w:r>
        <w:br w:type="textWrapping"/>
      </w:r>
      <w:r>
        <w:rPr>
          <w:rStyle w:val="VerbatimChar"/>
        </w:rPr>
        <w:t xml:space="preserve">## 1              29.52 1595.8789 23.76885   11.12105 0.006126206 303.7798</w:t>
      </w:r>
      <w:r>
        <w:br w:type="textWrapping"/>
      </w:r>
      <w:r>
        <w:rPr>
          <w:rStyle w:val="VerbatimChar"/>
        </w:rPr>
        <w:t xml:space="preserve">## 2              31.25 1287.8652 23.89935 -100.86518 0.006193657 303.7685</w:t>
      </w:r>
      <w:r>
        <w:br w:type="textWrapping"/>
      </w:r>
      <w:r>
        <w:rPr>
          <w:rStyle w:val="VerbatimChar"/>
        </w:rPr>
        <w:t xml:space="preserve">## 3              26.33  638.0293 30.50686 -127.02932 0.010091832 303.7618</w:t>
      </w:r>
      <w:r>
        <w:br w:type="textWrapping"/>
      </w:r>
      <w:r>
        <w:rPr>
          <w:rStyle w:val="VerbatimChar"/>
        </w:rPr>
        <w:t xml:space="preserve">## 4              25.26 1395.1956 28.57746 -298.19564 0.008855688 303.6802</w:t>
      </w:r>
      <w:r>
        <w:br w:type="textWrapping"/>
      </w:r>
      <w:r>
        <w:rPr>
          <w:rStyle w:val="VerbatimChar"/>
        </w:rPr>
        <w:t xml:space="preserve">## 5              27.19  306.2834 29.90600  154.71657 0.009698216 303.7530</w:t>
      </w:r>
      <w:r>
        <w:br w:type="textWrapping"/>
      </w:r>
      <w:r>
        <w:rPr>
          <w:rStyle w:val="VerbatimChar"/>
        </w:rPr>
        <w:t xml:space="preserve">## 6              28.01 1135.2328 25.45303 -118.23280 0.007025122 303.7642</w:t>
      </w:r>
      <w:r>
        <w:br w:type="textWrapping"/>
      </w:r>
      <w:r>
        <w:rPr>
          <w:rStyle w:val="VerbatimChar"/>
        </w:rPr>
        <w:t xml:space="preserve">##        .cooksd  .std.resid</w:t>
      </w:r>
      <w:r>
        <w:br w:type="textWrapping"/>
      </w:r>
      <w:r>
        <w:rPr>
          <w:rStyle w:val="VerbatimChar"/>
        </w:rPr>
        <w:t xml:space="preserve">## 1 5.941117e-07  0.03673397</w:t>
      </w:r>
      <w:r>
        <w:br w:type="textWrapping"/>
      </w:r>
      <w:r>
        <w:rPr>
          <w:rStyle w:val="VerbatimChar"/>
        </w:rPr>
        <w:t xml:space="preserve">## 2 4.941663e-05 -0.33317922</w:t>
      </w:r>
      <w:r>
        <w:br w:type="textWrapping"/>
      </w:r>
      <w:r>
        <w:rPr>
          <w:rStyle w:val="VerbatimChar"/>
        </w:rPr>
        <w:t xml:space="preserve">## 3 1.287168e-04 -0.42043035</w:t>
      </w:r>
      <w:r>
        <w:br w:type="textWrapping"/>
      </w:r>
      <w:r>
        <w:rPr>
          <w:rStyle w:val="VerbatimChar"/>
        </w:rPr>
        <w:t xml:space="preserve">## 4 6.208664e-04 -0.98632579</w:t>
      </w:r>
      <w:r>
        <w:br w:type="textWrapping"/>
      </w:r>
      <w:r>
        <w:rPr>
          <w:rStyle w:val="VerbatimChar"/>
        </w:rPr>
        <w:t xml:space="preserve">## 5 1.833485e-04  0.51196539</w:t>
      </w:r>
      <w:r>
        <w:br w:type="textWrapping"/>
      </w:r>
      <w:r>
        <w:rPr>
          <w:rStyle w:val="VerbatimChar"/>
        </w:rPr>
        <w:t xml:space="preserve">## 6 7.714369e-05 -0.39071168</w:t>
      </w:r>
    </w:p>
    <w:p>
      <w:pPr>
        <w:pStyle w:val="SourceCode"/>
      </w:pPr>
      <w:r>
        <w:rPr>
          <w:rStyle w:val="NormalTok"/>
        </w:rPr>
        <w:t xml:space="preserve">  </w:t>
      </w:r>
      <w:r>
        <w:rPr>
          <w:rStyle w:val="KeywordTok"/>
        </w:rPr>
        <w:t xml:space="preserve">gf_qq</w:t>
      </w:r>
      <w:r>
        <w:rPr>
          <w:rStyle w:val="NormalTok"/>
        </w:rPr>
        <w:t xml:space="preserve">(</w:t>
      </w:r>
      <w:r>
        <w:rPr>
          <w:rStyle w:val="OperatorTok"/>
        </w:rPr>
        <w:t xml:space="preserve">~</w:t>
      </w:r>
      <w:r>
        <w:rPr>
          <w:rStyle w:val="NormalTok"/>
        </w:rPr>
        <w:t xml:space="preserve">.std.resid, </w:t>
      </w:r>
      <w:r>
        <w:rPr>
          <w:rStyle w:val="DataTypeTok"/>
        </w:rPr>
        <w:t xml:space="preserve">data =</w:t>
      </w:r>
      <w:r>
        <w:rPr>
          <w:rStyle w:val="NormalTok"/>
        </w:rPr>
        <w:t xml:space="preserve"> resid_mod_two) </w:t>
      </w:r>
      <w:r>
        <w:rPr>
          <w:rStyle w:val="OperatorTok"/>
        </w:rPr>
        <w:t xml:space="preserve">%&gt;%</w:t>
      </w:r>
      <w:r>
        <w:br w:type="textWrapping"/>
      </w:r>
      <w:r>
        <w:rPr>
          <w:rStyle w:val="StringTok"/>
        </w:rPr>
        <w:t xml:space="preserve">   </w:t>
      </w:r>
      <w:r>
        <w:rPr>
          <w:rStyle w:val="KeywordTok"/>
        </w:rPr>
        <w:t xml:space="preserve">gf_qqline</w:t>
      </w:r>
      <w:r>
        <w:rPr>
          <w:rStyle w:val="NormalTok"/>
        </w:rPr>
        <w:t xml:space="preserve">() </w:t>
      </w:r>
      <w:r>
        <w:rPr>
          <w:rStyle w:val="OperatorTok"/>
        </w:rPr>
        <w:t xml:space="preserve">%&gt;%</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"N(0,1) quantiles"</w:t>
      </w:r>
      <w:r>
        <w:rPr>
          <w:rStyle w:val="NormalTok"/>
        </w:rPr>
        <w:t xml:space="preserve">, </w:t>
      </w:r>
      <w:r>
        <w:rPr>
          <w:rStyle w:val="DataTypeTok"/>
        </w:rPr>
        <w:t xml:space="preserve">y =</w:t>
      </w:r>
      <w:r>
        <w:rPr>
          <w:rStyle w:val="NormalTok"/>
        </w:rPr>
        <w:t xml:space="preserve"> </w:t>
      </w:r>
      <w:r>
        <w:rPr>
          <w:rStyle w:val="StringTok"/>
        </w:rPr>
        <w:t xml:space="preserve">"Standardized residuals"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2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gf_point</w:t>
      </w:r>
      <w:r>
        <w:rPr>
          <w:rStyle w:val="NormalTok"/>
        </w:rPr>
        <w:t xml:space="preserve">(.resid </w:t>
      </w:r>
      <w:r>
        <w:rPr>
          <w:rStyle w:val="OperatorTok"/>
        </w:rPr>
        <w:t xml:space="preserve">~</w:t>
      </w:r>
      <w:r>
        <w:rPr>
          <w:rStyle w:val="StringTok"/>
        </w:rPr>
        <w:t xml:space="preserve"> </w:t>
      </w:r>
      <w:r>
        <w:rPr>
          <w:rStyle w:val="NormalTok"/>
        </w:rPr>
        <w:t xml:space="preserve">.fitted, </w:t>
      </w:r>
      <w:r>
        <w:rPr>
          <w:rStyle w:val="DataTypeTok"/>
        </w:rPr>
        <w:t xml:space="preserve">data =</w:t>
      </w:r>
      <w:r>
        <w:rPr>
          <w:rStyle w:val="NormalTok"/>
        </w:rPr>
        <w:t xml:space="preserve"> resid_mod_two) </w:t>
      </w:r>
      <w:r>
        <w:rPr>
          <w:rStyle w:val="OperatorTok"/>
        </w:rPr>
        <w:t xml:space="preserve">%&gt;%</w:t>
      </w:r>
      <w:r>
        <w:br w:type="textWrapping"/>
      </w:r>
      <w:r>
        <w:rPr>
          <w:rStyle w:val="StringTok"/>
        </w:rPr>
        <w:t xml:space="preserve">    </w:t>
      </w:r>
      <w:r>
        <w:rPr>
          <w:rStyle w:val="KeywordTok"/>
        </w:rPr>
        <w:t xml:space="preserve">gf_hline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"Fitted values"</w:t>
      </w:r>
      <w:r>
        <w:rPr>
          <w:rStyle w:val="NormalTok"/>
        </w:rPr>
        <w:t xml:space="preserve">, </w:t>
      </w:r>
      <w:r>
        <w:rPr>
          <w:rStyle w:val="DataTypeTok"/>
        </w:rPr>
        <w:t xml:space="preserve">y =</w:t>
      </w:r>
      <w:r>
        <w:rPr>
          <w:rStyle w:val="NormalTok"/>
        </w:rPr>
        <w:t xml:space="preserve"> </w:t>
      </w:r>
      <w:r>
        <w:rPr>
          <w:rStyle w:val="StringTok"/>
        </w:rPr>
        <w:t xml:space="preserve">"Residuals"</w:t>
      </w:r>
      <w:r>
        <w:rPr>
          <w:rStyle w:val="NormalTok"/>
        </w:rPr>
        <w:t xml:space="preserve">, </w:t>
      </w:r>
      <w:r>
        <w:rPr>
          <w:rStyle w:val="DataTypeTok"/>
        </w:rPr>
        <w:t xml:space="preserve">title =</w:t>
      </w:r>
      <w:r>
        <w:rPr>
          <w:rStyle w:val="NormalTok"/>
        </w:rPr>
        <w:t xml:space="preserve"> </w:t>
      </w:r>
      <w:r>
        <w:rPr>
          <w:rStyle w:val="StringTok"/>
        </w:rPr>
        <w:t xml:space="preserve">"Residuals vs. 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2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library</w:t>
      </w:r>
      <w:r>
        <w:rPr>
          <w:rStyle w:val="NormalTok"/>
        </w:rPr>
        <w:t xml:space="preserve">(car)</w:t>
      </w:r>
      <w:r>
        <w:br w:type="textWrapping"/>
      </w:r>
      <w:r>
        <w:rPr>
          <w:rStyle w:val="NormalTok"/>
        </w:rPr>
        <w:t xml:space="preserve">    </w:t>
      </w:r>
      <w:r>
        <w:rPr>
          <w:rStyle w:val="KeywordTok"/>
        </w:rPr>
        <w:t xml:space="preserve">influenceIndexPlot</w:t>
      </w:r>
      <w:r>
        <w:rPr>
          <w:rStyle w:val="NormalTok"/>
        </w:rPr>
        <w:t xml:space="preserve">(mod.two, </w:t>
      </w:r>
      <w:r>
        <w:rPr>
          <w:rStyle w:val="DataTypeTok"/>
        </w:rPr>
        <w:t xml:space="preserve">id.n =</w:t>
      </w:r>
      <w:r>
        <w:rPr>
          <w:rStyle w:val="NormalTok"/>
        </w:rPr>
        <w:t xml:space="preserve"> </w:t>
      </w:r>
      <w:r>
        <w:rPr>
          <w:rStyle w:val="DecValTok"/>
        </w:rPr>
        <w:t xml:space="preserve">3</w:t>
      </w:r>
      <w:r>
        <w:rPr>
          <w:rStyle w:val="NormalTok"/>
        </w:rPr>
        <w:t xml:space="preserve">)                      </w:t>
      </w:r>
      <w:r>
        <w:rPr>
          <w:rStyle w:val="CommentTok"/>
        </w:rPr>
        <w:t xml:space="preserve"># row numbers of high 3 cases</w:t>
      </w:r>
    </w:p>
    <w:p>
      <w:pPr>
        <w:pStyle w:val="SourceCode"/>
      </w:pPr>
      <w:r>
        <w:rPr>
          <w:rStyle w:val="VerbatimChar"/>
        </w:rPr>
        <w:t xml:space="preserve">## Warning in plot.window(...): "id.n"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axis(side = side, at = at, labels = labels, ...): "id.n"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"id.n" is not</w:t>
      </w:r>
      <w:r>
        <w:br w:type="textWrapping"/>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p>
    <w:p>
      <w:pPr>
        <w:pStyle w:val="SourceCode"/>
      </w:pPr>
      <w:r>
        <w:rPr>
          <w:rStyle w:val="VerbatimChar"/>
        </w:rPr>
        <w:t xml:space="preserve">## Warning in plot.window(...): "id.n"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axis(side = side, at = at, labels = labels, ...): "id.n"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"id.n" is not</w:t>
      </w:r>
      <w:r>
        <w:br w:type="textWrapping"/>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p>
    <w:p>
      <w:pPr>
        <w:pStyle w:val="SourceCode"/>
      </w:pPr>
      <w:r>
        <w:rPr>
          <w:rStyle w:val="VerbatimChar"/>
        </w:rPr>
        <w:t xml:space="preserve">## Warning in plot.window(...): "id.n"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axis(side = side, at = at, labels = labels, ...): "id.n"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"id.n" is not</w:t>
      </w:r>
      <w:r>
        <w:br w:type="textWrapping"/>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p>
    <w:p>
      <w:pPr>
        <w:pStyle w:val="SourceCode"/>
      </w:pPr>
      <w:r>
        <w:rPr>
          <w:rStyle w:val="VerbatimChar"/>
        </w:rPr>
        <w:t xml:space="preserve">## Warning in plot.window(...): "id.n"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axis(side = side, at = at, labels = labels, ...): "id.n"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"id.n" is not</w:t>
      </w:r>
      <w:r>
        <w:br w:type="textWrapping"/>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plot.xy(xy.coords(x, y), type = type, ...): "id.n" is not a</w:t>
      </w:r>
      <w:r>
        <w:br w:type="textWrapping"/>
      </w:r>
      <w:r>
        <w:rPr>
          <w:rStyle w:val="VerbatimChar"/>
        </w:rPr>
        <w:t xml:space="preserve">## graphical parameter</w:t>
      </w:r>
      <w:r>
        <w:br w:type="textWrapping"/>
      </w:r>
      <w:r>
        <w:rPr>
          <w:rStyle w:val="VerbatimChar"/>
        </w:rPr>
        <w:t xml:space="preserve"/>
      </w:r>
      <w:r>
        <w:br w:type="textWrapping"/>
      </w:r>
      <w:r>
        <w:rPr>
          <w:rStyle w:val="VerbatimChar"/>
        </w:rPr>
        <w:t xml:space="preserve">## Warning in plot.xy(xy.coords(x, y), type = type, ...): "id.n" is not a</w:t>
      </w:r>
      <w:r>
        <w:br w:type="textWrapping"/>
      </w:r>
      <w:r>
        <w:rPr>
          <w:rStyle w:val="VerbatimChar"/>
        </w:rPr>
        <w:t xml:space="preserve">##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v.5_files/figure-docx/unnamed-chunk-2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vif</w:t>
      </w:r>
      <w:r>
        <w:rPr>
          <w:rStyle w:val="NormalTok"/>
        </w:rPr>
        <w:t xml:space="preserve">(mod.two)</w:t>
      </w:r>
    </w:p>
    <w:p>
      <w:pPr>
        <w:pStyle w:val="SourceCode"/>
      </w:pPr>
      <w:r>
        <w:rPr>
          <w:rStyle w:val="VerbatimChar"/>
        </w:rPr>
        <w:t xml:space="preserve">##                                     GVIF Df GVIF^(1/(2*Df))</w:t>
      </w:r>
      <w:r>
        <w:br w:type="textWrapping"/>
      </w:r>
      <w:r>
        <w:rPr>
          <w:rStyle w:val="VerbatimChar"/>
        </w:rPr>
        <w:t xml:space="preserve">## Region                          9.244888  4        1.320498</w:t>
      </w:r>
      <w:r>
        <w:br w:type="textWrapping"/>
      </w:r>
      <w:r>
        <w:rPr>
          <w:rStyle w:val="VerbatimChar"/>
        </w:rPr>
        <w:t xml:space="preserve">## DeliveryMethod                  1.108856  2        1.026169</w:t>
      </w:r>
      <w:r>
        <w:br w:type="textWrapping"/>
      </w:r>
      <w:r>
        <w:rPr>
          <w:rStyle w:val="VerbatimChar"/>
        </w:rPr>
        <w:t xml:space="preserve">## TobaccoUse                    112.090525  1       10.587281</w:t>
      </w:r>
      <w:r>
        <w:br w:type="textWrapping"/>
      </w:r>
      <w:r>
        <w:rPr>
          <w:rStyle w:val="VerbatimChar"/>
        </w:rPr>
        <w:t xml:space="preserve">## AverageAgeofMother              1.762498  1        1.327591</w:t>
      </w:r>
      <w:r>
        <w:br w:type="textWrapping"/>
      </w:r>
      <w:r>
        <w:rPr>
          <w:rStyle w:val="VerbatimChar"/>
        </w:rPr>
        <w:t xml:space="preserve">## TobaccoUse:AverageAgeofMother 102.966378  1       10.147235</w:t>
      </w:r>
      <w:r>
        <w:br w:type="textWrapping"/>
      </w:r>
      <w:r>
        <w:rPr>
          <w:rStyle w:val="VerbatimChar"/>
        </w:rPr>
        <w:t xml:space="preserve">## Region:TobaccoUse              30.055122  4        1.530170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fc69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Kyle Duplessis, Dean Gladish &amp; Kavie Yu</dc:creator>
  <dcterms:created xsi:type="dcterms:W3CDTF">2018-06-03T00:02:49Z</dcterms:created>
  <dcterms:modified xsi:type="dcterms:W3CDTF">2018-06-03T00:02:49Z</dcterms:modified>
</cp:coreProperties>
</file>