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4268" w14:textId="04CF32CA" w:rsidR="00AD4ABE" w:rsidRDefault="00AD4ABE" w:rsidP="00AD4ABE">
      <w:pPr>
        <w:pStyle w:val="Title"/>
        <w:rPr>
          <w:rtl/>
        </w:rPr>
      </w:pPr>
      <w:r>
        <w:rPr>
          <w:rFonts w:hint="cs"/>
          <w:rtl/>
        </w:rPr>
        <w:t>סיכום</w:t>
      </w:r>
      <w:r>
        <w:rPr>
          <w:rtl/>
        </w:rPr>
        <w:t xml:space="preserve"> </w:t>
      </w:r>
      <w:r>
        <w:rPr>
          <w:rFonts w:hint="cs"/>
          <w:rtl/>
        </w:rPr>
        <w:t>שינויים</w:t>
      </w:r>
      <w:r>
        <w:rPr>
          <w:rtl/>
        </w:rPr>
        <w:t xml:space="preserve"> – </w:t>
      </w:r>
      <w:r>
        <w:rPr>
          <w:rFonts w:hint="cs"/>
          <w:rtl/>
        </w:rPr>
        <w:t>מפגש</w:t>
      </w:r>
      <w:r>
        <w:rPr>
          <w:rtl/>
        </w:rPr>
        <w:t xml:space="preserve"> </w:t>
      </w:r>
      <w:r>
        <w:rPr>
          <w:rFonts w:hint="cs"/>
          <w:rtl/>
        </w:rPr>
        <w:t>פיתוח</w:t>
      </w:r>
      <w:r>
        <w:rPr>
          <w:rtl/>
        </w:rPr>
        <w:t xml:space="preserve"> 02.06.2026</w:t>
      </w:r>
    </w:p>
    <w:p w14:paraId="65691828" w14:textId="583DFA82" w:rsidR="00AD4ABE" w:rsidRDefault="00AD4ABE" w:rsidP="00AD4ABE">
      <w:pPr>
        <w:jc w:val="right"/>
      </w:pPr>
      <w:r>
        <w:rPr>
          <w:rFonts w:hint="cs"/>
          <w:rtl/>
        </w:rPr>
        <w:t>פרויקט</w:t>
      </w:r>
      <w:r>
        <w:rPr>
          <w:rtl/>
        </w:rPr>
        <w:t xml:space="preserve">: </w:t>
      </w:r>
      <w:r>
        <w:rPr>
          <w:rFonts w:hint="cs"/>
          <w:rtl/>
        </w:rPr>
        <w:t>פלטפורמת</w:t>
      </w:r>
      <w:r>
        <w:rPr>
          <w:rtl/>
        </w:rPr>
        <w:t xml:space="preserve"> </w:t>
      </w:r>
      <w:r>
        <w:rPr>
          <w:rFonts w:hint="cs"/>
          <w:rtl/>
        </w:rPr>
        <w:t>מסחר</w:t>
      </w:r>
      <w:r>
        <w:t xml:space="preserve"> (Broker UI) | </w:t>
      </w:r>
      <w:r>
        <w:rPr>
          <w:rFonts w:hint="cs"/>
          <w:rtl/>
        </w:rPr>
        <w:t>ענף</w:t>
      </w:r>
      <w:r>
        <w:t>: session/jun02-improvements</w:t>
      </w:r>
    </w:p>
    <w:p w14:paraId="520F2FB3" w14:textId="77777777" w:rsidR="00AD4ABE" w:rsidRDefault="00AD4ABE" w:rsidP="00AD4ABE">
      <w:pPr>
        <w:jc w:val="right"/>
      </w:pPr>
    </w:p>
    <w:p w14:paraId="14A9AC30" w14:textId="3A3849A5" w:rsidR="00AD4ABE" w:rsidRDefault="00AD4ABE" w:rsidP="00AD4ABE">
      <w:pPr>
        <w:pStyle w:val="Heading1"/>
        <w:jc w:val="right"/>
        <w:rPr>
          <w:rFonts w:hint="eastAsia"/>
          <w:rtl/>
        </w:rPr>
      </w:pPr>
      <w:r>
        <w:t xml:space="preserve">1. </w:t>
      </w:r>
      <w:r>
        <w:rPr>
          <w:rFonts w:hint="eastAsia"/>
          <w:rtl/>
        </w:rPr>
        <w:t>תיקון</w:t>
      </w:r>
      <w:r>
        <w:rPr>
          <w:rtl/>
        </w:rPr>
        <w:t xml:space="preserve"> </w:t>
      </w:r>
      <w:r>
        <w:rPr>
          <w:rFonts w:hint="eastAsia"/>
          <w:rtl/>
        </w:rPr>
        <w:t>טבלאות</w:t>
      </w:r>
      <w:r>
        <w:rPr>
          <w:rtl/>
        </w:rPr>
        <w:t xml:space="preserve"> – </w:t>
      </w:r>
      <w:r>
        <w:rPr>
          <w:rFonts w:hint="eastAsia"/>
          <w:rtl/>
        </w:rPr>
        <w:t>היסטוריה</w:t>
      </w:r>
      <w:r>
        <w:rPr>
          <w:rtl/>
        </w:rPr>
        <w:t xml:space="preserve"> </w:t>
      </w:r>
      <w:r>
        <w:rPr>
          <w:rFonts w:hint="eastAsia"/>
          <w:rtl/>
        </w:rPr>
        <w:t>ופוזיציות</w:t>
      </w:r>
    </w:p>
    <w:p w14:paraId="46A8431B" w14:textId="7DB664A2" w:rsidR="00AD4ABE" w:rsidRDefault="00AD4ABE" w:rsidP="00AD4ABE">
      <w:pPr>
        <w:jc w:val="right"/>
      </w:pPr>
      <w:r>
        <w:t xml:space="preserve">• </w:t>
      </w:r>
      <w:r>
        <w:rPr>
          <w:rFonts w:hint="cs"/>
          <w:rtl/>
        </w:rPr>
        <w:t>העמודה</w:t>
      </w:r>
      <w:r>
        <w:rPr>
          <w:rtl/>
        </w:rPr>
        <w:t xml:space="preserve"> # </w:t>
      </w:r>
      <w:r>
        <w:rPr>
          <w:rFonts w:hint="cs"/>
          <w:rtl/>
        </w:rPr>
        <w:t>הייתה</w:t>
      </w:r>
      <w:r>
        <w:rPr>
          <w:rtl/>
        </w:rPr>
        <w:t xml:space="preserve"> </w:t>
      </w:r>
      <w:r>
        <w:rPr>
          <w:rFonts w:hint="cs"/>
          <w:rtl/>
        </w:rPr>
        <w:t>תופסת</w:t>
      </w:r>
      <w:r>
        <w:rPr>
          <w:rtl/>
        </w:rPr>
        <w:t xml:space="preserve"> 22% </w:t>
      </w:r>
      <w:r>
        <w:rPr>
          <w:rFonts w:hint="cs"/>
          <w:rtl/>
        </w:rPr>
        <w:t>מרוחב</w:t>
      </w:r>
      <w:r>
        <w:rPr>
          <w:rtl/>
        </w:rPr>
        <w:t xml:space="preserve"> </w:t>
      </w:r>
      <w:r>
        <w:rPr>
          <w:rFonts w:hint="cs"/>
          <w:rtl/>
        </w:rPr>
        <w:t>הטבלה</w:t>
      </w:r>
      <w:r>
        <w:rPr>
          <w:rtl/>
        </w:rPr>
        <w:t xml:space="preserve"> </w:t>
      </w:r>
      <w:r>
        <w:rPr>
          <w:rFonts w:hint="cs"/>
          <w:rtl/>
        </w:rPr>
        <w:t>בגלל</w:t>
      </w:r>
      <w:r>
        <w:rPr>
          <w:rtl/>
        </w:rPr>
        <w:t xml:space="preserve"> </w:t>
      </w:r>
      <w:r>
        <w:rPr>
          <w:rFonts w:hint="cs"/>
          <w:rtl/>
        </w:rPr>
        <w:t>מחלקת</w:t>
      </w:r>
      <w:r>
        <w:t xml:space="preserve"> CSS positions-table. </w:t>
      </w:r>
      <w:r>
        <w:rPr>
          <w:rFonts w:hint="cs"/>
          <w:rtl/>
        </w:rPr>
        <w:t>הוחלפה</w:t>
      </w:r>
      <w:r>
        <w:rPr>
          <w:rtl/>
        </w:rPr>
        <w:t xml:space="preserve"> </w:t>
      </w:r>
      <w:r>
        <w:rPr>
          <w:rFonts w:hint="cs"/>
          <w:rtl/>
        </w:rPr>
        <w:t>לטבלה</w:t>
      </w:r>
      <w:r>
        <w:rPr>
          <w:rtl/>
        </w:rPr>
        <w:t xml:space="preserve"> </w:t>
      </w:r>
      <w:r>
        <w:rPr>
          <w:rFonts w:hint="cs"/>
          <w:rtl/>
        </w:rPr>
        <w:t>רגילה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רוחב</w:t>
      </w:r>
      <w:r>
        <w:rPr>
          <w:rtl/>
        </w:rPr>
        <w:t xml:space="preserve"> </w:t>
      </w:r>
      <w:r>
        <w:rPr>
          <w:rFonts w:hint="cs"/>
          <w:rtl/>
        </w:rPr>
        <w:t>קבוע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40</w:t>
      </w:r>
      <w:r>
        <w:t>px.</w:t>
      </w:r>
    </w:p>
    <w:p w14:paraId="781DDA8D" w14:textId="0A023FAC" w:rsidR="00AD4ABE" w:rsidRDefault="00AD4ABE" w:rsidP="00AD4ABE">
      <w:pPr>
        <w:jc w:val="right"/>
      </w:pPr>
      <w:r>
        <w:t xml:space="preserve">• </w:t>
      </w:r>
      <w:r>
        <w:rPr>
          <w:rFonts w:hint="cs"/>
          <w:rtl/>
        </w:rPr>
        <w:t>מספרי</w:t>
      </w:r>
      <w:r>
        <w:rPr>
          <w:rtl/>
        </w:rPr>
        <w:t xml:space="preserve"> </w:t>
      </w:r>
      <w:r>
        <w:rPr>
          <w:rFonts w:hint="cs"/>
          <w:rtl/>
        </w:rPr>
        <w:t>השורות</w:t>
      </w:r>
      <w:r>
        <w:rPr>
          <w:rtl/>
        </w:rPr>
        <w:t xml:space="preserve"> </w:t>
      </w:r>
      <w:r>
        <w:rPr>
          <w:rFonts w:hint="cs"/>
          <w:rtl/>
        </w:rPr>
        <w:t>עברו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t xml:space="preserve">-#ID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בסיס</w:t>
      </w:r>
      <w:r>
        <w:rPr>
          <w:rtl/>
        </w:rPr>
        <w:t xml:space="preserve"> </w:t>
      </w:r>
      <w:r>
        <w:rPr>
          <w:rFonts w:hint="cs"/>
          <w:rtl/>
        </w:rPr>
        <w:t>הנתונים</w:t>
      </w:r>
      <w:r>
        <w:rPr>
          <w:rtl/>
        </w:rPr>
        <w:t xml:space="preserve"> </w:t>
      </w:r>
      <w:r>
        <w:rPr>
          <w:rFonts w:hint="cs"/>
          <w:rtl/>
        </w:rPr>
        <w:t>למספור</w:t>
      </w:r>
      <w:r>
        <w:rPr>
          <w:rtl/>
        </w:rPr>
        <w:t xml:space="preserve"> </w:t>
      </w:r>
      <w:r>
        <w:rPr>
          <w:rFonts w:hint="cs"/>
          <w:rtl/>
        </w:rPr>
        <w:t>רץ</w:t>
      </w:r>
      <w:r>
        <w:rPr>
          <w:rtl/>
        </w:rPr>
        <w:t xml:space="preserve"> (1, 2, 3...) –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בזבוז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t>.</w:t>
      </w:r>
    </w:p>
    <w:p w14:paraId="3398F8D7" w14:textId="5B82CD1D" w:rsidR="00AD4ABE" w:rsidRDefault="00AD4ABE" w:rsidP="00AD4ABE">
      <w:pPr>
        <w:jc w:val="right"/>
      </w:pPr>
      <w:r>
        <w:t xml:space="preserve">•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עמודות</w:t>
      </w:r>
      <w:r>
        <w:rPr>
          <w:rtl/>
        </w:rPr>
        <w:t xml:space="preserve"> </w:t>
      </w:r>
      <w:r>
        <w:rPr>
          <w:rFonts w:hint="cs"/>
          <w:rtl/>
        </w:rPr>
        <w:t>המחירים</w:t>
      </w:r>
      <w:r>
        <w:rPr>
          <w:rtl/>
        </w:rPr>
        <w:t xml:space="preserve"> </w:t>
      </w:r>
      <w:r>
        <w:rPr>
          <w:rFonts w:hint="cs"/>
          <w:rtl/>
        </w:rPr>
        <w:t>והמספרים</w:t>
      </w:r>
      <w:r>
        <w:rPr>
          <w:rtl/>
        </w:rPr>
        <w:t xml:space="preserve"> </w:t>
      </w:r>
      <w:r>
        <w:rPr>
          <w:rFonts w:hint="cs"/>
          <w:rtl/>
        </w:rPr>
        <w:t>יושרו</w:t>
      </w:r>
      <w:r>
        <w:rPr>
          <w:rtl/>
        </w:rPr>
        <w:t xml:space="preserve"> </w:t>
      </w:r>
      <w:r>
        <w:rPr>
          <w:rFonts w:hint="cs"/>
          <w:rtl/>
        </w:rPr>
        <w:t>לימין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שהכותרות</w:t>
      </w:r>
      <w:r>
        <w:rPr>
          <w:rtl/>
        </w:rPr>
        <w:t xml:space="preserve"> </w:t>
      </w:r>
      <w:r>
        <w:rPr>
          <w:rFonts w:hint="cs"/>
          <w:rtl/>
        </w:rPr>
        <w:t>והנתונים</w:t>
      </w:r>
      <w:r>
        <w:rPr>
          <w:rtl/>
        </w:rPr>
        <w:t xml:space="preserve"> </w:t>
      </w:r>
      <w:r>
        <w:rPr>
          <w:rFonts w:hint="cs"/>
          <w:rtl/>
        </w:rPr>
        <w:t>מסתדרים</w:t>
      </w:r>
      <w:r>
        <w:rPr>
          <w:rtl/>
        </w:rPr>
        <w:t xml:space="preserve"> </w:t>
      </w:r>
      <w:r>
        <w:rPr>
          <w:rFonts w:hint="cs"/>
          <w:rtl/>
        </w:rPr>
        <w:t>בדיוק</w:t>
      </w:r>
      <w:r>
        <w:t>.</w:t>
      </w:r>
    </w:p>
    <w:p w14:paraId="5B315ACA" w14:textId="012FB346" w:rsidR="00AD4ABE" w:rsidRDefault="00AD4ABE" w:rsidP="00AD4ABE">
      <w:pPr>
        <w:jc w:val="right"/>
      </w:pPr>
      <w:r>
        <w:t xml:space="preserve">• </w:t>
      </w:r>
      <w:r>
        <w:rPr>
          <w:rFonts w:hint="cs"/>
          <w:rtl/>
        </w:rPr>
        <w:t>הוסרה</w:t>
      </w:r>
      <w:r>
        <w:rPr>
          <w:rtl/>
        </w:rPr>
        <w:t xml:space="preserve"> </w:t>
      </w:r>
      <w:r>
        <w:rPr>
          <w:rFonts w:hint="cs"/>
          <w:rtl/>
        </w:rPr>
        <w:t>קלט</w:t>
      </w:r>
      <w:r>
        <w:t xml:space="preserve"> 'Total Volume' </w:t>
      </w:r>
      <w:r>
        <w:rPr>
          <w:rFonts w:hint="cs"/>
          <w:rtl/>
        </w:rPr>
        <w:t>מלוחיות</w:t>
      </w:r>
      <w:r>
        <w:rPr>
          <w:rtl/>
        </w:rPr>
        <w:t xml:space="preserve"> </w:t>
      </w:r>
      <w:r>
        <w:rPr>
          <w:rFonts w:hint="cs"/>
          <w:rtl/>
        </w:rPr>
        <w:t>הסטטיסטיקה</w:t>
      </w:r>
      <w:r>
        <w:rPr>
          <w:rtl/>
        </w:rPr>
        <w:t xml:space="preserve"> </w:t>
      </w:r>
      <w:r>
        <w:rPr>
          <w:rFonts w:hint="cs"/>
          <w:rtl/>
        </w:rPr>
        <w:t>בדף</w:t>
      </w:r>
      <w:r>
        <w:rPr>
          <w:rtl/>
        </w:rPr>
        <w:t xml:space="preserve"> </w:t>
      </w:r>
      <w:r>
        <w:rPr>
          <w:rFonts w:hint="cs"/>
          <w:rtl/>
        </w:rPr>
        <w:t>ההיסטוריה</w:t>
      </w:r>
      <w:r>
        <w:rPr>
          <w:rtl/>
        </w:rPr>
        <w:t xml:space="preserve"> (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שימושית</w:t>
      </w:r>
      <w:r>
        <w:rPr>
          <w:rtl/>
        </w:rPr>
        <w:t xml:space="preserve"> </w:t>
      </w:r>
      <w:r>
        <w:rPr>
          <w:rFonts w:hint="cs"/>
          <w:rtl/>
        </w:rPr>
        <w:t>מספיק</w:t>
      </w:r>
      <w:r>
        <w:rPr>
          <w:rtl/>
        </w:rPr>
        <w:t>)</w:t>
      </w:r>
      <w:r>
        <w:t>.</w:t>
      </w:r>
    </w:p>
    <w:p w14:paraId="1864994A" w14:textId="77777777" w:rsidR="00AD4ABE" w:rsidRDefault="00AD4ABE" w:rsidP="00AD4ABE">
      <w:pPr>
        <w:jc w:val="right"/>
      </w:pPr>
    </w:p>
    <w:p w14:paraId="114B2464" w14:textId="33CE558B" w:rsidR="00AD4ABE" w:rsidRDefault="00AD4ABE" w:rsidP="00AD4ABE">
      <w:pPr>
        <w:pStyle w:val="Heading1"/>
        <w:jc w:val="right"/>
      </w:pPr>
      <w:r>
        <w:t xml:space="preserve">2. </w:t>
      </w:r>
      <w:r>
        <w:rPr>
          <w:rFonts w:hint="eastAsia"/>
          <w:rtl/>
        </w:rPr>
        <w:t>רישום</w:t>
      </w:r>
      <w:r>
        <w:rPr>
          <w:rtl/>
        </w:rPr>
        <w:t xml:space="preserve"> </w:t>
      </w:r>
      <w:r>
        <w:rPr>
          <w:rFonts w:hint="eastAsia"/>
          <w:rtl/>
        </w:rPr>
        <w:t>ביקורת</w:t>
      </w:r>
      <w:r>
        <w:t xml:space="preserve"> (Audit Logging)</w:t>
      </w:r>
    </w:p>
    <w:p w14:paraId="63224574" w14:textId="5AFF84DF" w:rsidR="00AD4ABE" w:rsidRDefault="00AD4ABE" w:rsidP="00AD4ABE">
      <w:pPr>
        <w:jc w:val="right"/>
      </w:pPr>
      <w:r>
        <w:rPr>
          <w:rFonts w:hint="cs"/>
          <w:rtl/>
        </w:rPr>
        <w:t>נוצר</w:t>
      </w:r>
      <w:r>
        <w:rPr>
          <w:rtl/>
        </w:rPr>
        <w:t xml:space="preserve"> </w:t>
      </w:r>
      <w:r>
        <w:rPr>
          <w:rFonts w:hint="cs"/>
          <w:rtl/>
        </w:rPr>
        <w:t>שירות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t xml:space="preserve"> AuditLogService.java </w:t>
      </w:r>
      <w:r>
        <w:rPr>
          <w:rFonts w:hint="cs"/>
          <w:rtl/>
        </w:rPr>
        <w:t>שכותב</w:t>
      </w:r>
      <w:r>
        <w:rPr>
          <w:rtl/>
        </w:rPr>
        <w:t xml:space="preserve"> </w:t>
      </w:r>
      <w:r>
        <w:rPr>
          <w:rFonts w:hint="cs"/>
          <w:rtl/>
        </w:rPr>
        <w:t>לטבלת</w:t>
      </w:r>
      <w:r>
        <w:t xml:space="preserve"> audit_log </w:t>
      </w:r>
      <w:r>
        <w:rPr>
          <w:rFonts w:hint="cs"/>
          <w:rtl/>
        </w:rPr>
        <w:t>בבסיס</w:t>
      </w:r>
      <w:r>
        <w:rPr>
          <w:rtl/>
        </w:rPr>
        <w:t xml:space="preserve"> </w:t>
      </w:r>
      <w:r>
        <w:rPr>
          <w:rFonts w:hint="cs"/>
          <w:rtl/>
        </w:rPr>
        <w:t>הנתונים</w:t>
      </w:r>
      <w:r>
        <w:rPr>
          <w:rtl/>
        </w:rPr>
        <w:t xml:space="preserve">. </w:t>
      </w:r>
      <w:r>
        <w:rPr>
          <w:rFonts w:hint="cs"/>
          <w:rtl/>
        </w:rPr>
        <w:t>הטבלה</w:t>
      </w:r>
      <w:r>
        <w:rPr>
          <w:rtl/>
        </w:rPr>
        <w:t xml:space="preserve"> </w:t>
      </w:r>
      <w:r>
        <w:rPr>
          <w:rFonts w:hint="cs"/>
          <w:rtl/>
        </w:rPr>
        <w:t>והישות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קיימות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פעם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נכתב</w:t>
      </w:r>
      <w:r>
        <w:rPr>
          <w:rtl/>
        </w:rPr>
        <w:t xml:space="preserve"> </w:t>
      </w:r>
      <w:r>
        <w:rPr>
          <w:rFonts w:hint="cs"/>
          <w:rtl/>
        </w:rPr>
        <w:t>אליהן</w:t>
      </w:r>
      <w:r>
        <w:t>.</w:t>
      </w:r>
    </w:p>
    <w:p w14:paraId="709361E9" w14:textId="75CE185B" w:rsidR="00AD4ABE" w:rsidRDefault="00AD4ABE" w:rsidP="00AD4ABE">
      <w:pPr>
        <w:jc w:val="right"/>
      </w:pPr>
      <w:r>
        <w:rPr>
          <w:rFonts w:hint="cs"/>
          <w:rtl/>
        </w:rPr>
        <w:t>אירועים</w:t>
      </w:r>
      <w:r>
        <w:rPr>
          <w:rtl/>
        </w:rPr>
        <w:t xml:space="preserve"> </w:t>
      </w:r>
      <w:r>
        <w:rPr>
          <w:rFonts w:hint="cs"/>
          <w:rtl/>
        </w:rPr>
        <w:t>הנרשמים</w:t>
      </w:r>
      <w:r>
        <w:rPr>
          <w:rtl/>
        </w:rPr>
        <w:t xml:space="preserve"> </w:t>
      </w:r>
      <w:r>
        <w:rPr>
          <w:rFonts w:hint="cs"/>
          <w:rtl/>
        </w:rPr>
        <w:t>כעת</w:t>
      </w:r>
      <w:r>
        <w:t>:</w:t>
      </w:r>
    </w:p>
    <w:p w14:paraId="77EBFABC" w14:textId="6E121191" w:rsidR="00AD4ABE" w:rsidRDefault="00AD4ABE" w:rsidP="00AD4ABE">
      <w:pPr>
        <w:jc w:val="right"/>
      </w:pPr>
      <w:r>
        <w:t xml:space="preserve">• LOGIN_SUCCESS – </w:t>
      </w:r>
      <w:r>
        <w:rPr>
          <w:rFonts w:hint="cs"/>
          <w:rtl/>
        </w:rPr>
        <w:t>כניסה</w:t>
      </w:r>
      <w:r>
        <w:rPr>
          <w:rtl/>
        </w:rPr>
        <w:t xml:space="preserve"> </w:t>
      </w:r>
      <w:r>
        <w:rPr>
          <w:rFonts w:hint="cs"/>
          <w:rtl/>
        </w:rPr>
        <w:t>מוצלחת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משתמש</w:t>
      </w:r>
      <w:r>
        <w:t xml:space="preserve"> (</w:t>
      </w:r>
      <w:r>
        <w:rPr>
          <w:rFonts w:hint="cs"/>
          <w:rtl/>
        </w:rPr>
        <w:t>כולל</w:t>
      </w:r>
      <w:r>
        <w:t xml:space="preserve"> IP </w:t>
      </w:r>
      <w:r>
        <w:rPr>
          <w:rFonts w:hint="cs"/>
          <w:rtl/>
        </w:rPr>
        <w:t>ו</w:t>
      </w:r>
      <w:r>
        <w:t>-User-Agent)</w:t>
      </w:r>
    </w:p>
    <w:p w14:paraId="0ED7037D" w14:textId="27815C61" w:rsidR="00AD4ABE" w:rsidRDefault="00AD4ABE" w:rsidP="00AD4ABE">
      <w:pPr>
        <w:jc w:val="right"/>
        <w:rPr>
          <w:rtl/>
        </w:rPr>
      </w:pPr>
      <w:r>
        <w:t xml:space="preserve">• LOGIN_FAILURE – </w:t>
      </w:r>
      <w:r>
        <w:rPr>
          <w:rFonts w:hint="cs"/>
          <w:rtl/>
        </w:rPr>
        <w:t>ניסיון</w:t>
      </w:r>
      <w:r>
        <w:rPr>
          <w:rtl/>
        </w:rPr>
        <w:t xml:space="preserve"> </w:t>
      </w:r>
      <w:r>
        <w:rPr>
          <w:rFonts w:hint="cs"/>
          <w:rtl/>
        </w:rPr>
        <w:t>כניסה</w:t>
      </w:r>
      <w:r>
        <w:rPr>
          <w:rtl/>
        </w:rPr>
        <w:t xml:space="preserve"> </w:t>
      </w:r>
      <w:r>
        <w:rPr>
          <w:rFonts w:hint="cs"/>
          <w:rtl/>
        </w:rPr>
        <w:t>כושל</w:t>
      </w:r>
      <w:r>
        <w:rPr>
          <w:rtl/>
        </w:rPr>
        <w:t xml:space="preserve"> (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משתמש</w:t>
      </w:r>
      <w:r>
        <w:rPr>
          <w:rtl/>
        </w:rPr>
        <w:t xml:space="preserve"> + </w:t>
      </w:r>
      <w:r>
        <w:rPr>
          <w:rFonts w:hint="cs"/>
          <w:rtl/>
        </w:rPr>
        <w:t>סיבה</w:t>
      </w:r>
      <w:r>
        <w:rPr>
          <w:rtl/>
        </w:rPr>
        <w:t>)</w:t>
      </w:r>
    </w:p>
    <w:p w14:paraId="2AD96A7A" w14:textId="3D80E8D4" w:rsidR="00AD4ABE" w:rsidRDefault="00AD4ABE" w:rsidP="00AD4ABE">
      <w:pPr>
        <w:jc w:val="right"/>
        <w:rPr>
          <w:rtl/>
        </w:rPr>
      </w:pPr>
      <w:r>
        <w:t xml:space="preserve">• ORDER_PLACED – </w:t>
      </w:r>
      <w:r>
        <w:rPr>
          <w:rFonts w:hint="cs"/>
          <w:rtl/>
        </w:rPr>
        <w:t>ביצוע</w:t>
      </w:r>
      <w:r>
        <w:rPr>
          <w:rtl/>
        </w:rPr>
        <w:t xml:space="preserve"> </w:t>
      </w:r>
      <w:r>
        <w:rPr>
          <w:rFonts w:hint="cs"/>
          <w:rtl/>
        </w:rPr>
        <w:t>פקודת</w:t>
      </w:r>
      <w:r>
        <w:rPr>
          <w:rtl/>
        </w:rPr>
        <w:t xml:space="preserve"> </w:t>
      </w:r>
      <w:r>
        <w:rPr>
          <w:rFonts w:hint="cs"/>
          <w:rtl/>
        </w:rPr>
        <w:t>קנייה</w:t>
      </w:r>
      <w:r>
        <w:rPr>
          <w:rtl/>
        </w:rPr>
        <w:t>/</w:t>
      </w:r>
      <w:r>
        <w:rPr>
          <w:rFonts w:hint="cs"/>
          <w:rtl/>
        </w:rPr>
        <w:t>מכירה</w:t>
      </w:r>
      <w:r>
        <w:rPr>
          <w:rtl/>
        </w:rPr>
        <w:t xml:space="preserve"> (</w:t>
      </w:r>
      <w:r>
        <w:rPr>
          <w:rFonts w:hint="cs"/>
          <w:rtl/>
        </w:rPr>
        <w:t>סימבול</w:t>
      </w:r>
      <w:r>
        <w:rPr>
          <w:rtl/>
        </w:rPr>
        <w:t xml:space="preserve">, </w:t>
      </w:r>
      <w:r>
        <w:rPr>
          <w:rFonts w:hint="cs"/>
          <w:rtl/>
        </w:rPr>
        <w:t>מחיר</w:t>
      </w:r>
      <w:r>
        <w:rPr>
          <w:rtl/>
        </w:rPr>
        <w:t xml:space="preserve">, </w:t>
      </w:r>
      <w:r>
        <w:rPr>
          <w:rFonts w:hint="cs"/>
          <w:rtl/>
        </w:rPr>
        <w:t>רווח</w:t>
      </w:r>
      <w:r>
        <w:rPr>
          <w:rtl/>
        </w:rPr>
        <w:t>/</w:t>
      </w:r>
      <w:r>
        <w:rPr>
          <w:rFonts w:hint="cs"/>
          <w:rtl/>
        </w:rPr>
        <w:t>הפסד</w:t>
      </w:r>
      <w:r>
        <w:rPr>
          <w:rtl/>
        </w:rPr>
        <w:t>)</w:t>
      </w:r>
    </w:p>
    <w:p w14:paraId="2818A870" w14:textId="624A168E" w:rsidR="00AD4ABE" w:rsidRDefault="00AD4ABE" w:rsidP="00AD4ABE">
      <w:pPr>
        <w:jc w:val="right"/>
        <w:rPr>
          <w:rtl/>
        </w:rPr>
      </w:pPr>
      <w:r>
        <w:t xml:space="preserve">• POSITION_CLOSED – </w:t>
      </w:r>
      <w:r>
        <w:rPr>
          <w:rFonts w:hint="cs"/>
          <w:rtl/>
        </w:rPr>
        <w:t>סגירת</w:t>
      </w:r>
      <w:r>
        <w:rPr>
          <w:rtl/>
        </w:rPr>
        <w:t xml:space="preserve"> </w:t>
      </w:r>
      <w:r>
        <w:rPr>
          <w:rFonts w:hint="cs"/>
          <w:rtl/>
        </w:rPr>
        <w:t>פוזיציה</w:t>
      </w:r>
      <w:r>
        <w:rPr>
          <w:rtl/>
        </w:rPr>
        <w:t xml:space="preserve"> (</w:t>
      </w:r>
      <w:r>
        <w:rPr>
          <w:rFonts w:hint="cs"/>
          <w:rtl/>
        </w:rPr>
        <w:t>סימבול</w:t>
      </w:r>
      <w:r>
        <w:rPr>
          <w:rtl/>
        </w:rPr>
        <w:t xml:space="preserve">, </w:t>
      </w:r>
      <w:r>
        <w:rPr>
          <w:rFonts w:hint="cs"/>
          <w:rtl/>
        </w:rPr>
        <w:t>כמות</w:t>
      </w:r>
      <w:r>
        <w:rPr>
          <w:rtl/>
        </w:rPr>
        <w:t xml:space="preserve">, </w:t>
      </w:r>
      <w:r>
        <w:rPr>
          <w:rFonts w:hint="cs"/>
          <w:rtl/>
        </w:rPr>
        <w:t>רווח</w:t>
      </w:r>
      <w:r>
        <w:rPr>
          <w:rtl/>
        </w:rPr>
        <w:t>/</w:t>
      </w:r>
      <w:r>
        <w:rPr>
          <w:rFonts w:hint="cs"/>
          <w:rtl/>
        </w:rPr>
        <w:t>הפסד</w:t>
      </w:r>
      <w:r>
        <w:rPr>
          <w:rtl/>
        </w:rPr>
        <w:t>)</w:t>
      </w:r>
    </w:p>
    <w:p w14:paraId="52E04718" w14:textId="4843EC46" w:rsidR="00AD4ABE" w:rsidRDefault="00AD4ABE" w:rsidP="00AD4ABE">
      <w:pPr>
        <w:jc w:val="right"/>
        <w:rPr>
          <w:rFonts w:hint="cs"/>
          <w:rtl/>
        </w:rPr>
      </w:pPr>
      <w:r>
        <w:t xml:space="preserve">• DEPOSIT / WITHDRAWAL – </w:t>
      </w:r>
      <w:r>
        <w:rPr>
          <w:rFonts w:hint="cs"/>
          <w:rtl/>
        </w:rPr>
        <w:t>הפקדה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משיכה</w:t>
      </w:r>
      <w:r>
        <w:rPr>
          <w:rtl/>
        </w:rPr>
        <w:t xml:space="preserve"> </w:t>
      </w:r>
      <w:r>
        <w:rPr>
          <w:rFonts w:hint="cs"/>
          <w:rtl/>
        </w:rPr>
        <w:t>כספית</w:t>
      </w:r>
    </w:p>
    <w:p w14:paraId="62847349" w14:textId="6FF174F7" w:rsidR="00AD4ABE" w:rsidRDefault="00AD4ABE" w:rsidP="00AD4ABE">
      <w:pPr>
        <w:jc w:val="right"/>
      </w:pPr>
      <w:r>
        <w:rPr>
          <w:rFonts w:hint="cs"/>
          <w:rtl/>
        </w:rPr>
        <w:t>הרישום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עוצר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הבקשה</w:t>
      </w:r>
      <w:r>
        <w:rPr>
          <w:rtl/>
        </w:rPr>
        <w:t xml:space="preserve"> </w:t>
      </w:r>
      <w:r>
        <w:rPr>
          <w:rFonts w:hint="cs"/>
          <w:rtl/>
        </w:rPr>
        <w:t>הראשית</w:t>
      </w:r>
      <w:r>
        <w:rPr>
          <w:rtl/>
        </w:rPr>
        <w:t xml:space="preserve"> – </w:t>
      </w:r>
      <w:r>
        <w:rPr>
          <w:rFonts w:hint="cs"/>
          <w:rtl/>
        </w:rPr>
        <w:t>שגיאות</w:t>
      </w:r>
      <w:r>
        <w:rPr>
          <w:rtl/>
        </w:rPr>
        <w:t xml:space="preserve"> </w:t>
      </w:r>
      <w:r>
        <w:rPr>
          <w:rFonts w:hint="cs"/>
          <w:rtl/>
        </w:rPr>
        <w:t>בכתיבת</w:t>
      </w:r>
      <w:r>
        <w:rPr>
          <w:rtl/>
        </w:rPr>
        <w:t xml:space="preserve"> </w:t>
      </w:r>
      <w:r>
        <w:rPr>
          <w:rFonts w:hint="cs"/>
          <w:rtl/>
        </w:rPr>
        <w:t>הלוג</w:t>
      </w:r>
      <w:r>
        <w:rPr>
          <w:rtl/>
        </w:rPr>
        <w:t xml:space="preserve"> </w:t>
      </w:r>
      <w:r>
        <w:rPr>
          <w:rFonts w:hint="cs"/>
          <w:rtl/>
        </w:rPr>
        <w:t>מודפסות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t xml:space="preserve">-stderr </w:t>
      </w:r>
      <w:r>
        <w:rPr>
          <w:rFonts w:hint="cs"/>
          <w:rtl/>
        </w:rPr>
        <w:t>בלבד</w:t>
      </w:r>
      <w:r>
        <w:t>.</w:t>
      </w:r>
    </w:p>
    <w:p w14:paraId="1A622075" w14:textId="77777777" w:rsidR="00AD4ABE" w:rsidRDefault="00AD4ABE" w:rsidP="00AD4ABE">
      <w:pPr>
        <w:jc w:val="right"/>
      </w:pPr>
    </w:p>
    <w:p w14:paraId="79C3678D" w14:textId="306C1855" w:rsidR="00AD4ABE" w:rsidRDefault="00AD4ABE" w:rsidP="00AD4ABE">
      <w:pPr>
        <w:pStyle w:val="Heading1"/>
        <w:jc w:val="right"/>
      </w:pPr>
      <w:r>
        <w:t xml:space="preserve">3. </w:t>
      </w:r>
      <w:r>
        <w:rPr>
          <w:rFonts w:hint="eastAsia"/>
          <w:rtl/>
        </w:rPr>
        <w:t>נעילת</w:t>
      </w:r>
      <w:r>
        <w:rPr>
          <w:rtl/>
        </w:rPr>
        <w:t xml:space="preserve"> </w:t>
      </w:r>
      <w:r>
        <w:rPr>
          <w:rFonts w:hint="eastAsia"/>
          <w:rtl/>
        </w:rPr>
        <w:t>מסד</w:t>
      </w:r>
      <w:r>
        <w:rPr>
          <w:rtl/>
        </w:rPr>
        <w:t xml:space="preserve"> </w:t>
      </w:r>
      <w:r>
        <w:rPr>
          <w:rFonts w:hint="eastAsia"/>
          <w:rtl/>
        </w:rPr>
        <w:t>נתונים</w:t>
      </w:r>
      <w:r>
        <w:t xml:space="preserve"> (DB Locking)</w:t>
      </w:r>
    </w:p>
    <w:p w14:paraId="77EA760F" w14:textId="6E86311A" w:rsidR="00AD4ABE" w:rsidRDefault="00AD4ABE" w:rsidP="00AD4ABE">
      <w:pPr>
        <w:jc w:val="right"/>
      </w:pPr>
      <w:r>
        <w:rPr>
          <w:rFonts w:hint="cs"/>
          <w:rtl/>
        </w:rPr>
        <w:t>נוספו</w:t>
      </w:r>
      <w:r>
        <w:rPr>
          <w:rtl/>
        </w:rPr>
        <w:t xml:space="preserve"> </w:t>
      </w:r>
      <w:r>
        <w:rPr>
          <w:rFonts w:hint="cs"/>
          <w:rtl/>
        </w:rPr>
        <w:t>שאילתות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t xml:space="preserve"> @Lock(PESSIMISTIC_WRITE)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למנוע</w:t>
      </w:r>
      <w:r>
        <w:t xml:space="preserve"> Race Conditions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לקוחות</w:t>
      </w:r>
      <w:r>
        <w:rPr>
          <w:rtl/>
        </w:rPr>
        <w:t xml:space="preserve"> </w:t>
      </w:r>
      <w:r>
        <w:rPr>
          <w:rFonts w:hint="cs"/>
          <w:rtl/>
        </w:rPr>
        <w:t>שולחים</w:t>
      </w:r>
      <w:r>
        <w:rPr>
          <w:rtl/>
        </w:rPr>
        <w:t xml:space="preserve"> </w:t>
      </w:r>
      <w:r>
        <w:rPr>
          <w:rFonts w:hint="cs"/>
          <w:rtl/>
        </w:rPr>
        <w:t>פקודות</w:t>
      </w:r>
      <w:r>
        <w:rPr>
          <w:rtl/>
        </w:rPr>
        <w:t xml:space="preserve"> </w:t>
      </w:r>
      <w:r>
        <w:rPr>
          <w:rFonts w:hint="cs"/>
          <w:rtl/>
        </w:rPr>
        <w:t>במקביל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חשבון</w:t>
      </w:r>
      <w:r>
        <w:t>.</w:t>
      </w:r>
    </w:p>
    <w:p w14:paraId="5AADDD9A" w14:textId="6E25E6A2" w:rsidR="00AD4ABE" w:rsidRDefault="00AD4ABE" w:rsidP="00AD4ABE">
      <w:pPr>
        <w:jc w:val="right"/>
        <w:rPr>
          <w:rFonts w:hint="cs"/>
          <w:rtl/>
        </w:rPr>
      </w:pPr>
      <w:r>
        <w:t xml:space="preserve">• TradingAccountRepository.findByIdForUpdate() – </w:t>
      </w:r>
      <w:r>
        <w:rPr>
          <w:rFonts w:hint="cs"/>
          <w:rtl/>
        </w:rPr>
        <w:t>נועלת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רשומת</w:t>
      </w:r>
      <w:r>
        <w:rPr>
          <w:rtl/>
        </w:rPr>
        <w:t xml:space="preserve"> </w:t>
      </w:r>
      <w:r>
        <w:rPr>
          <w:rFonts w:hint="cs"/>
          <w:rtl/>
        </w:rPr>
        <w:t>החשבון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עדכון</w:t>
      </w:r>
      <w:r>
        <w:rPr>
          <w:rtl/>
        </w:rPr>
        <w:t xml:space="preserve"> </w:t>
      </w:r>
      <w:r>
        <w:rPr>
          <w:rFonts w:hint="cs"/>
          <w:rtl/>
        </w:rPr>
        <w:t>יתרה</w:t>
      </w:r>
    </w:p>
    <w:p w14:paraId="0F8E2491" w14:textId="26B810C7" w:rsidR="00AD4ABE" w:rsidRDefault="00AD4ABE" w:rsidP="00AD4ABE">
      <w:pPr>
        <w:jc w:val="right"/>
        <w:rPr>
          <w:rFonts w:hint="cs"/>
          <w:rtl/>
        </w:rPr>
      </w:pPr>
      <w:r>
        <w:t xml:space="preserve">• PositionRepository.findByIdForUpdate() – </w:t>
      </w:r>
      <w:r>
        <w:rPr>
          <w:rFonts w:hint="cs"/>
          <w:rtl/>
        </w:rPr>
        <w:t>נועלת</w:t>
      </w:r>
      <w:r>
        <w:rPr>
          <w:rtl/>
        </w:rPr>
        <w:t xml:space="preserve"> </w:t>
      </w:r>
      <w:r>
        <w:rPr>
          <w:rFonts w:hint="cs"/>
          <w:rtl/>
        </w:rPr>
        <w:t>פוזיציה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סגירתה</w:t>
      </w:r>
    </w:p>
    <w:p w14:paraId="088BE03E" w14:textId="3CD53A75" w:rsidR="00AD4ABE" w:rsidRDefault="00AD4ABE" w:rsidP="00AD4ABE">
      <w:pPr>
        <w:jc w:val="right"/>
        <w:rPr>
          <w:rFonts w:hint="cs"/>
          <w:rtl/>
        </w:rPr>
      </w:pPr>
      <w:r>
        <w:t xml:space="preserve">• PositionRepository.findByTradingAccountIdAndSymbolCodeForUpdate() – </w:t>
      </w:r>
      <w:r>
        <w:rPr>
          <w:rFonts w:hint="cs"/>
          <w:rtl/>
        </w:rPr>
        <w:t>נועלת</w:t>
      </w:r>
      <w:r>
        <w:rPr>
          <w:rtl/>
        </w:rPr>
        <w:t xml:space="preserve"> </w:t>
      </w:r>
      <w:r>
        <w:rPr>
          <w:rFonts w:hint="cs"/>
          <w:rtl/>
        </w:rPr>
        <w:t>פוזיציה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מכירה</w:t>
      </w:r>
    </w:p>
    <w:p w14:paraId="6B487885" w14:textId="43D4848D" w:rsidR="00AD4ABE" w:rsidRDefault="00AD4ABE" w:rsidP="00AD4ABE">
      <w:pPr>
        <w:jc w:val="right"/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הפונקציות</w:t>
      </w:r>
      <w:r>
        <w:rPr>
          <w:rtl/>
        </w:rPr>
        <w:t xml:space="preserve"> </w:t>
      </w:r>
      <w:r>
        <w:rPr>
          <w:rFonts w:hint="cs"/>
          <w:rtl/>
        </w:rPr>
        <w:t>הללו</w:t>
      </w:r>
      <w:r>
        <w:rPr>
          <w:rtl/>
        </w:rPr>
        <w:t xml:space="preserve"> </w:t>
      </w:r>
      <w:r>
        <w:rPr>
          <w:rFonts w:hint="cs"/>
          <w:rtl/>
        </w:rPr>
        <w:t>מופעלות</w:t>
      </w:r>
      <w:r>
        <w:rPr>
          <w:rtl/>
        </w:rPr>
        <w:t xml:space="preserve"> </w:t>
      </w:r>
      <w:r>
        <w:rPr>
          <w:rFonts w:hint="cs"/>
          <w:rtl/>
        </w:rPr>
        <w:t>בתוך</w:t>
      </w:r>
      <w:r>
        <w:t xml:space="preserve"> @Transactional – </w:t>
      </w:r>
      <w:r>
        <w:rPr>
          <w:rFonts w:hint="cs"/>
          <w:rtl/>
        </w:rPr>
        <w:t>הנעילה</w:t>
      </w:r>
      <w:r>
        <w:rPr>
          <w:rtl/>
        </w:rPr>
        <w:t xml:space="preserve"> </w:t>
      </w:r>
      <w:r>
        <w:rPr>
          <w:rFonts w:hint="cs"/>
          <w:rtl/>
        </w:rPr>
        <w:t>מוחזקת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סיום</w:t>
      </w:r>
      <w:r>
        <w:rPr>
          <w:rtl/>
        </w:rPr>
        <w:t xml:space="preserve"> </w:t>
      </w:r>
      <w:r>
        <w:rPr>
          <w:rFonts w:hint="cs"/>
          <w:rtl/>
        </w:rPr>
        <w:t>הטרנזקציה</w:t>
      </w:r>
      <w:r>
        <w:t>.</w:t>
      </w:r>
    </w:p>
    <w:p w14:paraId="273230E1" w14:textId="77777777" w:rsidR="00AD4ABE" w:rsidRDefault="00AD4ABE" w:rsidP="00AD4ABE">
      <w:pPr>
        <w:jc w:val="right"/>
      </w:pPr>
    </w:p>
    <w:p w14:paraId="06CD6F10" w14:textId="6606F521" w:rsidR="00AD4ABE" w:rsidRDefault="00AD4ABE" w:rsidP="00AD4ABE">
      <w:pPr>
        <w:pStyle w:val="Heading1"/>
        <w:jc w:val="right"/>
        <w:rPr>
          <w:rFonts w:hint="eastAsia"/>
          <w:rtl/>
        </w:rPr>
      </w:pPr>
      <w:r>
        <w:t xml:space="preserve">4. </w:t>
      </w:r>
      <w:r>
        <w:rPr>
          <w:rFonts w:hint="eastAsia"/>
          <w:rtl/>
        </w:rPr>
        <w:t>סנכרון</w:t>
      </w:r>
      <w:r>
        <w:rPr>
          <w:rtl/>
        </w:rPr>
        <w:t xml:space="preserve"> </w:t>
      </w:r>
      <w:r>
        <w:rPr>
          <w:rFonts w:hint="eastAsia"/>
          <w:rtl/>
        </w:rPr>
        <w:t>העדפות</w:t>
      </w:r>
      <w:r>
        <w:rPr>
          <w:rtl/>
        </w:rPr>
        <w:t xml:space="preserve"> </w:t>
      </w:r>
      <w:r>
        <w:rPr>
          <w:rFonts w:hint="eastAsia"/>
          <w:rtl/>
        </w:rPr>
        <w:t>משתמש</w:t>
      </w:r>
      <w:r>
        <w:rPr>
          <w:rtl/>
        </w:rPr>
        <w:t xml:space="preserve"> </w:t>
      </w:r>
      <w:r>
        <w:rPr>
          <w:rFonts w:hint="eastAsia"/>
          <w:rtl/>
        </w:rPr>
        <w:t>מבסיס</w:t>
      </w:r>
      <w:r>
        <w:rPr>
          <w:rtl/>
        </w:rPr>
        <w:t xml:space="preserve"> </w:t>
      </w:r>
      <w:r>
        <w:rPr>
          <w:rFonts w:hint="eastAsia"/>
          <w:rtl/>
        </w:rPr>
        <w:t>הנתונים</w:t>
      </w:r>
    </w:p>
    <w:p w14:paraId="21CB51A6" w14:textId="48B8D401" w:rsidR="00AD4ABE" w:rsidRDefault="00AD4ABE" w:rsidP="00AD4ABE">
      <w:pPr>
        <w:jc w:val="right"/>
      </w:pPr>
      <w:r>
        <w:rPr>
          <w:rFonts w:hint="cs"/>
          <w:rtl/>
        </w:rPr>
        <w:t>נוצר</w:t>
      </w:r>
      <w:r>
        <w:rPr>
          <w:rtl/>
        </w:rPr>
        <w:t xml:space="preserve"> </w:t>
      </w:r>
      <w:r>
        <w:rPr>
          <w:rFonts w:hint="cs"/>
          <w:rtl/>
        </w:rPr>
        <w:t>קומפוננט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t xml:space="preserve"> PreferenceSync.tsx </w:t>
      </w:r>
      <w:r>
        <w:rPr>
          <w:rFonts w:hint="cs"/>
          <w:rtl/>
        </w:rPr>
        <w:t>שרץ</w:t>
      </w:r>
      <w:r>
        <w:rPr>
          <w:rtl/>
        </w:rPr>
        <w:t xml:space="preserve"> </w:t>
      </w: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כניסה</w:t>
      </w:r>
      <w:r>
        <w:rPr>
          <w:rtl/>
        </w:rPr>
        <w:t xml:space="preserve"> </w:t>
      </w:r>
      <w:r>
        <w:rPr>
          <w:rFonts w:hint="cs"/>
          <w:rtl/>
        </w:rPr>
        <w:t>מוצלחת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המשתמש</w:t>
      </w:r>
      <w:r>
        <w:t>.</w:t>
      </w:r>
    </w:p>
    <w:p w14:paraId="1647D260" w14:textId="6BA40929" w:rsidR="00AD4ABE" w:rsidRDefault="00AD4ABE" w:rsidP="00AD4ABE">
      <w:pPr>
        <w:jc w:val="right"/>
      </w:pPr>
      <w:r>
        <w:t xml:space="preserve">• </w:t>
      </w:r>
      <w:r>
        <w:rPr>
          <w:rFonts w:hint="cs"/>
          <w:rtl/>
        </w:rPr>
        <w:t>טוען</w:t>
      </w:r>
      <w:r>
        <w:rPr>
          <w:rtl/>
        </w:rPr>
        <w:t xml:space="preserve"> </w:t>
      </w:r>
      <w:r>
        <w:rPr>
          <w:rFonts w:hint="cs"/>
          <w:rtl/>
        </w:rPr>
        <w:t>העדפות</w:t>
      </w:r>
      <w:r>
        <w:rPr>
          <w:rtl/>
        </w:rPr>
        <w:t xml:space="preserve"> (</w:t>
      </w:r>
      <w:r>
        <w:rPr>
          <w:rFonts w:hint="cs"/>
          <w:rtl/>
        </w:rPr>
        <w:t>שפה</w:t>
      </w:r>
      <w:r>
        <w:rPr>
          <w:rtl/>
        </w:rPr>
        <w:t xml:space="preserve">, </w:t>
      </w:r>
      <w:r>
        <w:rPr>
          <w:rFonts w:hint="cs"/>
          <w:rtl/>
        </w:rPr>
        <w:t>ערכת</w:t>
      </w:r>
      <w:r>
        <w:rPr>
          <w:rtl/>
        </w:rPr>
        <w:t xml:space="preserve"> </w:t>
      </w:r>
      <w:r>
        <w:rPr>
          <w:rFonts w:hint="cs"/>
          <w:rtl/>
        </w:rPr>
        <w:t>נושא</w:t>
      </w:r>
      <w:r>
        <w:rPr>
          <w:rtl/>
        </w:rPr>
        <w:t xml:space="preserve">) </w:t>
      </w:r>
      <w:r>
        <w:rPr>
          <w:rFonts w:hint="cs"/>
          <w:rtl/>
        </w:rPr>
        <w:t>מבסיס</w:t>
      </w:r>
      <w:r>
        <w:rPr>
          <w:rtl/>
        </w:rPr>
        <w:t xml:space="preserve"> </w:t>
      </w:r>
      <w:r>
        <w:rPr>
          <w:rFonts w:hint="cs"/>
          <w:rtl/>
        </w:rPr>
        <w:t>הנתונים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t xml:space="preserve"> GET /api/broker/preferences</w:t>
      </w:r>
    </w:p>
    <w:p w14:paraId="197266C4" w14:textId="0B367F37" w:rsidR="00AD4ABE" w:rsidRDefault="00AD4ABE" w:rsidP="00AD4ABE">
      <w:pPr>
        <w:jc w:val="right"/>
        <w:rPr>
          <w:rFonts w:hint="cs"/>
          <w:rtl/>
        </w:rPr>
      </w:pPr>
      <w:r>
        <w:t xml:space="preserve">• </w:t>
      </w:r>
      <w:r>
        <w:rPr>
          <w:rFonts w:hint="cs"/>
          <w:rtl/>
        </w:rPr>
        <w:t>מחיל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השפה</w:t>
      </w:r>
      <w:r>
        <w:rPr>
          <w:rtl/>
        </w:rPr>
        <w:t xml:space="preserve"> </w:t>
      </w:r>
      <w:r>
        <w:rPr>
          <w:rFonts w:hint="cs"/>
          <w:rtl/>
        </w:rPr>
        <w:t>וערכת</w:t>
      </w:r>
      <w:r>
        <w:rPr>
          <w:rtl/>
        </w:rPr>
        <w:t xml:space="preserve"> </w:t>
      </w:r>
      <w:r>
        <w:rPr>
          <w:rFonts w:hint="cs"/>
          <w:rtl/>
        </w:rPr>
        <w:t>הנושא</w:t>
      </w:r>
      <w:r>
        <w:rPr>
          <w:rtl/>
        </w:rPr>
        <w:t xml:space="preserve"> </w:t>
      </w:r>
      <w:r>
        <w:rPr>
          <w:rFonts w:hint="cs"/>
          <w:rtl/>
        </w:rPr>
        <w:t>גלובלית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האפליקציה</w:t>
      </w:r>
    </w:p>
    <w:p w14:paraId="59938C96" w14:textId="4800033A" w:rsidR="00AD4ABE" w:rsidRDefault="00AD4ABE" w:rsidP="00AD4ABE">
      <w:pPr>
        <w:jc w:val="right"/>
        <w:rPr>
          <w:rFonts w:hint="cs"/>
          <w:rtl/>
        </w:rPr>
      </w:pPr>
      <w:r>
        <w:t xml:space="preserve">•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התיקון</w:t>
      </w:r>
      <w:r>
        <w:rPr>
          <w:rtl/>
        </w:rPr>
        <w:t xml:space="preserve">: </w:t>
      </w:r>
      <w:r>
        <w:rPr>
          <w:rFonts w:hint="cs"/>
          <w:rtl/>
        </w:rPr>
        <w:t>ההגדרות</w:t>
      </w:r>
      <w:r>
        <w:rPr>
          <w:rtl/>
        </w:rPr>
        <w:t xml:space="preserve"> </w:t>
      </w:r>
      <w:r>
        <w:rPr>
          <w:rFonts w:hint="cs"/>
          <w:rtl/>
        </w:rPr>
        <w:t>נשמרו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t xml:space="preserve">-localStorage </w:t>
      </w:r>
      <w:r>
        <w:rPr>
          <w:rFonts w:hint="cs"/>
          <w:rtl/>
        </w:rPr>
        <w:t>בלבד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הועברו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מכשירים</w:t>
      </w:r>
    </w:p>
    <w:p w14:paraId="6A314AE7" w14:textId="5BCAFFFB" w:rsidR="00AD4ABE" w:rsidRDefault="00AD4ABE" w:rsidP="00AD4ABE">
      <w:pPr>
        <w:jc w:val="right"/>
        <w:rPr>
          <w:rFonts w:hint="cs"/>
          <w:rtl/>
        </w:rPr>
      </w:pPr>
      <w:r>
        <w:t xml:space="preserve">•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התיקון</w:t>
      </w:r>
      <w:r>
        <w:rPr>
          <w:rtl/>
        </w:rPr>
        <w:t xml:space="preserve">: </w:t>
      </w:r>
      <w:r>
        <w:rPr>
          <w:rFonts w:hint="cs"/>
          <w:rtl/>
        </w:rPr>
        <w:t>כניסה</w:t>
      </w:r>
      <w:r>
        <w:rPr>
          <w:rtl/>
        </w:rPr>
        <w:t xml:space="preserve"> </w:t>
      </w:r>
      <w:r>
        <w:rPr>
          <w:rFonts w:hint="cs"/>
          <w:rtl/>
        </w:rPr>
        <w:t>ממכשיר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rPr>
          <w:rtl/>
        </w:rPr>
        <w:t xml:space="preserve"> </w:t>
      </w:r>
      <w:r>
        <w:rPr>
          <w:rFonts w:hint="cs"/>
          <w:rtl/>
        </w:rPr>
        <w:t>משחזרת</w:t>
      </w:r>
      <w:r>
        <w:rPr>
          <w:rtl/>
        </w:rPr>
        <w:t xml:space="preserve"> </w:t>
      </w:r>
      <w:r>
        <w:rPr>
          <w:rFonts w:hint="cs"/>
          <w:rtl/>
        </w:rPr>
        <w:t>אוטומטית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שפת</w:t>
      </w:r>
      <w:r>
        <w:rPr>
          <w:rtl/>
        </w:rPr>
        <w:t xml:space="preserve"> </w:t>
      </w:r>
      <w:r>
        <w:rPr>
          <w:rFonts w:hint="cs"/>
          <w:rtl/>
        </w:rPr>
        <w:t>הממשק</w:t>
      </w:r>
      <w:r>
        <w:rPr>
          <w:rtl/>
        </w:rPr>
        <w:t xml:space="preserve"> </w:t>
      </w:r>
      <w:r>
        <w:rPr>
          <w:rFonts w:hint="cs"/>
          <w:rtl/>
        </w:rPr>
        <w:t>וצבע</w:t>
      </w:r>
      <w:r>
        <w:rPr>
          <w:rtl/>
        </w:rPr>
        <w:t xml:space="preserve"> </w:t>
      </w:r>
      <w:r>
        <w:rPr>
          <w:rFonts w:hint="cs"/>
          <w:rtl/>
        </w:rPr>
        <w:t>הרקע</w:t>
      </w:r>
    </w:p>
    <w:p w14:paraId="2E418C5E" w14:textId="77777777" w:rsidR="00AD4ABE" w:rsidRDefault="00AD4ABE" w:rsidP="00AD4ABE">
      <w:pPr>
        <w:jc w:val="right"/>
      </w:pPr>
    </w:p>
    <w:p w14:paraId="1A62DBF3" w14:textId="3DEFEED9" w:rsidR="00AD4ABE" w:rsidRDefault="00AD4ABE" w:rsidP="00AD4ABE">
      <w:pPr>
        <w:pStyle w:val="Heading1"/>
        <w:jc w:val="right"/>
      </w:pPr>
      <w:r>
        <w:t xml:space="preserve">5. </w:t>
      </w:r>
      <w:r>
        <w:rPr>
          <w:rFonts w:hint="eastAsia"/>
          <w:rtl/>
        </w:rPr>
        <w:t>תיקונים</w:t>
      </w:r>
      <w:r>
        <w:rPr>
          <w:rtl/>
        </w:rPr>
        <w:t xml:space="preserve"> </w:t>
      </w:r>
      <w:r>
        <w:rPr>
          <w:rFonts w:hint="eastAsia"/>
          <w:rtl/>
        </w:rPr>
        <w:t>בלוח</w:t>
      </w:r>
      <w:r>
        <w:rPr>
          <w:rtl/>
        </w:rPr>
        <w:t xml:space="preserve"> </w:t>
      </w:r>
      <w:r>
        <w:rPr>
          <w:rFonts w:hint="eastAsia"/>
          <w:rtl/>
        </w:rPr>
        <w:t>הניהול</w:t>
      </w:r>
      <w:r>
        <w:t xml:space="preserve"> (Admin Dashboard)</w:t>
      </w:r>
    </w:p>
    <w:p w14:paraId="0C9F3CCE" w14:textId="09907D86" w:rsidR="00AD4ABE" w:rsidRDefault="00AD4ABE" w:rsidP="00AD4ABE">
      <w:pPr>
        <w:jc w:val="right"/>
      </w:pPr>
      <w:r>
        <w:t xml:space="preserve">• </w:t>
      </w:r>
      <w:r>
        <w:rPr>
          <w:rFonts w:hint="cs"/>
          <w:rtl/>
        </w:rPr>
        <w:t>תוקן</w:t>
      </w:r>
      <w:r>
        <w:rPr>
          <w:rtl/>
        </w:rPr>
        <w:t xml:space="preserve"> </w:t>
      </w:r>
      <w:r>
        <w:rPr>
          <w:rFonts w:hint="cs"/>
          <w:rtl/>
        </w:rPr>
        <w:t>נתיב</w:t>
      </w:r>
      <w:r>
        <w:rPr>
          <w:rtl/>
        </w:rPr>
        <w:t xml:space="preserve"> </w:t>
      </w:r>
      <w:r>
        <w:rPr>
          <w:rFonts w:hint="cs"/>
          <w:rtl/>
        </w:rPr>
        <w:t>הלוגו</w:t>
      </w:r>
      <w:r>
        <w:rPr>
          <w:rtl/>
        </w:rPr>
        <w:t xml:space="preserve">: </w:t>
      </w:r>
      <w:r>
        <w:rPr>
          <w:rFonts w:hint="cs"/>
          <w:rtl/>
        </w:rPr>
        <w:t>הקובץ</w:t>
      </w:r>
      <w:r>
        <w:rPr>
          <w:rtl/>
        </w:rPr>
        <w:t xml:space="preserve"> </w:t>
      </w:r>
      <w:r>
        <w:rPr>
          <w:rFonts w:hint="cs"/>
          <w:rtl/>
        </w:rPr>
        <w:t>הפנה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t xml:space="preserve">-./UI/public/images/LOGO.png </w:t>
      </w:r>
      <w:r>
        <w:rPr>
          <w:rtl/>
        </w:rPr>
        <w:t>(</w:t>
      </w:r>
      <w:r>
        <w:rPr>
          <w:rFonts w:hint="cs"/>
          <w:rtl/>
        </w:rPr>
        <w:t>תיקיה</w:t>
      </w:r>
      <w:r>
        <w:rPr>
          <w:rtl/>
        </w:rPr>
        <w:t xml:space="preserve"> </w:t>
      </w:r>
      <w:r>
        <w:rPr>
          <w:rFonts w:hint="cs"/>
          <w:rtl/>
        </w:rPr>
        <w:t>ישנה</w:t>
      </w:r>
      <w:r>
        <w:rPr>
          <w:rtl/>
        </w:rPr>
        <w:t xml:space="preserve"> </w:t>
      </w:r>
      <w:r>
        <w:rPr>
          <w:rFonts w:hint="cs"/>
          <w:rtl/>
        </w:rPr>
        <w:t>שנמחקה</w:t>
      </w:r>
      <w:r>
        <w:rPr>
          <w:rtl/>
        </w:rPr>
        <w:t xml:space="preserve">). </w:t>
      </w:r>
      <w:r>
        <w:rPr>
          <w:rFonts w:hint="cs"/>
          <w:rtl/>
        </w:rPr>
        <w:t>עודכן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t>-./UI-react/public/images/LOGO.png</w:t>
      </w:r>
    </w:p>
    <w:p w14:paraId="461BB50E" w14:textId="48E5A20C" w:rsidR="00AD4ABE" w:rsidRDefault="00AD4ABE" w:rsidP="00AD4ABE">
      <w:pPr>
        <w:jc w:val="right"/>
        <w:rPr>
          <w:rFonts w:hint="cs"/>
          <w:rtl/>
        </w:rPr>
      </w:pPr>
      <w:r>
        <w:t xml:space="preserve">• </w:t>
      </w:r>
      <w:r>
        <w:rPr>
          <w:rFonts w:hint="cs"/>
          <w:rtl/>
        </w:rPr>
        <w:t>נוספה</w:t>
      </w:r>
      <w:r>
        <w:rPr>
          <w:rtl/>
        </w:rPr>
        <w:t xml:space="preserve"> </w:t>
      </w:r>
      <w:r>
        <w:rPr>
          <w:rFonts w:hint="cs"/>
          <w:rtl/>
        </w:rPr>
        <w:t>לשונית</w:t>
      </w:r>
      <w:r>
        <w:t xml:space="preserve"> 'Transactions' – </w:t>
      </w:r>
      <w:r>
        <w:rPr>
          <w:rFonts w:hint="cs"/>
          <w:rtl/>
        </w:rPr>
        <w:t>מציגה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ההפקדות</w:t>
      </w:r>
      <w:r>
        <w:rPr>
          <w:rtl/>
        </w:rPr>
        <w:t xml:space="preserve"> </w:t>
      </w:r>
      <w:r>
        <w:rPr>
          <w:rFonts w:hint="cs"/>
          <w:rtl/>
        </w:rPr>
        <w:t>והמשיכות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סכום</w:t>
      </w:r>
      <w:r>
        <w:rPr>
          <w:rtl/>
        </w:rPr>
        <w:t xml:space="preserve">, </w:t>
      </w:r>
      <w:r>
        <w:rPr>
          <w:rFonts w:hint="cs"/>
          <w:rtl/>
        </w:rPr>
        <w:t>מטבע</w:t>
      </w:r>
      <w:r>
        <w:rPr>
          <w:rtl/>
        </w:rPr>
        <w:t xml:space="preserve"> </w:t>
      </w:r>
      <w:r>
        <w:rPr>
          <w:rFonts w:hint="cs"/>
          <w:rtl/>
        </w:rPr>
        <w:t>וסטטוס</w:t>
      </w:r>
    </w:p>
    <w:p w14:paraId="41553AA7" w14:textId="13C7050D" w:rsidR="00AD4ABE" w:rsidRDefault="00AD4ABE" w:rsidP="00AD4ABE">
      <w:pPr>
        <w:jc w:val="right"/>
        <w:rPr>
          <w:rFonts w:hint="cs"/>
          <w:rtl/>
        </w:rPr>
      </w:pPr>
      <w:r>
        <w:t xml:space="preserve">• </w:t>
      </w:r>
      <w:r>
        <w:rPr>
          <w:rFonts w:hint="cs"/>
          <w:rtl/>
        </w:rPr>
        <w:t>נוספה</w:t>
      </w:r>
      <w:r>
        <w:rPr>
          <w:rtl/>
        </w:rPr>
        <w:t xml:space="preserve"> </w:t>
      </w:r>
      <w:r>
        <w:rPr>
          <w:rFonts w:hint="cs"/>
          <w:rtl/>
        </w:rPr>
        <w:t>לשונית</w:t>
      </w:r>
      <w:r>
        <w:t xml:space="preserve"> 'Audit Log' – </w:t>
      </w:r>
      <w:r>
        <w:rPr>
          <w:rFonts w:hint="cs"/>
          <w:rtl/>
        </w:rPr>
        <w:t>מציגה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האירועים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: </w:t>
      </w:r>
      <w:r>
        <w:rPr>
          <w:rFonts w:hint="cs"/>
          <w:rtl/>
        </w:rPr>
        <w:t>כניסות</w:t>
      </w:r>
      <w:r>
        <w:rPr>
          <w:rtl/>
        </w:rPr>
        <w:t xml:space="preserve">, </w:t>
      </w:r>
      <w:r>
        <w:rPr>
          <w:rFonts w:hint="cs"/>
          <w:rtl/>
        </w:rPr>
        <w:t>פקודות</w:t>
      </w:r>
      <w:r>
        <w:rPr>
          <w:rtl/>
        </w:rPr>
        <w:t xml:space="preserve">, </w:t>
      </w:r>
      <w:r>
        <w:rPr>
          <w:rFonts w:hint="cs"/>
          <w:rtl/>
        </w:rPr>
        <w:t>סגירות</w:t>
      </w:r>
      <w:r>
        <w:rPr>
          <w:rtl/>
        </w:rPr>
        <w:t xml:space="preserve"> </w:t>
      </w:r>
      <w:r>
        <w:rPr>
          <w:rFonts w:hint="cs"/>
          <w:rtl/>
        </w:rPr>
        <w:t>פוזיציות</w:t>
      </w:r>
      <w:r>
        <w:rPr>
          <w:rtl/>
        </w:rPr>
        <w:t xml:space="preserve">, </w:t>
      </w:r>
      <w:r>
        <w:rPr>
          <w:rFonts w:hint="cs"/>
          <w:rtl/>
        </w:rPr>
        <w:t>תנועות</w:t>
      </w:r>
      <w:r>
        <w:rPr>
          <w:rtl/>
        </w:rPr>
        <w:t xml:space="preserve"> </w:t>
      </w:r>
      <w:r>
        <w:rPr>
          <w:rFonts w:hint="cs"/>
          <w:rtl/>
        </w:rPr>
        <w:t>כספיות</w:t>
      </w:r>
    </w:p>
    <w:p w14:paraId="4D9FA9F5" w14:textId="77777777" w:rsidR="00AD4ABE" w:rsidRDefault="00AD4ABE" w:rsidP="00AD4ABE">
      <w:pPr>
        <w:jc w:val="right"/>
      </w:pPr>
    </w:p>
    <w:p w14:paraId="4086F2F4" w14:textId="03DC0CCA" w:rsidR="00AD4ABE" w:rsidRDefault="00AD4ABE" w:rsidP="00AD4ABE">
      <w:pPr>
        <w:pStyle w:val="Heading1"/>
        <w:jc w:val="right"/>
      </w:pPr>
      <w:r>
        <w:t xml:space="preserve">6. </w:t>
      </w:r>
      <w:r>
        <w:rPr>
          <w:rFonts w:hint="eastAsia"/>
          <w:rtl/>
        </w:rPr>
        <w:t>תיקון</w:t>
      </w:r>
      <w:r>
        <w:rPr>
          <w:rtl/>
        </w:rPr>
        <w:t xml:space="preserve"> </w:t>
      </w:r>
      <w:r>
        <w:rPr>
          <w:rFonts w:hint="eastAsia"/>
          <w:rtl/>
        </w:rPr>
        <w:t>כפתור</w:t>
      </w:r>
      <w:r>
        <w:rPr>
          <w:rtl/>
        </w:rPr>
        <w:t xml:space="preserve"> </w:t>
      </w:r>
      <w:r>
        <w:rPr>
          <w:rFonts w:hint="eastAsia"/>
          <w:rtl/>
        </w:rPr>
        <w:t>יציאה</w:t>
      </w:r>
      <w:r>
        <w:t xml:space="preserve"> (Logout)</w:t>
      </w:r>
    </w:p>
    <w:p w14:paraId="4952A394" w14:textId="26152FD5" w:rsidR="00AD4ABE" w:rsidRDefault="00AD4ABE" w:rsidP="00AD4ABE">
      <w:pPr>
        <w:jc w:val="right"/>
      </w:pPr>
      <w:r>
        <w:rPr>
          <w:rFonts w:hint="cs"/>
          <w:rtl/>
        </w:rPr>
        <w:t>לחיצה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'</w:t>
      </w:r>
      <w:r>
        <w:rPr>
          <w:rFonts w:hint="cs"/>
          <w:rtl/>
        </w:rPr>
        <w:t>יציאה</w:t>
      </w:r>
      <w:r>
        <w:rPr>
          <w:rtl/>
        </w:rPr>
        <w:t xml:space="preserve">'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הייתה</w:t>
      </w:r>
      <w:r>
        <w:rPr>
          <w:rtl/>
        </w:rPr>
        <w:t xml:space="preserve"> </w:t>
      </w:r>
      <w:r>
        <w:rPr>
          <w:rFonts w:hint="cs"/>
          <w:rtl/>
        </w:rPr>
        <w:t>עובדת</w:t>
      </w:r>
      <w:r>
        <w:rPr>
          <w:rtl/>
        </w:rPr>
        <w:t xml:space="preserve"> – </w:t>
      </w:r>
      <w:r>
        <w:rPr>
          <w:rFonts w:hint="cs"/>
          <w:rtl/>
        </w:rPr>
        <w:t>השרת</w:t>
      </w:r>
      <w:r>
        <w:rPr>
          <w:rtl/>
        </w:rPr>
        <w:t xml:space="preserve"> </w:t>
      </w:r>
      <w:r>
        <w:rPr>
          <w:rFonts w:hint="cs"/>
          <w:rtl/>
        </w:rPr>
        <w:t>סיים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הסשן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t xml:space="preserve"> React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שמר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'</w:t>
      </w:r>
      <w:r>
        <w:rPr>
          <w:rFonts w:hint="cs"/>
          <w:rtl/>
        </w:rPr>
        <w:t>מחובר</w:t>
      </w:r>
      <w:r>
        <w:rPr>
          <w:rtl/>
        </w:rPr>
        <w:t xml:space="preserve">' </w:t>
      </w:r>
      <w:r>
        <w:rPr>
          <w:rFonts w:hint="cs"/>
          <w:rtl/>
        </w:rPr>
        <w:t>בזיכרון</w:t>
      </w:r>
      <w:r>
        <w:t>.</w:t>
      </w:r>
    </w:p>
    <w:p w14:paraId="38AFA7C1" w14:textId="09DD5C4B" w:rsidR="00AD4ABE" w:rsidRDefault="00AD4ABE" w:rsidP="00AD4ABE">
      <w:pPr>
        <w:jc w:val="right"/>
      </w:pPr>
      <w:r>
        <w:rPr>
          <w:rFonts w:hint="cs"/>
          <w:rtl/>
        </w:rPr>
        <w:t>הפתרון</w:t>
      </w:r>
      <w:r>
        <w:rPr>
          <w:rtl/>
        </w:rPr>
        <w:t xml:space="preserve">: </w:t>
      </w:r>
      <w:r>
        <w:rPr>
          <w:rFonts w:hint="cs"/>
          <w:rtl/>
        </w:rPr>
        <w:t>קריאה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t xml:space="preserve">-clearUser() </w:t>
      </w: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לחיצה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יציאה</w:t>
      </w:r>
      <w:r>
        <w:rPr>
          <w:rtl/>
        </w:rPr>
        <w:t xml:space="preserve"> – </w:t>
      </w:r>
      <w:r>
        <w:rPr>
          <w:rFonts w:hint="cs"/>
          <w:rtl/>
        </w:rPr>
        <w:t>מאפסת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האימות</w:t>
      </w:r>
      <w:r>
        <w:rPr>
          <w:rtl/>
        </w:rPr>
        <w:t xml:space="preserve"> </w:t>
      </w:r>
      <w:r>
        <w:rPr>
          <w:rFonts w:hint="cs"/>
          <w:rtl/>
        </w:rPr>
        <w:t>המקומי</w:t>
      </w:r>
      <w:r>
        <w:rPr>
          <w:rtl/>
        </w:rPr>
        <w:t xml:space="preserve"> </w:t>
      </w:r>
      <w:r>
        <w:rPr>
          <w:rFonts w:hint="cs"/>
          <w:rtl/>
        </w:rPr>
        <w:t>ומפנה</w:t>
      </w:r>
      <w:r>
        <w:rPr>
          <w:rtl/>
        </w:rPr>
        <w:t xml:space="preserve"> </w:t>
      </w:r>
      <w:r>
        <w:rPr>
          <w:rFonts w:hint="cs"/>
          <w:rtl/>
        </w:rPr>
        <w:t>לדף</w:t>
      </w:r>
      <w:r>
        <w:rPr>
          <w:rtl/>
        </w:rPr>
        <w:t xml:space="preserve"> </w:t>
      </w:r>
      <w:r>
        <w:rPr>
          <w:rFonts w:hint="cs"/>
          <w:rtl/>
        </w:rPr>
        <w:t>הכניסה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מיידי</w:t>
      </w:r>
      <w:r>
        <w:t>.</w:t>
      </w:r>
    </w:p>
    <w:p w14:paraId="52EE7774" w14:textId="77777777" w:rsidR="00AD4ABE" w:rsidRDefault="00AD4ABE" w:rsidP="00AD4ABE">
      <w:pPr>
        <w:jc w:val="right"/>
      </w:pPr>
    </w:p>
    <w:p w14:paraId="655CB47C" w14:textId="166A4DA6" w:rsidR="00AD4ABE" w:rsidRDefault="00AD4ABE" w:rsidP="00AD4ABE">
      <w:pPr>
        <w:pStyle w:val="Heading1"/>
        <w:jc w:val="right"/>
      </w:pPr>
      <w:r>
        <w:t xml:space="preserve">7. </w:t>
      </w:r>
      <w:r>
        <w:rPr>
          <w:rFonts w:hint="eastAsia"/>
          <w:rtl/>
        </w:rPr>
        <w:t>ניהול</w:t>
      </w:r>
      <w:r>
        <w:rPr>
          <w:rtl/>
        </w:rPr>
        <w:t xml:space="preserve"> </w:t>
      </w:r>
      <w:r>
        <w:rPr>
          <w:rFonts w:hint="eastAsia"/>
          <w:rtl/>
        </w:rPr>
        <w:t>ענפי</w:t>
      </w:r>
      <w:r>
        <w:t xml:space="preserve"> Git</w:t>
      </w:r>
    </w:p>
    <w:p w14:paraId="129C6A36" w14:textId="09048DFC" w:rsidR="00AD4ABE" w:rsidRDefault="00AD4ABE" w:rsidP="00AD4ABE">
      <w:pPr>
        <w:jc w:val="right"/>
        <w:rPr>
          <w:rtl/>
        </w:rPr>
      </w:pPr>
      <w:r>
        <w:t xml:space="preserve">• </w:t>
      </w:r>
      <w:r>
        <w:rPr>
          <w:rFonts w:hint="cs"/>
          <w:rtl/>
        </w:rPr>
        <w:t>ענף</w:t>
      </w:r>
      <w:r>
        <w:t xml:space="preserve"> develop-react </w:t>
      </w:r>
      <w:r>
        <w:rPr>
          <w:rFonts w:hint="cs"/>
          <w:rtl/>
        </w:rPr>
        <w:t>שוחזר</w:t>
      </w:r>
      <w:r>
        <w:rPr>
          <w:rtl/>
        </w:rPr>
        <w:t xml:space="preserve"> </w:t>
      </w:r>
      <w:r>
        <w:rPr>
          <w:rFonts w:hint="cs"/>
          <w:rtl/>
        </w:rPr>
        <w:t>למצבו</w:t>
      </w:r>
      <w:r>
        <w:rPr>
          <w:rtl/>
        </w:rPr>
        <w:t xml:space="preserve"> </w:t>
      </w:r>
      <w:r>
        <w:rPr>
          <w:rFonts w:hint="cs"/>
          <w:rtl/>
        </w:rPr>
        <w:t>המקורי</w:t>
      </w:r>
      <w:r>
        <w:rPr>
          <w:rtl/>
        </w:rPr>
        <w:t xml:space="preserve"> (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מפגש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)</w:t>
      </w:r>
    </w:p>
    <w:p w14:paraId="1C4018CC" w14:textId="3729060F" w:rsidR="00AD4ABE" w:rsidRDefault="00AD4ABE" w:rsidP="00AD4ABE">
      <w:pPr>
        <w:jc w:val="right"/>
      </w:pPr>
      <w:r>
        <w:t xml:space="preserve">•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השינויים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מפגש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נשמרו</w:t>
      </w:r>
      <w:r>
        <w:rPr>
          <w:rtl/>
        </w:rPr>
        <w:t xml:space="preserve"> </w:t>
      </w:r>
      <w:r>
        <w:rPr>
          <w:rFonts w:hint="cs"/>
          <w:rtl/>
        </w:rPr>
        <w:t>בענף</w:t>
      </w:r>
      <w:r>
        <w:rPr>
          <w:rtl/>
        </w:rPr>
        <w:t xml:space="preserve"> </w:t>
      </w:r>
      <w:r>
        <w:rPr>
          <w:rFonts w:hint="cs"/>
          <w:rtl/>
        </w:rPr>
        <w:t>נפרד</w:t>
      </w:r>
      <w:r>
        <w:t>: session/jun02-improvements</w:t>
      </w:r>
    </w:p>
    <w:p w14:paraId="3CC8D7C4" w14:textId="06DECB49" w:rsidR="00AD4ABE" w:rsidRDefault="00AD4ABE" w:rsidP="00AD4ABE">
      <w:pPr>
        <w:jc w:val="right"/>
        <w:rPr>
          <w:rFonts w:hint="cs"/>
          <w:rtl/>
        </w:rPr>
      </w:pPr>
      <w:r>
        <w:t xml:space="preserve">• </w:t>
      </w:r>
      <w:r>
        <w:rPr>
          <w:rFonts w:hint="cs"/>
          <w:rtl/>
        </w:rPr>
        <w:t>הענף</w:t>
      </w:r>
      <w:r>
        <w:rPr>
          <w:rtl/>
        </w:rPr>
        <w:t xml:space="preserve"> </w:t>
      </w:r>
      <w:r>
        <w:rPr>
          <w:rFonts w:hint="cs"/>
          <w:rtl/>
        </w:rPr>
        <w:t>הועלה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t xml:space="preserve">-GitHub </w:t>
      </w:r>
      <w:r>
        <w:rPr>
          <w:rFonts w:hint="cs"/>
          <w:rtl/>
        </w:rPr>
        <w:t>ומכיל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הקומיטים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</w:p>
    <w:p w14:paraId="4D096850" w14:textId="77777777" w:rsidR="00AD4ABE" w:rsidRPr="00AD4ABE" w:rsidRDefault="00AD4ABE" w:rsidP="00AD4ABE">
      <w:pPr>
        <w:jc w:val="right"/>
      </w:pPr>
    </w:p>
    <w:sectPr w:rsidR="00AD4ABE" w:rsidRPr="00AD4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BE"/>
    <w:rsid w:val="002F5504"/>
    <w:rsid w:val="00A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A1F64"/>
  <w15:chartTrackingRefBased/>
  <w15:docId w15:val="{CB1D69B9-3CB9-4194-9FB7-F499B43E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Aharon</dc:creator>
  <cp:keywords/>
  <dc:description/>
  <cp:lastModifiedBy>Shalom Aharon</cp:lastModifiedBy>
  <cp:revision>1</cp:revision>
  <dcterms:created xsi:type="dcterms:W3CDTF">2026-06-01T23:02:00Z</dcterms:created>
  <dcterms:modified xsi:type="dcterms:W3CDTF">2026-06-01T23:02:00Z</dcterms:modified>
</cp:coreProperties>
</file>