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30C7A5" w14:textId="77777777" w:rsidR="00B73FC4" w:rsidRPr="00B73FC4" w:rsidRDefault="00B73FC4" w:rsidP="00B73FC4">
      <w:pPr>
        <w:spacing w:before="100" w:beforeAutospacing="1" w:after="100" w:afterAutospacing="1" w:line="240" w:lineRule="auto"/>
        <w:jc w:val="left"/>
        <w:outlineLvl w:val="2"/>
        <w:rPr>
          <w:rFonts w:eastAsia="Times New Roman" w:cs="Times New Roman"/>
          <w:b/>
          <w:bCs/>
          <w:kern w:val="0"/>
          <w:sz w:val="27"/>
          <w:szCs w:val="27"/>
          <w14:ligatures w14:val="none"/>
        </w:rPr>
      </w:pPr>
      <w:r w:rsidRPr="00B73FC4">
        <w:rPr>
          <w:rFonts w:eastAsia="Times New Roman" w:cs="Times New Roman"/>
          <w:b/>
          <w:bCs/>
          <w:kern w:val="0"/>
          <w:sz w:val="27"/>
          <w:szCs w:val="27"/>
          <w14:ligatures w14:val="none"/>
        </w:rPr>
        <w:t>HỢP ĐỒNG DỊCH VỤ LƯU TRỮ VÀ CHUYỂN GIAO DI SẢN KỸ THUẬT SỐ</w:t>
      </w:r>
    </w:p>
    <w:p w14:paraId="219827CB" w14:textId="77777777" w:rsidR="00B73FC4" w:rsidRPr="00B73FC4" w:rsidRDefault="00B73FC4" w:rsidP="00B73FC4">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Căn cứ Bộ luật Dân sự số 91/2015/QH13 được Quốc hội ban hành ngày 24/11/2015;</w:t>
      </w:r>
    </w:p>
    <w:p w14:paraId="653B6CB0" w14:textId="77777777" w:rsidR="00B73FC4" w:rsidRPr="00B73FC4" w:rsidRDefault="00B73FC4" w:rsidP="00B73FC4">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Căn cứ Luật Giao dịch điện tử số 20/2023/QH15 được Quốc hội ban hành ngày 22/06/2023;</w:t>
      </w:r>
    </w:p>
    <w:p w14:paraId="33C582E4" w14:textId="77777777" w:rsidR="00B73FC4" w:rsidRPr="00B73FC4" w:rsidRDefault="00B73FC4" w:rsidP="00B73FC4">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Căn cứ Luật An ninh mạng số 24/2018/QH14 được Quốc hội ban hành ngày 12/06/2018;</w:t>
      </w:r>
    </w:p>
    <w:p w14:paraId="3B3B2E55" w14:textId="77777777" w:rsidR="00B73FC4" w:rsidRPr="00B73FC4" w:rsidRDefault="00B73FC4" w:rsidP="00B73FC4">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Căn cứ Nghị định 13/2023/NĐ-CP của Chính phủ ban hành ngày 17/04/2023 về bảo vệ dữ liệu cá nhân;</w:t>
      </w:r>
    </w:p>
    <w:p w14:paraId="686D53FC" w14:textId="77777777" w:rsidR="00B73FC4" w:rsidRPr="00B73FC4" w:rsidRDefault="00B73FC4" w:rsidP="00B73FC4">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Căn cứ vào nhu cầu sử dụng dịch vụ và sự tự nguyện, năng lực hành vi dân sự đầy đủ của các Bên.</w:t>
      </w:r>
    </w:p>
    <w:p w14:paraId="453BD3F9" w14:textId="77777777" w:rsidR="00B73FC4" w:rsidRPr="00B73FC4" w:rsidRDefault="00B73FC4" w:rsidP="00B73FC4">
      <w:p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Hôm nay, thông qua phương thức điện tử trên nền tảng ứng dụng/website Memoria (sau đây gọi là "Nền tảng"), các Bên gồm có:</w:t>
      </w:r>
    </w:p>
    <w:p w14:paraId="233FC0BD" w14:textId="77777777" w:rsidR="00B73FC4" w:rsidRPr="00B73FC4" w:rsidRDefault="00B73FC4" w:rsidP="00B73FC4">
      <w:pPr>
        <w:spacing w:before="100" w:beforeAutospacing="1" w:after="100" w:afterAutospacing="1" w:line="240" w:lineRule="auto"/>
        <w:jc w:val="left"/>
        <w:outlineLvl w:val="3"/>
        <w:rPr>
          <w:rFonts w:eastAsia="Times New Roman" w:cs="Times New Roman"/>
          <w:b/>
          <w:bCs/>
          <w:kern w:val="0"/>
          <w:sz w:val="24"/>
          <w:szCs w:val="24"/>
          <w14:ligatures w14:val="none"/>
        </w:rPr>
      </w:pPr>
      <w:r w:rsidRPr="00B73FC4">
        <w:rPr>
          <w:rFonts w:eastAsia="Times New Roman" w:cs="Times New Roman"/>
          <w:b/>
          <w:bCs/>
          <w:kern w:val="0"/>
          <w:sz w:val="24"/>
          <w:szCs w:val="24"/>
          <w14:ligatures w14:val="none"/>
        </w:rPr>
        <w:t>BÊN A: BÊN CUNG CẤP DỊCH VỤ (Sau đây gọi là "Bên Nền Tảng")</w:t>
      </w:r>
    </w:p>
    <w:p w14:paraId="5FD1DEDC" w14:textId="77777777" w:rsidR="00B73FC4" w:rsidRPr="00B73FC4" w:rsidRDefault="00B73FC4" w:rsidP="00B73FC4">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Tên đơn vị:</w:t>
      </w:r>
      <w:r w:rsidRPr="00B73FC4">
        <w:rPr>
          <w:rFonts w:eastAsia="Times New Roman" w:cs="Times New Roman"/>
          <w:kern w:val="0"/>
          <w:sz w:val="24"/>
          <w:szCs w:val="24"/>
          <w14:ligatures w14:val="none"/>
        </w:rPr>
        <w:t xml:space="preserve"> Công ty Cổ phần Công nghệ Memoria Việt Nam </w:t>
      </w:r>
      <w:r w:rsidRPr="00B73FC4">
        <w:rPr>
          <w:rFonts w:eastAsia="Times New Roman" w:cs="Times New Roman"/>
          <w:i/>
          <w:iCs/>
          <w:kern w:val="0"/>
          <w:sz w:val="24"/>
          <w:szCs w:val="24"/>
          <w14:ligatures w14:val="none"/>
        </w:rPr>
        <w:t>(hoặc loại hình doanh nghiệp chính thức của bạn)</w:t>
      </w:r>
    </w:p>
    <w:p w14:paraId="115F93B6" w14:textId="4B2DB005" w:rsidR="00B73FC4" w:rsidRPr="00B73FC4" w:rsidRDefault="00B73FC4" w:rsidP="00B73FC4">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Mã số doanh nghiệp:</w:t>
      </w:r>
      <w:r w:rsidRPr="00B73FC4">
        <w:rPr>
          <w:rFonts w:eastAsia="Times New Roman" w:cs="Times New Roman"/>
          <w:kern w:val="0"/>
          <w:sz w:val="24"/>
          <w:szCs w:val="24"/>
          <w14:ligatures w14:val="none"/>
        </w:rPr>
        <w:t xml:space="preserve"> </w:t>
      </w:r>
      <w:r>
        <w:rPr>
          <w:rFonts w:eastAsia="Times New Roman" w:cs="Times New Roman"/>
          <w:kern w:val="0"/>
          <w:sz w:val="24"/>
          <w:szCs w:val="24"/>
          <w14:ligatures w14:val="none"/>
        </w:rPr>
        <w:t>6775</w:t>
      </w:r>
      <w:r w:rsidRPr="00B73FC4">
        <w:rPr>
          <w:rFonts w:eastAsia="Times New Roman" w:cs="Times New Roman"/>
          <w:kern w:val="0"/>
          <w:sz w:val="24"/>
          <w:szCs w:val="24"/>
          <w14:ligatures w14:val="none"/>
        </w:rPr>
        <w:t xml:space="preserve"> do Sở Kế hoạch và Đầu tư [Tỉnh/Thành phố nơi đặt trụ sở] cấp lần đầu ngày </w:t>
      </w:r>
      <w:r>
        <w:rPr>
          <w:rFonts w:eastAsia="Times New Roman" w:cs="Times New Roman"/>
          <w:kern w:val="0"/>
          <w:sz w:val="24"/>
          <w:szCs w:val="24"/>
          <w14:ligatures w14:val="none"/>
        </w:rPr>
        <w:t>23/02/2026</w:t>
      </w:r>
    </w:p>
    <w:p w14:paraId="1AB27547" w14:textId="77777777" w:rsidR="00B73FC4" w:rsidRPr="00B73FC4" w:rsidRDefault="00B73FC4" w:rsidP="00B73FC4">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Người đại diện theo pháp luật:</w:t>
      </w:r>
      <w:r w:rsidRPr="00B73FC4">
        <w:rPr>
          <w:rFonts w:eastAsia="Times New Roman" w:cs="Times New Roman"/>
          <w:kern w:val="0"/>
          <w:sz w:val="24"/>
          <w:szCs w:val="24"/>
          <w14:ligatures w14:val="none"/>
        </w:rPr>
        <w:t xml:space="preserve"> Ông Lại Thế Bảo</w:t>
      </w:r>
    </w:p>
    <w:p w14:paraId="4B49D532" w14:textId="77777777" w:rsidR="00B73FC4" w:rsidRPr="00B73FC4" w:rsidRDefault="00B73FC4" w:rsidP="00B73FC4">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Chức vụ:</w:t>
      </w:r>
      <w:r w:rsidRPr="00B73FC4">
        <w:rPr>
          <w:rFonts w:eastAsia="Times New Roman" w:cs="Times New Roman"/>
          <w:kern w:val="0"/>
          <w:sz w:val="24"/>
          <w:szCs w:val="24"/>
          <w14:ligatures w14:val="none"/>
        </w:rPr>
        <w:t xml:space="preserve"> Giám đốc Điều hành (CEO)</w:t>
      </w:r>
    </w:p>
    <w:p w14:paraId="6A84C60A" w14:textId="77777777" w:rsidR="00B73FC4" w:rsidRPr="00B73FC4" w:rsidRDefault="00B73FC4" w:rsidP="00B73FC4">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Địa chỉ trụ sở chính:</w:t>
      </w:r>
      <w:r w:rsidRPr="00B73FC4">
        <w:rPr>
          <w:rFonts w:eastAsia="Times New Roman" w:cs="Times New Roman"/>
          <w:kern w:val="0"/>
          <w:sz w:val="24"/>
          <w:szCs w:val="24"/>
          <w14:ligatures w14:val="none"/>
        </w:rPr>
        <w:t xml:space="preserve"> Thành phố Đà Nẵng, Việt Nam</w:t>
      </w:r>
    </w:p>
    <w:p w14:paraId="02AE5689" w14:textId="77777777" w:rsidR="00B73FC4" w:rsidRPr="00B73FC4" w:rsidRDefault="00B73FC4" w:rsidP="00B73FC4">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Hotline:</w:t>
      </w:r>
      <w:r w:rsidRPr="00B73FC4">
        <w:rPr>
          <w:rFonts w:eastAsia="Times New Roman" w:cs="Times New Roman"/>
          <w:kern w:val="0"/>
          <w:sz w:val="24"/>
          <w:szCs w:val="24"/>
          <w14:ligatures w14:val="none"/>
        </w:rPr>
        <w:t xml:space="preserve"> 0905990778</w:t>
      </w:r>
    </w:p>
    <w:p w14:paraId="753A84A2" w14:textId="77777777" w:rsidR="00B73FC4" w:rsidRPr="00B73FC4" w:rsidRDefault="00B73FC4" w:rsidP="00B73FC4">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Email hỗ trợ chính thức:</w:t>
      </w:r>
      <w:r w:rsidRPr="00B73FC4">
        <w:rPr>
          <w:rFonts w:eastAsia="Times New Roman" w:cs="Times New Roman"/>
          <w:kern w:val="0"/>
          <w:sz w:val="24"/>
          <w:szCs w:val="24"/>
          <w14:ligatures w14:val="none"/>
        </w:rPr>
        <w:t xml:space="preserve"> thienlnde180547@fpt.edu.vn</w:t>
      </w:r>
    </w:p>
    <w:p w14:paraId="60FF23E7" w14:textId="77777777" w:rsidR="00B73FC4" w:rsidRPr="00B73FC4" w:rsidRDefault="00B73FC4" w:rsidP="00B73FC4">
      <w:pPr>
        <w:spacing w:before="100" w:beforeAutospacing="1" w:after="100" w:afterAutospacing="1" w:line="240" w:lineRule="auto"/>
        <w:jc w:val="left"/>
        <w:outlineLvl w:val="3"/>
        <w:rPr>
          <w:rFonts w:eastAsia="Times New Roman" w:cs="Times New Roman"/>
          <w:b/>
          <w:bCs/>
          <w:kern w:val="0"/>
          <w:sz w:val="24"/>
          <w:szCs w:val="24"/>
          <w14:ligatures w14:val="none"/>
        </w:rPr>
      </w:pPr>
      <w:r w:rsidRPr="00B73FC4">
        <w:rPr>
          <w:rFonts w:eastAsia="Times New Roman" w:cs="Times New Roman"/>
          <w:b/>
          <w:bCs/>
          <w:kern w:val="0"/>
          <w:sz w:val="24"/>
          <w:szCs w:val="24"/>
          <w14:ligatures w14:val="none"/>
        </w:rPr>
        <w:t>BÊN B: KHÁCH HÀNG (Sau đây gọi là "Chủ Tài Khoản")</w:t>
      </w:r>
    </w:p>
    <w:p w14:paraId="371138CC" w14:textId="77777777" w:rsidR="00B73FC4" w:rsidRPr="00B73FC4" w:rsidRDefault="00B73FC4" w:rsidP="00B73FC4">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Họ và tên:</w:t>
      </w:r>
      <w:r w:rsidRPr="00B73FC4">
        <w:rPr>
          <w:rFonts w:eastAsia="Times New Roman" w:cs="Times New Roman"/>
          <w:kern w:val="0"/>
          <w:sz w:val="24"/>
          <w:szCs w:val="24"/>
          <w14:ligatures w14:val="none"/>
        </w:rPr>
        <w:t xml:space="preserve"> </w:t>
      </w:r>
      <w:r w:rsidRPr="00B73FC4">
        <w:rPr>
          <w:rFonts w:eastAsia="Times New Roman" w:cs="Times New Roman"/>
          <w:i/>
          <w:iCs/>
          <w:kern w:val="0"/>
          <w:sz w:val="24"/>
          <w:szCs w:val="24"/>
          <w14:ligatures w14:val="none"/>
        </w:rPr>
        <w:t>(Thông tin hiển thị dạng tĩnh được hệ thống trích xuất tự động từ dữ liệu tài khoản xác thực của User)</w:t>
      </w:r>
    </w:p>
    <w:p w14:paraId="2ABCC8D2" w14:textId="77777777" w:rsidR="00B73FC4" w:rsidRPr="00B73FC4" w:rsidRDefault="00B73FC4" w:rsidP="00B73FC4">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Số CCCD/Hộ chiếu:</w:t>
      </w:r>
      <w:r w:rsidRPr="00B73FC4">
        <w:rPr>
          <w:rFonts w:eastAsia="Times New Roman" w:cs="Times New Roman"/>
          <w:kern w:val="0"/>
          <w:sz w:val="24"/>
          <w:szCs w:val="24"/>
          <w14:ligatures w14:val="none"/>
        </w:rPr>
        <w:t xml:space="preserve"> </w:t>
      </w:r>
      <w:r w:rsidRPr="00B73FC4">
        <w:rPr>
          <w:rFonts w:eastAsia="Times New Roman" w:cs="Times New Roman"/>
          <w:i/>
          <w:iCs/>
          <w:kern w:val="0"/>
          <w:sz w:val="24"/>
          <w:szCs w:val="24"/>
          <w14:ligatures w14:val="none"/>
        </w:rPr>
        <w:t>(Thông tin hiển thị dạng tĩnh được hệ thống trích xuất tự động từ dữ liệu tài khoản xác thực của User)</w:t>
      </w:r>
    </w:p>
    <w:p w14:paraId="2770EA8B" w14:textId="77777777" w:rsidR="00B73FC4" w:rsidRPr="00B73FC4" w:rsidRDefault="00B73FC4" w:rsidP="00B73FC4">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Ngày cấp:</w:t>
      </w:r>
      <w:r w:rsidRPr="00B73FC4">
        <w:rPr>
          <w:rFonts w:eastAsia="Times New Roman" w:cs="Times New Roman"/>
          <w:kern w:val="0"/>
          <w:sz w:val="24"/>
          <w:szCs w:val="24"/>
          <w14:ligatures w14:val="none"/>
        </w:rPr>
        <w:t xml:space="preserve"> </w:t>
      </w:r>
      <w:r w:rsidRPr="00B73FC4">
        <w:rPr>
          <w:rFonts w:eastAsia="Times New Roman" w:cs="Times New Roman"/>
          <w:i/>
          <w:iCs/>
          <w:kern w:val="0"/>
          <w:sz w:val="24"/>
          <w:szCs w:val="24"/>
          <w14:ligatures w14:val="none"/>
        </w:rPr>
        <w:t>(Thông tin hiển thị dạng tĩnh được hệ thống trích xuất tự động từ dữ liệu tài khoản xác thực của User)</w:t>
      </w:r>
    </w:p>
    <w:p w14:paraId="31E2B090" w14:textId="77777777" w:rsidR="00B73FC4" w:rsidRPr="00B73FC4" w:rsidRDefault="00B73FC4" w:rsidP="00B73FC4">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Nơi cấp:</w:t>
      </w:r>
      <w:r w:rsidRPr="00B73FC4">
        <w:rPr>
          <w:rFonts w:eastAsia="Times New Roman" w:cs="Times New Roman"/>
          <w:kern w:val="0"/>
          <w:sz w:val="24"/>
          <w:szCs w:val="24"/>
          <w14:ligatures w14:val="none"/>
        </w:rPr>
        <w:t xml:space="preserve"> </w:t>
      </w:r>
      <w:r w:rsidRPr="00B73FC4">
        <w:rPr>
          <w:rFonts w:eastAsia="Times New Roman" w:cs="Times New Roman"/>
          <w:i/>
          <w:iCs/>
          <w:kern w:val="0"/>
          <w:sz w:val="24"/>
          <w:szCs w:val="24"/>
          <w14:ligatures w14:val="none"/>
        </w:rPr>
        <w:t>(Thông tin hiển thị dạng tĩnh được hệ thống trích xuất tự động từ dữ liệu tài khoản xác thực của User)</w:t>
      </w:r>
    </w:p>
    <w:p w14:paraId="609C4486" w14:textId="77777777" w:rsidR="00B73FC4" w:rsidRPr="00B73FC4" w:rsidRDefault="00B73FC4" w:rsidP="00B73FC4">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Số điện thoại đăng ký tài khoản (SĐT nhận OTP):</w:t>
      </w:r>
      <w:r w:rsidRPr="00B73FC4">
        <w:rPr>
          <w:rFonts w:eastAsia="Times New Roman" w:cs="Times New Roman"/>
          <w:kern w:val="0"/>
          <w:sz w:val="24"/>
          <w:szCs w:val="24"/>
          <w14:ligatures w14:val="none"/>
        </w:rPr>
        <w:t xml:space="preserve"> </w:t>
      </w:r>
      <w:r w:rsidRPr="00B73FC4">
        <w:rPr>
          <w:rFonts w:eastAsia="Times New Roman" w:cs="Times New Roman"/>
          <w:i/>
          <w:iCs/>
          <w:kern w:val="0"/>
          <w:sz w:val="24"/>
          <w:szCs w:val="24"/>
          <w14:ligatures w14:val="none"/>
        </w:rPr>
        <w:t>(Thông tin hiển thị dạng tĩnh được hệ thống trích xuất tự động từ dữ liệu tài khoản xác thực của User)</w:t>
      </w:r>
    </w:p>
    <w:p w14:paraId="65FDBC11" w14:textId="77777777" w:rsidR="00B73FC4" w:rsidRPr="00B73FC4" w:rsidRDefault="00B73FC4" w:rsidP="00B73FC4">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Email liên hệ chính thức:</w:t>
      </w:r>
      <w:r w:rsidRPr="00B73FC4">
        <w:rPr>
          <w:rFonts w:eastAsia="Times New Roman" w:cs="Times New Roman"/>
          <w:kern w:val="0"/>
          <w:sz w:val="24"/>
          <w:szCs w:val="24"/>
          <w14:ligatures w14:val="none"/>
        </w:rPr>
        <w:t xml:space="preserve"> </w:t>
      </w:r>
      <w:r w:rsidRPr="00B73FC4">
        <w:rPr>
          <w:rFonts w:eastAsia="Times New Roman" w:cs="Times New Roman"/>
          <w:i/>
          <w:iCs/>
          <w:kern w:val="0"/>
          <w:sz w:val="24"/>
          <w:szCs w:val="24"/>
          <w14:ligatures w14:val="none"/>
        </w:rPr>
        <w:t>(Thông tin hiển thị dạng tĩnh được hệ thống trích xuất tự động từ dữ liệu tài khoản xác thực của User)</w:t>
      </w:r>
    </w:p>
    <w:p w14:paraId="5224CDE3" w14:textId="77777777" w:rsidR="00B73FC4" w:rsidRPr="00B73FC4" w:rsidRDefault="00B73FC4" w:rsidP="00B73FC4">
      <w:p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i/>
          <w:iCs/>
          <w:kern w:val="0"/>
          <w:sz w:val="24"/>
          <w:szCs w:val="24"/>
          <w14:ligatures w14:val="none"/>
        </w:rPr>
        <w:t>(Bên B xác nhận, cam kết và tự chịu trách nhiệm hoàn toàn trước pháp luật về tính chính xác, chính chủ của các thông tin định danh và phương thức liên lạc tĩnh đã hiển thị ở trên tại thời điểm giao kết hợp đồng này).</w:t>
      </w:r>
    </w:p>
    <w:p w14:paraId="68FB6503" w14:textId="77777777" w:rsidR="00B73FC4" w:rsidRPr="00B73FC4" w:rsidRDefault="00B73FC4" w:rsidP="00B73FC4">
      <w:pPr>
        <w:spacing w:after="0"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pict w14:anchorId="554F25AA">
          <v:rect id="_x0000_i1041" style="width:0;height:1.5pt" o:hralign="center" o:hrstd="t" o:hr="t" fillcolor="#a0a0a0" stroked="f"/>
        </w:pict>
      </w:r>
    </w:p>
    <w:p w14:paraId="0F5F2558" w14:textId="77777777" w:rsidR="00B73FC4" w:rsidRPr="00B73FC4" w:rsidRDefault="00B73FC4" w:rsidP="00B73FC4">
      <w:pPr>
        <w:spacing w:before="100" w:beforeAutospacing="1" w:after="100" w:afterAutospacing="1" w:line="240" w:lineRule="auto"/>
        <w:jc w:val="left"/>
        <w:outlineLvl w:val="2"/>
        <w:rPr>
          <w:rFonts w:eastAsia="Times New Roman" w:cs="Times New Roman"/>
          <w:b/>
          <w:bCs/>
          <w:kern w:val="0"/>
          <w:sz w:val="27"/>
          <w:szCs w:val="27"/>
          <w14:ligatures w14:val="none"/>
        </w:rPr>
      </w:pPr>
      <w:r w:rsidRPr="00B73FC4">
        <w:rPr>
          <w:rFonts w:eastAsia="Times New Roman" w:cs="Times New Roman"/>
          <w:b/>
          <w:bCs/>
          <w:kern w:val="0"/>
          <w:sz w:val="27"/>
          <w:szCs w:val="27"/>
          <w14:ligatures w14:val="none"/>
        </w:rPr>
        <w:t>ĐIỀU 1: GIẢI THÍCH THUẬT NGỮ VÀ KHÁI NIỆM</w:t>
      </w:r>
    </w:p>
    <w:p w14:paraId="5028611B" w14:textId="77777777" w:rsidR="00B73FC4" w:rsidRPr="00B73FC4" w:rsidRDefault="00B73FC4" w:rsidP="00B73FC4">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lastRenderedPageBreak/>
        <w:t>Di sản kỹ thuật số (Digital Estate):</w:t>
      </w:r>
      <w:r w:rsidRPr="00B73FC4">
        <w:rPr>
          <w:rFonts w:eastAsia="Times New Roman" w:cs="Times New Roman"/>
          <w:kern w:val="0"/>
          <w:sz w:val="24"/>
          <w:szCs w:val="24"/>
          <w14:ligatures w14:val="none"/>
        </w:rPr>
        <w:t xml:space="preserve"> Là toàn bộ cấu trúc dữ liệu dưới dạng điện tử (bao gồm nhưng không giới hạn ở: thông điệp văn bản, hình ảnh, âm thanh, video, tệp tin dữ liệu, thông tin mật mã tài khoản, liên kết lưu trữ đám mây, thư điện tử định sẵn) do Bên B chủ động tạo ra, tải lên, biên tập và cấu hình bảo mật trên phân vùng lưu trữ được cấp riêng thuộc hệ thống của Bên A nhằm mục đích lưu trữ an toàn và chuyển giao quyền tiếp cận cho người khác sau khi Bên B qua đời.</w:t>
      </w:r>
    </w:p>
    <w:p w14:paraId="3822353B" w14:textId="77777777" w:rsidR="00B73FC4" w:rsidRPr="00B73FC4" w:rsidRDefault="00B73FC4" w:rsidP="00B73FC4">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Người nhận di sản (Người thụ hưởng dữ liệu):</w:t>
      </w:r>
      <w:r w:rsidRPr="00B73FC4">
        <w:rPr>
          <w:rFonts w:eastAsia="Times New Roman" w:cs="Times New Roman"/>
          <w:kern w:val="0"/>
          <w:sz w:val="24"/>
          <w:szCs w:val="24"/>
          <w14:ligatures w14:val="none"/>
        </w:rPr>
        <w:t xml:space="preserve"> Là cá nhân hoặc nhóm các cá nhân được Bên B chỉ định đích danh và duy nhất bằng các thông tin liên lạc (Họ tên, Số CCCD, Số điện thoại, Email) trên hệ thống của Bên A để tiếp nhận quyền truy cập, giải mã và tải xuống "Di sản kỹ thuật số" khi có "Sự kiện kích hoạt" xảy ra.</w:t>
      </w:r>
    </w:p>
    <w:p w14:paraId="1360EBE8" w14:textId="77777777" w:rsidR="00B73FC4" w:rsidRPr="00B73FC4" w:rsidRDefault="00B73FC4" w:rsidP="00B73FC4">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Cơ chế kiểm tra phản hồi (Ping hệ thống):</w:t>
      </w:r>
      <w:r w:rsidRPr="00B73FC4">
        <w:rPr>
          <w:rFonts w:eastAsia="Times New Roman" w:cs="Times New Roman"/>
          <w:kern w:val="0"/>
          <w:sz w:val="24"/>
          <w:szCs w:val="24"/>
          <w14:ligatures w14:val="none"/>
        </w:rPr>
        <w:t xml:space="preserve"> Là quy trình công nghệ vận hành tự động bằng thuật toán của Bên A, thực hiện gửi các thông báo định kỳ (thông qua tin nhắn ngắn SMS, Thư điện tử - Email, Thông báo đẩy - Push Notification trên website/ứng dụng) đến các phương thức liên lạc đã đăng ký của Bên B nhằm mục đích kiểm tra trạng thái tương tác vật lý (còn sống hoặc còn khả năng kiểm soát hành vi) của Bên B theo tần suất cấu hình sẵn.</w:t>
      </w:r>
    </w:p>
    <w:p w14:paraId="0846E419" w14:textId="77777777" w:rsidR="00B73FC4" w:rsidRPr="00B73FC4" w:rsidRDefault="00B73FC4" w:rsidP="00B73FC4">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Trạng thái Nghi vấn vắng mặt:</w:t>
      </w:r>
      <w:r w:rsidRPr="00B73FC4">
        <w:rPr>
          <w:rFonts w:eastAsia="Times New Roman" w:cs="Times New Roman"/>
          <w:kern w:val="0"/>
          <w:sz w:val="24"/>
          <w:szCs w:val="24"/>
          <w14:ligatures w14:val="none"/>
        </w:rPr>
        <w:t xml:space="preserve"> Là trạng thái kỹ thuật được hệ thống tự động thiết lập đối với tài khoản của Bên B khi Bên B không có bất kỳ tương tác chủ động nào trên Nền tảng và không phản hồi liên tiếp các thông báo "Ping hệ thống" trong một khoảng thời gian giới hạn quy định tại Hợp đồng này.</w:t>
      </w:r>
    </w:p>
    <w:p w14:paraId="22A94B21" w14:textId="77777777" w:rsidR="00B73FC4" w:rsidRPr="00B73FC4" w:rsidRDefault="00B73FC4" w:rsidP="00B73FC4">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Sự kiện kích hoạt:</w:t>
      </w:r>
      <w:r w:rsidRPr="00B73FC4">
        <w:rPr>
          <w:rFonts w:eastAsia="Times New Roman" w:cs="Times New Roman"/>
          <w:kern w:val="0"/>
          <w:sz w:val="24"/>
          <w:szCs w:val="24"/>
          <w14:ligatures w14:val="none"/>
        </w:rPr>
        <w:t xml:space="preserve"> Là thời điểm hệ thống ghi nhận tài khoản Bên B đã rơi vào "Trạng thái Nghi vấn vắng mặt", đồng thời Người nhận di sản cung cấp đầy đủ hồ sơ pháp lý chứng minh Bên B đã chết (hoặc bị Tòa án tuyên bố đã chết) và các hồ sơ này được bộ phận hậu kiểm của Bên A phê duyệt xác thực thành công trên hệ thống.</w:t>
      </w:r>
    </w:p>
    <w:p w14:paraId="53B405BB" w14:textId="77777777" w:rsidR="00B73FC4" w:rsidRPr="00B73FC4" w:rsidRDefault="00B73FC4" w:rsidP="00B73FC4">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Xác thực OTP (One-Time Password):</w:t>
      </w:r>
      <w:r w:rsidRPr="00B73FC4">
        <w:rPr>
          <w:rFonts w:eastAsia="Times New Roman" w:cs="Times New Roman"/>
          <w:kern w:val="0"/>
          <w:sz w:val="24"/>
          <w:szCs w:val="24"/>
          <w14:ligatures w14:val="none"/>
        </w:rPr>
        <w:t xml:space="preserve"> Là mã mật khẩu sử dụng một lần được hệ thống gửi qua SMS hoặc Email chính chủ của Các Bên nhằm xác nhận quyền sở hữu hành vi và phê duyệt các lệnh quan trọng trên hệ thống.</w:t>
      </w:r>
    </w:p>
    <w:p w14:paraId="3C4CC17B" w14:textId="77777777" w:rsidR="00B73FC4" w:rsidRPr="00B73FC4" w:rsidRDefault="00B73FC4" w:rsidP="00B73FC4">
      <w:pPr>
        <w:spacing w:after="0"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pict w14:anchorId="5864CBB7">
          <v:rect id="_x0000_i1042" style="width:0;height:1.5pt" o:hralign="center" o:hrstd="t" o:hr="t" fillcolor="#a0a0a0" stroked="f"/>
        </w:pict>
      </w:r>
    </w:p>
    <w:p w14:paraId="67A770C2" w14:textId="77777777" w:rsidR="00B73FC4" w:rsidRPr="00B73FC4" w:rsidRDefault="00B73FC4" w:rsidP="00B73FC4">
      <w:pPr>
        <w:spacing w:before="100" w:beforeAutospacing="1" w:after="100" w:afterAutospacing="1" w:line="240" w:lineRule="auto"/>
        <w:jc w:val="left"/>
        <w:outlineLvl w:val="2"/>
        <w:rPr>
          <w:rFonts w:eastAsia="Times New Roman" w:cs="Times New Roman"/>
          <w:b/>
          <w:bCs/>
          <w:kern w:val="0"/>
          <w:sz w:val="27"/>
          <w:szCs w:val="27"/>
          <w14:ligatures w14:val="none"/>
        </w:rPr>
      </w:pPr>
      <w:r w:rsidRPr="00B73FC4">
        <w:rPr>
          <w:rFonts w:eastAsia="Times New Roman" w:cs="Times New Roman"/>
          <w:b/>
          <w:bCs/>
          <w:kern w:val="0"/>
          <w:sz w:val="27"/>
          <w:szCs w:val="27"/>
          <w14:ligatures w14:val="none"/>
        </w:rPr>
        <w:t>ĐIỀU 2: NỘI DUNG DỊCH VỤ VÀ QUY TRÌNH KỸ THUẬT SỐ PHÁP LÝ</w:t>
      </w:r>
    </w:p>
    <w:p w14:paraId="1D9DC3F4" w14:textId="77777777" w:rsidR="00B73FC4" w:rsidRPr="00B73FC4" w:rsidRDefault="00B73FC4" w:rsidP="00B73FC4">
      <w:pPr>
        <w:numPr>
          <w:ilvl w:val="0"/>
          <w:numId w:val="16"/>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Cung cấp không gian lưu trữ mã hóa:</w:t>
      </w:r>
      <w:r w:rsidRPr="00B73FC4">
        <w:rPr>
          <w:rFonts w:eastAsia="Times New Roman" w:cs="Times New Roman"/>
          <w:kern w:val="0"/>
          <w:sz w:val="24"/>
          <w:szCs w:val="24"/>
          <w14:ligatures w14:val="none"/>
        </w:rPr>
        <w:t xml:space="preserve"> Bên A cấp cho Bên B một không gian lưu trữ trực tuyến với dung lượng theo gói dịch vụ đã chọn. Toàn bộ dữ liệu này được bảo mật bằng công nghệ mã hóa tiêu chuẩn trên máy chủ của Bên A.</w:t>
      </w:r>
    </w:p>
    <w:p w14:paraId="48733CAF" w14:textId="77777777" w:rsidR="00B73FC4" w:rsidRPr="00B73FC4" w:rsidRDefault="00B73FC4" w:rsidP="00B73FC4">
      <w:pPr>
        <w:numPr>
          <w:ilvl w:val="0"/>
          <w:numId w:val="16"/>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Cơ chế xác định trạng thái vắng mặt và vận hành "Ping hệ thống":</w:t>
      </w:r>
    </w:p>
    <w:p w14:paraId="07EBE5A3" w14:textId="77777777" w:rsidR="00B73FC4" w:rsidRPr="00B73FC4" w:rsidRDefault="00B73FC4" w:rsidP="00B73FC4">
      <w:pPr>
        <w:numPr>
          <w:ilvl w:val="1"/>
          <w:numId w:val="16"/>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Nếu sau 90 ngày liên tiếp (hoặc theo số ngày do Bên B tự cấu hình trên hệ thống trước đó nhưng không thấp hơn 30 ngày) Bên B không thực hiện bất kỳ hành vi đăng nhập, tương tác nào trên nền tảng.</w:t>
      </w:r>
    </w:p>
    <w:p w14:paraId="7FD54C71" w14:textId="77777777" w:rsidR="00B73FC4" w:rsidRPr="00B73FC4" w:rsidRDefault="00B73FC4" w:rsidP="00B73FC4">
      <w:pPr>
        <w:numPr>
          <w:ilvl w:val="1"/>
          <w:numId w:val="16"/>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Hệ thống sẽ tự động kích hoạt quy trình "Ping kiểm tra": Gửi liên tiếp 03 lần thông báo (mỗi lần cách nhau 07 ngày) qua SMS và Email của Bên B.</w:t>
      </w:r>
    </w:p>
    <w:p w14:paraId="34E28E07" w14:textId="77777777" w:rsidR="00B73FC4" w:rsidRPr="00B73FC4" w:rsidRDefault="00B73FC4" w:rsidP="00B73FC4">
      <w:pPr>
        <w:numPr>
          <w:ilvl w:val="1"/>
          <w:numId w:val="16"/>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Nếu quá thời hạn 07 ngày kể từ ngày gửi thông báo "Ping" thứ ba mà Bên B vẫn hoàn toàn không có phản hồi, hệ thống sẽ tự động chuyển tài khoản sang "Trạng thái Nghi vấn vắng mặt".</w:t>
      </w:r>
    </w:p>
    <w:p w14:paraId="726F697F" w14:textId="77777777" w:rsidR="00B73FC4" w:rsidRPr="00B73FC4" w:rsidRDefault="00B73FC4" w:rsidP="00B73FC4">
      <w:pPr>
        <w:numPr>
          <w:ilvl w:val="0"/>
          <w:numId w:val="16"/>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Thông báo bảo mật cho Người nhận di sản:</w:t>
      </w:r>
      <w:r w:rsidRPr="00B73FC4">
        <w:rPr>
          <w:rFonts w:eastAsia="Times New Roman" w:cs="Times New Roman"/>
          <w:kern w:val="0"/>
          <w:sz w:val="24"/>
          <w:szCs w:val="24"/>
          <w14:ligatures w14:val="none"/>
        </w:rPr>
        <w:t xml:space="preserve"> Ngay khi tài khoản chuyển sang "Trạng thái Nghi vấn vắng mặt", hệ thống của Bên A sẽ tự động gửi một thông báo bảo mật đến số điện thoại và email của Người nhận di sản do Bên B thiết lập, thông báo về việc tài khoản của Bên B đã ngừng tương tác và hướng dẫn quy trình, biểu mẫu nộp hồ sơ xác thực pháp lý.</w:t>
      </w:r>
    </w:p>
    <w:p w14:paraId="372F2DDD" w14:textId="77777777" w:rsidR="00B73FC4" w:rsidRPr="00B73FC4" w:rsidRDefault="00B73FC4" w:rsidP="00B73FC4">
      <w:pPr>
        <w:numPr>
          <w:ilvl w:val="0"/>
          <w:numId w:val="16"/>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Quy trình thẩm định và giải mã chuyển giao:</w:t>
      </w:r>
    </w:p>
    <w:p w14:paraId="27FF5386" w14:textId="77777777" w:rsidR="00B73FC4" w:rsidRPr="00B73FC4" w:rsidRDefault="00B73FC4" w:rsidP="00B73FC4">
      <w:pPr>
        <w:numPr>
          <w:ilvl w:val="1"/>
          <w:numId w:val="16"/>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lastRenderedPageBreak/>
        <w:t>Kể từ thời điểm Người nhận di sản nộp đầy đủ hồ sơ chứng minh theo quy định tại Điều 5, Bên A có thời gian tối đa là 07 ngày làm việc để tiến hành hậu kiểm, đối chiếu bằng mắt (thủ công) tính hợp pháp của các loại giấy tờ.</w:t>
      </w:r>
    </w:p>
    <w:p w14:paraId="09340629" w14:textId="77777777" w:rsidR="00B73FC4" w:rsidRPr="00B73FC4" w:rsidRDefault="00B73FC4" w:rsidP="00B73FC4">
      <w:pPr>
        <w:numPr>
          <w:ilvl w:val="1"/>
          <w:numId w:val="16"/>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Nếu hồ sơ hợp lệ, không có dấu hiệu chỉnh sửa giả mạo và không phát sinh bất kỳ tranh chấp nào từ bên thứ ba, hệ thống sẽ mở khóa và gửi liên kết quyền truy cập/tải xuống dữ liệu cho Người nhận di sản thông qua Email/Số điện thoại của họ. Sau khi chuyển giao thành công, tài khoản của Bên B sẽ được hệ thống đóng vĩnh viễn.</w:t>
      </w:r>
    </w:p>
    <w:p w14:paraId="2BDD1B80" w14:textId="77777777" w:rsidR="00B73FC4" w:rsidRPr="00B73FC4" w:rsidRDefault="00B73FC4" w:rsidP="00B73FC4">
      <w:pPr>
        <w:spacing w:after="0"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pict w14:anchorId="2DE806F8">
          <v:rect id="_x0000_i1043" style="width:0;height:1.5pt" o:hralign="center" o:hrstd="t" o:hr="t" fillcolor="#a0a0a0" stroked="f"/>
        </w:pict>
      </w:r>
    </w:p>
    <w:p w14:paraId="5C74D7B6" w14:textId="77777777" w:rsidR="00B73FC4" w:rsidRPr="00B73FC4" w:rsidRDefault="00B73FC4" w:rsidP="00B73FC4">
      <w:pPr>
        <w:spacing w:before="100" w:beforeAutospacing="1" w:after="100" w:afterAutospacing="1" w:line="240" w:lineRule="auto"/>
        <w:jc w:val="left"/>
        <w:outlineLvl w:val="2"/>
        <w:rPr>
          <w:rFonts w:eastAsia="Times New Roman" w:cs="Times New Roman"/>
          <w:b/>
          <w:bCs/>
          <w:kern w:val="0"/>
          <w:sz w:val="27"/>
          <w:szCs w:val="27"/>
          <w14:ligatures w14:val="none"/>
        </w:rPr>
      </w:pPr>
      <w:r w:rsidRPr="00B73FC4">
        <w:rPr>
          <w:rFonts w:eastAsia="Times New Roman" w:cs="Times New Roman"/>
          <w:b/>
          <w:bCs/>
          <w:kern w:val="0"/>
          <w:sz w:val="27"/>
          <w:szCs w:val="27"/>
          <w14:ligatures w14:val="none"/>
        </w:rPr>
        <w:t>ĐIỀU 3: GIỚI HẠN BẢN CHẤT DỊCH VỤ VÀ BIÊN GIỚI PHÁP LÝ (ĐIỀU KHOẢN TRỌNG YẾU)</w:t>
      </w:r>
    </w:p>
    <w:p w14:paraId="098455A2" w14:textId="77777777" w:rsidR="00B73FC4" w:rsidRPr="00B73FC4" w:rsidRDefault="00B73FC4" w:rsidP="00B73FC4">
      <w:pPr>
        <w:numPr>
          <w:ilvl w:val="0"/>
          <w:numId w:val="17"/>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Giới hạn bản chất dịch vụ kỹ thuật số:</w:t>
      </w:r>
      <w:r w:rsidRPr="00B73FC4">
        <w:rPr>
          <w:rFonts w:eastAsia="Times New Roman" w:cs="Times New Roman"/>
          <w:kern w:val="0"/>
          <w:sz w:val="24"/>
          <w:szCs w:val="24"/>
          <w14:ligatures w14:val="none"/>
        </w:rPr>
        <w:t xml:space="preserve"> Bên B hiểu, xác nhận và đồng ý rằng Nền tảng của Bên A CHỈ HỖ TRỢ LƯU TRỮ VÀ CHUYỂN GIAO THÔNG TIN DƯỚI DẠNG DỮ LIỆU SỐ. Bên A hoàn toàn KHÔNG quản lý, giữ hộ, phân chia, xác nhận, chứng thực hay chuyển giao quyền sở hữu, quyền sử dụng đối với các tài sản vật chất hiện hữu (bất động sản, tiền mặt, vàng, trang sức...) hoặc các tài sản tài chính truyền thống khác (cổ phiếu, trái phiếu, số dư tài khoản ngân hàng, ví điện tử thương mại).</w:t>
      </w:r>
    </w:p>
    <w:p w14:paraId="34D5ECA3" w14:textId="77777777" w:rsidR="00B73FC4" w:rsidRPr="00B73FC4" w:rsidRDefault="00B73FC4" w:rsidP="00B73FC4">
      <w:pPr>
        <w:numPr>
          <w:ilvl w:val="0"/>
          <w:numId w:val="17"/>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Tính hợp pháp của nội dung dữ liệu:</w:t>
      </w:r>
      <w:r w:rsidRPr="00B73FC4">
        <w:rPr>
          <w:rFonts w:eastAsia="Times New Roman" w:cs="Times New Roman"/>
          <w:kern w:val="0"/>
          <w:sz w:val="24"/>
          <w:szCs w:val="24"/>
          <w14:ligatures w14:val="none"/>
        </w:rPr>
        <w:t xml:space="preserve"> Bên B cam kết tự chịu hoàn toàn trách nhiệm trước pháp luật về tính hợp pháp, quyền sở hữu trí tuệ đối với mọi dữ liệu do mình tải lên hệ thống. Dữ liệu không được vi phạm quy định về an ninh quốc gia, không chứa nội dung phản động, đồi trụy, vi phạm thuần phong mỹ tục, không chứa mã độc, virus, và không xâm phạm quyền sở hữu trí tuệ, bí mật nhà nước, bí mật kinh doanh của bất kỳ ai.</w:t>
      </w:r>
    </w:p>
    <w:p w14:paraId="0DE3F951" w14:textId="77777777" w:rsidR="00B73FC4" w:rsidRPr="00B73FC4" w:rsidRDefault="00B73FC4" w:rsidP="00B73FC4">
      <w:pPr>
        <w:numPr>
          <w:ilvl w:val="0"/>
          <w:numId w:val="17"/>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Mối quan hệ với pháp luật Thừa kế truyền thống:</w:t>
      </w:r>
    </w:p>
    <w:p w14:paraId="7DE05291" w14:textId="77777777" w:rsidR="00B73FC4" w:rsidRPr="00B73FC4" w:rsidRDefault="00B73FC4" w:rsidP="00B73FC4">
      <w:pPr>
        <w:numPr>
          <w:ilvl w:val="1"/>
          <w:numId w:val="17"/>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Bên B thừa nhận việc thiết lập chuyển giao dữ liệu này là một thỏa thuận dân sự, dịch vụ công nghệ tự nguyện trên nền tảng số, không thay thế cho Di chúc hợp pháp được lập theo quy định của Bộ luật Dân sự 2015.</w:t>
      </w:r>
    </w:p>
    <w:p w14:paraId="21CC8315" w14:textId="77777777" w:rsidR="00B73FC4" w:rsidRPr="00B73FC4" w:rsidRDefault="00B73FC4" w:rsidP="00B73FC4">
      <w:pPr>
        <w:numPr>
          <w:ilvl w:val="1"/>
          <w:numId w:val="17"/>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Bên B tự chịu mọi rủi ro pháp lý và thực tế nếu nội dung dữ liệu được chuyển giao mâu chuẫn với Di chúc bằng văn bản/di chúc miệng hợp pháp của Bên B hoặc xâm phạm đến quyền lợi hợp pháp của "Những người thừa kế không phụ thuộc vào nội dung của di chúc" theo quy định tại Điều 644 Bộ luật Dân sự 2015.</w:t>
      </w:r>
    </w:p>
    <w:p w14:paraId="3DCD8097" w14:textId="77777777" w:rsidR="00B73FC4" w:rsidRPr="00B73FC4" w:rsidRDefault="00B73FC4" w:rsidP="00B73FC4">
      <w:pPr>
        <w:numPr>
          <w:ilvl w:val="0"/>
          <w:numId w:val="17"/>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Cơ chế xử lý khi xảy ra Tranh chấp Thừa kế:</w:t>
      </w:r>
    </w:p>
    <w:p w14:paraId="0FCAF108" w14:textId="77777777" w:rsidR="00B73FC4" w:rsidRPr="00B73FC4" w:rsidRDefault="00B73FC4" w:rsidP="00B73FC4">
      <w:pPr>
        <w:numPr>
          <w:ilvl w:val="1"/>
          <w:numId w:val="17"/>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Trong trường hợp có bất kỳ tranh chấp, khiếu nại, hoặc văn bản phản đối nào phát sinh từ Những người thừa kế theo pháp luật (cha mẹ, vợ chồng, con cái...) hoặc Những người thừa kế theo di chúc hợp pháp khác của Bên B gửi đến Bên A liên quan đến gói dữ liệu di sản, Bên A có toàn quyền TẠM KHÓA NGAY LẬP TỨC gói dữ liệu di sản đó mà không cần sự đồng ý của Người nhận di sản.</w:t>
      </w:r>
    </w:p>
    <w:p w14:paraId="778D8104" w14:textId="77777777" w:rsidR="00B73FC4" w:rsidRPr="00B73FC4" w:rsidRDefault="00B73FC4" w:rsidP="00B73FC4">
      <w:pPr>
        <w:numPr>
          <w:ilvl w:val="1"/>
          <w:numId w:val="17"/>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Bên A sẽ giữ nguyên trạng thái khóa bảo mật và chỉ giải phóng, cung cấp hoặc xử lý dữ liệu di sản này khi nhận được một trong các văn bản sau:</w:t>
      </w:r>
    </w:p>
    <w:p w14:paraId="0A9B70BD" w14:textId="77777777" w:rsidR="00B73FC4" w:rsidRPr="00B73FC4" w:rsidRDefault="00B73FC4" w:rsidP="00B73FC4">
      <w:pPr>
        <w:numPr>
          <w:ilvl w:val="2"/>
          <w:numId w:val="17"/>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(i) Văn bản thỏa thuận phân chia di sản thừa kế đã được công chứng hoặc chứng thực hợp pháp của TẤT CẢ các đồng thừa kế hợp pháp thuộc hàng thừa kế của Bên B; hoặc</w:t>
      </w:r>
    </w:p>
    <w:p w14:paraId="0840C6EC" w14:textId="77777777" w:rsidR="00B73FC4" w:rsidRPr="00B73FC4" w:rsidRDefault="00B73FC4" w:rsidP="00B73FC4">
      <w:pPr>
        <w:numPr>
          <w:ilvl w:val="2"/>
          <w:numId w:val="17"/>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(ii) Quyết định, Bản án đã có hiệu lực pháp luật cao nhất của Tòa án nhân dân có thẩm quyền.</w:t>
      </w:r>
    </w:p>
    <w:p w14:paraId="381C116B" w14:textId="77777777" w:rsidR="00B73FC4" w:rsidRPr="00B73FC4" w:rsidRDefault="00B73FC4" w:rsidP="00B73FC4">
      <w:pPr>
        <w:numPr>
          <w:ilvl w:val="0"/>
          <w:numId w:val="17"/>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Miễn trừ trách nhiệm bồi thường thiệt hại tối đa:</w:t>
      </w:r>
      <w:r w:rsidRPr="00B73FC4">
        <w:rPr>
          <w:rFonts w:eastAsia="Times New Roman" w:cs="Times New Roman"/>
          <w:kern w:val="0"/>
          <w:sz w:val="24"/>
          <w:szCs w:val="24"/>
          <w14:ligatures w14:val="none"/>
        </w:rPr>
        <w:t xml:space="preserve"> Bên A được miễn trừ toàn bộ trách nhiệm pháp lý, trách nhiệm bồi thường thiệt hại đối với các tổn thất trực tiếp hoặc gián tiếp về mặt kinh tế, tinh thần, uy tín, danh dự phát sinh từ các tranh chấp tài </w:t>
      </w:r>
      <w:r w:rsidRPr="00B73FC4">
        <w:rPr>
          <w:rFonts w:eastAsia="Times New Roman" w:cs="Times New Roman"/>
          <w:kern w:val="0"/>
          <w:sz w:val="24"/>
          <w:szCs w:val="24"/>
          <w14:ligatures w14:val="none"/>
        </w:rPr>
        <w:lastRenderedPageBreak/>
        <w:t>sản hoặc lợi ích giữa Người nhận di sản và gia đình/thân nhân/người thừa kế theo pháp luật của Bên B.</w:t>
      </w:r>
    </w:p>
    <w:p w14:paraId="27D50CDD" w14:textId="77777777" w:rsidR="00B73FC4" w:rsidRPr="00B73FC4" w:rsidRDefault="00B73FC4" w:rsidP="00B73FC4">
      <w:pPr>
        <w:spacing w:after="0"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pict w14:anchorId="3960299E">
          <v:rect id="_x0000_i1044" style="width:0;height:1.5pt" o:hralign="center" o:hrstd="t" o:hr="t" fillcolor="#a0a0a0" stroked="f"/>
        </w:pict>
      </w:r>
    </w:p>
    <w:p w14:paraId="335B4FB4" w14:textId="77777777" w:rsidR="00B73FC4" w:rsidRPr="00B73FC4" w:rsidRDefault="00B73FC4" w:rsidP="00B73FC4">
      <w:pPr>
        <w:spacing w:before="100" w:beforeAutospacing="1" w:after="100" w:afterAutospacing="1" w:line="240" w:lineRule="auto"/>
        <w:jc w:val="left"/>
        <w:outlineLvl w:val="2"/>
        <w:rPr>
          <w:rFonts w:eastAsia="Times New Roman" w:cs="Times New Roman"/>
          <w:b/>
          <w:bCs/>
          <w:kern w:val="0"/>
          <w:sz w:val="27"/>
          <w:szCs w:val="27"/>
          <w14:ligatures w14:val="none"/>
        </w:rPr>
      </w:pPr>
      <w:r w:rsidRPr="00B73FC4">
        <w:rPr>
          <w:rFonts w:eastAsia="Times New Roman" w:cs="Times New Roman"/>
          <w:b/>
          <w:bCs/>
          <w:kern w:val="0"/>
          <w:sz w:val="27"/>
          <w:szCs w:val="27"/>
          <w14:ligatures w14:val="none"/>
        </w:rPr>
        <w:t>ĐIỀU 4: BẢO VỆ DỮ LIỆU CÁ NHÂN THEO NGHỊ ĐỊNH 13/2023/NĐ-CP</w:t>
      </w:r>
    </w:p>
    <w:p w14:paraId="510D88ED" w14:textId="77777777" w:rsidR="00B73FC4" w:rsidRPr="00B73FC4" w:rsidRDefault="00B73FC4" w:rsidP="00B73FC4">
      <w:pPr>
        <w:numPr>
          <w:ilvl w:val="0"/>
          <w:numId w:val="18"/>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Sự đồng ý của Chủ thể dữ liệu (Bên B):</w:t>
      </w:r>
      <w:r w:rsidRPr="00B73FC4">
        <w:rPr>
          <w:rFonts w:eastAsia="Times New Roman" w:cs="Times New Roman"/>
          <w:kern w:val="0"/>
          <w:sz w:val="24"/>
          <w:szCs w:val="24"/>
          <w14:ligatures w14:val="none"/>
        </w:rPr>
        <w:t xml:space="preserve"> Bằng việc thực hiện các thao tác điện tử để ký kết hợp đồng này, Bên B đưa ra sự đồng ý rõ ràng, tự nguyện cho phép Bên A tiến hành xử lý dữ liệu cá nhân của mình, bao gồm: Thông tin định danh cá nhân, hình ảnh giấy tờ tùy thân tải lên, nhật ký vận hành hệ thống và toàn bộ nội dung thông tin chứa trong Di sản kỹ thuật số phục vụ cho mục đích thực hiện hợp đồng.</w:t>
      </w:r>
    </w:p>
    <w:p w14:paraId="0F4AD274" w14:textId="77777777" w:rsidR="00B73FC4" w:rsidRPr="00B73FC4" w:rsidRDefault="00B73FC4" w:rsidP="00B73FC4">
      <w:pPr>
        <w:numPr>
          <w:ilvl w:val="0"/>
          <w:numId w:val="18"/>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Ủy quyền xử lý dữ liệu của người đã chết (Tuân thủ Điều 11 Nghị định 13/2023/NĐ-CP):</w:t>
      </w:r>
      <w:r w:rsidRPr="00B73FC4">
        <w:rPr>
          <w:rFonts w:eastAsia="Times New Roman" w:cs="Times New Roman"/>
          <w:kern w:val="0"/>
          <w:sz w:val="24"/>
          <w:szCs w:val="24"/>
          <w14:ligatures w14:val="none"/>
        </w:rPr>
        <w:t xml:space="preserve"> Bên B xác nhận, tuyên bố và chỉ định rõ ràng rằng: Người nhận di sản do Bên B thiết lập trên hệ thống chính là người được Bên B ủy quyền hợp pháp để thực hiện các quyền của chủ thể dữ liệu (bao gồm quyền Đồng ý, Cho phép xử lý, Lưu trữ, Chuyển giao hoặc yêu cầu Xóa dữ liệu cá nhân của Bên B) sau khi Bên B qua đời.</w:t>
      </w:r>
    </w:p>
    <w:p w14:paraId="44786443" w14:textId="77777777" w:rsidR="00B73FC4" w:rsidRPr="00B73FC4" w:rsidRDefault="00B73FC4" w:rsidP="00B73FC4">
      <w:pPr>
        <w:numPr>
          <w:ilvl w:val="0"/>
          <w:numId w:val="18"/>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Trách nhiệm đối với thông tin cá nhân của Người nhận di sản:</w:t>
      </w:r>
      <w:r w:rsidRPr="00B73FC4">
        <w:rPr>
          <w:rFonts w:eastAsia="Times New Roman" w:cs="Times New Roman"/>
          <w:kern w:val="0"/>
          <w:sz w:val="24"/>
          <w:szCs w:val="24"/>
          <w14:ligatures w14:val="none"/>
        </w:rPr>
        <w:t xml:space="preserve"> Bên B cam kết rằng đã thông báo đầy đủ và nhận được sự đồng ý hợp pháp của Người nhận di sản về việc cung cấp thông tin cá nhân của họ (Họ tên, SĐT, Email, Số CCCD) lên hệ thống của Bên A. Bên B tự chịu trách nhiệm giải quyết mọi khiếu nại của Người nhận di sản liên quan đến nội dung này.</w:t>
      </w:r>
    </w:p>
    <w:p w14:paraId="59AB3A0D" w14:textId="77777777" w:rsidR="00B73FC4" w:rsidRPr="00B73FC4" w:rsidRDefault="00B73FC4" w:rsidP="00B73FC4">
      <w:pPr>
        <w:spacing w:after="0"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pict w14:anchorId="39295DDA">
          <v:rect id="_x0000_i1045" style="width:0;height:1.5pt" o:hralign="center" o:hrstd="t" o:hr="t" fillcolor="#a0a0a0" stroked="f"/>
        </w:pict>
      </w:r>
    </w:p>
    <w:p w14:paraId="18DEEB27" w14:textId="77777777" w:rsidR="00B73FC4" w:rsidRPr="00B73FC4" w:rsidRDefault="00B73FC4" w:rsidP="00B73FC4">
      <w:pPr>
        <w:spacing w:before="100" w:beforeAutospacing="1" w:after="100" w:afterAutospacing="1" w:line="240" w:lineRule="auto"/>
        <w:jc w:val="left"/>
        <w:outlineLvl w:val="2"/>
        <w:rPr>
          <w:rFonts w:eastAsia="Times New Roman" w:cs="Times New Roman"/>
          <w:b/>
          <w:bCs/>
          <w:kern w:val="0"/>
          <w:sz w:val="27"/>
          <w:szCs w:val="27"/>
          <w14:ligatures w14:val="none"/>
        </w:rPr>
      </w:pPr>
      <w:r w:rsidRPr="00B73FC4">
        <w:rPr>
          <w:rFonts w:eastAsia="Times New Roman" w:cs="Times New Roman"/>
          <w:b/>
          <w:bCs/>
          <w:kern w:val="0"/>
          <w:sz w:val="27"/>
          <w:szCs w:val="27"/>
          <w14:ligatures w14:val="none"/>
        </w:rPr>
        <w:t>ĐIỀU 5: HỒ SƠ PHÁP LÝ VÀ QUY TRÌNH XÁC THỰC KÍCH HOẠT BIỆN PHÁP THỦ CÔNG</w:t>
      </w:r>
    </w:p>
    <w:p w14:paraId="3AEFF642" w14:textId="77777777" w:rsidR="00B73FC4" w:rsidRPr="00B73FC4" w:rsidRDefault="00B73FC4" w:rsidP="00B73FC4">
      <w:p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Để bảo mật thông tin, ngăn chặn các hành vi trục lợi hoặc làm giả thông tin nhằm chiếm đoạt dữ liệu của khách hàng, khi nhận được thông báo từ hệ thống, Người nhận di sản bắt buộc phải cung cấp đầy đủ các tài liệu pháp lý sau thông qua cổng điện tử/giao diện nộp hồ sơ của Bên A:</w:t>
      </w:r>
    </w:p>
    <w:p w14:paraId="22C71992" w14:textId="77777777" w:rsidR="00B73FC4" w:rsidRPr="00B73FC4" w:rsidRDefault="00B73FC4" w:rsidP="00B73FC4">
      <w:pPr>
        <w:numPr>
          <w:ilvl w:val="0"/>
          <w:numId w:val="19"/>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Hồ sơ chứng minh Sự kiện tử vong:</w:t>
      </w:r>
      <w:r w:rsidRPr="00B73FC4">
        <w:rPr>
          <w:rFonts w:eastAsia="Times New Roman" w:cs="Times New Roman"/>
          <w:kern w:val="0"/>
          <w:sz w:val="24"/>
          <w:szCs w:val="24"/>
          <w14:ligatures w14:val="none"/>
        </w:rPr>
        <w:t xml:space="preserve"> Bản quét (Scan) hoặc ảnh chụp rõ nét từ bản gốc Giấy chứng tử do cơ quan Nhà nước có thẩm quyền cấp (Ủy ban nhân dân cấp xã/phường); hoặc Quyết định tuyên bố một người đã chết của Tòa án nhân dân đã có hiệu lực pháp luật. Bên A không chấp nhận giấy báo tử của bệnh viện hoặc các giấy tờ không có thẩm quyền tư pháp.</w:t>
      </w:r>
    </w:p>
    <w:p w14:paraId="4B2CB67A" w14:textId="77777777" w:rsidR="00B73FC4" w:rsidRPr="00B73FC4" w:rsidRDefault="00B73FC4" w:rsidP="00B73FC4">
      <w:pPr>
        <w:numPr>
          <w:ilvl w:val="0"/>
          <w:numId w:val="19"/>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Thông tin định danh của Người nhận:</w:t>
      </w:r>
      <w:r w:rsidRPr="00B73FC4">
        <w:rPr>
          <w:rFonts w:eastAsia="Times New Roman" w:cs="Times New Roman"/>
          <w:kern w:val="0"/>
          <w:sz w:val="24"/>
          <w:szCs w:val="24"/>
          <w14:ligatures w14:val="none"/>
        </w:rPr>
        <w:t xml:space="preserve"> Ảnh chụp mặt trước và mặt sau thẻ CCCD/Hộ chiếu còn hiệu lực pháp luật của Người nhận di sản.</w:t>
      </w:r>
    </w:p>
    <w:p w14:paraId="0D614841" w14:textId="77777777" w:rsidR="00B73FC4" w:rsidRPr="00B73FC4" w:rsidRDefault="00B73FC4" w:rsidP="00B73FC4">
      <w:pPr>
        <w:numPr>
          <w:ilvl w:val="0"/>
          <w:numId w:val="19"/>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Ảnh chụp chân dung thực tế cầm CCCD:</w:t>
      </w:r>
      <w:r w:rsidRPr="00B73FC4">
        <w:rPr>
          <w:rFonts w:eastAsia="Times New Roman" w:cs="Times New Roman"/>
          <w:kern w:val="0"/>
          <w:sz w:val="24"/>
          <w:szCs w:val="24"/>
          <w14:ligatures w14:val="none"/>
        </w:rPr>
        <w:t xml:space="preserve"> Người nhận di sản phải tải lên một bức ảnh chụp rõ mặt của mình, trên tay cầm thẻ CCCD mặt trước (đảm bảo nhìn rõ thông tin trên thẻ và khuôn mặt người cầm) để bộ phận hậu kiểm đối chiếu thủ công.</w:t>
      </w:r>
    </w:p>
    <w:p w14:paraId="681DA899" w14:textId="77777777" w:rsidR="00B73FC4" w:rsidRPr="00B73FC4" w:rsidRDefault="00B73FC4" w:rsidP="00B73FC4">
      <w:pPr>
        <w:numPr>
          <w:ilvl w:val="0"/>
          <w:numId w:val="19"/>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Xác thực qua mã OTP liên lạc:</w:t>
      </w:r>
      <w:r w:rsidRPr="00B73FC4">
        <w:rPr>
          <w:rFonts w:eastAsia="Times New Roman" w:cs="Times New Roman"/>
          <w:kern w:val="0"/>
          <w:sz w:val="24"/>
          <w:szCs w:val="24"/>
          <w14:ligatures w14:val="none"/>
        </w:rPr>
        <w:t xml:space="preserve"> Người nhận di sản phải nhập đúng mã OTP được hệ thống gửi về Số điện thoại hoặc Email mà Bên B đã gán cho họ trên hệ thống.</w:t>
      </w:r>
    </w:p>
    <w:p w14:paraId="54D9DE42" w14:textId="77777777" w:rsidR="00B73FC4" w:rsidRPr="00B73FC4" w:rsidRDefault="00B73FC4" w:rsidP="00B73FC4">
      <w:pPr>
        <w:numPr>
          <w:ilvl w:val="0"/>
          <w:numId w:val="19"/>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Quyền từ chối của Bên A:</w:t>
      </w:r>
      <w:r w:rsidRPr="00B73FC4">
        <w:rPr>
          <w:rFonts w:eastAsia="Times New Roman" w:cs="Times New Roman"/>
          <w:kern w:val="0"/>
          <w:sz w:val="24"/>
          <w:szCs w:val="24"/>
          <w14:ligatures w14:val="none"/>
        </w:rPr>
        <w:t xml:space="preserve"> Trong trường hợp có bất kỳ nghi ngờ hợp lý nào về tính chân thực của hồ sơ (Giấy chứng tử có dấu hiệu tẩy xóa, photoshop, ảnh chụp CCCD bị mờ, không trùng khớp thông tin gán sẵn), Bên A có toàn quyền:</w:t>
      </w:r>
    </w:p>
    <w:p w14:paraId="45305A4D" w14:textId="77777777" w:rsidR="00B73FC4" w:rsidRPr="00B73FC4" w:rsidRDefault="00B73FC4" w:rsidP="00B73FC4">
      <w:pPr>
        <w:numPr>
          <w:ilvl w:val="1"/>
          <w:numId w:val="19"/>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Yêu cầu Người nhận di sản cung cấp thêm các giấy tờ chứng minh mối quan hệ thân nhân (Giấy khai sinh, Đăng ký kết hôn...).</w:t>
      </w:r>
    </w:p>
    <w:p w14:paraId="6B050B05" w14:textId="77777777" w:rsidR="00B73FC4" w:rsidRPr="00B73FC4" w:rsidRDefault="00B73FC4" w:rsidP="00B73FC4">
      <w:pPr>
        <w:numPr>
          <w:ilvl w:val="1"/>
          <w:numId w:val="19"/>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lastRenderedPageBreak/>
        <w:t>Từ chối giải mã và chuyển giao di sản nếu Người nhận di sản không đáp ứng được các yêu cầu xác minh, bổ sung hồ sơ rõ ràng trong vòng 30 ngày kể từ ngày yêu cầu.</w:t>
      </w:r>
    </w:p>
    <w:p w14:paraId="3B84B0DC" w14:textId="77777777" w:rsidR="00B73FC4" w:rsidRPr="00B73FC4" w:rsidRDefault="00B73FC4" w:rsidP="00B73FC4">
      <w:pPr>
        <w:spacing w:after="0"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pict w14:anchorId="03024AAB">
          <v:rect id="_x0000_i1046" style="width:0;height:1.5pt" o:hralign="center" o:hrstd="t" o:hr="t" fillcolor="#a0a0a0" stroked="f"/>
        </w:pict>
      </w:r>
    </w:p>
    <w:p w14:paraId="6C81AD14" w14:textId="77777777" w:rsidR="00B73FC4" w:rsidRPr="00B73FC4" w:rsidRDefault="00B73FC4" w:rsidP="00B73FC4">
      <w:pPr>
        <w:spacing w:before="100" w:beforeAutospacing="1" w:after="100" w:afterAutospacing="1" w:line="240" w:lineRule="auto"/>
        <w:jc w:val="left"/>
        <w:outlineLvl w:val="2"/>
        <w:rPr>
          <w:rFonts w:eastAsia="Times New Roman" w:cs="Times New Roman"/>
          <w:b/>
          <w:bCs/>
          <w:kern w:val="0"/>
          <w:sz w:val="27"/>
          <w:szCs w:val="27"/>
          <w14:ligatures w14:val="none"/>
        </w:rPr>
      </w:pPr>
      <w:r w:rsidRPr="00B73FC4">
        <w:rPr>
          <w:rFonts w:eastAsia="Times New Roman" w:cs="Times New Roman"/>
          <w:b/>
          <w:bCs/>
          <w:kern w:val="0"/>
          <w:sz w:val="27"/>
          <w:szCs w:val="27"/>
          <w14:ligatures w14:val="none"/>
        </w:rPr>
        <w:t>ĐIỀU 6: QUY TRÌNH KHÁNG NGHỊ "BÁO ĐỘNG GIẢ" (BẢO VỆ CHỦ TÀI KHOẢN)</w:t>
      </w:r>
    </w:p>
    <w:p w14:paraId="45D9CB35" w14:textId="77777777" w:rsidR="00B73FC4" w:rsidRPr="00B73FC4" w:rsidRDefault="00B73FC4" w:rsidP="00B73FC4">
      <w:pPr>
        <w:numPr>
          <w:ilvl w:val="0"/>
          <w:numId w:val="20"/>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Cơ chế tự động hủy bỏ tiến trình khi Chủ tài khoản đăng nhập lại:</w:t>
      </w:r>
      <w:r w:rsidRPr="00B73FC4">
        <w:rPr>
          <w:rFonts w:eastAsia="Times New Roman" w:cs="Times New Roman"/>
          <w:kern w:val="0"/>
          <w:sz w:val="24"/>
          <w:szCs w:val="24"/>
          <w14:ligatures w14:val="none"/>
        </w:rPr>
        <w:t xml:space="preserve"> Trong trường hợp hệ thống đã chuyển sang "Trạng thái Nghi vấn vắng mặt" và Người nhận di sản đang trong quá trình nộp hồ sơ, nhưng trên thực tế Bên B vẫn còn sống. Bên B chỉ cần thực hiện hành vi Đăng nhập vào tài khoản của mình trên Nền tảng và nhập đúng Mã OTP gửi về số điện thoại hoặc email chính chủ của Bên B.</w:t>
      </w:r>
    </w:p>
    <w:p w14:paraId="4F557C4E" w14:textId="77777777" w:rsidR="00B73FC4" w:rsidRPr="00B73FC4" w:rsidRDefault="00B73FC4" w:rsidP="00B73FC4">
      <w:pPr>
        <w:numPr>
          <w:ilvl w:val="0"/>
          <w:numId w:val="20"/>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Hệ quả kỹ thuật tức thì:</w:t>
      </w:r>
      <w:r w:rsidRPr="00B73FC4">
        <w:rPr>
          <w:rFonts w:eastAsia="Times New Roman" w:cs="Times New Roman"/>
          <w:kern w:val="0"/>
          <w:sz w:val="24"/>
          <w:szCs w:val="24"/>
          <w14:ligatures w14:val="none"/>
        </w:rPr>
        <w:t xml:space="preserve"> Ngay khi Bên B đăng nhập và nhập mã OTP thành công xác minh mình còn sống, hệ thống sẽ ngay lập tức:</w:t>
      </w:r>
    </w:p>
    <w:p w14:paraId="1D8EA430" w14:textId="77777777" w:rsidR="00B73FC4" w:rsidRPr="00B73FC4" w:rsidRDefault="00B73FC4" w:rsidP="00B73FC4">
      <w:pPr>
        <w:numPr>
          <w:ilvl w:val="1"/>
          <w:numId w:val="20"/>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Hủy bỏ toàn bộ "Trạng thái Nghi vấn vắng mặt", đưa tài khoản về trạng thái hoạt động bình thường.</w:t>
      </w:r>
    </w:p>
    <w:p w14:paraId="043D95D7" w14:textId="77777777" w:rsidR="00B73FC4" w:rsidRPr="00B73FC4" w:rsidRDefault="00B73FC4" w:rsidP="00B73FC4">
      <w:pPr>
        <w:numPr>
          <w:ilvl w:val="1"/>
          <w:numId w:val="20"/>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t>Đóng ngay lập tức cổng nộp hồ sơ đối với Người nhận di sản, hủy bỏ toàn bộ tiến trình thẩm định dữ liệu.</w:t>
      </w:r>
    </w:p>
    <w:p w14:paraId="49AA08C2" w14:textId="77777777" w:rsidR="00B73FC4" w:rsidRPr="00B73FC4" w:rsidRDefault="00B73FC4" w:rsidP="00B73FC4">
      <w:pPr>
        <w:numPr>
          <w:ilvl w:val="0"/>
          <w:numId w:val="20"/>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Miễn trách nhiệm thông báo:</w:t>
      </w:r>
      <w:r w:rsidRPr="00B73FC4">
        <w:rPr>
          <w:rFonts w:eastAsia="Times New Roman" w:cs="Times New Roman"/>
          <w:kern w:val="0"/>
          <w:sz w:val="24"/>
          <w:szCs w:val="24"/>
          <w14:ligatures w14:val="none"/>
        </w:rPr>
        <w:t xml:space="preserve"> Bên A hoàn toàn được miễn trừ mọi trách nhiệm đối với việc gửi thông báo "Nghi vấn vắng mặt" cho Người nhận di sản trước đó, do hệ thống vận hành hoàn toàn tự động dựa trên cấu hình do chính Bên B thiết lập ban đầu.</w:t>
      </w:r>
    </w:p>
    <w:p w14:paraId="1B1EE866" w14:textId="77777777" w:rsidR="00B73FC4" w:rsidRPr="00B73FC4" w:rsidRDefault="00B73FC4" w:rsidP="00B73FC4">
      <w:pPr>
        <w:spacing w:after="0"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pict w14:anchorId="09F726C4">
          <v:rect id="_x0000_i1047" style="width:0;height:1.5pt" o:hralign="center" o:hrstd="t" o:hr="t" fillcolor="#a0a0a0" stroked="f"/>
        </w:pict>
      </w:r>
    </w:p>
    <w:p w14:paraId="0BC65671" w14:textId="77777777" w:rsidR="00B73FC4" w:rsidRPr="00B73FC4" w:rsidRDefault="00B73FC4" w:rsidP="00B73FC4">
      <w:pPr>
        <w:spacing w:before="100" w:beforeAutospacing="1" w:after="100" w:afterAutospacing="1" w:line="240" w:lineRule="auto"/>
        <w:jc w:val="left"/>
        <w:outlineLvl w:val="2"/>
        <w:rPr>
          <w:rFonts w:eastAsia="Times New Roman" w:cs="Times New Roman"/>
          <w:b/>
          <w:bCs/>
          <w:kern w:val="0"/>
          <w:sz w:val="27"/>
          <w:szCs w:val="27"/>
          <w14:ligatures w14:val="none"/>
        </w:rPr>
      </w:pPr>
      <w:r w:rsidRPr="00B73FC4">
        <w:rPr>
          <w:rFonts w:eastAsia="Times New Roman" w:cs="Times New Roman"/>
          <w:b/>
          <w:bCs/>
          <w:kern w:val="0"/>
          <w:sz w:val="27"/>
          <w:szCs w:val="27"/>
          <w14:ligatures w14:val="none"/>
        </w:rPr>
        <w:t>ĐIỀU 7: GIỚI HẠN TRÁCH NHIỆM DO SỰ CỐ CÔNG NGHỆ VÀ LỖI BẢO MẬT USER</w:t>
      </w:r>
    </w:p>
    <w:p w14:paraId="52EEE82B" w14:textId="77777777" w:rsidR="00B73FC4" w:rsidRPr="00B73FC4" w:rsidRDefault="00B73FC4" w:rsidP="00B73FC4">
      <w:pPr>
        <w:numPr>
          <w:ilvl w:val="0"/>
          <w:numId w:val="21"/>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Sự cố An ninh mạng:</w:t>
      </w:r>
      <w:r w:rsidRPr="00B73FC4">
        <w:rPr>
          <w:rFonts w:eastAsia="Times New Roman" w:cs="Times New Roman"/>
          <w:kern w:val="0"/>
          <w:sz w:val="24"/>
          <w:szCs w:val="24"/>
          <w14:ligatures w14:val="none"/>
        </w:rPr>
        <w:t xml:space="preserve"> Bên A được miễn trừ mọi trách nhiệm bồi thường thiệt hại đối với các trường hợp mất mát, rò rỉ dữ liệu do Sự kiện bất khả kháng gây ra, bao gồm: Thiên tai, dịch bệnh, chiến tranh, hoả hoạn, sự cố sập mạng Internet diện rộng quốc gia, các cuộc tấn công mạng quy mô lớn vượt quá khả năng phòng thủ của hệ thống an ninh tiêu chuẩn mà Bên A đã thiết lập.</w:t>
      </w:r>
    </w:p>
    <w:p w14:paraId="324D9F86" w14:textId="77777777" w:rsidR="00B73FC4" w:rsidRPr="00B73FC4" w:rsidRDefault="00B73FC4" w:rsidP="00B73FC4">
      <w:pPr>
        <w:numPr>
          <w:ilvl w:val="0"/>
          <w:numId w:val="21"/>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Rủi ro do Bên B bị lộ thông tin tài khoản:</w:t>
      </w:r>
      <w:r w:rsidRPr="00B73FC4">
        <w:rPr>
          <w:rFonts w:eastAsia="Times New Roman" w:cs="Times New Roman"/>
          <w:kern w:val="0"/>
          <w:sz w:val="24"/>
          <w:szCs w:val="24"/>
          <w14:ligatures w14:val="none"/>
        </w:rPr>
        <w:t xml:space="preserve"> Do hệ thống xác thực dựa trên Tài khoản/Mật khẩu và Mã OTP gửi về Số điện thoại/Email (không dùng sinh trắc học quét mặt), Bên B có nghĩa vụ tự bảo mật tuyệt đối các thông tin này. Nếu Bên B để lộ mật khẩu, bị người khác chiếm quyền sử dụng Số điện thoại/Email dẫn đến việc người khác đăng nhập, thay đổi cấu hình, hoặc giả mạo phản hồi "Ping", Bên A hoàn toàn miễn trừ mọi trách nhiệm đối với các hậu quả hoặc thiệt hại phát sinh từ việc này.</w:t>
      </w:r>
    </w:p>
    <w:p w14:paraId="66EDB2B7" w14:textId="77777777" w:rsidR="00B73FC4" w:rsidRPr="00B73FC4" w:rsidRDefault="00B73FC4" w:rsidP="00B73FC4">
      <w:pPr>
        <w:numPr>
          <w:ilvl w:val="0"/>
          <w:numId w:val="21"/>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Sai lệch thông tin do lỗi chủ quan của Bên B:</w:t>
      </w:r>
      <w:r w:rsidRPr="00B73FC4">
        <w:rPr>
          <w:rFonts w:eastAsia="Times New Roman" w:cs="Times New Roman"/>
          <w:kern w:val="0"/>
          <w:sz w:val="24"/>
          <w:szCs w:val="24"/>
          <w14:ligatures w14:val="none"/>
        </w:rPr>
        <w:t xml:space="preserve"> Bên A hoàn toàn miễn trách nhiệm nếu Người nhận di sản không thể nhận được thông báo hoặc không thể vượt qua quy trình xác thực do Bên B nhập sai lệch các thông tin định danh (Sai số CCCD, sai số điện thoại, viết sai cấu trúc Email) của Người nhận di sản trong quá trình cấu hình tài khoản.</w:t>
      </w:r>
    </w:p>
    <w:p w14:paraId="47EE0AEB" w14:textId="77777777" w:rsidR="00B73FC4" w:rsidRPr="00B73FC4" w:rsidRDefault="00B73FC4" w:rsidP="00B73FC4">
      <w:pPr>
        <w:spacing w:after="0" w:line="240" w:lineRule="auto"/>
        <w:jc w:val="left"/>
        <w:rPr>
          <w:rFonts w:eastAsia="Times New Roman" w:cs="Times New Roman"/>
          <w:kern w:val="0"/>
          <w:sz w:val="24"/>
          <w:szCs w:val="24"/>
          <w14:ligatures w14:val="none"/>
        </w:rPr>
      </w:pPr>
      <w:r w:rsidRPr="00B73FC4">
        <w:rPr>
          <w:rFonts w:eastAsia="Times New Roman" w:cs="Times New Roman"/>
          <w:kern w:val="0"/>
          <w:sz w:val="24"/>
          <w:szCs w:val="24"/>
          <w14:ligatures w14:val="none"/>
        </w:rPr>
        <w:pict w14:anchorId="6996D9DC">
          <v:rect id="_x0000_i1048" style="width:0;height:1.5pt" o:hralign="center" o:hrstd="t" o:hr="t" fillcolor="#a0a0a0" stroked="f"/>
        </w:pict>
      </w:r>
    </w:p>
    <w:p w14:paraId="1225BD8E" w14:textId="77777777" w:rsidR="00B73FC4" w:rsidRPr="00B73FC4" w:rsidRDefault="00B73FC4" w:rsidP="00B73FC4">
      <w:pPr>
        <w:spacing w:before="100" w:beforeAutospacing="1" w:after="100" w:afterAutospacing="1" w:line="240" w:lineRule="auto"/>
        <w:jc w:val="left"/>
        <w:outlineLvl w:val="2"/>
        <w:rPr>
          <w:rFonts w:eastAsia="Times New Roman" w:cs="Times New Roman"/>
          <w:b/>
          <w:bCs/>
          <w:kern w:val="0"/>
          <w:sz w:val="27"/>
          <w:szCs w:val="27"/>
          <w14:ligatures w14:val="none"/>
        </w:rPr>
      </w:pPr>
      <w:r w:rsidRPr="00B73FC4">
        <w:rPr>
          <w:rFonts w:eastAsia="Times New Roman" w:cs="Times New Roman"/>
          <w:b/>
          <w:bCs/>
          <w:kern w:val="0"/>
          <w:sz w:val="27"/>
          <w:szCs w:val="27"/>
          <w14:ligatures w14:val="none"/>
        </w:rPr>
        <w:t>ĐIỀU 8: GIÁ TRỊ PHÁP LÝ VÀ PHƯƠNG THỨC GIAO KẾT HỢP ĐỒNG ĐIỆN TỬ</w:t>
      </w:r>
    </w:p>
    <w:p w14:paraId="4CE59E71" w14:textId="77777777" w:rsidR="00B73FC4" w:rsidRPr="00B73FC4" w:rsidRDefault="00B73FC4" w:rsidP="00B73FC4">
      <w:pPr>
        <w:numPr>
          <w:ilvl w:val="0"/>
          <w:numId w:val="22"/>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lastRenderedPageBreak/>
        <w:t>Giá trị pháp lý nguyên bản:</w:t>
      </w:r>
      <w:r w:rsidRPr="00B73FC4">
        <w:rPr>
          <w:rFonts w:eastAsia="Times New Roman" w:cs="Times New Roman"/>
          <w:kern w:val="0"/>
          <w:sz w:val="24"/>
          <w:szCs w:val="24"/>
          <w14:ligatures w14:val="none"/>
        </w:rPr>
        <w:t xml:space="preserve"> Hợp đồng này là hợp đồng điện tử được giao kết dựa trên sự tự nguyện và thống nhất ý chí hoàn toàn của các Bên. Hợp đồng có giá trị pháp lý nguyên bản, toàn diện và tương đương với hợp đồng bằng văn bản giấy có ký tên đóng dấu truyền thống theo quy định tại Điều 13, Điều 14 và Điều 15 Luật Giao dịch điện tử 2023.</w:t>
      </w:r>
    </w:p>
    <w:p w14:paraId="1FFC3530" w14:textId="77777777" w:rsidR="00B73FC4" w:rsidRPr="00B73FC4" w:rsidRDefault="00B73FC4" w:rsidP="00B73FC4">
      <w:pPr>
        <w:numPr>
          <w:ilvl w:val="0"/>
          <w:numId w:val="22"/>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Quy trình ký kết xác thực (Chuỗi hành vi pháp lý):</w:t>
      </w:r>
      <w:r w:rsidRPr="00B73FC4">
        <w:rPr>
          <w:rFonts w:eastAsia="Times New Roman" w:cs="Times New Roman"/>
          <w:kern w:val="0"/>
          <w:sz w:val="24"/>
          <w:szCs w:val="24"/>
          <w14:ligatures w14:val="none"/>
        </w:rPr>
        <w:t xml:space="preserve"> Bên B xác nhận đã đọc, hiểu rõ và đồng ý toàn bộ điều khoản của Hợp đồng này bằng cách thực hiện đầy đủ chuỗi hành vi điện tử sau trên Nền tảng:</w:t>
      </w:r>
    </w:p>
    <w:p w14:paraId="299127A3" w14:textId="77777777" w:rsidR="00B73FC4" w:rsidRPr="00B73FC4" w:rsidRDefault="00B73FC4" w:rsidP="00B73FC4">
      <w:pPr>
        <w:numPr>
          <w:ilvl w:val="1"/>
          <w:numId w:val="22"/>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Bước 1:</w:t>
      </w:r>
      <w:r w:rsidRPr="00B73FC4">
        <w:rPr>
          <w:rFonts w:eastAsia="Times New Roman" w:cs="Times New Roman"/>
          <w:kern w:val="0"/>
          <w:sz w:val="24"/>
          <w:szCs w:val="24"/>
          <w14:ligatures w14:val="none"/>
        </w:rPr>
        <w:t xml:space="preserve"> Trực tiếp cuộn đọc hết nội dung văn bản hợp đồng hiển thị trên giao diện của Nền tảng.</w:t>
      </w:r>
    </w:p>
    <w:p w14:paraId="40AA70B5" w14:textId="77777777" w:rsidR="00B73FC4" w:rsidRPr="00B73FC4" w:rsidRDefault="00B73FC4" w:rsidP="00B73FC4">
      <w:pPr>
        <w:numPr>
          <w:ilvl w:val="1"/>
          <w:numId w:val="22"/>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Bước 2:</w:t>
      </w:r>
      <w:r w:rsidRPr="00B73FC4">
        <w:rPr>
          <w:rFonts w:eastAsia="Times New Roman" w:cs="Times New Roman"/>
          <w:kern w:val="0"/>
          <w:sz w:val="24"/>
          <w:szCs w:val="24"/>
          <w14:ligatures w14:val="none"/>
        </w:rPr>
        <w:t xml:space="preserve"> Tích chọn vào ô trống điện tử hiển thị kèm theo: </w:t>
      </w:r>
      <w:r w:rsidRPr="00B73FC4">
        <w:rPr>
          <w:rFonts w:eastAsia="Times New Roman" w:cs="Times New Roman"/>
          <w:i/>
          <w:iCs/>
          <w:kern w:val="0"/>
          <w:sz w:val="24"/>
          <w:szCs w:val="24"/>
          <w14:ligatures w14:val="none"/>
        </w:rPr>
        <w:t>"Tôi đã đọc, hiểu rõ và đồng ý với toàn bộ điều khoản của Hợp đồng dịch vụ lưu trữ và chuyển giao di sản kỹ thuật số với các thông tin định danh tĩnh đã được hệ thống trích xuất tự động hiển thị ở trên"</w:t>
      </w:r>
      <w:r w:rsidRPr="00B73FC4">
        <w:rPr>
          <w:rFonts w:eastAsia="Times New Roman" w:cs="Times New Roman"/>
          <w:kern w:val="0"/>
          <w:sz w:val="24"/>
          <w:szCs w:val="24"/>
          <w14:ligatures w14:val="none"/>
        </w:rPr>
        <w:t>.</w:t>
      </w:r>
    </w:p>
    <w:p w14:paraId="65B29715" w14:textId="77777777" w:rsidR="00B73FC4" w:rsidRPr="00B73FC4" w:rsidRDefault="00B73FC4" w:rsidP="00B73FC4">
      <w:pPr>
        <w:numPr>
          <w:ilvl w:val="1"/>
          <w:numId w:val="22"/>
        </w:numPr>
        <w:spacing w:before="100" w:beforeAutospacing="1" w:after="100" w:afterAutospacing="1" w:line="240" w:lineRule="auto"/>
        <w:jc w:val="left"/>
        <w:rPr>
          <w:rFonts w:eastAsia="Times New Roman" w:cs="Times New Roman"/>
          <w:kern w:val="0"/>
          <w:sz w:val="24"/>
          <w:szCs w:val="24"/>
          <w14:ligatures w14:val="none"/>
        </w:rPr>
      </w:pPr>
      <w:r w:rsidRPr="00B73FC4">
        <w:rPr>
          <w:rFonts w:eastAsia="Times New Roman" w:cs="Times New Roman"/>
          <w:b/>
          <w:bCs/>
          <w:kern w:val="0"/>
          <w:sz w:val="24"/>
          <w:szCs w:val="24"/>
          <w14:ligatures w14:val="none"/>
        </w:rPr>
        <w:t>Bước 3:</w:t>
      </w:r>
      <w:r w:rsidRPr="00B73FC4">
        <w:rPr>
          <w:rFonts w:eastAsia="Times New Roman" w:cs="Times New Roman"/>
          <w:kern w:val="0"/>
          <w:sz w:val="24"/>
          <w:szCs w:val="24"/>
          <w14:ligatures w14:val="none"/>
        </w:rPr>
        <w:t xml:space="preserve"> Nhập mã xác thực dùng một lần OTP (One-Time Password) được hệ thống gửi về số điện thoại hoặc email đăng ký của Bên B để đóng dấu thời gian (Timestamp) và hoàn tất việc ký kết hợp đồng điện tử này.</w:t>
      </w:r>
    </w:p>
    <w:p w14:paraId="729068AC" w14:textId="77777777" w:rsidR="00A4769E" w:rsidRPr="00B73FC4" w:rsidRDefault="00A4769E" w:rsidP="00B73FC4"/>
    <w:sectPr w:rsidR="00A4769E" w:rsidRPr="00B73FC4"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B6605"/>
    <w:multiLevelType w:val="multilevel"/>
    <w:tmpl w:val="2624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3213F"/>
    <w:multiLevelType w:val="multilevel"/>
    <w:tmpl w:val="51DE3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7B0D10"/>
    <w:multiLevelType w:val="multilevel"/>
    <w:tmpl w:val="B3381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D0E9E"/>
    <w:multiLevelType w:val="multilevel"/>
    <w:tmpl w:val="EA3A4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3C52BC"/>
    <w:multiLevelType w:val="multilevel"/>
    <w:tmpl w:val="91981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AC0237"/>
    <w:multiLevelType w:val="multilevel"/>
    <w:tmpl w:val="5A52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A60ED"/>
    <w:multiLevelType w:val="multilevel"/>
    <w:tmpl w:val="3D68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6D2EE9"/>
    <w:multiLevelType w:val="multilevel"/>
    <w:tmpl w:val="BDD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628ED"/>
    <w:multiLevelType w:val="multilevel"/>
    <w:tmpl w:val="81D0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0204C"/>
    <w:multiLevelType w:val="multilevel"/>
    <w:tmpl w:val="82464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341CA8"/>
    <w:multiLevelType w:val="multilevel"/>
    <w:tmpl w:val="3C304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3A2FD4"/>
    <w:multiLevelType w:val="multilevel"/>
    <w:tmpl w:val="47B8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C6423A"/>
    <w:multiLevelType w:val="multilevel"/>
    <w:tmpl w:val="C66C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43050"/>
    <w:multiLevelType w:val="multilevel"/>
    <w:tmpl w:val="37088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CB3A9E"/>
    <w:multiLevelType w:val="multilevel"/>
    <w:tmpl w:val="21FE4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373487"/>
    <w:multiLevelType w:val="multilevel"/>
    <w:tmpl w:val="BAFE1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C901A4"/>
    <w:multiLevelType w:val="multilevel"/>
    <w:tmpl w:val="2F900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8109FC"/>
    <w:multiLevelType w:val="multilevel"/>
    <w:tmpl w:val="94364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5F2960"/>
    <w:multiLevelType w:val="multilevel"/>
    <w:tmpl w:val="257A3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7B41F2"/>
    <w:multiLevelType w:val="multilevel"/>
    <w:tmpl w:val="5288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CD52C8"/>
    <w:multiLevelType w:val="multilevel"/>
    <w:tmpl w:val="0C2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483663"/>
    <w:multiLevelType w:val="multilevel"/>
    <w:tmpl w:val="42A4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911495">
    <w:abstractNumId w:val="20"/>
  </w:num>
  <w:num w:numId="2" w16cid:durableId="1601641461">
    <w:abstractNumId w:val="0"/>
  </w:num>
  <w:num w:numId="3" w16cid:durableId="1355770318">
    <w:abstractNumId w:val="7"/>
  </w:num>
  <w:num w:numId="4" w16cid:durableId="1641688697">
    <w:abstractNumId w:val="13"/>
  </w:num>
  <w:num w:numId="5" w16cid:durableId="672799002">
    <w:abstractNumId w:val="2"/>
  </w:num>
  <w:num w:numId="6" w16cid:durableId="717515000">
    <w:abstractNumId w:val="3"/>
  </w:num>
  <w:num w:numId="7" w16cid:durableId="1036663616">
    <w:abstractNumId w:val="9"/>
  </w:num>
  <w:num w:numId="8" w16cid:durableId="468089858">
    <w:abstractNumId w:val="10"/>
  </w:num>
  <w:num w:numId="9" w16cid:durableId="1225069943">
    <w:abstractNumId w:val="1"/>
  </w:num>
  <w:num w:numId="10" w16cid:durableId="2033914522">
    <w:abstractNumId w:val="6"/>
  </w:num>
  <w:num w:numId="11" w16cid:durableId="902563243">
    <w:abstractNumId w:val="17"/>
  </w:num>
  <w:num w:numId="12" w16cid:durableId="1657764603">
    <w:abstractNumId w:val="19"/>
  </w:num>
  <w:num w:numId="13" w16cid:durableId="1714035178">
    <w:abstractNumId w:val="5"/>
  </w:num>
  <w:num w:numId="14" w16cid:durableId="1110778940">
    <w:abstractNumId w:val="12"/>
  </w:num>
  <w:num w:numId="15" w16cid:durableId="1004356037">
    <w:abstractNumId w:val="8"/>
  </w:num>
  <w:num w:numId="16" w16cid:durableId="880017833">
    <w:abstractNumId w:val="14"/>
  </w:num>
  <w:num w:numId="17" w16cid:durableId="660962708">
    <w:abstractNumId w:val="18"/>
  </w:num>
  <w:num w:numId="18" w16cid:durableId="1852796653">
    <w:abstractNumId w:val="21"/>
  </w:num>
  <w:num w:numId="19" w16cid:durableId="1407023736">
    <w:abstractNumId w:val="15"/>
  </w:num>
  <w:num w:numId="20" w16cid:durableId="807358901">
    <w:abstractNumId w:val="4"/>
  </w:num>
  <w:num w:numId="21" w16cid:durableId="917131484">
    <w:abstractNumId w:val="11"/>
  </w:num>
  <w:num w:numId="22" w16cid:durableId="11790839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A0C"/>
    <w:rsid w:val="00A4769E"/>
    <w:rsid w:val="00B45A0C"/>
    <w:rsid w:val="00B73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37DE6"/>
  <w15:chartTrackingRefBased/>
  <w15:docId w15:val="{8BB4A269-8D35-4C1B-B86A-E035C8E40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69E"/>
    <w:pPr>
      <w:spacing w:line="324" w:lineRule="auto"/>
      <w:jc w:val="both"/>
    </w:pPr>
    <w:rPr>
      <w:rFonts w:ascii="Times New Roman" w:hAnsi="Times New Roman"/>
      <w:sz w:val="26"/>
    </w:rPr>
  </w:style>
  <w:style w:type="paragraph" w:styleId="Heading2">
    <w:name w:val="heading 2"/>
    <w:basedOn w:val="Normal"/>
    <w:next w:val="Normal"/>
    <w:link w:val="Heading2Char"/>
    <w:autoRedefine/>
    <w:uiPriority w:val="9"/>
    <w:semiHidden/>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paragraph" w:styleId="NormalWeb">
    <w:name w:val="Normal (Web)"/>
    <w:basedOn w:val="Normal"/>
    <w:uiPriority w:val="99"/>
    <w:semiHidden/>
    <w:unhideWhenUsed/>
    <w:rsid w:val="00B45A0C"/>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8393653">
      <w:bodyDiv w:val="1"/>
      <w:marLeft w:val="0"/>
      <w:marRight w:val="0"/>
      <w:marTop w:val="0"/>
      <w:marBottom w:val="0"/>
      <w:divBdr>
        <w:top w:val="none" w:sz="0" w:space="0" w:color="auto"/>
        <w:left w:val="none" w:sz="0" w:space="0" w:color="auto"/>
        <w:bottom w:val="none" w:sz="0" w:space="0" w:color="auto"/>
        <w:right w:val="none" w:sz="0" w:space="0" w:color="auto"/>
      </w:divBdr>
    </w:div>
    <w:div w:id="171411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2259</Words>
  <Characters>12880</Characters>
  <Application>Microsoft Office Word</Application>
  <DocSecurity>0</DocSecurity>
  <Lines>107</Lines>
  <Paragraphs>30</Paragraphs>
  <ScaleCrop>false</ScaleCrop>
  <Company/>
  <LinksUpToDate>false</LinksUpToDate>
  <CharactersWithSpaces>15109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2026-06-02T16:00:00Z</dcterms:created>
  <dcterms:modified xsi:type="dcterms:W3CDTF">2026-06-02T16:13:00Z</dcterms:modified>
</cp:coreProperties>
</file>