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5"/>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r:id="rId7">
        <w:r w:rsidDel="00000000" w:rsidR="00000000" w:rsidRPr="00000000">
          <w:rPr>
            <w:b w:val="1"/>
            <w:i w:val="0"/>
            <w:color w:val="0000ee"/>
            <w:sz w:val="18"/>
            <w:szCs w:val="18"/>
            <w:u w:val="single"/>
            <w:rtl w:val="0"/>
          </w:rPr>
          <w:t xml:space="preserve">Indian Institute of Information Technology</w:t>
        </w:r>
      </w:hyperlink>
      <w:r w:rsidDel="00000000" w:rsidR="00000000" w:rsidRPr="00000000">
        <w:rPr>
          <w:rtl w:val="0"/>
        </w:rPr>
      </w:r>
    </w:p>
    <w:p w:rsidR="00000000" w:rsidDel="00000000" w:rsidP="00000000" w:rsidRDefault="00000000" w:rsidRPr="00000000" w14:paraId="00000008">
      <w:pPr>
        <w:pStyle w:val="Heading5"/>
        <w:pBdr>
          <w:top w:space="0" w:sz="0" w:val="nil"/>
          <w:left w:space="0" w:sz="0" w:val="nil"/>
          <w:bottom w:space="0" w:sz="0" w:val="nil"/>
          <w:right w:space="0" w:sz="0" w:val="nil"/>
          <w:between w:space="0" w:sz="0" w:val="nil"/>
        </w:pBdr>
        <w:shd w:fill="auto" w:val="clear"/>
        <w:spacing w:before="0" w:lineRule="auto"/>
        <w:rPr>
          <w:b w:val="1"/>
          <w:i w:val="0"/>
          <w:color w:val="0000ee"/>
          <w:sz w:val="18"/>
          <w:szCs w:val="18"/>
          <w:u w:val="single"/>
        </w:rPr>
      </w:pPr>
      <w:hyperlink r:id="rId8">
        <w:r w:rsidDel="00000000" w:rsidR="00000000" w:rsidRPr="00000000">
          <w:rPr>
            <w:b w:val="1"/>
            <w:i w:val="0"/>
            <w:color w:val="0000ee"/>
            <w:sz w:val="18"/>
            <w:szCs w:val="18"/>
            <w:u w:val="single"/>
            <w:rtl w:val="0"/>
          </w:rPr>
          <w:t xml:space="preserve">Vadodara</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Toggle navigation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Institute</w:t>
        </w:r>
      </w:hyperlink>
      <w:r w:rsidDel="00000000" w:rsidR="00000000" w:rsidRPr="00000000">
        <w:rPr>
          <w:rtl w:val="0"/>
        </w:rPr>
      </w:r>
    </w:p>
    <w:p w:rsidR="00000000" w:rsidDel="00000000" w:rsidP="00000000" w:rsidRDefault="00000000" w:rsidRPr="00000000" w14:paraId="0000000F">
      <w:pPr>
        <w:numPr>
          <w:ilvl w:val="1"/>
          <w:numId w:val="8"/>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About</w:t>
        </w:r>
      </w:hyperlink>
      <w:r w:rsidDel="00000000" w:rsidR="00000000" w:rsidRPr="00000000">
        <w:rPr>
          <w:rtl w:val="0"/>
        </w:rPr>
      </w:r>
    </w:p>
    <w:p w:rsidR="00000000" w:rsidDel="00000000" w:rsidP="00000000" w:rsidRDefault="00000000" w:rsidRPr="00000000" w14:paraId="00000010">
      <w:pPr>
        <w:numPr>
          <w:ilvl w:val="1"/>
          <w:numId w:val="8"/>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Director's Message</w:t>
        </w:r>
      </w:hyperlink>
      <w:r w:rsidDel="00000000" w:rsidR="00000000" w:rsidRPr="00000000">
        <w:rPr>
          <w:rtl w:val="0"/>
        </w:rPr>
      </w:r>
    </w:p>
    <w:p w:rsidR="00000000" w:rsidDel="00000000" w:rsidP="00000000" w:rsidRDefault="00000000" w:rsidRPr="00000000" w14:paraId="00000011">
      <w:pPr>
        <w:numPr>
          <w:ilvl w:val="1"/>
          <w:numId w:val="8"/>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Board of Governors</w:t>
        </w:r>
      </w:hyperlink>
      <w:r w:rsidDel="00000000" w:rsidR="00000000" w:rsidRPr="00000000">
        <w:rPr>
          <w:rtl w:val="0"/>
        </w:rPr>
      </w:r>
    </w:p>
    <w:p w:rsidR="00000000" w:rsidDel="00000000" w:rsidP="00000000" w:rsidRDefault="00000000" w:rsidRPr="00000000" w14:paraId="00000012">
      <w:pPr>
        <w:numPr>
          <w:ilvl w:val="1"/>
          <w:numId w:val="8"/>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Society Members</w:t>
        </w:r>
      </w:hyperlink>
      <w:r w:rsidDel="00000000" w:rsidR="00000000" w:rsidRPr="00000000">
        <w:rPr>
          <w:rtl w:val="0"/>
        </w:rPr>
      </w:r>
    </w:p>
    <w:p w:rsidR="00000000" w:rsidDel="00000000" w:rsidP="00000000" w:rsidRDefault="00000000" w:rsidRPr="00000000" w14:paraId="00000013">
      <w:pPr>
        <w:numPr>
          <w:ilvl w:val="1"/>
          <w:numId w:val="8"/>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Academic Council</w:t>
        </w:r>
      </w:hyperlink>
      <w:r w:rsidDel="00000000" w:rsidR="00000000" w:rsidRPr="00000000">
        <w:rPr>
          <w:rtl w:val="0"/>
        </w:rPr>
      </w:r>
    </w:p>
    <w:p w:rsidR="00000000" w:rsidDel="00000000" w:rsidP="00000000" w:rsidRDefault="00000000" w:rsidRPr="00000000" w14:paraId="00000014">
      <w:pPr>
        <w:numPr>
          <w:ilvl w:val="1"/>
          <w:numId w:val="8"/>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Finance Committee</w:t>
        </w:r>
      </w:hyperlink>
      <w:r w:rsidDel="00000000" w:rsidR="00000000" w:rsidRPr="00000000">
        <w:rPr>
          <w:rtl w:val="0"/>
        </w:rPr>
      </w:r>
    </w:p>
    <w:p w:rsidR="00000000" w:rsidDel="00000000" w:rsidP="00000000" w:rsidRDefault="00000000" w:rsidRPr="00000000" w14:paraId="00000015">
      <w:pPr>
        <w:numPr>
          <w:ilvl w:val="1"/>
          <w:numId w:val="8"/>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RTI</w:t>
        </w:r>
      </w:hyperlink>
      <w:r w:rsidDel="00000000" w:rsidR="00000000" w:rsidRPr="00000000">
        <w:rPr>
          <w:rtl w:val="0"/>
        </w:rPr>
      </w:r>
    </w:p>
    <w:p w:rsidR="00000000" w:rsidDel="00000000" w:rsidP="00000000" w:rsidRDefault="00000000" w:rsidRPr="00000000" w14:paraId="00000016">
      <w:pPr>
        <w:numPr>
          <w:ilvl w:val="1"/>
          <w:numId w:val="8"/>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MOU</w:t>
        </w:r>
      </w:hyperlink>
      <w:r w:rsidDel="00000000" w:rsidR="00000000" w:rsidRPr="00000000">
        <w:rPr>
          <w:rtl w:val="0"/>
        </w:rPr>
      </w:r>
    </w:p>
    <w:p w:rsidR="00000000" w:rsidDel="00000000" w:rsidP="00000000" w:rsidRDefault="00000000" w:rsidRPr="00000000" w14:paraId="00000017">
      <w:pPr>
        <w:numPr>
          <w:ilvl w:val="1"/>
          <w:numId w:val="8"/>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Linkages</w:t>
        </w:r>
      </w:hyperlink>
      <w:r w:rsidDel="00000000" w:rsidR="00000000" w:rsidRPr="00000000">
        <w:rPr>
          <w:rtl w:val="0"/>
        </w:rPr>
      </w:r>
    </w:p>
    <w:p w:rsidR="00000000" w:rsidDel="00000000" w:rsidP="00000000" w:rsidRDefault="00000000" w:rsidRPr="00000000" w14:paraId="00000018">
      <w:pPr>
        <w:numPr>
          <w:ilvl w:val="2"/>
          <w:numId w:val="9"/>
        </w:numPr>
        <w:pBdr>
          <w:top w:space="0" w:sz="0" w:val="nil"/>
          <w:left w:space="0" w:sz="0" w:val="nil"/>
          <w:bottom w:space="0" w:sz="0" w:val="nil"/>
          <w:right w:space="0" w:sz="0" w:val="nil"/>
          <w:between w:space="0" w:sz="0" w:val="nil"/>
        </w:pBdr>
        <w:shd w:fill="auto" w:val="clear"/>
        <w:ind w:left="1800" w:hanging="360"/>
      </w:pPr>
      <w:hyperlink r:id="rId17">
        <w:r w:rsidDel="00000000" w:rsidR="00000000" w:rsidRPr="00000000">
          <w:rPr>
            <w:color w:val="0000ee"/>
            <w:u w:val="single"/>
            <w:rtl w:val="0"/>
          </w:rPr>
          <w:t xml:space="preserve">DA-IICT</w:t>
        </w:r>
      </w:hyperlink>
      <w:r w:rsidDel="00000000" w:rsidR="00000000" w:rsidRPr="00000000">
        <w:rPr>
          <w:rtl w:val="0"/>
        </w:rPr>
      </w:r>
    </w:p>
    <w:p w:rsidR="00000000" w:rsidDel="00000000" w:rsidP="00000000" w:rsidRDefault="00000000" w:rsidRPr="00000000" w14:paraId="00000019">
      <w:pPr>
        <w:numPr>
          <w:ilvl w:val="2"/>
          <w:numId w:val="9"/>
        </w:numPr>
        <w:pBdr>
          <w:top w:space="0" w:sz="0" w:val="nil"/>
          <w:left w:space="0" w:sz="0" w:val="nil"/>
          <w:bottom w:space="0" w:sz="0" w:val="nil"/>
          <w:right w:space="0" w:sz="0" w:val="nil"/>
          <w:between w:space="0" w:sz="0" w:val="nil"/>
        </w:pBdr>
        <w:shd w:fill="auto" w:val="clear"/>
        <w:ind w:left="1800" w:hanging="360"/>
      </w:pPr>
      <w:hyperlink r:id="rId18">
        <w:r w:rsidDel="00000000" w:rsidR="00000000" w:rsidRPr="00000000">
          <w:rPr>
            <w:color w:val="0000ee"/>
            <w:u w:val="single"/>
            <w:rtl w:val="0"/>
          </w:rPr>
          <w:t xml:space="preserve">GSFC</w:t>
        </w:r>
      </w:hyperlink>
      <w:r w:rsidDel="00000000" w:rsidR="00000000" w:rsidRPr="00000000">
        <w:rPr>
          <w:rtl w:val="0"/>
        </w:rPr>
      </w:r>
    </w:p>
    <w:p w:rsidR="00000000" w:rsidDel="00000000" w:rsidP="00000000" w:rsidRDefault="00000000" w:rsidRPr="00000000" w14:paraId="0000001A">
      <w:pPr>
        <w:numPr>
          <w:ilvl w:val="2"/>
          <w:numId w:val="9"/>
        </w:numPr>
        <w:pBdr>
          <w:top w:space="0" w:sz="0" w:val="nil"/>
          <w:left w:space="0" w:sz="0" w:val="nil"/>
          <w:bottom w:space="0" w:sz="0" w:val="nil"/>
          <w:right w:space="0" w:sz="0" w:val="nil"/>
          <w:between w:space="0" w:sz="0" w:val="nil"/>
        </w:pBdr>
        <w:shd w:fill="auto" w:val="clear"/>
        <w:ind w:left="1800" w:hanging="360"/>
      </w:pPr>
      <w:hyperlink r:id="rId19">
        <w:r w:rsidDel="00000000" w:rsidR="00000000" w:rsidRPr="00000000">
          <w:rPr>
            <w:color w:val="0000ee"/>
            <w:u w:val="single"/>
            <w:rtl w:val="0"/>
          </w:rPr>
          <w:t xml:space="preserve">GERMI</w:t>
        </w:r>
      </w:hyperlink>
      <w:r w:rsidDel="00000000" w:rsidR="00000000" w:rsidRPr="00000000">
        <w:rPr>
          <w:rtl w:val="0"/>
        </w:rPr>
      </w:r>
    </w:p>
    <w:p w:rsidR="00000000" w:rsidDel="00000000" w:rsidP="00000000" w:rsidRDefault="00000000" w:rsidRPr="00000000" w14:paraId="0000001B">
      <w:pPr>
        <w:numPr>
          <w:ilvl w:val="2"/>
          <w:numId w:val="9"/>
        </w:numPr>
        <w:pBdr>
          <w:top w:space="0" w:sz="0" w:val="nil"/>
          <w:left w:space="0" w:sz="0" w:val="nil"/>
          <w:bottom w:space="0" w:sz="0" w:val="nil"/>
          <w:right w:space="0" w:sz="0" w:val="nil"/>
          <w:between w:space="0" w:sz="0" w:val="nil"/>
        </w:pBdr>
        <w:shd w:fill="auto" w:val="clear"/>
        <w:ind w:left="1800" w:hanging="360"/>
      </w:pPr>
      <w:hyperlink r:id="rId20">
        <w:r w:rsidDel="00000000" w:rsidR="00000000" w:rsidRPr="00000000">
          <w:rPr>
            <w:color w:val="0000ee"/>
            <w:u w:val="single"/>
            <w:rtl w:val="0"/>
          </w:rPr>
          <w:t xml:space="preserve">TCS</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Academics</w:t>
        </w:r>
      </w:hyperlink>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B.Tech</w:t>
        </w:r>
      </w:hyperlink>
      <w:r w:rsidDel="00000000" w:rsidR="00000000" w:rsidRPr="00000000">
        <w:rPr>
          <w:rtl w:val="0"/>
        </w:rPr>
      </w:r>
    </w:p>
    <w:p w:rsidR="00000000" w:rsidDel="00000000" w:rsidP="00000000" w:rsidRDefault="00000000" w:rsidRPr="00000000" w14:paraId="0000001E">
      <w:pPr>
        <w:numPr>
          <w:ilvl w:val="2"/>
          <w:numId w:val="2"/>
        </w:numPr>
        <w:pBdr>
          <w:top w:space="0" w:sz="0" w:val="nil"/>
          <w:left w:space="0" w:sz="0" w:val="nil"/>
          <w:bottom w:space="0" w:sz="0" w:val="nil"/>
          <w:right w:space="0" w:sz="0" w:val="nil"/>
          <w:between w:space="0" w:sz="0" w:val="nil"/>
        </w:pBdr>
        <w:shd w:fill="auto" w:val="clear"/>
        <w:ind w:left="1800" w:hanging="360"/>
      </w:pPr>
      <w:hyperlink r:id="rId21">
        <w:r w:rsidDel="00000000" w:rsidR="00000000" w:rsidRPr="00000000">
          <w:rPr>
            <w:color w:val="0000ee"/>
            <w:u w:val="single"/>
            <w:rtl w:val="0"/>
          </w:rPr>
          <w:t xml:space="preserve">CSE</w:t>
        </w:r>
      </w:hyperlink>
      <w:r w:rsidDel="00000000" w:rsidR="00000000" w:rsidRPr="00000000">
        <w:rPr>
          <w:rtl w:val="0"/>
        </w:rPr>
      </w:r>
    </w:p>
    <w:p w:rsidR="00000000" w:rsidDel="00000000" w:rsidP="00000000" w:rsidRDefault="00000000" w:rsidRPr="00000000" w14:paraId="0000001F">
      <w:pPr>
        <w:numPr>
          <w:ilvl w:val="2"/>
          <w:numId w:val="2"/>
        </w:numPr>
        <w:pBdr>
          <w:top w:space="0" w:sz="0" w:val="nil"/>
          <w:left w:space="0" w:sz="0" w:val="nil"/>
          <w:bottom w:space="0" w:sz="0" w:val="nil"/>
          <w:right w:space="0" w:sz="0" w:val="nil"/>
          <w:between w:space="0" w:sz="0" w:val="nil"/>
        </w:pBdr>
        <w:shd w:fill="auto" w:val="clear"/>
        <w:ind w:left="1800" w:hanging="360"/>
      </w:pPr>
      <w:hyperlink r:id="rId22">
        <w:r w:rsidDel="00000000" w:rsidR="00000000" w:rsidRPr="00000000">
          <w:rPr>
            <w:color w:val="0000ee"/>
            <w:u w:val="single"/>
            <w:rtl w:val="0"/>
          </w:rPr>
          <w:t xml:space="preserve">IT</w:t>
        </w:r>
      </w:hyperlink>
      <w:r w:rsidDel="00000000" w:rsidR="00000000" w:rsidRPr="00000000">
        <w:rPr>
          <w:rtl w:val="0"/>
        </w:rPr>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M.Tech</w:t>
        </w:r>
      </w:hyperlink>
      <w:r w:rsidDel="00000000" w:rsidR="00000000" w:rsidRPr="00000000">
        <w:rPr>
          <w:rtl w:val="0"/>
        </w:rPr>
      </w:r>
    </w:p>
    <w:p w:rsidR="00000000" w:rsidDel="00000000" w:rsidP="00000000" w:rsidRDefault="00000000" w:rsidRPr="00000000" w14:paraId="00000021">
      <w:pPr>
        <w:numPr>
          <w:ilvl w:val="2"/>
          <w:numId w:val="3"/>
        </w:numPr>
        <w:pBdr>
          <w:top w:space="0" w:sz="0" w:val="nil"/>
          <w:left w:space="0" w:sz="0" w:val="nil"/>
          <w:bottom w:space="0" w:sz="0" w:val="nil"/>
          <w:right w:space="0" w:sz="0" w:val="nil"/>
          <w:between w:space="0" w:sz="0" w:val="nil"/>
        </w:pBdr>
        <w:shd w:fill="auto" w:val="clear"/>
        <w:ind w:left="1800" w:hanging="360"/>
      </w:pPr>
      <w:hyperlink r:id="rId23">
        <w:r w:rsidDel="00000000" w:rsidR="00000000" w:rsidRPr="00000000">
          <w:rPr>
            <w:color w:val="0000ee"/>
            <w:u w:val="single"/>
            <w:rtl w:val="0"/>
          </w:rPr>
          <w:t xml:space="preserve">CSE</w:t>
        </w:r>
      </w:hyperlink>
      <w:r w:rsidDel="00000000" w:rsidR="00000000" w:rsidRPr="00000000">
        <w:rPr>
          <w:rtl w:val="0"/>
        </w:rPr>
      </w:r>
    </w:p>
    <w:p w:rsidR="00000000" w:rsidDel="00000000" w:rsidP="00000000" w:rsidRDefault="00000000" w:rsidRPr="00000000" w14:paraId="00000022">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Ph.D</w:t>
        </w:r>
      </w:hyperlink>
      <w:r w:rsidDel="00000000" w:rsidR="00000000" w:rsidRPr="00000000">
        <w:rPr>
          <w:rtl w:val="0"/>
        </w:rPr>
      </w:r>
    </w:p>
    <w:p w:rsidR="00000000" w:rsidDel="00000000" w:rsidP="00000000" w:rsidRDefault="00000000" w:rsidRPr="00000000" w14:paraId="00000023">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Academic Calender</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Admission</w:t>
        </w:r>
      </w:hyperlink>
      <w:r w:rsidDel="00000000" w:rsidR="00000000" w:rsidRPr="00000000">
        <w:rPr>
          <w:rtl w:val="0"/>
        </w:rPr>
      </w:r>
    </w:p>
    <w:p w:rsidR="00000000" w:rsidDel="00000000" w:rsidP="00000000" w:rsidRDefault="00000000" w:rsidRPr="00000000" w14:paraId="00000025">
      <w:pPr>
        <w:numPr>
          <w:ilvl w:val="1"/>
          <w:numId w:val="4"/>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B.Tech</w:t>
        </w:r>
      </w:hyperlink>
      <w:r w:rsidDel="00000000" w:rsidR="00000000" w:rsidRPr="00000000">
        <w:rPr>
          <w:rtl w:val="0"/>
        </w:rPr>
      </w:r>
    </w:p>
    <w:p w:rsidR="00000000" w:rsidDel="00000000" w:rsidP="00000000" w:rsidRDefault="00000000" w:rsidRPr="00000000" w14:paraId="00000026">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M.Tech</w:t>
        </w:r>
      </w:hyperlink>
      <w:r w:rsidDel="00000000" w:rsidR="00000000" w:rsidRPr="00000000">
        <w:rPr>
          <w:rtl w:val="0"/>
        </w:rPr>
      </w:r>
    </w:p>
    <w:p w:rsidR="00000000" w:rsidDel="00000000" w:rsidP="00000000" w:rsidRDefault="00000000" w:rsidRPr="00000000" w14:paraId="00000027">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Ph.D</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People</w:t>
        </w:r>
      </w:hyperlink>
      <w:r w:rsidDel="00000000" w:rsidR="00000000" w:rsidRPr="00000000">
        <w:rPr>
          <w:rtl w:val="0"/>
        </w:rPr>
      </w:r>
    </w:p>
    <w:p w:rsidR="00000000" w:rsidDel="00000000" w:rsidP="00000000" w:rsidRDefault="00000000" w:rsidRPr="00000000" w14:paraId="00000029">
      <w:pPr>
        <w:numPr>
          <w:ilvl w:val="1"/>
          <w:numId w:val="5"/>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Faculty</w:t>
        </w:r>
      </w:hyperlink>
      <w:r w:rsidDel="00000000" w:rsidR="00000000" w:rsidRPr="00000000">
        <w:rPr>
          <w:rtl w:val="0"/>
        </w:rPr>
      </w:r>
    </w:p>
    <w:p w:rsidR="00000000" w:rsidDel="00000000" w:rsidP="00000000" w:rsidRDefault="00000000" w:rsidRPr="00000000" w14:paraId="0000002A">
      <w:pPr>
        <w:numPr>
          <w:ilvl w:val="1"/>
          <w:numId w:val="5"/>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Visiting Faculty</w:t>
        </w:r>
      </w:hyperlink>
      <w:r w:rsidDel="00000000" w:rsidR="00000000" w:rsidRPr="00000000">
        <w:rPr>
          <w:rtl w:val="0"/>
        </w:rPr>
      </w:r>
    </w:p>
    <w:p w:rsidR="00000000" w:rsidDel="00000000" w:rsidP="00000000" w:rsidRDefault="00000000" w:rsidRPr="00000000" w14:paraId="0000002B">
      <w:pPr>
        <w:numPr>
          <w:ilvl w:val="1"/>
          <w:numId w:val="5"/>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Staff</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More</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FAQs</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Student's Corner</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Moodle</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Library</w:t>
        </w:r>
      </w:hyperlink>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Invited Talks</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Career</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Photo Gallery</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B.Tech. Admissions</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Admissions to the four year B.Tech. Program in both the branches (IT &amp; CSE) of the Institute is made through the examination conducted by CBSE under the name and style of JEE (Main). Official Notification of this examination is given wide publicity through national dailies during September-December every year. The examination is scheduled usually in May the following year and held at several centers spread over the entire length and breadth of the country. Based upon the merit in the written examination, Central Counseling Board of JEE (Main) invites candidates for counseling at selected centers and seats for various participating institutions are allotted, based upon individual merit.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Details about cutoffs are available at </w:t>
      </w:r>
      <w:hyperlink r:id="rId39">
        <w:r w:rsidDel="00000000" w:rsidR="00000000" w:rsidRPr="00000000">
          <w:rPr>
            <w:color w:val="0000ee"/>
            <w:u w:val="single"/>
            <w:rtl w:val="0"/>
          </w:rPr>
          <w:t xml:space="preserve">CSAB website</w:t>
        </w:r>
      </w:hyperlink>
      <w:r w:rsidDel="00000000" w:rsidR="00000000" w:rsidRPr="00000000">
        <w:rPr>
          <w:rtl w:val="0"/>
        </w:rPr>
        <w:t xml:space="preserve">. For any queries or details related to admissions, </w:t>
      </w:r>
      <w:hyperlink r:id="rId40">
        <w:r w:rsidDel="00000000" w:rsidR="00000000" w:rsidRPr="00000000">
          <w:rPr>
            <w:color w:val="0000ee"/>
            <w:u w:val="single"/>
            <w:rtl w:val="0"/>
          </w:rPr>
          <w:t xml:space="preserve"> e-mail us</w:t>
        </w:r>
      </w:hyperlink>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B.Tech. (CSE/IT) Fees Structure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41"/>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4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4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Address : </w:t>
      </w:r>
      <w:r w:rsidDel="00000000" w:rsidR="00000000" w:rsidRPr="00000000">
        <w:rPr>
          <w:rtl w:val="0"/>
        </w:rPr>
        <w:t xml:space="preserve">c/o Block No.9 (IC Department), Government Engineering College, Sector-28, Gandhinagar, Gujarat - 382028</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rPr>
      </w:pPr>
      <w:hyperlink r:id="rId45">
        <w:r w:rsidDel="00000000" w:rsidR="00000000" w:rsidRPr="00000000">
          <w:rPr>
            <w:color w:val="0000ee"/>
            <w:u w:val="single"/>
            <w:rtl w:val="0"/>
          </w:rPr>
          <w:t xml:space="preserve">News</w:t>
        </w:r>
      </w:hyperlink>
      <w:r w:rsidDel="00000000" w:rsidR="00000000" w:rsidRPr="00000000">
        <w:rPr>
          <w:rtl w:val="0"/>
        </w:rPr>
        <w:t xml:space="preserve"> </w:t>
      </w:r>
      <w:hyperlink r:id="rId46">
        <w:r w:rsidDel="00000000" w:rsidR="00000000" w:rsidRPr="00000000">
          <w:rPr>
            <w:color w:val="0000ee"/>
            <w:u w:val="single"/>
            <w:rtl w:val="0"/>
          </w:rPr>
          <w:t xml:space="preserve">Announcement</w:t>
        </w:r>
      </w:hyperlink>
      <w:r w:rsidDel="00000000" w:rsidR="00000000" w:rsidRPr="00000000">
        <w:rPr>
          <w:rtl w:val="0"/>
        </w:rPr>
        <w:t xml:space="preserve"> </w:t>
      </w:r>
      <w:hyperlink r:id="rId47">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r:id="rId48">
        <w:r w:rsidDel="00000000" w:rsidR="00000000" w:rsidRPr="00000000">
          <w:rPr>
            <w:color w:val="0000ee"/>
            <w:u w:val="single"/>
            <w:rtl w:val="0"/>
          </w:rPr>
          <w:t xml:space="preserve">Home</w:t>
        </w:r>
      </w:hyperlink>
      <w:r w:rsidDel="00000000" w:rsidR="00000000" w:rsidRPr="00000000">
        <w:rPr>
          <w:rtl w:val="0"/>
        </w:rPr>
        <w:t xml:space="preserve"> </w:t>
      </w:r>
      <w:hyperlink r:id="rId49">
        <w:r w:rsidDel="00000000" w:rsidR="00000000" w:rsidRPr="00000000">
          <w:rPr>
            <w:color w:val="0000ee"/>
            <w:u w:val="single"/>
            <w:rtl w:val="0"/>
          </w:rPr>
          <w:t xml:space="preserve">RTI</w:t>
        </w:r>
      </w:hyperlink>
      <w:r w:rsidDel="00000000" w:rsidR="00000000" w:rsidRPr="00000000">
        <w:rPr>
          <w:rtl w:val="0"/>
        </w:rPr>
        <w:t xml:space="preserve"> </w:t>
      </w:r>
      <w:hyperlink r:id="rId50">
        <w:r w:rsidDel="00000000" w:rsidR="00000000" w:rsidRPr="00000000">
          <w:rPr>
            <w:color w:val="0000ee"/>
            <w:u w:val="single"/>
            <w:rtl w:val="0"/>
          </w:rPr>
          <w:t xml:space="preserve">MOU</w:t>
        </w:r>
      </w:hyperlink>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rPr>
      </w:pPr>
      <w:hyperlink r:id="rId51">
        <w:r w:rsidDel="00000000" w:rsidR="00000000" w:rsidRPr="00000000">
          <w:rPr>
            <w:color w:val="0000ee"/>
            <w:u w:val="single"/>
            <w:rtl w:val="0"/>
          </w:rPr>
          <w:t xml:space="preserve">Admission</w:t>
        </w:r>
      </w:hyperlink>
      <w:r w:rsidDel="00000000" w:rsidR="00000000" w:rsidRPr="00000000">
        <w:rPr>
          <w:rtl w:val="0"/>
        </w:rPr>
        <w:t xml:space="preserve"> </w:t>
      </w:r>
      <w:hyperlink r:id="rId52">
        <w:r w:rsidDel="00000000" w:rsidR="00000000" w:rsidRPr="00000000">
          <w:rPr>
            <w:color w:val="0000ee"/>
            <w:u w:val="single"/>
            <w:rtl w:val="0"/>
          </w:rPr>
          <w:t xml:space="preserve">Student</w:t>
        </w:r>
      </w:hyperlink>
      <w:r w:rsidDel="00000000" w:rsidR="00000000" w:rsidRPr="00000000">
        <w:rPr>
          <w:rtl w:val="0"/>
        </w:rPr>
        <w:t xml:space="preserve"> </w:t>
      </w:r>
      <w:hyperlink r:id="rId53">
        <w:r w:rsidDel="00000000" w:rsidR="00000000" w:rsidRPr="00000000">
          <w:rPr>
            <w:color w:val="0000ee"/>
            <w:u w:val="single"/>
            <w:rtl w:val="0"/>
          </w:rPr>
          <w:t xml:space="preserve">Faculty</w:t>
        </w:r>
      </w:hyperlink>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mailto:admissions@iiitvadodara.ac.in" TargetMode="External"/><Relationship Id="rId42" Type="http://schemas.openxmlformats.org/officeDocument/2006/relationships/image" Target="media/image2.png"/><Relationship Id="rId41" Type="http://schemas.openxmlformats.org/officeDocument/2006/relationships/image" Target="media/image3.png"/><Relationship Id="rId44" Type="http://schemas.openxmlformats.org/officeDocument/2006/relationships/image" Target="media/image4.png"/><Relationship Id="rId43" Type="http://schemas.openxmlformats.org/officeDocument/2006/relationships/image" Target="media/image5.png"/><Relationship Id="rId46" Type="http://schemas.openxmlformats.org/officeDocument/2006/relationships/hyperlink" Target="http://docs.google.com/index.html#announcements" TargetMode="External"/><Relationship Id="rId45" Type="http://schemas.openxmlformats.org/officeDocument/2006/relationships/hyperlink" Target="http://docs.google.com/index.html#n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about.html" TargetMode="External"/><Relationship Id="rId48" Type="http://schemas.openxmlformats.org/officeDocument/2006/relationships/hyperlink" Target="http://docs.google.com/index.html" TargetMode="External"/><Relationship Id="rId47" Type="http://schemas.openxmlformats.org/officeDocument/2006/relationships/hyperlink" Target="http://docs.google.com/index.html#events" TargetMode="External"/><Relationship Id="rId49" Type="http://schemas.openxmlformats.org/officeDocument/2006/relationships/hyperlink" Target="http://docs.google.com/rti.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hyperlink" Target="http://docs.google.com/index.html" TargetMode="External"/><Relationship Id="rId31" Type="http://schemas.openxmlformats.org/officeDocument/2006/relationships/hyperlink" Target="http://docs.google.com/staff.html" TargetMode="External"/><Relationship Id="rId30" Type="http://schemas.openxmlformats.org/officeDocument/2006/relationships/hyperlink" Target="http://docs.google.com/visiting_faculty.html" TargetMode="External"/><Relationship Id="rId33" Type="http://schemas.openxmlformats.org/officeDocument/2006/relationships/hyperlink" Target="http://docs.google.com/student_corner.html" TargetMode="External"/><Relationship Id="rId32" Type="http://schemas.openxmlformats.org/officeDocument/2006/relationships/hyperlink" Target="http://docs.google.com/faq.html" TargetMode="External"/><Relationship Id="rId35" Type="http://schemas.openxmlformats.org/officeDocument/2006/relationships/hyperlink" Target="http://docs.google.com/library.html" TargetMode="External"/><Relationship Id="rId34" Type="http://schemas.openxmlformats.org/officeDocument/2006/relationships/hyperlink" Target="http://moodle.iiitv.ac.in" TargetMode="External"/><Relationship Id="rId37" Type="http://schemas.openxmlformats.org/officeDocument/2006/relationships/hyperlink" Target="http://docs.google.com/career.html" TargetMode="External"/><Relationship Id="rId36" Type="http://schemas.openxmlformats.org/officeDocument/2006/relationships/hyperlink" Target="http://docs.google.com/invited_talks.html" TargetMode="External"/><Relationship Id="rId39" Type="http://schemas.openxmlformats.org/officeDocument/2006/relationships/hyperlink" Target="http://www.csab.nic.in/" TargetMode="External"/><Relationship Id="rId38" Type="http://schemas.openxmlformats.org/officeDocument/2006/relationships/hyperlink" Target="http://docs.google.com/gallery.html" TargetMode="External"/><Relationship Id="rId20" Type="http://schemas.openxmlformats.org/officeDocument/2006/relationships/hyperlink" Target="http://docs.google.com/linkages/tcs.html" TargetMode="External"/><Relationship Id="rId22" Type="http://schemas.openxmlformats.org/officeDocument/2006/relationships/hyperlink" Target="http://docs.google.com/btech_it.html" TargetMode="External"/><Relationship Id="rId21" Type="http://schemas.openxmlformats.org/officeDocument/2006/relationships/hyperlink" Target="http://docs.google.com/btech_cse.html" TargetMode="External"/><Relationship Id="rId24" Type="http://schemas.openxmlformats.org/officeDocument/2006/relationships/hyperlink" Target="http://docs.google.com/phd.html" TargetMode="External"/><Relationship Id="rId23" Type="http://schemas.openxmlformats.org/officeDocument/2006/relationships/hyperlink" Target="http://docs.google.com/mtech_cse.html" TargetMode="External"/><Relationship Id="rId26" Type="http://schemas.openxmlformats.org/officeDocument/2006/relationships/hyperlink" Target="http://docs.google.com/btech_admission.html" TargetMode="External"/><Relationship Id="rId25" Type="http://schemas.openxmlformats.org/officeDocument/2006/relationships/hyperlink" Target="http://docs.google.com/pdf/academic_calendar_autumn_2015_16.pdf" TargetMode="External"/><Relationship Id="rId28" Type="http://schemas.openxmlformats.org/officeDocument/2006/relationships/hyperlink" Target="http://docs.google.com/phd_admission.html" TargetMode="External"/><Relationship Id="rId27" Type="http://schemas.openxmlformats.org/officeDocument/2006/relationships/hyperlink" Target="http://docs.google.com/mtech_admission.html" TargetMode="External"/><Relationship Id="rId29" Type="http://schemas.openxmlformats.org/officeDocument/2006/relationships/hyperlink" Target="http://docs.google.com/faculty.html" TargetMode="External"/><Relationship Id="rId51" Type="http://schemas.openxmlformats.org/officeDocument/2006/relationships/hyperlink" Target="http://docs.google.com/admissions.html" TargetMode="External"/><Relationship Id="rId50" Type="http://schemas.openxmlformats.org/officeDocument/2006/relationships/hyperlink" Target="http://docs.google.com/pdf/MOU.pdf" TargetMode="External"/><Relationship Id="rId53" Type="http://schemas.openxmlformats.org/officeDocument/2006/relationships/hyperlink" Target="http://docs.google.com/faculty.html" TargetMode="External"/><Relationship Id="rId52" Type="http://schemas.openxmlformats.org/officeDocument/2006/relationships/hyperlink" Target="http://docs.google.com/student_corner.html" TargetMode="External"/><Relationship Id="rId11" Type="http://schemas.openxmlformats.org/officeDocument/2006/relationships/hyperlink" Target="http://docs.google.com/bog.html" TargetMode="External"/><Relationship Id="rId10" Type="http://schemas.openxmlformats.org/officeDocument/2006/relationships/hyperlink" Target="http://docs.google.com/directors_message.html" TargetMode="External"/><Relationship Id="rId13" Type="http://schemas.openxmlformats.org/officeDocument/2006/relationships/hyperlink" Target="http://docs.google.com/academic_council.html" TargetMode="External"/><Relationship Id="rId12" Type="http://schemas.openxmlformats.org/officeDocument/2006/relationships/hyperlink" Target="http://docs.google.com/society_members.html" TargetMode="External"/><Relationship Id="rId15" Type="http://schemas.openxmlformats.org/officeDocument/2006/relationships/hyperlink" Target="http://docs.google.com/rti.html" TargetMode="External"/><Relationship Id="rId14" Type="http://schemas.openxmlformats.org/officeDocument/2006/relationships/hyperlink" Target="http://docs.google.com/finance_committee.html" TargetMode="External"/><Relationship Id="rId17" Type="http://schemas.openxmlformats.org/officeDocument/2006/relationships/hyperlink" Target="http://docs.google.com/linkages/da-iict.html" TargetMode="External"/><Relationship Id="rId16" Type="http://schemas.openxmlformats.org/officeDocument/2006/relationships/hyperlink" Target="http://docs.google.com/pdf/MOU.pdf" TargetMode="External"/><Relationship Id="rId19" Type="http://schemas.openxmlformats.org/officeDocument/2006/relationships/hyperlink" Target="http://docs.google.com/linkages/germi.html" TargetMode="External"/><Relationship Id="rId18" Type="http://schemas.openxmlformats.org/officeDocument/2006/relationships/hyperlink" Target="http://docs.google.com/linkages/gsf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