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E49" w:rsidRDefault="002C2E49" w:rsidP="002C2E49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First Section - Initialising the game </w:t>
      </w:r>
    </w:p>
    <w:p w:rsidR="002C2E49" w:rsidRDefault="002C2E49" w:rsidP="002C2E49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 w:rsidRPr="002C2E49">
        <w:rPr>
          <w:rFonts w:ascii="Arial" w:hAnsi="Arial" w:cs="Arial"/>
          <w:color w:val="333333"/>
          <w:sz w:val="21"/>
          <w:szCs w:val="21"/>
          <w:highlight w:val="yellow"/>
        </w:rPr>
        <w:t xml:space="preserve">- Step One, Step Six, Step 10, Person doing this </w:t>
      </w:r>
      <w:r>
        <w:rPr>
          <w:rFonts w:ascii="Arial" w:hAnsi="Arial" w:cs="Arial"/>
          <w:color w:val="333333"/>
          <w:sz w:val="21"/>
          <w:szCs w:val="21"/>
          <w:highlight w:val="yellow"/>
        </w:rPr>
        <w:t>s</w:t>
      </w:r>
      <w:r w:rsidRPr="002C2E49">
        <w:rPr>
          <w:rFonts w:ascii="Arial" w:hAnsi="Arial" w:cs="Arial"/>
          <w:color w:val="333333"/>
          <w:sz w:val="21"/>
          <w:szCs w:val="21"/>
          <w:highlight w:val="yellow"/>
        </w:rPr>
        <w:t>ection would basically lay out how everything will look, including the buttons. Person doing step two will add the functionality to the buttons.</w:t>
      </w:r>
    </w:p>
    <w:p w:rsidR="002C2E49" w:rsidRDefault="002C2E49" w:rsidP="002C2E49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Second Section - Buttons and Effects </w:t>
      </w:r>
    </w:p>
    <w:p w:rsidR="002C2E49" w:rsidRDefault="002C2E49" w:rsidP="002C2E49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 Step Two, Step Three, Step Four, Step Seven, </w:t>
      </w:r>
    </w:p>
    <w:p w:rsidR="002C2E49" w:rsidRDefault="002C2E49" w:rsidP="002C2E49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Third Section - Countdown, Game End, and Game Results </w:t>
      </w:r>
    </w:p>
    <w:p w:rsidR="002C2E49" w:rsidRDefault="002C2E49" w:rsidP="002C2E49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 Step Five, Step Eight, Step Nine, </w:t>
      </w:r>
    </w:p>
    <w:p w:rsidR="002C2E49" w:rsidRDefault="002C2E49" w:rsidP="002C2E49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2C2E49" w:rsidRPr="002C2E49" w:rsidRDefault="002C2E49" w:rsidP="002C2E49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  <w:highlight w:val="yellow"/>
        </w:rPr>
      </w:pPr>
      <w:r w:rsidRPr="002C2E49">
        <w:rPr>
          <w:rFonts w:ascii="Arial" w:hAnsi="Arial" w:cs="Arial"/>
          <w:b/>
          <w:bCs/>
          <w:color w:val="333333"/>
          <w:sz w:val="21"/>
          <w:szCs w:val="21"/>
          <w:highlight w:val="yellow"/>
        </w:rPr>
        <w:t>Step One.</w:t>
      </w:r>
    </w:p>
    <w:p w:rsidR="002C2E49" w:rsidRPr="002C2E49" w:rsidRDefault="002C2E49" w:rsidP="002C2E49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  <w:highlight w:val="yellow"/>
        </w:rPr>
      </w:pPr>
      <w:r w:rsidRPr="002C2E49">
        <w:rPr>
          <w:rFonts w:ascii="Arial" w:hAnsi="Arial" w:cs="Arial"/>
          <w:color w:val="333333"/>
          <w:sz w:val="21"/>
          <w:szCs w:val="21"/>
          <w:highlight w:val="yellow"/>
        </w:rPr>
        <w:t>FR-1 The Game environment is set up the same as Figure 2.</w:t>
      </w:r>
    </w:p>
    <w:p w:rsidR="002C2E49" w:rsidRPr="002C2E49" w:rsidRDefault="002C2E49" w:rsidP="002C2E49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  <w:highlight w:val="yellow"/>
        </w:rPr>
      </w:pPr>
      <w:r w:rsidRPr="002C2E49">
        <w:rPr>
          <w:rFonts w:ascii="Arial" w:hAnsi="Arial" w:cs="Arial"/>
          <w:color w:val="333333"/>
          <w:sz w:val="21"/>
          <w:szCs w:val="21"/>
          <w:highlight w:val="yellow"/>
        </w:rPr>
        <w:t>FR-1.1 Cards are displayed face-down in a 13 by 4 table.</w:t>
      </w:r>
    </w:p>
    <w:p w:rsidR="002C2E49" w:rsidRDefault="002C2E49" w:rsidP="002C2E49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 w:rsidRPr="002C2E49">
        <w:rPr>
          <w:rFonts w:ascii="Arial" w:hAnsi="Arial" w:cs="Arial"/>
          <w:color w:val="333333"/>
          <w:sz w:val="21"/>
          <w:szCs w:val="21"/>
          <w:highlight w:val="yellow"/>
        </w:rPr>
        <w:t>FR-1.2 The title and time are set on top; three buttons are set on the bottom.</w:t>
      </w:r>
    </w:p>
    <w:p w:rsidR="002C2E49" w:rsidRDefault="002C2E49" w:rsidP="002C2E49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2C2E49" w:rsidRDefault="002C2E49" w:rsidP="002C2E49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Step Two.</w:t>
      </w:r>
    </w:p>
    <w:p w:rsidR="002C2E49" w:rsidRDefault="002C2E49" w:rsidP="002C2E49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FR-2.1 Clicking "Show Cards" button will show up all cards face-up</w:t>
      </w:r>
    </w:p>
    <w:p w:rsidR="002C2E49" w:rsidRDefault="002C2E49" w:rsidP="002C2E49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FR-2.2 When clicking "Show Cards", cards are showing face-up one by one (animation e</w:t>
      </w:r>
    </w:p>
    <w:p w:rsidR="002C2E49" w:rsidRDefault="002C2E49" w:rsidP="002C2E49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ffect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).</w:t>
      </w:r>
      <w:bookmarkStart w:id="0" w:name="_GoBack"/>
      <w:bookmarkEnd w:id="0"/>
    </w:p>
    <w:p w:rsidR="002C2E49" w:rsidRDefault="002C2E49" w:rsidP="002C2E49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2C2E49" w:rsidRDefault="002C2E49" w:rsidP="002C2E49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Step Three.</w:t>
      </w:r>
    </w:p>
    <w:p w:rsidR="002C2E49" w:rsidRDefault="002C2E49" w:rsidP="002C2E49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FR-3.1 Clicking "Flip Cards" button will turn all cards, except from those found paired, face-down.</w:t>
      </w:r>
    </w:p>
    <w:p w:rsidR="002C2E49" w:rsidRDefault="002C2E49" w:rsidP="002C2E49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FR-3.2 When click "Flip Cards", the paired cards will stay face-up.</w:t>
      </w:r>
    </w:p>
    <w:p w:rsidR="002C2E49" w:rsidRDefault="002C2E49" w:rsidP="002C2E49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FR-3.3 When click "Flip Cards", cards are turning face-down one-by-one (animation e</w:t>
      </w:r>
    </w:p>
    <w:p w:rsidR="002C2E49" w:rsidRDefault="002C2E49" w:rsidP="002C2E49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ffect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).</w:t>
      </w:r>
    </w:p>
    <w:p w:rsidR="002C2E49" w:rsidRDefault="002C2E49" w:rsidP="002C2E49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2C2E49" w:rsidRDefault="002C2E49" w:rsidP="002C2E49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Step Four.</w:t>
      </w:r>
    </w:p>
    <w:p w:rsidR="002C2E49" w:rsidRDefault="002C2E49" w:rsidP="002C2E49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FR-4 Click "Show Cards" or "Flip Cards" shouldn't affect an ongoing game, nor change the cards' order.</w:t>
      </w:r>
    </w:p>
    <w:p w:rsidR="002C2E49" w:rsidRDefault="002C2E49" w:rsidP="002C2E49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2C2E49" w:rsidRDefault="002C2E49" w:rsidP="002C2E49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Step Five</w:t>
      </w:r>
    </w:p>
    <w:p w:rsidR="002C2E49" w:rsidRDefault="002C2E49" w:rsidP="002C2E49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FR-5 The timer ticks down from 60 seconds when a game is loaded, and the game will be terminated when the time runs 0.</w:t>
      </w:r>
    </w:p>
    <w:p w:rsidR="002C2E49" w:rsidRDefault="002C2E49" w:rsidP="002C2E49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FR-5.1 Timer ticks down second by second (animation effect).</w:t>
      </w:r>
    </w:p>
    <w:p w:rsidR="002C2E49" w:rsidRDefault="002C2E49" w:rsidP="002C2E49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FR-5.2 When 60 seconds runs 0, the game stops.</w:t>
      </w:r>
    </w:p>
    <w:p w:rsidR="002C2E49" w:rsidRDefault="002C2E49" w:rsidP="002C2E49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FR-5.3 No concurrent threads (timer) is allowed. The timer is cleared out when a game is terminated.</w:t>
      </w:r>
    </w:p>
    <w:p w:rsidR="002C2E49" w:rsidRDefault="002C2E49" w:rsidP="002C2E49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2C2E49" w:rsidRDefault="002C2E49" w:rsidP="002C2E49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Step Six (This would be done with Step One)</w:t>
      </w:r>
    </w:p>
    <w:p w:rsidR="002C2E49" w:rsidRPr="002C2E49" w:rsidRDefault="002C2E49" w:rsidP="002C2E49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  <w:highlight w:val="yellow"/>
        </w:rPr>
      </w:pPr>
      <w:r w:rsidRPr="002C2E49">
        <w:rPr>
          <w:rFonts w:ascii="Arial" w:hAnsi="Arial" w:cs="Arial"/>
          <w:color w:val="333333"/>
          <w:sz w:val="21"/>
          <w:szCs w:val="21"/>
          <w:highlight w:val="yellow"/>
        </w:rPr>
        <w:lastRenderedPageBreak/>
        <w:t>FR-6.1 When a game starts the cards are in random order based on their ranks.</w:t>
      </w:r>
    </w:p>
    <w:p w:rsidR="002C2E49" w:rsidRDefault="002C2E49" w:rsidP="002C2E49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 w:rsidRPr="002C2E49">
        <w:rPr>
          <w:rFonts w:ascii="Arial" w:hAnsi="Arial" w:cs="Arial"/>
          <w:color w:val="333333"/>
          <w:sz w:val="21"/>
          <w:szCs w:val="21"/>
          <w:highlight w:val="yellow"/>
        </w:rPr>
        <w:t>FR-6.2 The randomising function is implemented by using the shuffling plan.</w:t>
      </w:r>
    </w:p>
    <w:p w:rsidR="002C2E49" w:rsidRDefault="002C2E49" w:rsidP="002C2E49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2C2E49" w:rsidRDefault="002C2E49" w:rsidP="002C2E49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Step Seven</w:t>
      </w:r>
    </w:p>
    <w:p w:rsidR="002C2E49" w:rsidRDefault="002C2E49" w:rsidP="002C2E49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FR-7 Each time the player will click two cards. The card will stay face-up if paired, or flip face-down after a few milliseconds.</w:t>
      </w:r>
    </w:p>
    <w:p w:rsidR="002C2E49" w:rsidRDefault="002C2E49" w:rsidP="002C2E49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FR-7.2 The paired (matching rank) cards will be recorded (stored) for presentation of gaming result when finished.</w:t>
      </w:r>
    </w:p>
    <w:p w:rsidR="002C2E49" w:rsidRDefault="002C2E49" w:rsidP="002C2E49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FR-7.3 Paired cards cannot be selected again (clicking it shouldn't invoke any event leading to further tasks).</w:t>
      </w:r>
    </w:p>
    <w:p w:rsidR="002C2E49" w:rsidRDefault="002C2E49" w:rsidP="002C2E49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FR-7.4 After two cards selected, the cards turn back to face-down if unpaired (mismatching ranks).</w:t>
      </w:r>
    </w:p>
    <w:p w:rsidR="002C2E49" w:rsidRDefault="002C2E49" w:rsidP="002C2E49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FR-7.5 The mismatching cards will stay for a few milliseconds before turning face-down (animation effect).</w:t>
      </w:r>
    </w:p>
    <w:p w:rsidR="002C2E49" w:rsidRDefault="002C2E49" w:rsidP="002C2E49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2C2E49" w:rsidRDefault="002C2E49" w:rsidP="002C2E49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Step Eight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 xml:space="preserve">(Maybe done with the 60 second countdown,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 0 seconds = terminate game, so pressing stop could change the countdown to 0 and trigger an end game?)</w:t>
      </w:r>
    </w:p>
    <w:p w:rsidR="002C2E49" w:rsidRDefault="002C2E49" w:rsidP="002C2E49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FR-8 When click "Stop Game" button, an ongoing game is terminated.</w:t>
      </w:r>
    </w:p>
    <w:p w:rsidR="002C2E49" w:rsidRDefault="002C2E49" w:rsidP="002C2E49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2C2E49" w:rsidRDefault="002C2E49" w:rsidP="002C2E49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Step Nine</w:t>
      </w:r>
    </w:p>
    <w:p w:rsidR="002C2E49" w:rsidRDefault="002C2E49" w:rsidP="002C2E49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FR-9 An alert window pops up, presenting the gaming result as Figure 3, when a game is terminated.</w:t>
      </w:r>
    </w:p>
    <w:p w:rsidR="002C2E49" w:rsidRDefault="002C2E49" w:rsidP="002C2E49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FR-9.2 The paired cards are presented in correct format of "suit-rank" and value (using Ace,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Jack,Queen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>, and King), each pair in a separate line.</w:t>
      </w:r>
    </w:p>
    <w:p w:rsidR="002C2E49" w:rsidRDefault="002C2E49" w:rsidP="002C2E49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FR-9.3 The paired cards are listed in ascending order from Ace to King, ignoring suits.</w:t>
      </w:r>
    </w:p>
    <w:p w:rsidR="002C2E49" w:rsidRDefault="002C2E49" w:rsidP="002C2E49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FR-9.4 The sorting function is implemented by Bubble Sort algorithm.</w:t>
      </w:r>
    </w:p>
    <w:p w:rsidR="002C2E49" w:rsidRDefault="002C2E49" w:rsidP="002C2E49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2C2E49" w:rsidRPr="002C2E49" w:rsidRDefault="002C2E49" w:rsidP="002C2E49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  <w:highlight w:val="yellow"/>
        </w:rPr>
      </w:pPr>
      <w:r w:rsidRPr="002C2E49">
        <w:rPr>
          <w:rFonts w:ascii="Arial" w:hAnsi="Arial" w:cs="Arial"/>
          <w:b/>
          <w:bCs/>
          <w:color w:val="333333"/>
          <w:sz w:val="21"/>
          <w:szCs w:val="21"/>
          <w:highlight w:val="yellow"/>
        </w:rPr>
        <w:t>Step Ten</w:t>
      </w:r>
      <w:r w:rsidRPr="002C2E49">
        <w:rPr>
          <w:rStyle w:val="apple-converted-space"/>
          <w:rFonts w:ascii="Arial" w:hAnsi="Arial" w:cs="Arial"/>
          <w:color w:val="333333"/>
          <w:sz w:val="21"/>
          <w:szCs w:val="21"/>
          <w:highlight w:val="yellow"/>
        </w:rPr>
        <w:t> </w:t>
      </w:r>
      <w:r w:rsidRPr="002C2E49">
        <w:rPr>
          <w:rFonts w:ascii="Arial" w:hAnsi="Arial" w:cs="Arial"/>
          <w:color w:val="333333"/>
          <w:sz w:val="21"/>
          <w:szCs w:val="21"/>
          <w:highlight w:val="yellow"/>
        </w:rPr>
        <w:t>(Nothing much to do here, would just retrigger the function that starts the game).</w:t>
      </w:r>
    </w:p>
    <w:p w:rsidR="002C2E49" w:rsidRDefault="002C2E49" w:rsidP="002C2E49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 w:rsidRPr="002C2E49">
        <w:rPr>
          <w:rFonts w:ascii="Arial" w:hAnsi="Arial" w:cs="Arial"/>
          <w:color w:val="333333"/>
          <w:sz w:val="21"/>
          <w:szCs w:val="21"/>
          <w:highlight w:val="yellow"/>
        </w:rPr>
        <w:t>FR-10 A new game with timer set to 60 seconds starts automatically when the gaming result window is killed.</w:t>
      </w:r>
    </w:p>
    <w:p w:rsidR="008B4537" w:rsidRDefault="008B4537"/>
    <w:sectPr w:rsidR="008B4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E49"/>
    <w:rsid w:val="002C2E49"/>
    <w:rsid w:val="008B4537"/>
    <w:rsid w:val="00B75CB0"/>
    <w:rsid w:val="00D0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E96F3"/>
  <w15:chartTrackingRefBased/>
  <w15:docId w15:val="{29F3069C-022D-4670-8239-CB6A153A0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2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2C2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13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4107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Wakefield</dc:creator>
  <cp:keywords/>
  <dc:description/>
  <cp:lastModifiedBy>Andrew Wakefield</cp:lastModifiedBy>
  <cp:revision>1</cp:revision>
  <dcterms:created xsi:type="dcterms:W3CDTF">2016-09-29T19:00:00Z</dcterms:created>
  <dcterms:modified xsi:type="dcterms:W3CDTF">2016-10-02T15:27:00Z</dcterms:modified>
</cp:coreProperties>
</file>