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05" w:rsidRDefault="00B27E56" w:rsidP="00F66D49">
      <w:pPr>
        <w:pStyle w:val="a3"/>
        <w:rPr>
          <w:rFonts w:hint="eastAsia"/>
        </w:rPr>
      </w:pPr>
      <w:r>
        <w:rPr>
          <w:rFonts w:hint="eastAsia"/>
        </w:rPr>
        <w:t>第四周工作</w:t>
      </w:r>
      <w:r>
        <w:t>进展</w:t>
      </w:r>
      <w:bookmarkStart w:id="0" w:name="_GoBack"/>
      <w:bookmarkEnd w:id="0"/>
    </w:p>
    <w:p w:rsidR="00F66D49" w:rsidRDefault="00F66D49" w:rsidP="00F66D49">
      <w:pPr>
        <w:ind w:firstLineChars="200" w:firstLine="480"/>
        <w:rPr>
          <w:sz w:val="24"/>
          <w:szCs w:val="24"/>
        </w:rPr>
      </w:pPr>
      <w:r w:rsidRPr="00F66D49">
        <w:rPr>
          <w:rFonts w:hint="eastAsia"/>
          <w:sz w:val="24"/>
          <w:szCs w:val="24"/>
        </w:rPr>
        <w:t>这一周</w:t>
      </w:r>
      <w:r>
        <w:rPr>
          <w:rFonts w:hint="eastAsia"/>
          <w:sz w:val="24"/>
          <w:szCs w:val="24"/>
        </w:rPr>
        <w:t>我</w:t>
      </w:r>
      <w:r w:rsidRPr="00F66D49">
        <w:rPr>
          <w:rFonts w:hint="eastAsia"/>
          <w:sz w:val="24"/>
          <w:szCs w:val="24"/>
        </w:rPr>
        <w:t>主要的工作是</w:t>
      </w:r>
      <w:r>
        <w:rPr>
          <w:rFonts w:hint="eastAsia"/>
          <w:sz w:val="24"/>
          <w:szCs w:val="24"/>
        </w:rPr>
        <w:t>上海证券交易所</w:t>
      </w:r>
      <w:r w:rsidRPr="00F66D49">
        <w:rPr>
          <w:rFonts w:hint="eastAsia"/>
          <w:sz w:val="24"/>
          <w:szCs w:val="24"/>
        </w:rPr>
        <w:t>期权</w:t>
      </w:r>
      <w:r>
        <w:rPr>
          <w:rFonts w:hint="eastAsia"/>
          <w:sz w:val="24"/>
          <w:szCs w:val="24"/>
        </w:rPr>
        <w:t>、</w:t>
      </w:r>
      <w:r w:rsidRPr="00F66D49">
        <w:rPr>
          <w:rFonts w:hint="eastAsia"/>
          <w:sz w:val="24"/>
          <w:szCs w:val="24"/>
        </w:rPr>
        <w:t>深圳证券交易所</w:t>
      </w:r>
      <w:r>
        <w:rPr>
          <w:rFonts w:hint="eastAsia"/>
          <w:sz w:val="24"/>
          <w:szCs w:val="24"/>
        </w:rPr>
        <w:t>基金和国债的</w:t>
      </w:r>
      <w:proofErr w:type="spellStart"/>
      <w:r>
        <w:rPr>
          <w:rFonts w:hint="eastAsia"/>
          <w:sz w:val="24"/>
          <w:szCs w:val="24"/>
        </w:rPr>
        <w:t>uk</w:t>
      </w:r>
      <w:proofErr w:type="spellEnd"/>
      <w:r>
        <w:rPr>
          <w:rFonts w:hint="eastAsia"/>
          <w:sz w:val="24"/>
          <w:szCs w:val="24"/>
        </w:rPr>
        <w:t>编码。</w:t>
      </w:r>
    </w:p>
    <w:p w:rsidR="0049547A" w:rsidRDefault="0049547A" w:rsidP="00F66D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期权的编码思路是这样的：比如上证</w:t>
      </w:r>
      <w:r>
        <w:rPr>
          <w:rFonts w:hint="eastAsia"/>
          <w:sz w:val="24"/>
          <w:szCs w:val="24"/>
        </w:rPr>
        <w:t>ETF50</w:t>
      </w:r>
      <w:r>
        <w:rPr>
          <w:sz w:val="24"/>
          <w:szCs w:val="24"/>
        </w:rPr>
        <w:t xml:space="preserve"> 12</w:t>
      </w:r>
      <w:r>
        <w:rPr>
          <w:rFonts w:hint="eastAsia"/>
          <w:sz w:val="24"/>
          <w:szCs w:val="24"/>
        </w:rPr>
        <w:t>月份的期权可能有好几个权利金。我们利用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位二进制位，以该月份编号最小的期权的权利金为基准，并设定其为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，如果大于这个基准值则分别设为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，小于基准值则设定为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-2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-3</w:t>
      </w:r>
      <w:r>
        <w:rPr>
          <w:rFonts w:hint="eastAsia"/>
          <w:sz w:val="24"/>
          <w:szCs w:val="24"/>
        </w:rPr>
        <w:t>，依此类推。</w:t>
      </w:r>
    </w:p>
    <w:p w:rsidR="00F66D49" w:rsidRDefault="00F66D49" w:rsidP="00F66D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在编辑</w:t>
      </w:r>
      <w:r w:rsidR="0049547A">
        <w:rPr>
          <w:rFonts w:hint="eastAsia"/>
          <w:sz w:val="24"/>
          <w:szCs w:val="24"/>
        </w:rPr>
        <w:t>债券</w:t>
      </w:r>
      <w:r w:rsidR="00243756">
        <w:rPr>
          <w:rFonts w:hint="eastAsia"/>
          <w:sz w:val="24"/>
          <w:szCs w:val="24"/>
        </w:rPr>
        <w:t>时，每支债券</w:t>
      </w:r>
      <w:r>
        <w:rPr>
          <w:rFonts w:hint="eastAsia"/>
          <w:sz w:val="24"/>
          <w:szCs w:val="24"/>
        </w:rPr>
        <w:t>有明确的截止日期，因此对形式为</w:t>
      </w:r>
      <w:proofErr w:type="spellStart"/>
      <w:r>
        <w:rPr>
          <w:rFonts w:hint="eastAsia"/>
          <w:sz w:val="24"/>
          <w:szCs w:val="24"/>
        </w:rPr>
        <w:t>yyyy</w:t>
      </w:r>
      <w:proofErr w:type="spellEnd"/>
      <w:r>
        <w:rPr>
          <w:rFonts w:hint="eastAsia"/>
          <w:sz w:val="24"/>
          <w:szCs w:val="24"/>
        </w:rPr>
        <w:t>/mm/</w:t>
      </w:r>
      <w:proofErr w:type="spellStart"/>
      <w:r>
        <w:rPr>
          <w:rFonts w:hint="eastAsia"/>
          <w:sz w:val="24"/>
          <w:szCs w:val="24"/>
        </w:rPr>
        <w:t>dd</w:t>
      </w:r>
      <w:proofErr w:type="spellEnd"/>
      <w:r>
        <w:rPr>
          <w:rFonts w:hint="eastAsia"/>
          <w:sz w:val="24"/>
          <w:szCs w:val="24"/>
        </w:rPr>
        <w:t>的日期做了简单的分割处理，提取出年份和月份与</w:t>
      </w:r>
      <w:r>
        <w:rPr>
          <w:rFonts w:hint="eastAsia"/>
          <w:sz w:val="24"/>
          <w:szCs w:val="24"/>
        </w:rPr>
        <w:t>1900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月作比较从而计算出每支期权的日期编码。</w:t>
      </w:r>
    </w:p>
    <w:p w:rsidR="00F66D49" w:rsidRDefault="00F66D49" w:rsidP="00F66D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深圳交易所上面的数据大多是不分小类的，因此通常是拿到一大堆数据后需要我们自己来</w:t>
      </w:r>
      <w:r w:rsidR="0049547A">
        <w:rPr>
          <w:rFonts w:hint="eastAsia"/>
          <w:sz w:val="24"/>
          <w:szCs w:val="24"/>
        </w:rPr>
        <w:t>分类。比如对于基金来说我们会利用其基金编码来确定其是否为</w:t>
      </w:r>
      <w:r w:rsidR="0049547A">
        <w:rPr>
          <w:rFonts w:hint="eastAsia"/>
          <w:sz w:val="24"/>
          <w:szCs w:val="24"/>
        </w:rPr>
        <w:t>LOF</w:t>
      </w:r>
      <w:r w:rsidR="0049547A">
        <w:rPr>
          <w:rFonts w:hint="eastAsia"/>
          <w:sz w:val="24"/>
          <w:szCs w:val="24"/>
        </w:rPr>
        <w:t>基金（</w:t>
      </w:r>
      <w:r w:rsidR="0049547A">
        <w:rPr>
          <w:rFonts w:hint="eastAsia"/>
          <w:sz w:val="24"/>
          <w:szCs w:val="24"/>
        </w:rPr>
        <w:t>160</w:t>
      </w:r>
      <w:r w:rsidR="0049547A">
        <w:rPr>
          <w:rFonts w:hint="eastAsia"/>
          <w:sz w:val="24"/>
          <w:szCs w:val="24"/>
        </w:rPr>
        <w:t>，</w:t>
      </w:r>
      <w:r w:rsidR="0049547A">
        <w:rPr>
          <w:rFonts w:hint="eastAsia"/>
          <w:sz w:val="24"/>
          <w:szCs w:val="24"/>
        </w:rPr>
        <w:t>162</w:t>
      </w:r>
      <w:r w:rsidR="0049547A">
        <w:rPr>
          <w:rFonts w:hint="eastAsia"/>
          <w:sz w:val="24"/>
          <w:szCs w:val="24"/>
        </w:rPr>
        <w:t>打头）。地债分类到地方债券而</w:t>
      </w:r>
      <w:proofErr w:type="gramStart"/>
      <w:r w:rsidR="0049547A">
        <w:rPr>
          <w:rFonts w:hint="eastAsia"/>
          <w:sz w:val="24"/>
          <w:szCs w:val="24"/>
        </w:rPr>
        <w:t>贴债则</w:t>
      </w:r>
      <w:proofErr w:type="gramEnd"/>
      <w:r w:rsidR="0049547A">
        <w:rPr>
          <w:rFonts w:hint="eastAsia"/>
          <w:sz w:val="24"/>
          <w:szCs w:val="24"/>
        </w:rPr>
        <w:t>分类到国债中等等。</w:t>
      </w:r>
    </w:p>
    <w:p w:rsidR="0049547A" w:rsidRDefault="0049547A" w:rsidP="00F66D4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截至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日我们的暑期</w:t>
      </w:r>
      <w:r>
        <w:rPr>
          <w:rFonts w:hint="eastAsia"/>
          <w:sz w:val="24"/>
          <w:szCs w:val="24"/>
        </w:rPr>
        <w:t>uk</w:t>
      </w:r>
      <w:r>
        <w:rPr>
          <w:rFonts w:hint="eastAsia"/>
          <w:sz w:val="24"/>
          <w:szCs w:val="24"/>
        </w:rPr>
        <w:t>项目</w:t>
      </w:r>
      <w:r w:rsidR="00C9604B">
        <w:rPr>
          <w:rFonts w:hint="eastAsia"/>
          <w:sz w:val="24"/>
          <w:szCs w:val="24"/>
        </w:rPr>
        <w:t>就告一段落了，但是这个项目肯定是要长期坚持的，因为很多的</w:t>
      </w:r>
      <w:r w:rsidR="00C9604B">
        <w:rPr>
          <w:rFonts w:hint="eastAsia"/>
          <w:sz w:val="24"/>
          <w:szCs w:val="24"/>
        </w:rPr>
        <w:t>uk</w:t>
      </w:r>
      <w:r w:rsidR="00C9604B">
        <w:rPr>
          <w:rFonts w:hint="eastAsia"/>
          <w:sz w:val="24"/>
          <w:szCs w:val="24"/>
        </w:rPr>
        <w:t>代码需要维护，股市是千变万化的。</w:t>
      </w:r>
      <w:r w:rsidR="00DD376C">
        <w:rPr>
          <w:rFonts w:hint="eastAsia"/>
          <w:sz w:val="24"/>
          <w:szCs w:val="24"/>
        </w:rPr>
        <w:t>此外还有一个非常棘手的问题，就是香港联合交易所非常保守，相关数据</w:t>
      </w:r>
      <w:proofErr w:type="gramStart"/>
      <w:r w:rsidR="00DD376C">
        <w:rPr>
          <w:rFonts w:hint="eastAsia"/>
          <w:sz w:val="24"/>
          <w:szCs w:val="24"/>
        </w:rPr>
        <w:t>难以找</w:t>
      </w:r>
      <w:proofErr w:type="gramEnd"/>
      <w:r w:rsidR="00DD376C">
        <w:rPr>
          <w:rFonts w:hint="eastAsia"/>
          <w:sz w:val="24"/>
          <w:szCs w:val="24"/>
        </w:rPr>
        <w:t>全。这些问题都是我们开学来要着手解决的。</w:t>
      </w:r>
    </w:p>
    <w:p w:rsidR="00E276FA" w:rsidRPr="00E276FA" w:rsidRDefault="00E276FA" w:rsidP="00F66D49">
      <w:pPr>
        <w:ind w:firstLineChars="200" w:firstLine="48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E276FA">
        <w:rPr>
          <w:rFonts w:hint="eastAsia"/>
          <w:b/>
          <w:sz w:val="24"/>
          <w:szCs w:val="24"/>
        </w:rPr>
        <w:t>杨林彬</w:t>
      </w:r>
    </w:p>
    <w:p w:rsidR="00E276FA" w:rsidRPr="00E276FA" w:rsidRDefault="00E276FA" w:rsidP="00F66D49">
      <w:pPr>
        <w:ind w:firstLineChars="200" w:firstLine="482"/>
        <w:rPr>
          <w:b/>
          <w:sz w:val="24"/>
          <w:szCs w:val="24"/>
        </w:rPr>
      </w:pP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b/>
          <w:sz w:val="24"/>
          <w:szCs w:val="24"/>
        </w:rPr>
        <w:tab/>
      </w:r>
      <w:r w:rsidRPr="00E276FA">
        <w:rPr>
          <w:rFonts w:hint="eastAsia"/>
          <w:b/>
          <w:sz w:val="24"/>
          <w:szCs w:val="24"/>
        </w:rPr>
        <w:t>2016</w:t>
      </w:r>
      <w:r w:rsidRPr="00E276FA">
        <w:rPr>
          <w:rFonts w:hint="eastAsia"/>
          <w:b/>
          <w:sz w:val="24"/>
          <w:szCs w:val="24"/>
        </w:rPr>
        <w:t>年</w:t>
      </w:r>
      <w:r w:rsidRPr="00E276FA">
        <w:rPr>
          <w:rFonts w:hint="eastAsia"/>
          <w:b/>
          <w:sz w:val="24"/>
          <w:szCs w:val="24"/>
        </w:rPr>
        <w:t>8</w:t>
      </w:r>
      <w:r w:rsidRPr="00E276FA">
        <w:rPr>
          <w:rFonts w:hint="eastAsia"/>
          <w:b/>
          <w:sz w:val="24"/>
          <w:szCs w:val="24"/>
        </w:rPr>
        <w:t>月</w:t>
      </w:r>
      <w:r w:rsidRPr="00E276FA">
        <w:rPr>
          <w:rFonts w:hint="eastAsia"/>
          <w:b/>
          <w:sz w:val="24"/>
          <w:szCs w:val="24"/>
        </w:rPr>
        <w:t>5</w:t>
      </w:r>
      <w:r w:rsidRPr="00E276FA">
        <w:rPr>
          <w:rFonts w:hint="eastAsia"/>
          <w:b/>
          <w:sz w:val="24"/>
          <w:szCs w:val="24"/>
        </w:rPr>
        <w:t>日</w:t>
      </w:r>
    </w:p>
    <w:sectPr w:rsidR="00E276FA" w:rsidRPr="00E27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49"/>
    <w:rsid w:val="00191AE8"/>
    <w:rsid w:val="00243756"/>
    <w:rsid w:val="0049547A"/>
    <w:rsid w:val="00946721"/>
    <w:rsid w:val="00AA3105"/>
    <w:rsid w:val="00B27E56"/>
    <w:rsid w:val="00C9604B"/>
    <w:rsid w:val="00D20C4A"/>
    <w:rsid w:val="00DD376C"/>
    <w:rsid w:val="00E276FA"/>
    <w:rsid w:val="00F66D49"/>
    <w:rsid w:val="00FE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47714-F9A8-4D9F-9051-4874740A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6D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6D4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</dc:creator>
  <cp:keywords/>
  <dc:description/>
  <cp:lastModifiedBy>User</cp:lastModifiedBy>
  <cp:revision>6</cp:revision>
  <dcterms:created xsi:type="dcterms:W3CDTF">2016-08-05T12:40:00Z</dcterms:created>
  <dcterms:modified xsi:type="dcterms:W3CDTF">2016-08-05T13:24:00Z</dcterms:modified>
</cp:coreProperties>
</file>