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9F" w:rsidRDefault="0013429F" w:rsidP="0013429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HW_Calibration </w:t>
      </w:r>
      <w:r w:rsidR="00FD5D59">
        <w:rPr>
          <w:rFonts w:hint="eastAsia"/>
          <w:b/>
          <w:sz w:val="24"/>
          <w:szCs w:val="24"/>
        </w:rPr>
        <w:t xml:space="preserve">로직 </w:t>
      </w:r>
      <w:r w:rsidRPr="002E266C">
        <w:rPr>
          <w:rFonts w:hint="eastAsia"/>
          <w:b/>
          <w:sz w:val="24"/>
          <w:szCs w:val="24"/>
        </w:rPr>
        <w:t>설명서</w:t>
      </w:r>
    </w:p>
    <w:p w:rsidR="00FD5D59" w:rsidRPr="002E266C" w:rsidRDefault="00FD5D59" w:rsidP="0013429F">
      <w:pPr>
        <w:jc w:val="center"/>
        <w:rPr>
          <w:rFonts w:hint="eastAsia"/>
          <w:b/>
          <w:sz w:val="24"/>
          <w:szCs w:val="24"/>
        </w:rPr>
      </w:pPr>
    </w:p>
    <w:p w:rsidR="00FD5D59" w:rsidRDefault="00FD5D59" w:rsidP="00D96753">
      <w:pPr>
        <w:rPr>
          <w:rFonts w:hint="eastAsia"/>
        </w:rPr>
      </w:pPr>
      <w:r>
        <w:rPr>
          <w:rFonts w:hint="eastAsia"/>
        </w:rPr>
        <w:t xml:space="preserve">빠른 </w:t>
      </w:r>
      <w:r>
        <w:t xml:space="preserve">Calibration, Levenberg-marquardt </w:t>
      </w:r>
      <w:r>
        <w:rPr>
          <w:rFonts w:hint="eastAsia"/>
        </w:rPr>
        <w:t>알고리즘 두 가지 사용 가능</w:t>
      </w:r>
    </w:p>
    <w:p w:rsidR="00D96753" w:rsidRDefault="00FD5D59" w:rsidP="00D96753">
      <w:r>
        <w:rPr>
          <w:noProof/>
        </w:rPr>
        <w:drawing>
          <wp:inline distT="0" distB="0" distL="0" distR="0" wp14:anchorId="2DC9755E" wp14:editId="2F005A1C">
            <wp:extent cx="5731510" cy="16725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53" w:rsidRPr="0003281F" w:rsidRDefault="00FD5D59" w:rsidP="00D96753">
      <w:pPr>
        <w:pStyle w:val="a3"/>
        <w:numPr>
          <w:ilvl w:val="0"/>
          <w:numId w:val="3"/>
        </w:numPr>
        <w:ind w:leftChars="0"/>
        <w:rPr>
          <w:b/>
        </w:rPr>
      </w:pPr>
      <w:r w:rsidRPr="00FD5D59">
        <w:rPr>
          <w:rFonts w:hint="eastAsia"/>
          <w:b/>
        </w:rPr>
        <w:t xml:space="preserve">빠른 </w:t>
      </w:r>
      <w:r w:rsidRPr="00FD5D59">
        <w:rPr>
          <w:b/>
        </w:rPr>
        <w:t>Calibration</w:t>
      </w:r>
    </w:p>
    <w:p w:rsidR="00DD74C4" w:rsidRDefault="00FD5D59" w:rsidP="00FD5D5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빠른 </w:t>
      </w:r>
      <w:r>
        <w:t xml:space="preserve">Calibration </w:t>
      </w:r>
      <w:r w:rsidR="00DD74C4">
        <w:rPr>
          <w:rFonts w:hint="eastAsia"/>
        </w:rPr>
        <w:t>방법론</w:t>
      </w:r>
    </w:p>
    <w:p w:rsidR="00D96753" w:rsidRPr="00DD74C4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0.1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D96753" w:rsidRPr="00D96753" w:rsidRDefault="009B438A" w:rsidP="00FD5D59">
      <w:pPr>
        <w:pStyle w:val="a3"/>
        <w:ind w:leftChars="580" w:left="1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0.04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넣고</m:t>
          </m:r>
          <m:r>
            <m:rPr>
              <m:sty m:val="p"/>
            </m:rPr>
            <w:rPr>
              <w:rFonts w:ascii="Cambria Math" w:hAnsi="Cambria Math"/>
            </w:rPr>
            <m:t xml:space="preserve"> Swaption </m:t>
          </m:r>
          <m:r>
            <m:rPr>
              <m:sty m:val="p"/>
            </m:rPr>
            <w:rPr>
              <w:rFonts w:ascii="Cambria Math" w:hAnsi="Cambria Math" w:hint="eastAsia"/>
            </w:rPr>
            <m:t>및</m:t>
          </m:r>
          <m:r>
            <m:rPr>
              <m:sty m:val="p"/>
            </m:rPr>
            <w:rPr>
              <w:rFonts w:ascii="Cambria Math" w:hAnsi="Cambria Math"/>
            </w:rPr>
            <m:t xml:space="preserve"> Cap Pricing</m:t>
          </m:r>
          <m:r>
            <m:rPr>
              <m:sty m:val="p"/>
            </m:rPr>
            <w:rPr>
              <w:rFonts w:ascii="Cambria Math" w:hAnsi="Cambria Math" w:hint="eastAsia"/>
            </w:rPr>
            <m:t>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96753" w:rsidRDefault="00D96753" w:rsidP="00FD5D59">
      <w:pPr>
        <w:pStyle w:val="a3"/>
        <w:ind w:leftChars="580" w:left="1160"/>
      </w:pPr>
    </w:p>
    <w:p w:rsidR="00D96753" w:rsidRPr="00D96753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D96753" w:rsidRPr="00D96753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</m:oMath>
      </m:oMathPara>
    </w:p>
    <w:p w:rsidR="00D96753" w:rsidRPr="008564EF" w:rsidRDefault="008564EF" w:rsidP="00FD5D59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8564EF" w:rsidP="00FD5D59">
      <w:pPr>
        <w:pStyle w:val="a3"/>
        <w:ind w:leftChars="580" w:left="11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564EF" w:rsidRPr="008564EF" w:rsidRDefault="003C5FFA" w:rsidP="00FD5D59">
      <w:pPr>
        <w:ind w:leftChars="200" w:left="400"/>
      </w:pPr>
      <w:r>
        <w:tab/>
      </w:r>
    </w:p>
    <w:p w:rsidR="00D96753" w:rsidRDefault="00D72543" w:rsidP="00FD5D59">
      <w:pPr>
        <w:ind w:leftChars="200" w:left="400"/>
      </w:pPr>
      <w:r>
        <w:tab/>
      </w:r>
      <w:r w:rsidR="008564EF"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 w:rsidR="008564EF">
        <w:rPr>
          <w:rFonts w:hint="eastAsia"/>
        </w:rPr>
        <w:t>근방에서 위의 로직을 한 번 더 실행함</w:t>
      </w:r>
    </w:p>
    <w:p w:rsidR="008564EF" w:rsidRPr="008564EF" w:rsidRDefault="008564EF" w:rsidP="00FD5D59">
      <w:pPr>
        <w:ind w:leftChars="200" w:left="400"/>
      </w:pPr>
      <w:r>
        <w:tab/>
      </w:r>
    </w:p>
    <w:p w:rsidR="00BA1B51" w:rsidRPr="00D96753" w:rsidRDefault="008564EF" w:rsidP="00FD5D59">
      <w:pPr>
        <w:pStyle w:val="a3"/>
        <w:ind w:leftChars="580" w:left="116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=0.0002</m:t>
              </m:r>
            </m:e>
          </m:d>
        </m:oMath>
      </m:oMathPara>
    </w:p>
    <w:p w:rsidR="00BA1B51" w:rsidRPr="00D96753" w:rsidRDefault="00BA1B51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=0.0001</m:t>
              </m:r>
            </m:e>
          </m:d>
        </m:oMath>
      </m:oMathPara>
    </w:p>
    <w:p w:rsidR="00BA1B51" w:rsidRPr="008564EF" w:rsidRDefault="00BA1B51" w:rsidP="00FD5D59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BA1B51" w:rsidP="00FD5D59">
      <w:pPr>
        <w:pStyle w:val="a3"/>
        <w:ind w:leftChars="580" w:left="11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Point(κ, σ)</m:t>
          </m:r>
        </m:oMath>
      </m:oMathPara>
    </w:p>
    <w:p w:rsidR="00DD74C4" w:rsidRDefault="00DD74C4" w:rsidP="00BA1B51">
      <w:pPr>
        <w:rPr>
          <w:rFonts w:hint="eastAsia"/>
        </w:rPr>
      </w:pPr>
      <w:r>
        <w:tab/>
      </w:r>
    </w:p>
    <w:p w:rsidR="00DD74C4" w:rsidRDefault="00DD74C4" w:rsidP="00BA1B51"/>
    <w:p w:rsidR="00DD74C4" w:rsidRPr="00DD74C4" w:rsidRDefault="00DD74C4" w:rsidP="00FD5D5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Calibration 예시</w:t>
      </w:r>
    </w:p>
    <w:p w:rsidR="008564EF" w:rsidRDefault="00BB4207" w:rsidP="00BB4207">
      <w:pPr>
        <w:pStyle w:val="a3"/>
        <w:ind w:leftChars="0" w:left="760"/>
      </w:pPr>
      <w:r>
        <w:t xml:space="preserve">Example) </w:t>
      </w:r>
      <w:r>
        <w:rPr>
          <w:rFonts w:hint="eastAsia"/>
        </w:rPr>
        <w:t xml:space="preserve">다음과 같이 </w:t>
      </w:r>
      <w:r>
        <w:t>Swaption Vol</w:t>
      </w:r>
      <w:r>
        <w:rPr>
          <w:rFonts w:hint="eastAsia"/>
        </w:rPr>
        <w:t>이 주어진다고 가정하자.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703"/>
        <w:gridCol w:w="1713"/>
        <w:gridCol w:w="1713"/>
        <w:gridCol w:w="1713"/>
      </w:tblGrid>
      <w:tr w:rsidR="00BB4207" w:rsidTr="004238C8">
        <w:trPr>
          <w:trHeight w:val="366"/>
        </w:trPr>
        <w:tc>
          <w:tcPr>
            <w:tcW w:w="1703" w:type="dxa"/>
          </w:tcPr>
          <w:p w:rsidR="00BB4207" w:rsidRDefault="00BB4207" w:rsidP="00BB4207">
            <w:pPr>
              <w:pStyle w:val="a3"/>
              <w:ind w:leftChars="0" w:left="0"/>
            </w:pP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3</w:t>
            </w:r>
          </w:p>
        </w:tc>
      </w:tr>
      <w:tr w:rsidR="00BB4207" w:rsidTr="004238C8">
        <w:trPr>
          <w:trHeight w:val="350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0.5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10%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11%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13%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15%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12%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%</w:t>
            </w:r>
          </w:p>
        </w:tc>
      </w:tr>
    </w:tbl>
    <w:p w:rsidR="00DD74C4" w:rsidRDefault="00DD74C4" w:rsidP="00DD74C4"/>
    <w:p w:rsidR="004238C8" w:rsidRPr="00DD74C4" w:rsidRDefault="004238C8" w:rsidP="00BB4207">
      <w:pPr>
        <w:pStyle w:val="a3"/>
        <w:ind w:leftChars="0" w:left="760"/>
        <w:rPr>
          <w:b/>
        </w:rPr>
      </w:pPr>
      <w:r w:rsidRPr="00DD74C4">
        <w:rPr>
          <w:rFonts w:hint="eastAsia"/>
          <w:b/>
        </w:rPr>
        <w:t>Calibration은 다음과 같이 실행된다.</w:t>
      </w:r>
    </w:p>
    <w:p w:rsidR="004238C8" w:rsidRDefault="004238C8" w:rsidP="00BB4207">
      <w:pPr>
        <w:pStyle w:val="a3"/>
        <w:ind w:leftChars="0" w:left="760"/>
      </w:pPr>
    </w:p>
    <w:p w:rsidR="004238C8" w:rsidRPr="00FD5D59" w:rsidRDefault="004238C8" w:rsidP="00FD5D59">
      <w:pPr>
        <w:pStyle w:val="a3"/>
        <w:ind w:leftChars="0" w:left="76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optmat=0.5 to 1.5</m:t>
              </m:r>
            </m:e>
          </m:d>
        </m:oMath>
      </m:oMathPara>
    </w:p>
    <w:p w:rsidR="004238C8" w:rsidRPr="00D96753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FD5D59" w:rsidRPr="00FD5D59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</m:oMath>
      </m:oMathPara>
    </w:p>
    <w:p w:rsidR="004238C8" w:rsidRPr="00D96753" w:rsidRDefault="004238C8" w:rsidP="00FD5D59">
      <w:pPr>
        <w:pStyle w:val="a3"/>
        <w:ind w:leftChars="980" w:left="1960" w:firstLine="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</m:t>
          </m:r>
        </m:oMath>
      </m:oMathPara>
    </w:p>
    <w:p w:rsidR="00DD74C4" w:rsidRPr="00DD74C4" w:rsidRDefault="009B438A" w:rsidP="00FD5D59">
      <w:pPr>
        <w:pStyle w:val="a3"/>
        <w:ind w:leftChars="980" w:left="1960" w:firstLine="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9B438A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9B438A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DD74C4" w:rsidP="00DD74C4">
      <w:pPr>
        <w:pStyle w:val="a3"/>
        <w:ind w:leftChars="980" w:left="1960" w:firstLine="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238C8" w:rsidRPr="00DD74C4" w:rsidRDefault="00DD74C4" w:rsidP="004238C8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:rsidR="008564EF" w:rsidRDefault="00DD74C4" w:rsidP="00DD74C4">
      <w:pPr>
        <w:ind w:leftChars="300" w:left="60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Find Min Error Point(κ,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optmat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D74C4" w:rsidRPr="00DD74C4" w:rsidRDefault="00DD74C4" w:rsidP="00DD74C4">
      <w:pPr>
        <w:ind w:leftChars="400" w:left="800"/>
        <w:rPr>
          <w:rFonts w:hint="eastAsia"/>
        </w:rPr>
      </w:pPr>
    </w:p>
    <w:p w:rsidR="00DD74C4" w:rsidRDefault="00DD74C4" w:rsidP="00DD74C4">
      <w:pPr>
        <w:ind w:leftChars="300" w:left="600" w:firstLine="200"/>
      </w:pPr>
      <w:r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>
        <w:rPr>
          <w:rFonts w:hint="eastAsia"/>
        </w:rPr>
        <w:t>근방에서 위의 로직을 한 번 더 실행함</w:t>
      </w:r>
    </w:p>
    <w:p w:rsidR="00DD74C4" w:rsidRDefault="0003281F" w:rsidP="0003281F">
      <w:pPr>
        <w:pStyle w:val="a3"/>
        <w:numPr>
          <w:ilvl w:val="0"/>
          <w:numId w:val="3"/>
        </w:numPr>
        <w:ind w:leftChars="0"/>
        <w:rPr>
          <w:b/>
        </w:rPr>
      </w:pPr>
      <w:r w:rsidRPr="0003281F">
        <w:rPr>
          <w:b/>
        </w:rPr>
        <w:t>Levenberg-marquardt</w:t>
      </w:r>
    </w:p>
    <w:p w:rsidR="0003281F" w:rsidRPr="00FF71EB" w:rsidRDefault="0003281F" w:rsidP="0003281F">
      <w:pPr>
        <w:pStyle w:val="a3"/>
        <w:ind w:leftChars="0" w:left="7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κ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argmin</m:t>
              </m:r>
            </m:e>
            <m:sub>
              <m:r>
                <w:rPr>
                  <w:rFonts w:ascii="Cambria Math" w:hAnsi="Cambria Math"/>
                </w:rPr>
                <m:t>κ</m:t>
              </m:r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σ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BLACKPRICE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mkt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HWPRICE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κ,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</m:t>
          </m:r>
        </m:oMath>
      </m:oMathPara>
    </w:p>
    <w:p w:rsidR="0003281F" w:rsidRPr="0003281F" w:rsidRDefault="0003281F" w:rsidP="0003281F">
      <w:pPr>
        <w:pStyle w:val="a3"/>
        <w:ind w:leftChars="0" w:left="760"/>
        <w:rPr>
          <w:b/>
        </w:rPr>
      </w:pPr>
    </w:p>
    <w:p w:rsidR="0003281F" w:rsidRPr="00FF71EB" w:rsidRDefault="0003281F" w:rsidP="0003281F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J+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3281F" w:rsidRDefault="0003281F" w:rsidP="0003281F">
      <w:pPr>
        <w:pStyle w:val="a3"/>
        <w:ind w:leftChars="0" w:left="760"/>
        <w:jc w:val="center"/>
      </w:pPr>
      <w:r>
        <w:rPr>
          <w:rFonts w:hint="eastAsia"/>
        </w:rPr>
        <w:t xml:space="preserve">(간혹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 w:hint="eastAsia"/>
          </w:rPr>
          <m:t>대신에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 w:hint="eastAsia"/>
          </w:rPr>
          <m:t>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사용하기도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함</m:t>
        </m:r>
      </m:oMath>
      <w:r>
        <w:rPr>
          <w:rFonts w:hint="eastAsia"/>
        </w:rPr>
        <w:t>)</w:t>
      </w:r>
    </w:p>
    <w:p w:rsidR="0003281F" w:rsidRPr="0003281F" w:rsidRDefault="0003281F" w:rsidP="0003281F">
      <w:pPr>
        <w:pStyle w:val="a3"/>
        <w:ind w:leftChars="0" w:left="760"/>
        <w:jc w:val="center"/>
        <w:rPr>
          <w:rFonts w:hint="eastAsia"/>
        </w:rPr>
      </w:pPr>
      <w:r>
        <w:rPr>
          <w:rFonts w:hint="eastAsia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</m:m>
          </m:e>
        </m:d>
      </m:oMath>
      <w:bookmarkStart w:id="0" w:name="_GoBack"/>
      <w:bookmarkEnd w:id="0"/>
    </w:p>
    <w:sectPr w:rsidR="0003281F" w:rsidRPr="00032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8A" w:rsidRDefault="009B438A" w:rsidP="00006381">
      <w:pPr>
        <w:spacing w:after="0" w:line="240" w:lineRule="auto"/>
      </w:pPr>
      <w:r>
        <w:separator/>
      </w:r>
    </w:p>
  </w:endnote>
  <w:endnote w:type="continuationSeparator" w:id="0">
    <w:p w:rsidR="009B438A" w:rsidRDefault="009B438A" w:rsidP="0000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8A" w:rsidRDefault="009B438A" w:rsidP="00006381">
      <w:pPr>
        <w:spacing w:after="0" w:line="240" w:lineRule="auto"/>
      </w:pPr>
      <w:r>
        <w:separator/>
      </w:r>
    </w:p>
  </w:footnote>
  <w:footnote w:type="continuationSeparator" w:id="0">
    <w:p w:rsidR="009B438A" w:rsidRDefault="009B438A" w:rsidP="0000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AA1"/>
    <w:multiLevelType w:val="hybridMultilevel"/>
    <w:tmpl w:val="9B8AA348"/>
    <w:lvl w:ilvl="0" w:tplc="BFCC8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8D45C1"/>
    <w:multiLevelType w:val="multilevel"/>
    <w:tmpl w:val="A3E86A3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3B3478D"/>
    <w:multiLevelType w:val="hybridMultilevel"/>
    <w:tmpl w:val="3A82E496"/>
    <w:lvl w:ilvl="0" w:tplc="E7925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8D316A"/>
    <w:multiLevelType w:val="multilevel"/>
    <w:tmpl w:val="BE2AC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9F"/>
    <w:rsid w:val="00006381"/>
    <w:rsid w:val="0003281F"/>
    <w:rsid w:val="000B13BE"/>
    <w:rsid w:val="000F533B"/>
    <w:rsid w:val="0013429F"/>
    <w:rsid w:val="002C693C"/>
    <w:rsid w:val="003C5FFA"/>
    <w:rsid w:val="004238C8"/>
    <w:rsid w:val="005369BF"/>
    <w:rsid w:val="008564EF"/>
    <w:rsid w:val="009B438A"/>
    <w:rsid w:val="009C1421"/>
    <w:rsid w:val="00BA1B51"/>
    <w:rsid w:val="00BB4207"/>
    <w:rsid w:val="00BC6A41"/>
    <w:rsid w:val="00D72543"/>
    <w:rsid w:val="00D96753"/>
    <w:rsid w:val="00DD74C4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82A8"/>
  <w15:chartTrackingRefBased/>
  <w15:docId w15:val="{EFB6B022-855F-4953-A4BC-E3C28D8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2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9F"/>
    <w:pPr>
      <w:ind w:leftChars="400" w:left="800"/>
    </w:pPr>
  </w:style>
  <w:style w:type="character" w:styleId="a4">
    <w:name w:val="Placeholder Text"/>
    <w:basedOn w:val="a0"/>
    <w:uiPriority w:val="99"/>
    <w:semiHidden/>
    <w:rsid w:val="00D96753"/>
    <w:rPr>
      <w:color w:val="808080"/>
    </w:rPr>
  </w:style>
  <w:style w:type="table" w:styleId="a5">
    <w:name w:val="Table Grid"/>
    <w:basedOn w:val="a1"/>
    <w:uiPriority w:val="39"/>
    <w:rsid w:val="00BB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6381"/>
  </w:style>
  <w:style w:type="paragraph" w:styleId="a7">
    <w:name w:val="footer"/>
    <w:basedOn w:val="a"/>
    <w:link w:val="Char0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9</cp:revision>
  <cp:lastPrinted>2022-04-20T09:28:00Z</cp:lastPrinted>
  <dcterms:created xsi:type="dcterms:W3CDTF">2022-02-17T01:42:00Z</dcterms:created>
  <dcterms:modified xsi:type="dcterms:W3CDTF">2022-09-04T14:00:00Z</dcterms:modified>
</cp:coreProperties>
</file>