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37538" w14:textId="7021F1F3" w:rsidR="003C139D" w:rsidRDefault="00F65B0A" w:rsidP="00F65B0A">
      <w:pPr>
        <w:spacing w:line="48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GRAPHIC DESIGNER AND WEB ADMINISTRATOR</w:t>
      </w:r>
    </w:p>
    <w:p w14:paraId="614BE1AC" w14:textId="1610F4EE" w:rsidR="00F65B0A" w:rsidRDefault="00F65B0A" w:rsidP="00F65B0A">
      <w:pPr>
        <w:spacing w:line="48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Global Forum on Urban and Regional Resilience is hosting its fir</w:t>
      </w:r>
      <w:r w:rsidR="00C84BA5">
        <w:rPr>
          <w:rFonts w:asciiTheme="majorHAnsi" w:hAnsiTheme="majorHAnsi" w:cstheme="majorHAnsi"/>
          <w:sz w:val="22"/>
          <w:szCs w:val="22"/>
        </w:rPr>
        <w:t>st Blacksburg Blockchain Summit,</w:t>
      </w:r>
      <w:r>
        <w:rPr>
          <w:rFonts w:asciiTheme="majorHAnsi" w:hAnsiTheme="majorHAnsi" w:cstheme="majorHAnsi"/>
          <w:sz w:val="22"/>
          <w:szCs w:val="22"/>
        </w:rPr>
        <w:t xml:space="preserve"> and is in need of a graphic designer with website design and administration experience to help us advertise the event, as well as to upload videos, pictures, and descriptions after its completion.</w:t>
      </w:r>
    </w:p>
    <w:p w14:paraId="3146A353" w14:textId="3F2B57E9" w:rsidR="00F65B0A" w:rsidRDefault="00F65B0A" w:rsidP="00F65B0A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JOB RESPONSIBILITIES:</w:t>
      </w:r>
    </w:p>
    <w:p w14:paraId="7CD848A1" w14:textId="7ECABA6F" w:rsidR="00F65B0A" w:rsidRPr="00F65B0A" w:rsidRDefault="00F65B0A" w:rsidP="00F65B0A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Design a logo for the Blockchain Summit, which can be used at a variety of scales (letterheads, website banner, </w:t>
      </w:r>
      <w:proofErr w:type="gramStart"/>
      <w:r>
        <w:rPr>
          <w:rFonts w:asciiTheme="majorHAnsi" w:hAnsiTheme="majorHAnsi" w:cstheme="majorHAnsi"/>
          <w:sz w:val="22"/>
          <w:szCs w:val="22"/>
        </w:rPr>
        <w:t>large</w:t>
      </w:r>
      <w:proofErr w:type="gramEnd"/>
      <w:r>
        <w:rPr>
          <w:rFonts w:asciiTheme="majorHAnsi" w:hAnsiTheme="majorHAnsi" w:cstheme="majorHAnsi"/>
          <w:sz w:val="22"/>
          <w:szCs w:val="22"/>
        </w:rPr>
        <w:t>-scale posters).</w:t>
      </w:r>
      <w:r w:rsidR="00C84BA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58D9729" w14:textId="54D8B8E4" w:rsidR="00C84BA5" w:rsidRPr="00C84BA5" w:rsidRDefault="00F65B0A" w:rsidP="00C84BA5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Design, execute, and administer a website to advertise and document the Summit. </w:t>
      </w:r>
      <w:r w:rsidR="00C84BA5">
        <w:rPr>
          <w:rFonts w:asciiTheme="majorHAnsi" w:hAnsiTheme="majorHAnsi" w:cstheme="majorHAnsi"/>
          <w:sz w:val="22"/>
          <w:szCs w:val="22"/>
        </w:rPr>
        <w:t xml:space="preserve">The website should work on both mobile and computer platforms. The website’s earliest priority </w:t>
      </w:r>
      <w:r>
        <w:rPr>
          <w:rFonts w:asciiTheme="majorHAnsi" w:hAnsiTheme="majorHAnsi" w:cstheme="majorHAnsi"/>
          <w:sz w:val="22"/>
          <w:szCs w:val="22"/>
        </w:rPr>
        <w:t>is to have a registration form with basic information about the Summit to allow would-be attendees to sign up. At a later time, there will be videos which need to be uploaded or linked on the si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>te which will document the event as well as notable participants.</w:t>
      </w:r>
    </w:p>
    <w:p w14:paraId="1939EB0E" w14:textId="5138C9A5" w:rsidR="00C84BA5" w:rsidRDefault="00C84BA5" w:rsidP="00C84BA5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APPLICATION INFORMATION:</w:t>
      </w:r>
    </w:p>
    <w:p w14:paraId="0A9C96FD" w14:textId="7486A5BB" w:rsidR="00C84BA5" w:rsidRPr="00C84BA5" w:rsidRDefault="00C84BA5" w:rsidP="00C84BA5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Please submit a brief graphic / web design portfolio to </w:t>
      </w:r>
      <w:proofErr w:type="spellStart"/>
      <w:r w:rsidRPr="00C84BA5">
        <w:rPr>
          <w:rFonts w:asciiTheme="majorHAnsi" w:hAnsiTheme="majorHAnsi" w:cstheme="majorHAnsi"/>
          <w:sz w:val="22"/>
          <w:szCs w:val="22"/>
          <w:highlight w:val="yellow"/>
        </w:rPr>
        <w:t>emailaddresshere</w:t>
      </w:r>
      <w:proofErr w:type="spellEnd"/>
      <w:r w:rsidR="001C480A">
        <w:rPr>
          <w:rFonts w:asciiTheme="majorHAnsi" w:hAnsiTheme="majorHAnsi" w:cstheme="majorHAnsi"/>
          <w:sz w:val="22"/>
          <w:szCs w:val="22"/>
        </w:rPr>
        <w:t xml:space="preserve"> by </w:t>
      </w:r>
      <w:r w:rsidR="001C480A" w:rsidRPr="001C480A">
        <w:rPr>
          <w:rFonts w:asciiTheme="majorHAnsi" w:hAnsiTheme="majorHAnsi" w:cstheme="majorHAnsi"/>
          <w:sz w:val="22"/>
          <w:szCs w:val="22"/>
          <w:highlight w:val="yellow"/>
        </w:rPr>
        <w:t>February 14.</w:t>
      </w:r>
    </w:p>
    <w:p w14:paraId="38A48E38" w14:textId="54D95147" w:rsidR="00C84BA5" w:rsidRDefault="00C84BA5" w:rsidP="00C84BA5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ABOUT US:</w:t>
      </w:r>
    </w:p>
    <w:p w14:paraId="300FE311" w14:textId="76C763DC" w:rsidR="00C84BA5" w:rsidRPr="00C84BA5" w:rsidRDefault="00C84BA5" w:rsidP="00C84BA5">
      <w:pPr>
        <w:spacing w:line="48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Global Forum on Urban and Regional Resilience </w:t>
      </w:r>
      <w:r w:rsidRPr="00C84BA5">
        <w:rPr>
          <w:rFonts w:asciiTheme="majorHAnsi" w:hAnsiTheme="majorHAnsi" w:cstheme="majorHAnsi"/>
          <w:sz w:val="22"/>
          <w:szCs w:val="22"/>
        </w:rPr>
        <w:t>brings together university researchers and partner organizations to facilitate conversations about patterns and processes of urbanization and regional development, with a special emphasis on the long-term resilience of places and communities. The particular focus of the Forum is the evolutionary and transformational resilience of cities and the way that places adapt – or not – to flows of capital, people, resources, and ideas.</w:t>
      </w:r>
    </w:p>
    <w:p w14:paraId="7AE4BF08" w14:textId="13285849" w:rsidR="003C139D" w:rsidRPr="00C84BA5" w:rsidRDefault="003C139D" w:rsidP="00F65B0A">
      <w:pPr>
        <w:spacing w:line="480" w:lineRule="auto"/>
        <w:rPr>
          <w:b/>
          <w:sz w:val="22"/>
          <w:szCs w:val="22"/>
        </w:rPr>
      </w:pPr>
    </w:p>
    <w:sectPr w:rsidR="003C139D" w:rsidRPr="00C84BA5" w:rsidSect="00CF54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D8C2E" w14:textId="77777777" w:rsidR="00533210" w:rsidRDefault="00533210" w:rsidP="00BA08B5">
      <w:r>
        <w:separator/>
      </w:r>
    </w:p>
  </w:endnote>
  <w:endnote w:type="continuationSeparator" w:id="0">
    <w:p w14:paraId="5B6B8693" w14:textId="77777777" w:rsidR="00533210" w:rsidRDefault="00533210" w:rsidP="00BA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2ABEF" w14:textId="77777777" w:rsidR="00533210" w:rsidRDefault="00533210" w:rsidP="00BA08B5">
      <w:r>
        <w:separator/>
      </w:r>
    </w:p>
  </w:footnote>
  <w:footnote w:type="continuationSeparator" w:id="0">
    <w:p w14:paraId="74571A84" w14:textId="77777777" w:rsidR="00533210" w:rsidRDefault="00533210" w:rsidP="00BA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357C7" w14:textId="6612499F" w:rsidR="00BA08B5" w:rsidRPr="00302BF9" w:rsidRDefault="00BA08B5" w:rsidP="00BA08B5">
    <w:pPr>
      <w:pStyle w:val="Header"/>
      <w:rPr>
        <w:rFonts w:asciiTheme="majorHAnsi" w:hAnsiTheme="majorHAns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F9B489" wp14:editId="518FC8D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55402" cy="423252"/>
          <wp:effectExtent l="0" t="0" r="3810" b="8890"/>
          <wp:wrapTight wrapText="bothSides">
            <wp:wrapPolygon edited="0">
              <wp:start x="0" y="0"/>
              <wp:lineTo x="0" y="20757"/>
              <wp:lineTo x="21384" y="20757"/>
              <wp:lineTo x="2138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rizontalStacked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402" cy="423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 w:rsidR="0007103E">
      <w:rPr>
        <w:rFonts w:asciiTheme="majorHAnsi" w:hAnsiTheme="majorHAnsi"/>
        <w:b/>
        <w:sz w:val="20"/>
        <w:szCs w:val="20"/>
      </w:rPr>
      <w:t xml:space="preserve">  </w:t>
    </w:r>
    <w:r w:rsidRPr="00302BF9">
      <w:rPr>
        <w:rFonts w:asciiTheme="majorHAnsi" w:hAnsiTheme="majorHAnsi"/>
        <w:b/>
        <w:sz w:val="20"/>
        <w:szCs w:val="20"/>
      </w:rPr>
      <w:t>Global Forum on Urban and Regional Resilience</w:t>
    </w:r>
  </w:p>
  <w:p w14:paraId="6A5B75A9" w14:textId="669F3AFE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     </w:t>
    </w:r>
    <w:r w:rsidRPr="00302BF9">
      <w:rPr>
        <w:rFonts w:asciiTheme="majorHAnsi" w:hAnsiTheme="majorHAnsi"/>
        <w:sz w:val="20"/>
        <w:szCs w:val="20"/>
      </w:rPr>
      <w:t>250 S. Main Street, Ste. 312</w:t>
    </w:r>
  </w:p>
  <w:p w14:paraId="51BDC4B6" w14:textId="72E34D8A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>Blacksburg, Virginia 24061</w:t>
    </w:r>
  </w:p>
  <w:p w14:paraId="78305EAB" w14:textId="6C46CDC0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 xml:space="preserve">P: (540) 231-8320 </w:t>
    </w:r>
  </w:p>
  <w:p w14:paraId="72ACBD2E" w14:textId="65922ABB" w:rsidR="00BA08B5" w:rsidRPr="00302BF9" w:rsidRDefault="0007103E" w:rsidP="00BA08B5">
    <w:pPr>
      <w:spacing w:line="200" w:lineRule="exact"/>
      <w:rPr>
        <w:rFonts w:asciiTheme="majorHAnsi" w:hAnsiTheme="majorHAnsi"/>
        <w:sz w:val="21"/>
        <w:szCs w:val="20"/>
      </w:rPr>
    </w:pPr>
    <w:r>
      <w:rPr>
        <w:rFonts w:asciiTheme="majorHAnsi" w:hAnsiTheme="majorHAnsi"/>
        <w:i/>
        <w:sz w:val="21"/>
        <w:szCs w:val="13"/>
      </w:rPr>
      <w:t xml:space="preserve"> </w:t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  <w:t xml:space="preserve">          </w:t>
    </w:r>
    <w:r w:rsidR="00BA08B5" w:rsidRPr="00302BF9">
      <w:rPr>
        <w:rFonts w:asciiTheme="majorHAnsi" w:hAnsiTheme="majorHAnsi"/>
        <w:i/>
        <w:sz w:val="21"/>
        <w:szCs w:val="13"/>
      </w:rPr>
      <w:t xml:space="preserve">www.gfurr.vt.edu    </w:t>
    </w:r>
  </w:p>
  <w:p w14:paraId="67E27FAD" w14:textId="77777777" w:rsidR="00BA08B5" w:rsidRPr="00BA08B5" w:rsidRDefault="00BA08B5" w:rsidP="00BA0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C51E5"/>
    <w:multiLevelType w:val="hybridMultilevel"/>
    <w:tmpl w:val="53EC06E4"/>
    <w:lvl w:ilvl="0" w:tplc="5952F56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B5"/>
    <w:rsid w:val="0007103E"/>
    <w:rsid w:val="001C480A"/>
    <w:rsid w:val="003C139D"/>
    <w:rsid w:val="00500286"/>
    <w:rsid w:val="00533210"/>
    <w:rsid w:val="008B48D2"/>
    <w:rsid w:val="00A71852"/>
    <w:rsid w:val="00AC58C0"/>
    <w:rsid w:val="00BA08B5"/>
    <w:rsid w:val="00C84BA5"/>
    <w:rsid w:val="00CB3002"/>
    <w:rsid w:val="00CF5418"/>
    <w:rsid w:val="00EC7C47"/>
    <w:rsid w:val="00F65B0A"/>
    <w:rsid w:val="00F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2A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B5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8B5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BA0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8B5"/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F6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Donnelson, Marcia</dc:creator>
  <cp:keywords/>
  <dc:description/>
  <cp:lastModifiedBy>Coleman, Benjamin</cp:lastModifiedBy>
  <cp:revision>3</cp:revision>
  <cp:lastPrinted>2017-11-27T20:38:00Z</cp:lastPrinted>
  <dcterms:created xsi:type="dcterms:W3CDTF">2018-02-01T17:35:00Z</dcterms:created>
  <dcterms:modified xsi:type="dcterms:W3CDTF">2018-02-01T17:35:00Z</dcterms:modified>
</cp:coreProperties>
</file>