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AD" w:rsidRPr="00E91F53" w:rsidRDefault="00076EAD" w:rsidP="009615F9">
      <w:pPr>
        <w:widowControl w:val="0"/>
        <w:tabs>
          <w:tab w:val="left" w:pos="3686"/>
          <w:tab w:val="left" w:pos="4395"/>
          <w:tab w:val="left" w:pos="7371"/>
          <w:tab w:val="left" w:pos="8880"/>
        </w:tabs>
        <w:autoSpaceDE w:val="0"/>
        <w:autoSpaceDN w:val="0"/>
        <w:adjustRightInd w:val="0"/>
        <w:rPr>
          <w:sz w:val="22"/>
          <w:szCs w:val="22"/>
        </w:rPr>
      </w:pPr>
      <w:r w:rsidRPr="00E91F53">
        <w:rPr>
          <w:sz w:val="22"/>
          <w:szCs w:val="22"/>
        </w:rPr>
        <w:t xml:space="preserve">En </w:t>
      </w:r>
      <w:r w:rsidR="009615F9"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a</w:t>
      </w:r>
      <w:r w:rsidR="009615F9" w:rsidRPr="00E91F53">
        <w:rPr>
          <w:sz w:val="22"/>
          <w:szCs w:val="22"/>
        </w:rPr>
        <w:t xml:space="preserve"> </w:t>
      </w:r>
      <w:r w:rsidR="009615F9" w:rsidRPr="00E91F53">
        <w:rPr>
          <w:sz w:val="22"/>
          <w:szCs w:val="22"/>
          <w:u w:val="single"/>
        </w:rPr>
        <w:tab/>
      </w:r>
      <w:r w:rsidR="009615F9" w:rsidRPr="00E91F53">
        <w:rPr>
          <w:sz w:val="22"/>
          <w:szCs w:val="22"/>
        </w:rPr>
        <w:t xml:space="preserve"> de </w:t>
      </w:r>
      <w:r w:rsidR="009615F9" w:rsidRPr="00E91F53">
        <w:rPr>
          <w:sz w:val="22"/>
          <w:szCs w:val="22"/>
          <w:u w:val="single"/>
        </w:rPr>
        <w:tab/>
      </w:r>
      <w:r w:rsidR="009615F9" w:rsidRPr="00E91F53">
        <w:rPr>
          <w:sz w:val="22"/>
          <w:szCs w:val="22"/>
        </w:rPr>
        <w:t xml:space="preserve"> de 2018</w:t>
      </w:r>
    </w:p>
    <w:p w:rsidR="00076EAD" w:rsidRPr="00E91F53" w:rsidRDefault="00076EAD" w:rsidP="00076EAD">
      <w:pPr>
        <w:widowControl w:val="0"/>
        <w:tabs>
          <w:tab w:val="left" w:pos="2400"/>
          <w:tab w:val="left" w:pos="7680"/>
          <w:tab w:val="left" w:pos="8880"/>
        </w:tabs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9615F9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91F53">
        <w:rPr>
          <w:b/>
          <w:sz w:val="22"/>
          <w:szCs w:val="22"/>
        </w:rPr>
        <w:t xml:space="preserve">REGLAMENTO </w:t>
      </w:r>
      <w:r w:rsidR="00076EAD" w:rsidRPr="00E91F53">
        <w:rPr>
          <w:b/>
          <w:sz w:val="22"/>
          <w:szCs w:val="22"/>
        </w:rPr>
        <w:t>DE PROTECCIÓN DE DATOS DE CARÁCTER PERSONAL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91F53">
        <w:rPr>
          <w:b/>
          <w:sz w:val="22"/>
          <w:szCs w:val="22"/>
        </w:rPr>
        <w:t>CONTRATO DE PRESTACIÓN DE SERVICIOS CON ASESORÍA FISCAL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91F53">
        <w:rPr>
          <w:b/>
          <w:sz w:val="22"/>
          <w:szCs w:val="22"/>
        </w:rPr>
        <w:t>CONTABLE Y LABORAL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91F53">
        <w:rPr>
          <w:b/>
          <w:sz w:val="22"/>
          <w:szCs w:val="22"/>
        </w:rPr>
        <w:t>REUNIDOS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9615F9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De una parte</w:t>
      </w:r>
      <w:r w:rsidR="009615F9" w:rsidRPr="00E91F53">
        <w:rPr>
          <w:sz w:val="22"/>
          <w:szCs w:val="22"/>
        </w:rPr>
        <w:t xml:space="preserve"> </w:t>
      </w:r>
    </w:p>
    <w:p w:rsidR="009615F9" w:rsidRPr="00E91F53" w:rsidRDefault="009615F9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076EAD" w:rsidRPr="00E111D6" w:rsidRDefault="009615F9" w:rsidP="00076EAD">
      <w:pPr>
        <w:widowControl w:val="0"/>
        <w:autoSpaceDE w:val="0"/>
        <w:autoSpaceDN w:val="0"/>
        <w:adjustRightInd w:val="0"/>
        <w:jc w:val="both"/>
        <w:rPr>
          <w:color w:val="FF0000"/>
          <w:sz w:val="22"/>
          <w:szCs w:val="22"/>
        </w:rPr>
      </w:pPr>
      <w:r w:rsidRPr="00E91F53">
        <w:rPr>
          <w:sz w:val="22"/>
          <w:szCs w:val="22"/>
        </w:rPr>
        <w:t>D/</w:t>
      </w:r>
      <w:proofErr w:type="spellStart"/>
      <w:r w:rsidRPr="00E91F53">
        <w:rPr>
          <w:sz w:val="22"/>
          <w:szCs w:val="22"/>
        </w:rPr>
        <w:t>Dña</w:t>
      </w:r>
      <w:proofErr w:type="spellEnd"/>
      <w:r w:rsidR="00076EAD" w:rsidRPr="00E91F53">
        <w:rPr>
          <w:sz w:val="22"/>
          <w:szCs w:val="22"/>
        </w:rPr>
        <w:t xml:space="preserve">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</w:t>
      </w:r>
      <w:r w:rsidR="00076EAD" w:rsidRPr="00E91F53">
        <w:rPr>
          <w:sz w:val="22"/>
          <w:szCs w:val="22"/>
        </w:rPr>
        <w:t xml:space="preserve">con DNI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</w:t>
      </w:r>
      <w:r w:rsidR="00076EAD" w:rsidRPr="00E91F53">
        <w:rPr>
          <w:sz w:val="22"/>
          <w:szCs w:val="22"/>
        </w:rPr>
        <w:t xml:space="preserve">en representación de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="00076EAD" w:rsidRPr="00E91F53">
        <w:rPr>
          <w:sz w:val="22"/>
          <w:szCs w:val="22"/>
        </w:rPr>
        <w:t xml:space="preserve">, con CIF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</w:t>
      </w:r>
      <w:r w:rsidR="00076EAD" w:rsidRPr="00E91F53">
        <w:rPr>
          <w:sz w:val="22"/>
          <w:szCs w:val="22"/>
        </w:rPr>
        <w:t>y con domicilio en</w:t>
      </w:r>
      <w:r w:rsidRPr="00E91F53">
        <w:rPr>
          <w:sz w:val="22"/>
          <w:szCs w:val="22"/>
        </w:rPr>
        <w:t xml:space="preserve">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="00076EAD" w:rsidRPr="00EB63B7">
        <w:rPr>
          <w:sz w:val="22"/>
          <w:szCs w:val="22"/>
        </w:rPr>
        <w:t>, de ahora en adelante</w:t>
      </w:r>
      <w:r w:rsidR="00076EAD" w:rsidRPr="00E91F53">
        <w:rPr>
          <w:color w:val="FF0000"/>
          <w:sz w:val="22"/>
          <w:szCs w:val="22"/>
        </w:rPr>
        <w:t xml:space="preserve"> </w:t>
      </w:r>
      <w:r w:rsidRPr="00E91F53">
        <w:rPr>
          <w:sz w:val="22"/>
          <w:szCs w:val="22"/>
        </w:rPr>
        <w:t xml:space="preserve">el RESPONSABE </w:t>
      </w:r>
      <w:r w:rsidR="00076EAD" w:rsidRPr="00E91F53">
        <w:rPr>
          <w:sz w:val="22"/>
          <w:szCs w:val="22"/>
        </w:rPr>
        <w:t>DE</w:t>
      </w:r>
      <w:r w:rsidRPr="00E91F53">
        <w:rPr>
          <w:sz w:val="22"/>
          <w:szCs w:val="22"/>
        </w:rPr>
        <w:t>L</w:t>
      </w:r>
      <w:r w:rsidR="00076EAD" w:rsidRPr="00E91F53">
        <w:rPr>
          <w:sz w:val="22"/>
          <w:szCs w:val="22"/>
        </w:rPr>
        <w:t xml:space="preserve"> TRATAMIENTO</w:t>
      </w:r>
      <w:r w:rsidR="00076EAD" w:rsidRPr="00E111D6">
        <w:rPr>
          <w:sz w:val="22"/>
          <w:szCs w:val="22"/>
        </w:rPr>
        <w:t>.</w:t>
      </w:r>
      <w:r w:rsidR="00E111D6" w:rsidRPr="00E111D6">
        <w:rPr>
          <w:color w:val="FF0000"/>
          <w:sz w:val="22"/>
          <w:szCs w:val="22"/>
        </w:rPr>
        <w:t xml:space="preserve"> (ADMINISTRADOR DE FINCAS)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proofErr w:type="gramStart"/>
      <w:r w:rsidRPr="00E91F53">
        <w:rPr>
          <w:sz w:val="22"/>
          <w:szCs w:val="22"/>
        </w:rPr>
        <w:t>y</w:t>
      </w:r>
      <w:proofErr w:type="gramEnd"/>
      <w:r w:rsidRPr="00E91F53">
        <w:rPr>
          <w:sz w:val="22"/>
          <w:szCs w:val="22"/>
        </w:rPr>
        <w:t xml:space="preserve"> de otra,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076EAD" w:rsidRPr="00E91F53" w:rsidRDefault="009615F9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D/</w:t>
      </w:r>
      <w:proofErr w:type="spellStart"/>
      <w:r w:rsidRPr="00E91F53">
        <w:rPr>
          <w:sz w:val="22"/>
          <w:szCs w:val="22"/>
        </w:rPr>
        <w:t>Dña</w:t>
      </w:r>
      <w:proofErr w:type="spellEnd"/>
      <w:r w:rsidRPr="00E91F53">
        <w:rPr>
          <w:sz w:val="22"/>
          <w:szCs w:val="22"/>
        </w:rPr>
        <w:t xml:space="preserve">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con DNI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en representación de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, con CIF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y con domicilio en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>, de ahora en adelante el ENCARGADO DEL TRATAMIENTO</w:t>
      </w:r>
      <w:r w:rsidR="00076EAD" w:rsidRPr="00E91F53">
        <w:rPr>
          <w:sz w:val="22"/>
          <w:szCs w:val="22"/>
        </w:rPr>
        <w:t>.</w:t>
      </w:r>
      <w:r w:rsidR="00E111D6">
        <w:rPr>
          <w:sz w:val="22"/>
          <w:szCs w:val="22"/>
        </w:rPr>
        <w:t xml:space="preserve"> </w:t>
      </w:r>
      <w:r w:rsidR="00E111D6" w:rsidRPr="00E111D6">
        <w:rPr>
          <w:color w:val="FF0000"/>
          <w:sz w:val="22"/>
          <w:szCs w:val="22"/>
        </w:rPr>
        <w:t>(Empresa externa)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Los representantes, reconociéndose mutuamente capacidad legal necesaria para cumplir las condiciones del presente documento.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4B3A0E" w:rsidRDefault="004B3A0E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4B3A0E">
        <w:rPr>
          <w:b/>
          <w:sz w:val="22"/>
          <w:szCs w:val="22"/>
        </w:rPr>
        <w:t>ESTIPULACIONES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0A07D0" w:rsidRPr="00E91F53" w:rsidRDefault="006F1069">
      <w:pPr>
        <w:rPr>
          <w:sz w:val="22"/>
          <w:szCs w:val="22"/>
        </w:rPr>
      </w:pPr>
      <w:r w:rsidRPr="00E91F53">
        <w:rPr>
          <w:sz w:val="22"/>
          <w:szCs w:val="22"/>
        </w:rPr>
        <w:t xml:space="preserve">PARA EL TRATAMIENTO DE DATOS DE </w:t>
      </w:r>
      <w:r w:rsidR="000A07D0" w:rsidRPr="00E91F53">
        <w:rPr>
          <w:sz w:val="22"/>
          <w:szCs w:val="22"/>
        </w:rPr>
        <w:t>CLIENTES</w:t>
      </w:r>
    </w:p>
    <w:p w:rsidR="000A07D0" w:rsidRPr="00E91F53" w:rsidRDefault="000A07D0" w:rsidP="000A07D0">
      <w:pPr>
        <w:pStyle w:val="Ttulo2"/>
        <w:numPr>
          <w:ilvl w:val="0"/>
          <w:numId w:val="2"/>
        </w:numPr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Objeto del encargo del tratamiento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Mediante las presentes cláusulas se habilita a</w:t>
      </w:r>
      <w:r w:rsidR="00DB733E" w:rsidRPr="00E91F53">
        <w:rPr>
          <w:sz w:val="22"/>
          <w:szCs w:val="22"/>
        </w:rPr>
        <w:t>l ENCARGADO DEL TRATAMIENTO</w:t>
      </w:r>
      <w:r w:rsidRPr="00E91F53">
        <w:rPr>
          <w:sz w:val="22"/>
          <w:szCs w:val="22"/>
        </w:rPr>
        <w:t xml:space="preserve"> para tratar por cuenta de</w:t>
      </w:r>
      <w:r w:rsidR="00DB733E" w:rsidRPr="00E91F53">
        <w:rPr>
          <w:sz w:val="22"/>
          <w:szCs w:val="22"/>
        </w:rPr>
        <w:t>l RESPONSABLE DEL TRATAMIENTO</w:t>
      </w:r>
      <w:r w:rsidRPr="00E91F53">
        <w:rPr>
          <w:sz w:val="22"/>
          <w:szCs w:val="22"/>
        </w:rPr>
        <w:t>, los datos de carácter personal necesarios para prestar el servicio que en adelante se especifica.</w:t>
      </w:r>
      <w:r w:rsidR="00DB733E" w:rsidRPr="00E91F53">
        <w:rPr>
          <w:sz w:val="22"/>
          <w:szCs w:val="22"/>
        </w:rPr>
        <w:t xml:space="preserve"> </w:t>
      </w:r>
      <w:r w:rsidRPr="00E91F53">
        <w:rPr>
          <w:sz w:val="22"/>
          <w:szCs w:val="22"/>
        </w:rPr>
        <w:t>El tratamiento consistirá en</w:t>
      </w:r>
      <w:r w:rsidR="00DB733E" w:rsidRPr="00E91F53">
        <w:rPr>
          <w:sz w:val="22"/>
          <w:szCs w:val="22"/>
        </w:rPr>
        <w:t xml:space="preserve"> la GESTIÓN</w:t>
      </w:r>
      <w:r w:rsidR="00C746D8">
        <w:rPr>
          <w:sz w:val="22"/>
          <w:szCs w:val="22"/>
        </w:rPr>
        <w:t xml:space="preserve"> FISCAL</w:t>
      </w:r>
      <w:r w:rsidRPr="00E91F53">
        <w:rPr>
          <w:sz w:val="22"/>
          <w:szCs w:val="22"/>
        </w:rPr>
        <w:t xml:space="preserve"> Y CONTABLE </w:t>
      </w: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2. Identificación de la información afectada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Para la ejecución de las prestaciones derivadas del cumplimiento del objeto de este encargo, </w:t>
      </w:r>
      <w:r w:rsidR="00DF4C7E" w:rsidRPr="00E91F53">
        <w:rPr>
          <w:sz w:val="22"/>
          <w:szCs w:val="22"/>
        </w:rPr>
        <w:t>el RESPONSABLE DEL TRATAMIENTO</w:t>
      </w:r>
      <w:r w:rsidRPr="00E91F53">
        <w:rPr>
          <w:sz w:val="22"/>
          <w:szCs w:val="22"/>
        </w:rPr>
        <w:t>, pone a disposición del</w:t>
      </w:r>
      <w:r w:rsidR="00DF4C7E" w:rsidRPr="00E91F53">
        <w:rPr>
          <w:sz w:val="22"/>
          <w:szCs w:val="22"/>
        </w:rPr>
        <w:t xml:space="preserve"> ENCARGADO DEL TRATAMIENTO</w:t>
      </w:r>
      <w:r w:rsidRPr="00E91F53">
        <w:rPr>
          <w:sz w:val="22"/>
          <w:szCs w:val="22"/>
        </w:rPr>
        <w:t>, los datos de identificación y bancarios de sus clientes.</w:t>
      </w: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3. Duración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El presente acuerdo tiene una duración de </w:t>
      </w:r>
      <w:r w:rsidR="00DF4C7E" w:rsidRPr="00E91F53">
        <w:rPr>
          <w:sz w:val="22"/>
          <w:szCs w:val="22"/>
        </w:rPr>
        <w:t>un año</w:t>
      </w:r>
      <w:r w:rsidRPr="00E91F53">
        <w:rPr>
          <w:sz w:val="22"/>
          <w:szCs w:val="22"/>
        </w:rPr>
        <w:t>, siendo renovado automáticamente salvo decisión en contra por alguna de las partes.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Una vez finalice el presente contrato, el encargado del tratamiento debe </w:t>
      </w:r>
      <w:r w:rsidRPr="00E91F53">
        <w:rPr>
          <w:iCs/>
          <w:sz w:val="22"/>
          <w:szCs w:val="22"/>
        </w:rPr>
        <w:t xml:space="preserve">devolver al responsable o trasmitir a otro encargado que designe el responsable </w:t>
      </w:r>
      <w:r w:rsidRPr="00E91F53">
        <w:rPr>
          <w:sz w:val="22"/>
          <w:szCs w:val="22"/>
        </w:rPr>
        <w:t xml:space="preserve">los datos personales, y suprimir </w:t>
      </w:r>
      <w:r w:rsidRPr="00E91F53">
        <w:rPr>
          <w:sz w:val="22"/>
          <w:szCs w:val="22"/>
        </w:rPr>
        <w:lastRenderedPageBreak/>
        <w:t>cualquier copia que esté en su poder. No obstante, podrá mantener bloqueados los datos para atender posibles responsabilidades administrativas o jurisdiccionales.</w:t>
      </w:r>
    </w:p>
    <w:p w:rsidR="006F1069" w:rsidRPr="00E91F53" w:rsidRDefault="006F1069" w:rsidP="000A07D0">
      <w:pPr>
        <w:autoSpaceDE w:val="0"/>
        <w:jc w:val="both"/>
        <w:rPr>
          <w:sz w:val="22"/>
          <w:szCs w:val="22"/>
        </w:rPr>
      </w:pP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4. Obligaciones del encargado del tratamiento</w:t>
      </w:r>
    </w:p>
    <w:p w:rsidR="000A07D0" w:rsidRPr="00E91F53" w:rsidRDefault="000A07D0" w:rsidP="000A07D0">
      <w:pPr>
        <w:keepNext/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El </w:t>
      </w:r>
      <w:r w:rsidR="00E91F53" w:rsidRPr="00E91F53">
        <w:rPr>
          <w:sz w:val="22"/>
          <w:szCs w:val="22"/>
        </w:rPr>
        <w:t xml:space="preserve">ENCARGADO DEL TRATAMIENTO </w:t>
      </w:r>
      <w:r w:rsidRPr="00E91F53">
        <w:rPr>
          <w:sz w:val="22"/>
          <w:szCs w:val="22"/>
        </w:rPr>
        <w:t>y todo su personal se obliga a:</w:t>
      </w:r>
    </w:p>
    <w:p w:rsidR="000A07D0" w:rsidRPr="00E91F53" w:rsidRDefault="000A07D0" w:rsidP="000A07D0">
      <w:pPr>
        <w:pStyle w:val="Prrafodelista"/>
        <w:numPr>
          <w:ilvl w:val="0"/>
          <w:numId w:val="3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Utilizar los datos personales objeto de tratamiento, o los que recoja para su inclusión, sólo para la finalidad objeto de este encargo. En ningún caso podrá utilizar los datos para fines propios.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 xml:space="preserve">Tratar los datos de acuerdo con las instrucciones del </w:t>
      </w:r>
      <w:r w:rsidR="00E91F53" w:rsidRPr="00E91F53">
        <w:rPr>
          <w:rFonts w:ascii="Times New Roman" w:hAnsi="Times New Roman"/>
        </w:rPr>
        <w:t>RESPONSABLE DEL TRATAMIENTO</w:t>
      </w:r>
      <w:r w:rsidRPr="00E91F53">
        <w:rPr>
          <w:rFonts w:ascii="Times New Roman" w:hAnsi="Times New Roman"/>
        </w:rPr>
        <w:t>.</w:t>
      </w:r>
    </w:p>
    <w:p w:rsidR="000A07D0" w:rsidRPr="00E91F53" w:rsidRDefault="000A07D0" w:rsidP="000A07D0">
      <w:pPr>
        <w:pStyle w:val="Prrafodelista"/>
        <w:keepNext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Llevar, por escrito, un registro</w:t>
      </w:r>
      <w:r w:rsidRPr="00E91F53">
        <w:rPr>
          <w:rFonts w:ascii="Times New Roman" w:hAnsi="Times New Roman"/>
          <w:b/>
          <w:bCs/>
        </w:rPr>
        <w:t xml:space="preserve"> </w:t>
      </w:r>
      <w:r w:rsidRPr="00E91F53">
        <w:rPr>
          <w:rFonts w:ascii="Times New Roman" w:hAnsi="Times New Roman"/>
        </w:rPr>
        <w:t>de todas las categorías de actividades de tratamiento efectuadas por cuenta del responsable, que contenga:</w:t>
      </w:r>
    </w:p>
    <w:p w:rsidR="000A07D0" w:rsidRPr="00E91F53" w:rsidRDefault="000A07D0" w:rsidP="000A07D0">
      <w:pPr>
        <w:pStyle w:val="Prrafodelista"/>
        <w:numPr>
          <w:ilvl w:val="0"/>
          <w:numId w:val="9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El nombre y los datos de contacto del encargado o encargados y de cada responsable por cuenta del cual actúe el encargado.</w:t>
      </w:r>
    </w:p>
    <w:p w:rsidR="000A07D0" w:rsidRPr="00E91F53" w:rsidRDefault="000A07D0" w:rsidP="000A07D0">
      <w:pPr>
        <w:pStyle w:val="Prrafodelista"/>
        <w:numPr>
          <w:ilvl w:val="0"/>
          <w:numId w:val="9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Las categorías de tratamientos efectuados por cuenta de cada responsable.</w:t>
      </w:r>
    </w:p>
    <w:p w:rsidR="000A07D0" w:rsidRPr="00E91F53" w:rsidRDefault="000A07D0" w:rsidP="000A07D0">
      <w:pPr>
        <w:pStyle w:val="Prrafodelista"/>
        <w:numPr>
          <w:ilvl w:val="0"/>
          <w:numId w:val="9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 xml:space="preserve">Una descripción general de las medidas técnicas y organizativas de seguridad apropiadas que esté aplicando. 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No comunicar los datos a terceras personas, salvo que cuente con la autorización expresa del responsable del tratamiento, en los supuestos legalmente admisibles. Si el encargado quiere subcontratar tiene que informar al responsable y solicitar su autorización previa.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Mantener el deber de secreto respecto a los datos de carácter personal a los que haya tenido acceso en virtud del presente encargo, incluso después de que finalice el contrato.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Garantizar que las personas autorizadas para tratar datos personales se comprometan, de forma expresa y por escrito, a respetar la confidencialidad</w:t>
      </w:r>
      <w:r w:rsidRPr="00E91F53">
        <w:rPr>
          <w:rFonts w:ascii="Times New Roman" w:hAnsi="Times New Roman"/>
          <w:b/>
          <w:bCs/>
        </w:rPr>
        <w:t xml:space="preserve"> </w:t>
      </w:r>
      <w:r w:rsidRPr="00E91F53">
        <w:rPr>
          <w:rFonts w:ascii="Times New Roman" w:hAnsi="Times New Roman"/>
        </w:rPr>
        <w:t xml:space="preserve">y a cumplir las medidas de seguridad correspondientes, de las que hay que informarles convenientemente. 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Mantener a disposición del responsable la documentación acreditativa del cumplimiento de la obligación establecida en el apartado anterior.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Garantizar la formación necesaria en materia de protección de datos personales de las personas autorizadas para tratar datos personales.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Cuando las personas afectadas ejerzan los derechos de acceso, rectificación, supresión y oposición, limitación del tratamiento y portabilidad de datos ante la gestoría, ésta debe comunicarlo por correo electrónico a la dirección que indique el responsable. La comunicación debe hacerse de forma inmediata y en ningún caso más allá del día laborable siguiente al de la recepción de la solicitud, juntamente, en su caso, con otras informaciones que puedan ser relevantes para resolver la solicitud.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Notificación de violaciones de la seguridad de los datos</w:t>
      </w:r>
    </w:p>
    <w:p w:rsidR="000A07D0" w:rsidRPr="00E91F53" w:rsidRDefault="000A07D0" w:rsidP="000A07D0">
      <w:pPr>
        <w:pStyle w:val="Prrafodelista"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 xml:space="preserve">El </w:t>
      </w:r>
      <w:r w:rsidR="00E91F53" w:rsidRPr="00E91F53">
        <w:rPr>
          <w:rFonts w:ascii="Times New Roman" w:hAnsi="Times New Roman"/>
          <w:iCs/>
        </w:rPr>
        <w:t xml:space="preserve">ENCARGADO DEL TRATAMIENTO </w:t>
      </w:r>
      <w:r w:rsidRPr="00E91F53">
        <w:rPr>
          <w:rFonts w:ascii="Times New Roman" w:hAnsi="Times New Roman"/>
          <w:iCs/>
        </w:rPr>
        <w:t xml:space="preserve">notificará al </w:t>
      </w:r>
      <w:r w:rsidR="00E91F53" w:rsidRPr="00E91F53">
        <w:rPr>
          <w:rFonts w:ascii="Times New Roman" w:hAnsi="Times New Roman"/>
          <w:iCs/>
        </w:rPr>
        <w:t>RESPONSABLE DEL TRATAMIENTO</w:t>
      </w:r>
      <w:r w:rsidRPr="00E91F53">
        <w:rPr>
          <w:rFonts w:ascii="Times New Roman" w:hAnsi="Times New Roman"/>
          <w:iCs/>
        </w:rPr>
        <w:t xml:space="preserve">, sin dilación indebida y a través de la dirección de correo electrónico que le indique el responsable, las violaciones de la seguridad de los datos personales a su cargo de las que tenga conocimiento, juntamente con toda la información relevante para la documentación y comunicación de la incidencia. </w:t>
      </w:r>
    </w:p>
    <w:p w:rsidR="000A07D0" w:rsidRPr="00E91F53" w:rsidRDefault="000A07D0" w:rsidP="000A07D0">
      <w:pPr>
        <w:pStyle w:val="Prrafodelista"/>
        <w:keepNext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Se facilitará, como mínimo, la información siguiente:</w:t>
      </w:r>
    </w:p>
    <w:p w:rsidR="000A07D0" w:rsidRPr="00E91F53" w:rsidRDefault="000A07D0" w:rsidP="000A07D0">
      <w:pPr>
        <w:pStyle w:val="Prrafodelista"/>
        <w:numPr>
          <w:ilvl w:val="0"/>
          <w:numId w:val="5"/>
        </w:numPr>
        <w:suppressAutoHyphens w:val="0"/>
        <w:autoSpaceDE w:val="0"/>
        <w:spacing w:before="120" w:after="120"/>
        <w:ind w:left="71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Descripción de la naturaleza de la violación de la seguridad de los datos personales, inclusive, cuando sea posible, las categorías y el número aproximado de interesados afectados, y las categorías y el número aproximado de registros de datos personales afectados.</w:t>
      </w:r>
    </w:p>
    <w:p w:rsidR="000A07D0" w:rsidRPr="00E91F53" w:rsidRDefault="000A07D0" w:rsidP="000A07D0">
      <w:pPr>
        <w:pStyle w:val="Prrafodelista"/>
        <w:numPr>
          <w:ilvl w:val="0"/>
          <w:numId w:val="5"/>
        </w:numPr>
        <w:suppressAutoHyphens w:val="0"/>
        <w:autoSpaceDE w:val="0"/>
        <w:spacing w:before="120" w:after="120"/>
        <w:ind w:left="717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lastRenderedPageBreak/>
        <w:t>Datos de la persona de contacto para obtener más información.</w:t>
      </w:r>
    </w:p>
    <w:p w:rsidR="000A07D0" w:rsidRPr="00E91F53" w:rsidRDefault="000A07D0" w:rsidP="000A07D0">
      <w:pPr>
        <w:pStyle w:val="Prrafodelista"/>
        <w:numPr>
          <w:ilvl w:val="0"/>
          <w:numId w:val="5"/>
        </w:numPr>
        <w:suppressAutoHyphens w:val="0"/>
        <w:autoSpaceDE w:val="0"/>
        <w:spacing w:before="120" w:after="120"/>
        <w:ind w:left="71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Descripción de las posibles consecuencias de la violación de la seguridad de los datos personales.</w:t>
      </w:r>
      <w:r w:rsidRPr="00E91F53">
        <w:rPr>
          <w:rFonts w:ascii="Times New Roman" w:hAnsi="Times New Roman"/>
        </w:rPr>
        <w:t xml:space="preserve"> </w:t>
      </w:r>
      <w:r w:rsidRPr="00E91F53">
        <w:rPr>
          <w:rFonts w:ascii="Times New Roman" w:hAnsi="Times New Roman"/>
          <w:iCs/>
        </w:rPr>
        <w:t>Descripción de las medidas adoptadas o propuestas para poner remedio a la violación de la seguridad de los datos personales, incluyendo, si procede, las medidas adoptadas para mitigar los posibles efectos negativos.</w:t>
      </w:r>
    </w:p>
    <w:p w:rsidR="000A07D0" w:rsidRPr="00E91F53" w:rsidRDefault="000A07D0" w:rsidP="000A07D0">
      <w:pPr>
        <w:pStyle w:val="Prrafodelista"/>
        <w:autoSpaceDE w:val="0"/>
        <w:ind w:left="71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Si no es posible facilitar la información simultáneamente, y en la medida en que no lo sea, la información se facilitará de manera gradual sin dilación indebida.</w:t>
      </w:r>
    </w:p>
    <w:p w:rsidR="000A07D0" w:rsidRPr="00E91F53" w:rsidRDefault="00DF4C7E" w:rsidP="000A07D0">
      <w:pPr>
        <w:pStyle w:val="Prrafodelista"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 xml:space="preserve">El ENCARGADO </w:t>
      </w:r>
      <w:r w:rsidRPr="00E91F53">
        <w:rPr>
          <w:rFonts w:ascii="Times New Roman" w:hAnsi="Times New Roman"/>
        </w:rPr>
        <w:t>DEL TRATAMIENTO</w:t>
      </w:r>
      <w:r w:rsidR="000A07D0" w:rsidRPr="00E91F53">
        <w:rPr>
          <w:rFonts w:ascii="Times New Roman" w:hAnsi="Times New Roman"/>
          <w:iCs/>
        </w:rPr>
        <w:t xml:space="preserve">, a petición del responsable, comunicará en el menor tiempo posible esas  violaciones de la seguridad de los datos a los interesados, cuando sea probable que la violación suponga un alto riesgo para los derechos y las libertades de las personas físicas. </w:t>
      </w:r>
    </w:p>
    <w:p w:rsidR="000A07D0" w:rsidRPr="00E91F53" w:rsidRDefault="000A07D0" w:rsidP="000A07D0">
      <w:pPr>
        <w:pStyle w:val="Prrafodelista"/>
        <w:keepNext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La comunicación debe realizarse en un lenguaje claro y sencillo y deberá incluir los elementos que en cada caso señale el responsable, como mínimo:</w:t>
      </w:r>
    </w:p>
    <w:p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La naturaleza de la violación de datos.</w:t>
      </w:r>
    </w:p>
    <w:p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Datos del punto de contacto del responsable o del encargado donde se pueda obtener más información.</w:t>
      </w:r>
    </w:p>
    <w:p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Describir las posibles consecuencias de la violación de la seguridad de los datos personales.</w:t>
      </w:r>
    </w:p>
    <w:p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Describir las medidas adoptadas o propuestas por el responsable del tratamiento para poner remedio a la violación de la seguridad de los datos personales, incluyendo, si procede, las medidas adoptadas para mitigar los posibles efectos negativos.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Poner a disposición del responsable toda la información necesaria para demostrar el cumplimiento de sus obligaciones, así como para la realización de las auditorías o las inspecciones que realicen el responsable u otro auditor autorizado por él.</w:t>
      </w:r>
    </w:p>
    <w:p w:rsidR="000A07D0" w:rsidRPr="00E91F53" w:rsidRDefault="000A07D0" w:rsidP="000A07D0">
      <w:pPr>
        <w:pStyle w:val="Prrafodelista"/>
        <w:numPr>
          <w:ilvl w:val="0"/>
          <w:numId w:val="7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Implantar las medidas de seguridad técnicas y organizativas necesarias para garantizar la confidencialidad, integridad, disponibilidad y resiliencia permanentes de los sistemas y servicios de tratamiento.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Destino de los datos</w:t>
      </w:r>
    </w:p>
    <w:p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Devolver al responsable del tratamiento los datos de carácter personal y, si procede, los soportes donde consten, una vez cumplida la prestación.</w:t>
      </w:r>
    </w:p>
    <w:p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La devolución debe comportar el borrado total de los datos existentes en los equipos informáticos utilizados por el encargado.</w:t>
      </w:r>
    </w:p>
    <w:p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No obstante, el encargado puede conservar una copia, con los datos debidamente bloqueados, mientras puedan derivarse responsabilidades de la ejecución de la prestación.</w:t>
      </w: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5. Obligaciones del responsable del tratamiento</w:t>
      </w:r>
    </w:p>
    <w:p w:rsidR="000A07D0" w:rsidRPr="00E91F53" w:rsidRDefault="000A07D0" w:rsidP="000A07D0">
      <w:pPr>
        <w:keepNext/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Corresponde al </w:t>
      </w:r>
      <w:r w:rsidR="00E91F53" w:rsidRPr="00E91F53">
        <w:rPr>
          <w:sz w:val="22"/>
          <w:szCs w:val="22"/>
        </w:rPr>
        <w:t>RESPONSABLE DEL TRATAMIENTO</w:t>
      </w:r>
      <w:r w:rsidRPr="00E91F53">
        <w:rPr>
          <w:sz w:val="22"/>
          <w:szCs w:val="22"/>
        </w:rPr>
        <w:t>:</w:t>
      </w:r>
    </w:p>
    <w:p w:rsidR="000A07D0" w:rsidRPr="00E91F53" w:rsidRDefault="000A07D0" w:rsidP="000A07D0">
      <w:pPr>
        <w:pStyle w:val="Prrafodelista"/>
        <w:numPr>
          <w:ilvl w:val="0"/>
          <w:numId w:val="8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Entregar al encargado los datos necesarios para que pueda prestar el servicio.</w:t>
      </w:r>
    </w:p>
    <w:p w:rsidR="000A07D0" w:rsidRPr="00E91F53" w:rsidRDefault="000A07D0" w:rsidP="000A07D0">
      <w:pPr>
        <w:pStyle w:val="Prrafodelista"/>
        <w:numPr>
          <w:ilvl w:val="0"/>
          <w:numId w:val="8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Velar, de forma previa y durante todo el tratamiento, por el cumplimiento del RGPD por parte del encargado.</w:t>
      </w:r>
    </w:p>
    <w:p w:rsidR="000A07D0" w:rsidRPr="00E91F53" w:rsidRDefault="000A07D0" w:rsidP="000A07D0">
      <w:pPr>
        <w:pStyle w:val="Prrafodelista"/>
        <w:numPr>
          <w:ilvl w:val="0"/>
          <w:numId w:val="8"/>
        </w:numPr>
        <w:suppressAutoHyphens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Supervisar el tratamiento.</w:t>
      </w:r>
    </w:p>
    <w:p w:rsidR="000A07D0" w:rsidRPr="00E91F53" w:rsidRDefault="000A07D0">
      <w:pPr>
        <w:rPr>
          <w:sz w:val="22"/>
          <w:szCs w:val="22"/>
        </w:rPr>
      </w:pPr>
    </w:p>
    <w:p w:rsidR="000A07D0" w:rsidRPr="00E91F53" w:rsidRDefault="006F1069">
      <w:pPr>
        <w:rPr>
          <w:sz w:val="22"/>
          <w:szCs w:val="22"/>
        </w:rPr>
      </w:pPr>
      <w:r w:rsidRPr="00E91F53">
        <w:rPr>
          <w:sz w:val="22"/>
          <w:szCs w:val="22"/>
        </w:rPr>
        <w:t>PARA EL TRATAMIENTO DE DATOS DE EMPLEADOS</w:t>
      </w: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lastRenderedPageBreak/>
        <w:t>1. Objeto del encargo del tratamiento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Mediante las presentes cláusulas se habilita a</w:t>
      </w:r>
      <w:r w:rsidR="00792F9B" w:rsidRPr="00E91F53">
        <w:rPr>
          <w:sz w:val="22"/>
          <w:szCs w:val="22"/>
        </w:rPr>
        <w:t>l ENCARGADO DEL TRATAMIENTO</w:t>
      </w:r>
      <w:r w:rsidRPr="00E91F53">
        <w:rPr>
          <w:sz w:val="22"/>
          <w:szCs w:val="22"/>
        </w:rPr>
        <w:t xml:space="preserve"> para tratar por cuenta de</w:t>
      </w:r>
      <w:r w:rsidR="00792F9B" w:rsidRPr="00E91F53">
        <w:rPr>
          <w:sz w:val="22"/>
          <w:szCs w:val="22"/>
        </w:rPr>
        <w:t>l RESPONSABLE DEL TRATAMIENTO</w:t>
      </w:r>
      <w:r w:rsidRPr="00E91F53">
        <w:rPr>
          <w:sz w:val="22"/>
          <w:szCs w:val="22"/>
        </w:rPr>
        <w:t>, los datos de carácter personal necesarios para prestar el servicio que en adelante se especifica.</w:t>
      </w:r>
      <w:r w:rsidR="00792F9B" w:rsidRPr="00E91F53">
        <w:rPr>
          <w:sz w:val="22"/>
          <w:szCs w:val="22"/>
        </w:rPr>
        <w:t xml:space="preserve"> </w:t>
      </w:r>
      <w:r w:rsidRPr="00E91F53">
        <w:rPr>
          <w:sz w:val="22"/>
          <w:szCs w:val="22"/>
        </w:rPr>
        <w:t>El tratamiento consistirá en</w:t>
      </w:r>
      <w:r w:rsidR="00792F9B" w:rsidRPr="00E91F53">
        <w:rPr>
          <w:sz w:val="22"/>
          <w:szCs w:val="22"/>
        </w:rPr>
        <w:t xml:space="preserve"> </w:t>
      </w:r>
      <w:r w:rsidR="00E91F53">
        <w:rPr>
          <w:sz w:val="22"/>
          <w:szCs w:val="22"/>
        </w:rPr>
        <w:t xml:space="preserve">la </w:t>
      </w:r>
      <w:r w:rsidR="00792F9B" w:rsidRPr="00E91F53">
        <w:rPr>
          <w:sz w:val="22"/>
          <w:szCs w:val="22"/>
        </w:rPr>
        <w:t>gestión</w:t>
      </w:r>
      <w:r w:rsidRPr="00E91F53">
        <w:rPr>
          <w:sz w:val="22"/>
          <w:szCs w:val="22"/>
        </w:rPr>
        <w:t xml:space="preserve"> LABORAL  </w:t>
      </w:r>
    </w:p>
    <w:p w:rsidR="002B128F" w:rsidRPr="00E91F53" w:rsidRDefault="002B128F" w:rsidP="000A07D0">
      <w:pPr>
        <w:autoSpaceDE w:val="0"/>
        <w:jc w:val="both"/>
        <w:rPr>
          <w:sz w:val="22"/>
          <w:szCs w:val="22"/>
        </w:rPr>
      </w:pP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2. Identificación de la información afectada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Para la ejecución de las prestaciones derivadas del cumplimiento del objeto de este encargo, </w:t>
      </w:r>
      <w:r w:rsidR="00792F9B" w:rsidRPr="00E91F53">
        <w:rPr>
          <w:sz w:val="22"/>
          <w:szCs w:val="22"/>
        </w:rPr>
        <w:t>el RESPONSABLE DEL TRATAMIENTO</w:t>
      </w:r>
      <w:r w:rsidRPr="00E91F53">
        <w:rPr>
          <w:sz w:val="22"/>
          <w:szCs w:val="22"/>
        </w:rPr>
        <w:t>, pone a disposición de</w:t>
      </w:r>
      <w:r w:rsidR="00792F9B" w:rsidRPr="00E91F53">
        <w:rPr>
          <w:sz w:val="22"/>
          <w:szCs w:val="22"/>
        </w:rPr>
        <w:t>l ENCARGADO DEL TRATAMIENTO</w:t>
      </w:r>
      <w:r w:rsidRPr="00E91F53">
        <w:rPr>
          <w:sz w:val="22"/>
          <w:szCs w:val="22"/>
        </w:rPr>
        <w:t xml:space="preserve"> los datos de identificación sus potenciales clientes.</w:t>
      </w:r>
    </w:p>
    <w:p w:rsidR="002B128F" w:rsidRPr="00E91F53" w:rsidRDefault="002B128F" w:rsidP="000A07D0">
      <w:pPr>
        <w:autoSpaceDE w:val="0"/>
        <w:jc w:val="both"/>
        <w:rPr>
          <w:sz w:val="22"/>
          <w:szCs w:val="22"/>
        </w:rPr>
      </w:pP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3. Duración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El presente acuerdo tiene una duración de</w:t>
      </w:r>
      <w:r w:rsidR="00792F9B" w:rsidRPr="00E91F53">
        <w:rPr>
          <w:sz w:val="22"/>
          <w:szCs w:val="22"/>
        </w:rPr>
        <w:t xml:space="preserve"> un año</w:t>
      </w:r>
      <w:r w:rsidRPr="00E91F53">
        <w:rPr>
          <w:sz w:val="22"/>
          <w:szCs w:val="22"/>
        </w:rPr>
        <w:t>, siendo renovado automáticamente salvo decisión en contra por alguna de las partes.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Una vez finalice el presente contrato, el encargado del tratamiento debe </w:t>
      </w:r>
      <w:r w:rsidRPr="00E91F53">
        <w:rPr>
          <w:iCs/>
          <w:sz w:val="22"/>
          <w:szCs w:val="22"/>
        </w:rPr>
        <w:t xml:space="preserve">devolver al responsable o trasmitir a otro encargado que designe el responsable </w:t>
      </w:r>
      <w:r w:rsidRPr="00E91F53">
        <w:rPr>
          <w:sz w:val="22"/>
          <w:szCs w:val="22"/>
        </w:rPr>
        <w:t>los datos personales, y suprimir cualquier copia que esté en su poder. No obstante, podrá mantener bloqueados los datos para atender posibles responsabilidades administrativas o jurisdiccionales.</w:t>
      </w: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4. Obligaciones del encargado del tratamiento</w:t>
      </w:r>
    </w:p>
    <w:p w:rsidR="000A07D0" w:rsidRPr="00E91F53" w:rsidRDefault="000A07D0" w:rsidP="000A07D0">
      <w:pPr>
        <w:keepNext/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El encargado del tratamiento y todo su personal se obliga a:</w:t>
      </w:r>
    </w:p>
    <w:p w:rsidR="000A07D0" w:rsidRPr="00E91F53" w:rsidRDefault="000A07D0" w:rsidP="000A07D0">
      <w:pPr>
        <w:pStyle w:val="Prrafodelista"/>
        <w:numPr>
          <w:ilvl w:val="0"/>
          <w:numId w:val="3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Utilizar los datos personales objeto de tratamiento, o los que recoja para su inclusión, sólo para la finalidad objeto de este encargo. En ningún caso podrá utilizar los datos para fines propios.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Tratar los datos de acuerdo con las instrucciones del responsable del tratamiento.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Llevar, por escrito, un registro</w:t>
      </w:r>
      <w:r w:rsidRPr="00E91F53">
        <w:rPr>
          <w:rFonts w:ascii="Times New Roman" w:hAnsi="Times New Roman"/>
          <w:b/>
          <w:bCs/>
        </w:rPr>
        <w:t xml:space="preserve"> </w:t>
      </w:r>
      <w:r w:rsidRPr="00E91F53">
        <w:rPr>
          <w:rFonts w:ascii="Times New Roman" w:hAnsi="Times New Roman"/>
        </w:rPr>
        <w:t>de todas las categorías de actividades de tratamiento efectuadas por cuenta del responsable, que contenga:</w:t>
      </w:r>
    </w:p>
    <w:p w:rsidR="000A07D0" w:rsidRPr="00E91F53" w:rsidRDefault="000A07D0" w:rsidP="000A07D0">
      <w:pPr>
        <w:pStyle w:val="Prrafodelista"/>
        <w:numPr>
          <w:ilvl w:val="0"/>
          <w:numId w:val="11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 xml:space="preserve">El nombre y los datos de contacto del encargado o encargados y de cada responsable por cuenta del cual actúe el encargado y, en su caso, del representante del responsable o del encargado y del delegado de protección de datos. </w:t>
      </w:r>
    </w:p>
    <w:p w:rsidR="000A07D0" w:rsidRPr="00E91F53" w:rsidRDefault="000A07D0" w:rsidP="000A07D0">
      <w:pPr>
        <w:pStyle w:val="Prrafodelista"/>
        <w:numPr>
          <w:ilvl w:val="0"/>
          <w:numId w:val="11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Las categorías de tratamientos efectuados por cuenta del responsable.</w:t>
      </w:r>
    </w:p>
    <w:p w:rsidR="000A07D0" w:rsidRPr="00E91F53" w:rsidRDefault="000A07D0" w:rsidP="000A07D0">
      <w:pPr>
        <w:pStyle w:val="Prrafodelista"/>
        <w:numPr>
          <w:ilvl w:val="0"/>
          <w:numId w:val="11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 xml:space="preserve">Una descripción general de las medidas técnicas y organizativas de seguridad apropiadas que esté aplicando. 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No comunicar los datos a terceras personas, salvo que cuente con la autorización expresa del responsable del tratamiento, en los supuestos legalmente admisibles. Si el encargado quiere subcontratar tiene que informar al responsable y solicitar su autorización previa.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Mantener el deber de secreto respecto a los datos de carácter personal a los que haya tenido acceso en virtud del presente encargo, incluso después de que finalice el contrato.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Garantizar que las personas autorizadas para tratar datos personales se comprometan, de forma expresa y por escrito, a respetar la confidencialidad</w:t>
      </w:r>
      <w:r w:rsidRPr="00E91F53">
        <w:rPr>
          <w:rFonts w:ascii="Times New Roman" w:hAnsi="Times New Roman"/>
          <w:b/>
          <w:bCs/>
        </w:rPr>
        <w:t xml:space="preserve"> </w:t>
      </w:r>
      <w:r w:rsidRPr="00E91F53">
        <w:rPr>
          <w:rFonts w:ascii="Times New Roman" w:hAnsi="Times New Roman"/>
        </w:rPr>
        <w:t xml:space="preserve">y a cumplir las medidas de seguridad correspondientes, de las que hay que informarles convenientemente. 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Mantener a disposición del responsable la documentación acreditativa del cumplimiento de la obligación establecida en el apartado anterior.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Garantizar la formación necesaria en materia de protección de datos personales de las personas autorizadas para tratar datos personales.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 xml:space="preserve">Cuando las personas afectadas ejerzan los derechos de acceso, rectificación, supresión y oposición, limitación del tratamiento y portabilidad de datos ante el encargado del tratamiento, éste debe comunicarlo por correo electrónico a la dirección que indique el </w:t>
      </w:r>
      <w:r w:rsidRPr="00E91F53">
        <w:rPr>
          <w:rFonts w:ascii="Times New Roman" w:hAnsi="Times New Roman"/>
          <w:iCs/>
        </w:rPr>
        <w:lastRenderedPageBreak/>
        <w:t>responsable. La comunicación debe hacerse de forma inmediata y en ningún caso más allá del día laborable siguiente al de la recepción de la solicitud, juntamente, en su caso, con otras informaciones que puedan ser relevantes para resolver la solicitud.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Notificación de violaciones de la seguridad de los datos</w:t>
      </w:r>
    </w:p>
    <w:p w:rsidR="000A07D0" w:rsidRPr="00E91F53" w:rsidRDefault="000A07D0" w:rsidP="000A07D0">
      <w:pPr>
        <w:pStyle w:val="Prrafodelista"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 xml:space="preserve">El </w:t>
      </w:r>
      <w:r w:rsidR="00E91F53" w:rsidRPr="00E91F53">
        <w:rPr>
          <w:rFonts w:ascii="Times New Roman" w:hAnsi="Times New Roman"/>
          <w:iCs/>
        </w:rPr>
        <w:t xml:space="preserve">ENCARGADO DEL TRATAMIENTO </w:t>
      </w:r>
      <w:r w:rsidRPr="00E91F53">
        <w:rPr>
          <w:rFonts w:ascii="Times New Roman" w:hAnsi="Times New Roman"/>
          <w:iCs/>
        </w:rPr>
        <w:t xml:space="preserve">notificará al </w:t>
      </w:r>
      <w:r w:rsidR="00E91F53" w:rsidRPr="00E91F53">
        <w:rPr>
          <w:rFonts w:ascii="Times New Roman" w:hAnsi="Times New Roman"/>
          <w:iCs/>
        </w:rPr>
        <w:t>RESPONSABLE DEL TRATAMIENTO</w:t>
      </w:r>
      <w:r w:rsidRPr="00E91F53">
        <w:rPr>
          <w:rFonts w:ascii="Times New Roman" w:hAnsi="Times New Roman"/>
          <w:iCs/>
        </w:rPr>
        <w:t xml:space="preserve">, sin dilación indebida y a través de la dirección de correo electrónico que le indique el responsable, las violaciones de la seguridad de los datos personales a su cargo de las que tenga conocimiento, juntamente con toda la información relevante para la documentación y comunicación de la incidencia. </w:t>
      </w:r>
    </w:p>
    <w:p w:rsidR="000A07D0" w:rsidRPr="00E91F53" w:rsidRDefault="000A07D0" w:rsidP="000A07D0">
      <w:pPr>
        <w:pStyle w:val="Prrafodelista"/>
        <w:keepNext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Se facilitará, como mínimo, la información siguiente:</w:t>
      </w:r>
    </w:p>
    <w:p w:rsidR="000A07D0" w:rsidRPr="00E91F53" w:rsidRDefault="000A07D0" w:rsidP="000A07D0">
      <w:pPr>
        <w:pStyle w:val="Prrafodelista"/>
        <w:numPr>
          <w:ilvl w:val="0"/>
          <w:numId w:val="10"/>
        </w:numPr>
        <w:suppressAutoHyphens w:val="0"/>
        <w:autoSpaceDE w:val="0"/>
        <w:spacing w:before="120" w:after="120"/>
        <w:ind w:left="709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Descripción de la naturaleza de la violación de la seguridad de los datos personales, inclusive, cuando sea posible, las categorías y el número aproximado de interesados afectados, y las categorías y el número aproximado de registros de datos personales afectados.</w:t>
      </w:r>
    </w:p>
    <w:p w:rsidR="000A07D0" w:rsidRPr="00E91F53" w:rsidRDefault="000A07D0" w:rsidP="000A07D0">
      <w:pPr>
        <w:pStyle w:val="Prrafodelista"/>
        <w:numPr>
          <w:ilvl w:val="0"/>
          <w:numId w:val="10"/>
        </w:numPr>
        <w:suppressAutoHyphens w:val="0"/>
        <w:autoSpaceDE w:val="0"/>
        <w:spacing w:before="120" w:after="120"/>
        <w:ind w:left="717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Datos de la persona de contacto para obtener más información.</w:t>
      </w:r>
    </w:p>
    <w:p w:rsidR="000A07D0" w:rsidRPr="00E91F53" w:rsidRDefault="000A07D0" w:rsidP="000A07D0">
      <w:pPr>
        <w:pStyle w:val="Prrafodelista"/>
        <w:numPr>
          <w:ilvl w:val="0"/>
          <w:numId w:val="10"/>
        </w:numPr>
        <w:suppressAutoHyphens w:val="0"/>
        <w:autoSpaceDE w:val="0"/>
        <w:spacing w:before="120" w:after="120"/>
        <w:ind w:left="71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Descripción de las posibles consecuencias de la violación de la seguridad de los datos personales.</w:t>
      </w:r>
      <w:r w:rsidRPr="00E91F53">
        <w:rPr>
          <w:rFonts w:ascii="Times New Roman" w:hAnsi="Times New Roman"/>
        </w:rPr>
        <w:t xml:space="preserve"> </w:t>
      </w:r>
      <w:r w:rsidRPr="00E91F53">
        <w:rPr>
          <w:rFonts w:ascii="Times New Roman" w:hAnsi="Times New Roman"/>
          <w:iCs/>
        </w:rPr>
        <w:t>Descripción de las medidas adoptadas o propuestas para poner remedio a la violación de la seguridad de los datos personales, incluyendo, si procede, las medidas adoptadas para mitigar los posibles efectos negativos.</w:t>
      </w:r>
    </w:p>
    <w:p w:rsidR="000A07D0" w:rsidRPr="00E91F53" w:rsidRDefault="000A07D0" w:rsidP="000A07D0">
      <w:pPr>
        <w:pStyle w:val="Prrafodelista"/>
        <w:autoSpaceDE w:val="0"/>
        <w:ind w:left="71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Si no es posible facilitar la información simultáneamente, y en la medida en que no lo sea, la información se facilitará de manera gradual sin dilación indebida.</w:t>
      </w:r>
    </w:p>
    <w:p w:rsidR="000A07D0" w:rsidRPr="00E91F53" w:rsidRDefault="00792F9B" w:rsidP="000A07D0">
      <w:pPr>
        <w:pStyle w:val="Prrafodelista"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El ENCARGADO DEL TRATAMINTO</w:t>
      </w:r>
      <w:r w:rsidR="000A07D0" w:rsidRPr="00E91F53">
        <w:rPr>
          <w:rFonts w:ascii="Times New Roman" w:hAnsi="Times New Roman"/>
          <w:iCs/>
        </w:rPr>
        <w:t xml:space="preserve">, a petición del responsable, comunicará en el menor tiempo posible las violaciones de la seguridad de los datos a los interesados, cuando sea probable que la violación suponga un alto riesgo para los derechos y las libertades de las personas físicas. </w:t>
      </w:r>
    </w:p>
    <w:p w:rsidR="000A07D0" w:rsidRPr="00E91F53" w:rsidRDefault="000A07D0" w:rsidP="000A07D0">
      <w:pPr>
        <w:pStyle w:val="Prrafodelista"/>
        <w:keepNext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</w:rPr>
        <w:t>La comunicación debe realizarse en un lenguaje claro y sencillo y deberá, incluir los elementos que en cada caso señale el responsable, como mínimo</w:t>
      </w:r>
      <w:r w:rsidRPr="00E91F53">
        <w:rPr>
          <w:rFonts w:ascii="Times New Roman" w:hAnsi="Times New Roman"/>
          <w:iCs/>
        </w:rPr>
        <w:t>:</w:t>
      </w:r>
    </w:p>
    <w:p w:rsidR="000A07D0" w:rsidRPr="00E91F53" w:rsidRDefault="000A07D0" w:rsidP="000A07D0">
      <w:pPr>
        <w:pStyle w:val="Prrafodelista"/>
        <w:numPr>
          <w:ilvl w:val="0"/>
          <w:numId w:val="12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La naturaleza de la violación de datos.</w:t>
      </w:r>
    </w:p>
    <w:p w:rsidR="000A07D0" w:rsidRPr="00E91F53" w:rsidRDefault="000A07D0" w:rsidP="000A07D0">
      <w:pPr>
        <w:pStyle w:val="Prrafodelista"/>
        <w:numPr>
          <w:ilvl w:val="0"/>
          <w:numId w:val="12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Datos del punto de contacto del responsable o del encargado donde se pueda obtener más información.</w:t>
      </w:r>
    </w:p>
    <w:p w:rsidR="000A07D0" w:rsidRPr="00E91F53" w:rsidRDefault="000A07D0" w:rsidP="000A07D0">
      <w:pPr>
        <w:pStyle w:val="Prrafodelista"/>
        <w:numPr>
          <w:ilvl w:val="0"/>
          <w:numId w:val="12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Describir las posibles consecuencias de la violación de la seguridad de los datos personales. Describir las medidas adoptadas o propuestas por el responsable del tratamiento para poner remedio a la violación de la seguridad de los datos personales, incluyendo, si procede, las medidas adoptadas para mitigar los posibles efectos negativos.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Poner disposición del responsable toda la información necesaria para demostrar el cumplimiento de sus obligaciones, así como para la realización de las auditorías o las inspecciones que realicen el responsable u otro auditor autorizado por él.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Implantar las medidas de seguridad técnicas y organizativas necesarias para garantizar la confidencialidad, integridad, disponibilidad y resiliencia permanentes de los sistemas y servicios de tratamiento.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Destino de los datos</w:t>
      </w:r>
    </w:p>
    <w:p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 xml:space="preserve">Devolver al </w:t>
      </w:r>
      <w:bookmarkStart w:id="0" w:name="_GoBack"/>
      <w:r w:rsidR="00E91F53" w:rsidRPr="00E91F53">
        <w:rPr>
          <w:rFonts w:ascii="Times New Roman" w:hAnsi="Times New Roman"/>
          <w:iCs/>
        </w:rPr>
        <w:t xml:space="preserve">RESPONSABLE DEL TRATAMIENTO </w:t>
      </w:r>
      <w:bookmarkEnd w:id="0"/>
      <w:r w:rsidRPr="00E91F53">
        <w:rPr>
          <w:rFonts w:ascii="Times New Roman" w:hAnsi="Times New Roman"/>
          <w:iCs/>
        </w:rPr>
        <w:t>los datos de carácter personal y, si procede, los soportes donde consten, una vez cumplida la prestación.</w:t>
      </w:r>
    </w:p>
    <w:p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La devolución debe comportar el borrado total de los datos existentes en los equipos informáticos utilizados por el encargado.</w:t>
      </w:r>
    </w:p>
    <w:p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lastRenderedPageBreak/>
        <w:t>No obstante, el encargado puede conservar una copia, con los datos debidamente bloqueados, mientras puedan derivarse responsabilidades de la ejecución de la prestación.</w:t>
      </w: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5. Obligaciones del responsable del tratamiento</w:t>
      </w:r>
    </w:p>
    <w:p w:rsidR="000A07D0" w:rsidRPr="00E91F53" w:rsidRDefault="000A07D0" w:rsidP="000A07D0">
      <w:pPr>
        <w:keepNext/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Corresponde al responsable del tratamiento:</w:t>
      </w:r>
    </w:p>
    <w:p w:rsidR="000A07D0" w:rsidRPr="00E91F53" w:rsidRDefault="000A07D0" w:rsidP="000A07D0">
      <w:pPr>
        <w:pStyle w:val="Prrafodelista"/>
        <w:numPr>
          <w:ilvl w:val="0"/>
          <w:numId w:val="13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Entregar al encargado los datos necesarios para que pueda prestar el servicio.</w:t>
      </w:r>
    </w:p>
    <w:p w:rsidR="000A07D0" w:rsidRPr="00E91F53" w:rsidRDefault="000A07D0" w:rsidP="000A07D0">
      <w:pPr>
        <w:pStyle w:val="Prrafodelista"/>
        <w:numPr>
          <w:ilvl w:val="0"/>
          <w:numId w:val="13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Velar, de forma previa y durante todo el tratamiento, por el cumplimiento del RGPD por parte del encargado.</w:t>
      </w:r>
    </w:p>
    <w:p w:rsidR="000A07D0" w:rsidRPr="00E91F53" w:rsidRDefault="000A07D0" w:rsidP="000A07D0">
      <w:pPr>
        <w:pStyle w:val="Prrafodelista"/>
        <w:numPr>
          <w:ilvl w:val="0"/>
          <w:numId w:val="13"/>
        </w:numPr>
        <w:suppressAutoHyphens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Supervisar el tratamiento.</w:t>
      </w:r>
    </w:p>
    <w:p w:rsidR="000A07D0" w:rsidRPr="00E91F53" w:rsidRDefault="000A07D0">
      <w:pPr>
        <w:rPr>
          <w:sz w:val="22"/>
          <w:szCs w:val="22"/>
        </w:rPr>
      </w:pPr>
    </w:p>
    <w:p w:rsidR="006F1069" w:rsidRPr="00E91F53" w:rsidRDefault="006F1069">
      <w:pPr>
        <w:rPr>
          <w:sz w:val="22"/>
          <w:szCs w:val="22"/>
        </w:rPr>
      </w:pPr>
    </w:p>
    <w:p w:rsidR="006F1069" w:rsidRPr="00E91F53" w:rsidRDefault="006F1069" w:rsidP="006F1069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En prueba de conformidad, firman el presente contrato por duplicado y a un solo efecto en el lugar y fecha señalados en el encabezamiento.</w:t>
      </w:r>
    </w:p>
    <w:p w:rsidR="006F1069" w:rsidRPr="00E91F53" w:rsidRDefault="006F1069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F1069" w:rsidRPr="00E91F53" w:rsidRDefault="006F1069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F1069" w:rsidRPr="00E91F53" w:rsidRDefault="006F1069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536027" w:rsidRPr="00E91F53" w:rsidRDefault="00536027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536027" w:rsidRPr="00E91F53" w:rsidRDefault="00536027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F1069" w:rsidRPr="00E91F53" w:rsidRDefault="006F1069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F1069" w:rsidRPr="00E91F53" w:rsidRDefault="006F1069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91F53">
        <w:rPr>
          <w:sz w:val="22"/>
          <w:szCs w:val="22"/>
        </w:rPr>
        <w:t>Fdo.:</w:t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  <w:t>Fdo.:</w:t>
      </w:r>
    </w:p>
    <w:p w:rsidR="006F1069" w:rsidRPr="00E91F53" w:rsidRDefault="006F1069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91F53">
        <w:rPr>
          <w:sz w:val="22"/>
          <w:szCs w:val="22"/>
        </w:rPr>
        <w:t xml:space="preserve">Responsable del </w:t>
      </w:r>
      <w:r w:rsidR="00536027" w:rsidRPr="00E91F53">
        <w:rPr>
          <w:sz w:val="22"/>
          <w:szCs w:val="22"/>
        </w:rPr>
        <w:t>tratamiento</w:t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>Encargado del tratamiento</w:t>
      </w:r>
    </w:p>
    <w:p w:rsidR="006F1069" w:rsidRPr="00E91F53" w:rsidRDefault="006F1069">
      <w:pPr>
        <w:rPr>
          <w:sz w:val="22"/>
          <w:szCs w:val="22"/>
        </w:rPr>
      </w:pPr>
    </w:p>
    <w:p w:rsidR="00E91F53" w:rsidRPr="00E91F53" w:rsidRDefault="00E91F53">
      <w:pPr>
        <w:rPr>
          <w:sz w:val="22"/>
          <w:szCs w:val="22"/>
        </w:rPr>
      </w:pPr>
    </w:p>
    <w:sectPr w:rsidR="00E91F53" w:rsidRPr="00E91F53" w:rsidSect="00673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F1AB4"/>
    <w:multiLevelType w:val="multilevel"/>
    <w:tmpl w:val="46A80422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182463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80281A"/>
    <w:multiLevelType w:val="multilevel"/>
    <w:tmpl w:val="3F7CD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C404AD"/>
    <w:multiLevelType w:val="hybridMultilevel"/>
    <w:tmpl w:val="BA88AAB8"/>
    <w:lvl w:ilvl="0" w:tplc="C4EE838E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41BC1"/>
    <w:multiLevelType w:val="hybridMultilevel"/>
    <w:tmpl w:val="513E2D6C"/>
    <w:lvl w:ilvl="0" w:tplc="AF723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68383F"/>
    <w:multiLevelType w:val="hybridMultilevel"/>
    <w:tmpl w:val="B1C0817E"/>
    <w:lvl w:ilvl="0" w:tplc="63FE5BD8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E56DD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5775736A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5AEB3EAA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26253A"/>
    <w:multiLevelType w:val="multilevel"/>
    <w:tmpl w:val="C276A44A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CC07AB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79D4C30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40003A9"/>
    <w:multiLevelType w:val="multilevel"/>
    <w:tmpl w:val="01A0D93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11"/>
  </w:num>
  <w:num w:numId="6">
    <w:abstractNumId w:val="6"/>
  </w:num>
  <w:num w:numId="7">
    <w:abstractNumId w:val="12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76EAD"/>
    <w:rsid w:val="00076EAD"/>
    <w:rsid w:val="000A07D0"/>
    <w:rsid w:val="000A4472"/>
    <w:rsid w:val="000D5927"/>
    <w:rsid w:val="00145D27"/>
    <w:rsid w:val="002B128F"/>
    <w:rsid w:val="004B3A0E"/>
    <w:rsid w:val="00536027"/>
    <w:rsid w:val="006732DF"/>
    <w:rsid w:val="006F1069"/>
    <w:rsid w:val="00792F9B"/>
    <w:rsid w:val="009615F9"/>
    <w:rsid w:val="00C746D8"/>
    <w:rsid w:val="00DB733E"/>
    <w:rsid w:val="00DE695E"/>
    <w:rsid w:val="00DF4C7E"/>
    <w:rsid w:val="00E111D6"/>
    <w:rsid w:val="00E91F53"/>
    <w:rsid w:val="00EB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link w:val="Ttulo2Car"/>
    <w:rsid w:val="000A07D0"/>
    <w:pPr>
      <w:keepNext/>
      <w:keepLines/>
      <w:autoSpaceDN w:val="0"/>
      <w:spacing w:before="200"/>
      <w:jc w:val="both"/>
      <w:outlineLvl w:val="1"/>
    </w:pPr>
    <w:rPr>
      <w:rFonts w:ascii="Cambria" w:hAnsi="Cambria"/>
      <w:b/>
      <w:bCs/>
      <w:color w:val="4F81BD"/>
      <w:sz w:val="26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A07D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0A07D0"/>
    <w:pPr>
      <w:suppressAutoHyphens/>
      <w:autoSpaceDN w:val="0"/>
      <w:spacing w:after="160"/>
      <w:ind w:left="720"/>
      <w:textAlignment w:val="baseline"/>
    </w:pPr>
    <w:rPr>
      <w:rFonts w:ascii="Calibri" w:eastAsia="Calibri" w:hAnsi="Calibr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link w:val="Ttulo2Car"/>
    <w:rsid w:val="000A07D0"/>
    <w:pPr>
      <w:keepNext/>
      <w:keepLines/>
      <w:autoSpaceDN w:val="0"/>
      <w:spacing w:before="200"/>
      <w:jc w:val="both"/>
      <w:outlineLvl w:val="1"/>
    </w:pPr>
    <w:rPr>
      <w:rFonts w:ascii="Cambria" w:hAnsi="Cambria"/>
      <w:b/>
      <w:bCs/>
      <w:color w:val="4F81BD"/>
      <w:sz w:val="26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A07D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0A07D0"/>
    <w:pPr>
      <w:suppressAutoHyphens/>
      <w:autoSpaceDN w:val="0"/>
      <w:spacing w:after="160"/>
      <w:ind w:left="720"/>
      <w:textAlignment w:val="baseline"/>
    </w:pPr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2266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Becerra</dc:creator>
  <cp:lastModifiedBy>cristobalcontreras</cp:lastModifiedBy>
  <cp:revision>2</cp:revision>
  <dcterms:created xsi:type="dcterms:W3CDTF">2019-06-07T05:42:00Z</dcterms:created>
  <dcterms:modified xsi:type="dcterms:W3CDTF">2019-06-07T05:42:00Z</dcterms:modified>
</cp:coreProperties>
</file>