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3939" w:rsidRDefault="00A83939" w:rsidP="00A83939">
      <w:pPr>
        <w:jc w:val="center"/>
        <w:rPr>
          <w:b/>
          <w:sz w:val="44"/>
          <w:szCs w:val="44"/>
        </w:rPr>
      </w:pPr>
      <w:r>
        <w:rPr>
          <w:b/>
          <w:sz w:val="44"/>
          <w:szCs w:val="44"/>
        </w:rPr>
        <w:t>Retrospective Outcome</w:t>
      </w:r>
    </w:p>
    <w:p w:rsidR="00A83939" w:rsidRPr="00A83939" w:rsidRDefault="00A83939" w:rsidP="00A83939">
      <w:pPr>
        <w:rPr>
          <w:b/>
          <w:sz w:val="44"/>
          <w:szCs w:val="44"/>
        </w:rPr>
      </w:pPr>
    </w:p>
    <w:p w:rsidR="00A83939" w:rsidRPr="00A83939" w:rsidRDefault="00A83939" w:rsidP="00A83939">
      <w:pPr>
        <w:rPr>
          <w:b/>
          <w:sz w:val="32"/>
          <w:szCs w:val="32"/>
        </w:rPr>
      </w:pPr>
      <w:r w:rsidRPr="00A83939">
        <w:rPr>
          <w:b/>
          <w:sz w:val="32"/>
          <w:szCs w:val="32"/>
        </w:rPr>
        <w:t>Overview:</w:t>
      </w:r>
    </w:p>
    <w:p w:rsidR="00A83939" w:rsidRPr="00A83939" w:rsidRDefault="00744358" w:rsidP="00A83939">
      <w:pPr>
        <w:ind w:firstLine="720"/>
        <w:rPr>
          <w:sz w:val="32"/>
          <w:szCs w:val="32"/>
        </w:rPr>
      </w:pPr>
      <w:r>
        <w:rPr>
          <w:sz w:val="32"/>
          <w:szCs w:val="32"/>
        </w:rPr>
        <w:t xml:space="preserve">Sprint </w:t>
      </w:r>
      <w:r w:rsidR="00A83939" w:rsidRPr="00A83939">
        <w:rPr>
          <w:sz w:val="32"/>
          <w:szCs w:val="32"/>
        </w:rPr>
        <w:t>2 was marked by ambitious advancements, integrating critical features and foundational technologies aimed at enhancing user experience and setting a new standard for functionality within the platform.</w:t>
      </w:r>
    </w:p>
    <w:p w:rsidR="00A83939" w:rsidRPr="00A83939" w:rsidRDefault="00A83939" w:rsidP="00A83939">
      <w:pPr>
        <w:rPr>
          <w:sz w:val="32"/>
          <w:szCs w:val="32"/>
        </w:rPr>
      </w:pPr>
      <w:r>
        <w:rPr>
          <w:sz w:val="32"/>
          <w:szCs w:val="32"/>
        </w:rPr>
        <w:t>Detailed Achievements:</w:t>
      </w:r>
    </w:p>
    <w:p w:rsidR="00A83939" w:rsidRPr="00A83939" w:rsidRDefault="00A83939" w:rsidP="00A83939">
      <w:pPr>
        <w:pStyle w:val="Listparagraf"/>
        <w:numPr>
          <w:ilvl w:val="0"/>
          <w:numId w:val="1"/>
        </w:numPr>
        <w:rPr>
          <w:sz w:val="28"/>
          <w:szCs w:val="28"/>
        </w:rPr>
      </w:pPr>
      <w:r w:rsidRPr="00A83939">
        <w:rPr>
          <w:sz w:val="28"/>
          <w:szCs w:val="28"/>
        </w:rPr>
        <w:t>User Private Messaging Integration: Achieved full integration on both backend and frontend, offering users a seamless communication experience.</w:t>
      </w:r>
    </w:p>
    <w:p w:rsidR="00A83939" w:rsidRPr="00A83939" w:rsidRDefault="00A83939" w:rsidP="00A83939">
      <w:pPr>
        <w:pStyle w:val="Listparagraf"/>
        <w:numPr>
          <w:ilvl w:val="0"/>
          <w:numId w:val="1"/>
        </w:numPr>
        <w:rPr>
          <w:sz w:val="28"/>
          <w:szCs w:val="28"/>
        </w:rPr>
      </w:pPr>
      <w:r w:rsidRPr="00A83939">
        <w:rPr>
          <w:sz w:val="28"/>
          <w:szCs w:val="28"/>
        </w:rPr>
        <w:t>UI Refinement with Dark Theme: Successfully implemented a dark theme, significantly improving the visual comfort and accessibility for users.</w:t>
      </w:r>
    </w:p>
    <w:p w:rsidR="00A83939" w:rsidRPr="00A83939" w:rsidRDefault="00A83939" w:rsidP="00A83939">
      <w:pPr>
        <w:pStyle w:val="Listparagraf"/>
        <w:numPr>
          <w:ilvl w:val="0"/>
          <w:numId w:val="1"/>
        </w:numPr>
        <w:rPr>
          <w:sz w:val="28"/>
          <w:szCs w:val="28"/>
        </w:rPr>
      </w:pPr>
      <w:r w:rsidRPr="00A83939">
        <w:rPr>
          <w:sz w:val="28"/>
          <w:szCs w:val="28"/>
        </w:rPr>
        <w:t>Serverless Framework for ML Project: Initiated the development of a serverless framework to support an innovative ML project focused on animal image recognition, demonstrating a leap towards cutting-edge technology integration.</w:t>
      </w:r>
    </w:p>
    <w:p w:rsidR="00A83939" w:rsidRPr="00A83939" w:rsidRDefault="00A83939" w:rsidP="00A83939">
      <w:pPr>
        <w:pStyle w:val="Listparagraf"/>
        <w:numPr>
          <w:ilvl w:val="0"/>
          <w:numId w:val="1"/>
        </w:numPr>
        <w:rPr>
          <w:sz w:val="28"/>
          <w:szCs w:val="28"/>
        </w:rPr>
      </w:pPr>
      <w:r w:rsidRPr="00A83939">
        <w:rPr>
          <w:sz w:val="28"/>
          <w:szCs w:val="28"/>
        </w:rPr>
        <w:t>ML Model for Pet Classification: Engaged in research and development to identify and begin the implementation of an efficient ML model for pet classification, addressing a niche but vital user need.</w:t>
      </w:r>
    </w:p>
    <w:p w:rsidR="00A83939" w:rsidRPr="00A83939" w:rsidRDefault="00A83939" w:rsidP="00A83939">
      <w:pPr>
        <w:pStyle w:val="Listparagraf"/>
        <w:numPr>
          <w:ilvl w:val="0"/>
          <w:numId w:val="1"/>
        </w:numPr>
        <w:rPr>
          <w:sz w:val="28"/>
          <w:szCs w:val="28"/>
        </w:rPr>
      </w:pPr>
      <w:r w:rsidRPr="00A83939">
        <w:rPr>
          <w:sz w:val="28"/>
          <w:szCs w:val="28"/>
        </w:rPr>
        <w:t>Performance Optimization: Addressed and resolved critical bugs related to the memory-intensive nature of the ML model and optimized data processing for training and testing phases, enhancing system efficiency.</w:t>
      </w:r>
    </w:p>
    <w:p w:rsidR="00A83939" w:rsidRPr="00A83939" w:rsidRDefault="00A83939" w:rsidP="00A83939">
      <w:pPr>
        <w:pStyle w:val="Listparagraf"/>
        <w:numPr>
          <w:ilvl w:val="0"/>
          <w:numId w:val="1"/>
        </w:numPr>
        <w:rPr>
          <w:sz w:val="28"/>
          <w:szCs w:val="28"/>
        </w:rPr>
      </w:pPr>
      <w:r w:rsidRPr="00A83939">
        <w:rPr>
          <w:sz w:val="28"/>
          <w:szCs w:val="28"/>
        </w:rPr>
        <w:t>Admin User Management and Profile Integration: Expanded backend and frontend capabilities for admin user management, significantly improving administrative functions and user profile management.</w:t>
      </w:r>
    </w:p>
    <w:p w:rsidR="00A83939" w:rsidRPr="00A83939" w:rsidRDefault="00A83939" w:rsidP="00A83939">
      <w:pPr>
        <w:pStyle w:val="Listparagraf"/>
        <w:numPr>
          <w:ilvl w:val="0"/>
          <w:numId w:val="1"/>
        </w:numPr>
        <w:rPr>
          <w:sz w:val="28"/>
          <w:szCs w:val="28"/>
        </w:rPr>
      </w:pPr>
      <w:r w:rsidRPr="00A83939">
        <w:rPr>
          <w:sz w:val="28"/>
          <w:szCs w:val="28"/>
        </w:rPr>
        <w:t>User Searching Functionality: Implemented comprehensive user searching capabilities, improving platform navigability and user interaction.</w:t>
      </w:r>
    </w:p>
    <w:p w:rsidR="00A83939" w:rsidRPr="00A83939" w:rsidRDefault="00A83939" w:rsidP="00A83939">
      <w:pPr>
        <w:pStyle w:val="Listparagraf"/>
        <w:numPr>
          <w:ilvl w:val="0"/>
          <w:numId w:val="1"/>
        </w:numPr>
        <w:rPr>
          <w:sz w:val="28"/>
          <w:szCs w:val="28"/>
        </w:rPr>
      </w:pPr>
      <w:r w:rsidRPr="00A83939">
        <w:rPr>
          <w:sz w:val="28"/>
          <w:szCs w:val="28"/>
        </w:rPr>
        <w:lastRenderedPageBreak/>
        <w:t>New Post, View Post, &amp; Dashboard Implementation: Launched new functionalities for posting and viewing, along with dashboard enhancements, enriching the content management experience.</w:t>
      </w:r>
    </w:p>
    <w:p w:rsidR="00A83939" w:rsidRPr="00A83939" w:rsidRDefault="00A83939" w:rsidP="00A83939">
      <w:pPr>
        <w:pStyle w:val="Listparagraf"/>
        <w:numPr>
          <w:ilvl w:val="0"/>
          <w:numId w:val="1"/>
        </w:numPr>
        <w:rPr>
          <w:sz w:val="28"/>
          <w:szCs w:val="28"/>
        </w:rPr>
      </w:pPr>
      <w:r w:rsidRPr="00A83939">
        <w:rPr>
          <w:sz w:val="28"/>
          <w:szCs w:val="28"/>
        </w:rPr>
        <w:t>Search Engine for Posts: Integrated a robust search engine for posts, facilitating easier access to relevant content for users.</w:t>
      </w:r>
    </w:p>
    <w:p w:rsidR="00A83939" w:rsidRDefault="00A83939" w:rsidP="00A83939">
      <w:pPr>
        <w:rPr>
          <w:sz w:val="32"/>
          <w:szCs w:val="32"/>
        </w:rPr>
      </w:pPr>
    </w:p>
    <w:p w:rsidR="00A83939" w:rsidRPr="00A83939" w:rsidRDefault="00A83939" w:rsidP="00A83939">
      <w:pPr>
        <w:rPr>
          <w:b/>
          <w:sz w:val="32"/>
          <w:szCs w:val="32"/>
        </w:rPr>
      </w:pPr>
      <w:r w:rsidRPr="00A83939">
        <w:rPr>
          <w:b/>
          <w:sz w:val="32"/>
          <w:szCs w:val="32"/>
        </w:rPr>
        <w:t>Challenges and Solutions:</w:t>
      </w:r>
    </w:p>
    <w:p w:rsidR="00A83939" w:rsidRPr="00A83939" w:rsidRDefault="00A83939" w:rsidP="00A83939">
      <w:pPr>
        <w:pStyle w:val="Listparagraf"/>
        <w:numPr>
          <w:ilvl w:val="0"/>
          <w:numId w:val="2"/>
        </w:numPr>
        <w:rPr>
          <w:sz w:val="28"/>
          <w:szCs w:val="28"/>
        </w:rPr>
      </w:pPr>
      <w:r w:rsidRPr="00A83939">
        <w:rPr>
          <w:sz w:val="28"/>
          <w:szCs w:val="28"/>
        </w:rPr>
        <w:t>Faced and overcame integration challenges with the ML model and serverless architecture, adopting a phased approach for research, development, and testing to ensure successful implementation.</w:t>
      </w:r>
    </w:p>
    <w:p w:rsidR="00A83939" w:rsidRDefault="00A83939" w:rsidP="00A83939">
      <w:pPr>
        <w:pStyle w:val="Listparagraf"/>
        <w:numPr>
          <w:ilvl w:val="0"/>
          <w:numId w:val="2"/>
        </w:numPr>
        <w:rPr>
          <w:sz w:val="28"/>
          <w:szCs w:val="28"/>
        </w:rPr>
      </w:pPr>
      <w:r w:rsidRPr="00A83939">
        <w:rPr>
          <w:sz w:val="28"/>
          <w:szCs w:val="28"/>
        </w:rPr>
        <w:t>Addressed UI consistency issues with the dark theme through iterative design and user feedback sessions, ensuring a cohesive user experience.</w:t>
      </w:r>
    </w:p>
    <w:p w:rsidR="00A83939" w:rsidRPr="00A83939" w:rsidRDefault="00A83939" w:rsidP="00A83939">
      <w:pPr>
        <w:pStyle w:val="Listparagraf"/>
        <w:rPr>
          <w:sz w:val="28"/>
          <w:szCs w:val="28"/>
        </w:rPr>
      </w:pPr>
    </w:p>
    <w:p w:rsidR="00A83939" w:rsidRPr="00A83939" w:rsidRDefault="00A83939" w:rsidP="00A83939">
      <w:pPr>
        <w:rPr>
          <w:b/>
          <w:sz w:val="32"/>
          <w:szCs w:val="32"/>
        </w:rPr>
      </w:pPr>
      <w:r w:rsidRPr="00A83939">
        <w:rPr>
          <w:b/>
          <w:sz w:val="32"/>
          <w:szCs w:val="32"/>
        </w:rPr>
        <w:t>Conclusion:</w:t>
      </w:r>
    </w:p>
    <w:p w:rsidR="00C45FEB" w:rsidRPr="00A83939" w:rsidRDefault="00A83939" w:rsidP="00A83939">
      <w:pPr>
        <w:ind w:firstLine="720"/>
        <w:rPr>
          <w:sz w:val="32"/>
          <w:szCs w:val="32"/>
        </w:rPr>
      </w:pPr>
      <w:r>
        <w:rPr>
          <w:sz w:val="32"/>
          <w:szCs w:val="32"/>
        </w:rPr>
        <w:t xml:space="preserve">Sprint </w:t>
      </w:r>
      <w:r w:rsidRPr="00A83939">
        <w:rPr>
          <w:sz w:val="32"/>
          <w:szCs w:val="32"/>
        </w:rPr>
        <w:t>2 has set a significant milestone for the project, with the team successfully navigating complex integrations. The sprint's achievements not only enhanced the platform's current capabilities but also opened avenues for leveraging advanced technologies to meet user needs more effectively.</w:t>
      </w:r>
      <w:bookmarkStart w:id="0" w:name="_GoBack"/>
      <w:bookmarkEnd w:id="0"/>
    </w:p>
    <w:sectPr w:rsidR="00C45FEB" w:rsidRPr="00A839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F875F6"/>
    <w:multiLevelType w:val="hybridMultilevel"/>
    <w:tmpl w:val="5DD65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9E4774B"/>
    <w:multiLevelType w:val="hybridMultilevel"/>
    <w:tmpl w:val="804C5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0022"/>
    <w:rsid w:val="001B0022"/>
    <w:rsid w:val="00744358"/>
    <w:rsid w:val="00A83939"/>
    <w:rsid w:val="00C45F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A8393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A839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373</Words>
  <Characters>2129</Characters>
  <Application>Microsoft Office Word</Application>
  <DocSecurity>0</DocSecurity>
  <Lines>17</Lines>
  <Paragraphs>4</Paragraphs>
  <ScaleCrop>false</ScaleCrop>
  <Company/>
  <LinksUpToDate>false</LinksUpToDate>
  <CharactersWithSpaces>2498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gabi_iani1998@yahoo.com</dc:creator>
  <cp:keywords/>
  <dc:description/>
  <cp:lastModifiedBy>gabi_iani1998@yahoo.com</cp:lastModifiedBy>
  <cp:revision>4</cp:revision>
  <dcterms:created xsi:type="dcterms:W3CDTF">2024-02-18T20:09:00Z</dcterms:created>
  <dcterms:modified xsi:type="dcterms:W3CDTF">2024-02-18T20:58:00Z</dcterms:modified>
</cp:coreProperties>
</file>