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0FC1C3" w14:textId="77777777" w:rsidR="003A50C6" w:rsidRPr="003A50C6" w:rsidRDefault="003A50C6" w:rsidP="003A50C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A50C6">
        <w:rPr>
          <w:rFonts w:ascii="Times New Roman" w:hAnsi="Times New Roman" w:cs="Times New Roman"/>
          <w:b/>
          <w:bCs/>
          <w:sz w:val="32"/>
          <w:szCs w:val="32"/>
        </w:rPr>
        <w:t>Словарь данных системы «ХранительПРО»</w:t>
      </w:r>
    </w:p>
    <w:p w14:paraId="0589524D" w14:textId="77777777" w:rsidR="003A50C6" w:rsidRPr="003A50C6" w:rsidRDefault="003A50C6" w:rsidP="003A50C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A50C6">
        <w:rPr>
          <w:rFonts w:ascii="Times New Roman" w:hAnsi="Times New Roman" w:cs="Times New Roman"/>
          <w:b/>
          <w:bCs/>
          <w:sz w:val="28"/>
          <w:szCs w:val="28"/>
        </w:rPr>
        <w:t>Описание</w:t>
      </w:r>
    </w:p>
    <w:p w14:paraId="49FEB784" w14:textId="31542E28" w:rsidR="005328D9" w:rsidRPr="003A50C6" w:rsidRDefault="003A50C6" w:rsidP="003A50C6">
      <w:pPr>
        <w:jc w:val="both"/>
        <w:rPr>
          <w:rFonts w:ascii="Times New Roman" w:hAnsi="Times New Roman" w:cs="Times New Roman"/>
        </w:rPr>
      </w:pPr>
      <w:r w:rsidRPr="003A50C6">
        <w:rPr>
          <w:rFonts w:ascii="Times New Roman" w:hAnsi="Times New Roman" w:cs="Times New Roman"/>
        </w:rPr>
        <w:t>Система предназначена для организации контроля физического доступа на объекты критической информационной инфраструктуры (КИИ). Словарь описывает структуру базы данных модуля «ХранительПРО».</w:t>
      </w:r>
    </w:p>
    <w:p w14:paraId="057B7174" w14:textId="6BBC161A" w:rsidR="003A50C6" w:rsidRPr="003A50C6" w:rsidRDefault="003A50C6" w:rsidP="003A50C6">
      <w:pPr>
        <w:jc w:val="both"/>
        <w:rPr>
          <w:rFonts w:ascii="Times New Roman" w:hAnsi="Times New Roman" w:cs="Times New Roman"/>
        </w:rPr>
      </w:pPr>
    </w:p>
    <w:p w14:paraId="2A04F9C1" w14:textId="77777777" w:rsidR="003A50C6" w:rsidRPr="003A50C6" w:rsidRDefault="003A50C6" w:rsidP="003A50C6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A50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1. Таблица </w:t>
      </w:r>
      <w:r w:rsidRPr="003A50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users</w:t>
      </w:r>
      <w:r w:rsidRPr="003A50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(Пользователи)</w:t>
      </w:r>
    </w:p>
    <w:p w14:paraId="1BEE3855" w14:textId="77777777" w:rsidR="003A50C6" w:rsidRPr="003A50C6" w:rsidRDefault="003A50C6" w:rsidP="003A50C6">
      <w:pPr>
        <w:shd w:val="clear" w:color="auto" w:fill="FFFFFF"/>
        <w:spacing w:before="240" w:after="240" w:line="240" w:lineRule="auto"/>
        <w:jc w:val="both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5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Хранит информацию о зарегистрированных пользователях веб-сервиса.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1892"/>
        <w:gridCol w:w="1828"/>
        <w:gridCol w:w="4041"/>
      </w:tblGrid>
      <w:tr w:rsidR="003A50C6" w:rsidRPr="003A50C6" w14:paraId="4C10932B" w14:textId="77777777" w:rsidTr="003A50C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3D8D7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D28047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900B46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0D29FD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Описание</w:t>
            </w:r>
          </w:p>
        </w:tc>
      </w:tr>
      <w:tr w:rsidR="003A50C6" w:rsidRPr="003A50C6" w14:paraId="0429E9B4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EAC4AB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7AB1C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C4CF4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1092D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Уникальный идентификатор пользователя (первичный ключ, автоинкремент)</w:t>
            </w:r>
          </w:p>
        </w:tc>
      </w:tr>
      <w:tr w:rsidR="003A50C6" w:rsidRPr="003A50C6" w14:paraId="45244E8E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F756A9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C47B0B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1332F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551E9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 электронной почты (используется для входа, уникальное значение)</w:t>
            </w:r>
          </w:p>
        </w:tc>
      </w:tr>
      <w:tr w:rsidR="003A50C6" w:rsidRPr="003A50C6" w14:paraId="541B13DE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6819E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password_hash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0750AE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AF0B95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C544E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Хеш пароля (MD5, пароль: не менее 8 символов, верхний/нижний регистр, спецсимвол, цифра)</w:t>
            </w:r>
          </w:p>
        </w:tc>
      </w:tr>
      <w:tr w:rsidR="003A50C6" w:rsidRPr="003A50C6" w14:paraId="26C2FD8E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D61C31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registration_date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456E6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679E3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EEC7B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и время регистрации (по умолчанию текущая дата и время)</w:t>
            </w:r>
          </w:p>
        </w:tc>
      </w:tr>
    </w:tbl>
    <w:p w14:paraId="29A8CEAB" w14:textId="495B6E83" w:rsidR="003A50C6" w:rsidRPr="003A50C6" w:rsidRDefault="003A50C6" w:rsidP="003A50C6">
      <w:pPr>
        <w:jc w:val="both"/>
        <w:rPr>
          <w:rFonts w:ascii="Times New Roman" w:hAnsi="Times New Roman" w:cs="Times New Roman"/>
        </w:rPr>
      </w:pPr>
    </w:p>
    <w:p w14:paraId="091108FD" w14:textId="77777777" w:rsidR="003A50C6" w:rsidRPr="003A50C6" w:rsidRDefault="003A50C6" w:rsidP="003A50C6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A50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2. Таблица </w:t>
      </w:r>
      <w:r w:rsidRPr="003A50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departments</w:t>
      </w:r>
      <w:r w:rsidRPr="003A50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(Подразделения)</w:t>
      </w:r>
    </w:p>
    <w:p w14:paraId="6D9277F9" w14:textId="77777777" w:rsidR="003A50C6" w:rsidRPr="003A50C6" w:rsidRDefault="003A50C6" w:rsidP="003A50C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5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Хранит перечень подразделений предприятия, которые могут принимать посетителей.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892"/>
        <w:gridCol w:w="1828"/>
        <w:gridCol w:w="4229"/>
      </w:tblGrid>
      <w:tr w:rsidR="003A50C6" w:rsidRPr="003A50C6" w14:paraId="180BAD9C" w14:textId="77777777" w:rsidTr="003A50C6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116FCA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A5440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7EFA1C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DDC5C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Описание</w:t>
            </w:r>
          </w:p>
        </w:tc>
      </w:tr>
      <w:tr w:rsidR="003A50C6" w:rsidRPr="003A50C6" w14:paraId="0996A325" w14:textId="77777777" w:rsidTr="003A50C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0FFAA3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department_id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F0532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74207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BCF1D7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Уникальный идентификатор подразделения (первичный ключ, автоинкремент)</w:t>
            </w:r>
          </w:p>
        </w:tc>
      </w:tr>
      <w:tr w:rsidR="003A50C6" w:rsidRPr="003A50C6" w14:paraId="19A7EE15" w14:textId="77777777" w:rsidTr="003A50C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D7457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652CC3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72F1C2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B16CCF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Наименование подразделения</w:t>
            </w:r>
          </w:p>
        </w:tc>
      </w:tr>
    </w:tbl>
    <w:p w14:paraId="53AB6E6E" w14:textId="1131A760" w:rsidR="003A50C6" w:rsidRPr="003A50C6" w:rsidRDefault="003A50C6" w:rsidP="003A50C6">
      <w:pPr>
        <w:jc w:val="both"/>
        <w:rPr>
          <w:rFonts w:ascii="Times New Roman" w:hAnsi="Times New Roman" w:cs="Times New Roman"/>
        </w:rPr>
      </w:pPr>
    </w:p>
    <w:p w14:paraId="38EECE2A" w14:textId="3C67F541" w:rsidR="003A50C6" w:rsidRPr="003A50C6" w:rsidRDefault="003A50C6" w:rsidP="003A50C6">
      <w:pPr>
        <w:jc w:val="both"/>
        <w:rPr>
          <w:rFonts w:ascii="Times New Roman" w:hAnsi="Times New Roman" w:cs="Times New Roman"/>
        </w:rPr>
      </w:pPr>
    </w:p>
    <w:p w14:paraId="689B72DB" w14:textId="77777777" w:rsidR="003A50C6" w:rsidRPr="003A50C6" w:rsidRDefault="003A50C6" w:rsidP="003A50C6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A50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3. Таблица </w:t>
      </w:r>
      <w:r w:rsidRPr="003A50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employees</w:t>
      </w:r>
      <w:r w:rsidRPr="003A50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(Сотрудники)</w:t>
      </w:r>
    </w:p>
    <w:p w14:paraId="2E922B21" w14:textId="77777777" w:rsidR="003A50C6" w:rsidRPr="003A50C6" w:rsidRDefault="003A50C6" w:rsidP="003A50C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5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Хранит информацию о сотрудниках предприятия, которые являются принимающей стороной для посетителей.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1892"/>
        <w:gridCol w:w="1828"/>
        <w:gridCol w:w="4229"/>
      </w:tblGrid>
      <w:tr w:rsidR="003A50C6" w:rsidRPr="003A50C6" w14:paraId="377C774E" w14:textId="77777777" w:rsidTr="003A50C6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D5639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19C41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43166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27C9FA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Описание</w:t>
            </w:r>
          </w:p>
        </w:tc>
      </w:tr>
      <w:tr w:rsidR="003A50C6" w:rsidRPr="003A50C6" w14:paraId="2798B775" w14:textId="77777777" w:rsidTr="003A50C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F9AC00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employee_id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484C79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AA9AF1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6F959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Уникальный идентификатор сотрудника (первичный ключ, автоинкремент)</w:t>
            </w:r>
          </w:p>
        </w:tc>
      </w:tr>
      <w:tr w:rsidR="003A50C6" w:rsidRPr="003A50C6" w14:paraId="16F9CB48" w14:textId="77777777" w:rsidTr="003A50C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C2BB2D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last_name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3859D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79B0D4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171DC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Фамилия сотрудника</w:t>
            </w:r>
          </w:p>
        </w:tc>
      </w:tr>
      <w:tr w:rsidR="003A50C6" w:rsidRPr="003A50C6" w14:paraId="05F46FDC" w14:textId="77777777" w:rsidTr="003A50C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85224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first_name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73DF68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4E78B0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8E4F6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Имя сотрудника</w:t>
            </w:r>
          </w:p>
        </w:tc>
      </w:tr>
      <w:tr w:rsidR="003A50C6" w:rsidRPr="003A50C6" w14:paraId="50345C38" w14:textId="77777777" w:rsidTr="003A50C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741122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middle_name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C20065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9601A1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C93648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Отчество сотрудника</w:t>
            </w:r>
          </w:p>
        </w:tc>
      </w:tr>
      <w:tr w:rsidR="003A50C6" w:rsidRPr="003A50C6" w14:paraId="1455CB56" w14:textId="77777777" w:rsidTr="003A50C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C2B80C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department_id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1B66D2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44648D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D23C07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Ссылка на подразделение (внешний ключ → departments.department_id)</w:t>
            </w:r>
          </w:p>
        </w:tc>
      </w:tr>
    </w:tbl>
    <w:p w14:paraId="7B3889D7" w14:textId="1A4FFE6F" w:rsidR="003A50C6" w:rsidRPr="003A50C6" w:rsidRDefault="003A50C6" w:rsidP="003A50C6">
      <w:pPr>
        <w:jc w:val="both"/>
        <w:rPr>
          <w:rFonts w:ascii="Times New Roman" w:hAnsi="Times New Roman" w:cs="Times New Roman"/>
        </w:rPr>
      </w:pPr>
    </w:p>
    <w:p w14:paraId="62B3C570" w14:textId="77777777" w:rsidR="003A50C6" w:rsidRPr="003A50C6" w:rsidRDefault="003A50C6" w:rsidP="003A50C6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A50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4. Таблица </w:t>
      </w:r>
      <w:r w:rsidRPr="003A50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visitors</w:t>
      </w:r>
      <w:r w:rsidRPr="003A50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(Посетители)</w:t>
      </w:r>
    </w:p>
    <w:p w14:paraId="25AA54CC" w14:textId="77777777" w:rsidR="003A50C6" w:rsidRPr="003A50C6" w:rsidRDefault="003A50C6" w:rsidP="003A50C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5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Хранит информацию о посетителях (физических лицах), подающих заявки на пропуск.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892"/>
        <w:gridCol w:w="1828"/>
        <w:gridCol w:w="4007"/>
      </w:tblGrid>
      <w:tr w:rsidR="003A50C6" w:rsidRPr="003A50C6" w14:paraId="17E2D773" w14:textId="77777777" w:rsidTr="003A50C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3DA4C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5A5453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1CF45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5938BF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Описание</w:t>
            </w:r>
          </w:p>
        </w:tc>
      </w:tr>
      <w:tr w:rsidR="003A50C6" w:rsidRPr="003A50C6" w14:paraId="7491F0EF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700501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visitor_id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7CFA57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9CA290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1548AD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Уникальный идентификатор посетителя (первичный ключ, автоинкремент)</w:t>
            </w:r>
          </w:p>
        </w:tc>
      </w:tr>
      <w:tr w:rsidR="003A50C6" w:rsidRPr="003A50C6" w14:paraId="5B5B0535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4E3BB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last_name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14DC9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81CB1E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A3974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Фамилия посетителя</w:t>
            </w:r>
          </w:p>
        </w:tc>
      </w:tr>
      <w:tr w:rsidR="003A50C6" w:rsidRPr="003A50C6" w14:paraId="219AC9A3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E3BC03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first_name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B09F4C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C0923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77E72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Имя посетителя</w:t>
            </w:r>
          </w:p>
        </w:tc>
      </w:tr>
      <w:tr w:rsidR="003A50C6" w:rsidRPr="003A50C6" w14:paraId="3D276C1A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362D2F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middle_name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703C0B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VARCHAR(100)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C2EEA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609456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Отчество посетителя</w:t>
            </w:r>
          </w:p>
        </w:tc>
      </w:tr>
      <w:tr w:rsidR="003A50C6" w:rsidRPr="003A50C6" w14:paraId="5F26B3A4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6AF883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C95FB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2703D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B89486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 телефона (маска: +7 (###) ###-##-##)</w:t>
            </w:r>
          </w:p>
        </w:tc>
      </w:tr>
      <w:tr w:rsidR="003A50C6" w:rsidRPr="003A50C6" w14:paraId="38ACD1E1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C6880C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email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5E1CA8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7E533C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C2ED0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Адрес электронной почты (валидация на существование)</w:t>
            </w:r>
          </w:p>
        </w:tc>
      </w:tr>
      <w:tr w:rsidR="003A50C6" w:rsidRPr="003A50C6" w14:paraId="0DBD7F4C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C894A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organization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2BD2F1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VARCHAR(255)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485972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C217C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Название организации посетителя</w:t>
            </w:r>
          </w:p>
        </w:tc>
      </w:tr>
      <w:tr w:rsidR="003A50C6" w:rsidRPr="003A50C6" w14:paraId="74F7C988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C933CB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birth_date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D4BA86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4A755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43D12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рождения (не моложе 16 лет)</w:t>
            </w:r>
          </w:p>
        </w:tc>
      </w:tr>
      <w:tr w:rsidR="003A50C6" w:rsidRPr="003A50C6" w14:paraId="0F90B9D8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FB591F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passport_series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96D7B3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DB4E9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72220B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Серия паспорта (ровно 4 символа)</w:t>
            </w:r>
          </w:p>
        </w:tc>
      </w:tr>
      <w:tr w:rsidR="003A50C6" w:rsidRPr="003A50C6" w14:paraId="49512F12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64FA3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passport_number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99F496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VARCHAR(6)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8E632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B405D9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Номер паспорта (ровно 6 символов)</w:t>
            </w:r>
          </w:p>
        </w:tc>
      </w:tr>
      <w:tr w:rsidR="003A50C6" w:rsidRPr="003A50C6" w14:paraId="2C3D5010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87AC31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photo_path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5A7CB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630856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43B32B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Путь к файлу фотографии (формат JPG, размер ≤4 МБ, соотношение 3×4)</w:t>
            </w:r>
          </w:p>
        </w:tc>
      </w:tr>
    </w:tbl>
    <w:p w14:paraId="09E0AB63" w14:textId="415AC7F4" w:rsidR="003A50C6" w:rsidRPr="003A50C6" w:rsidRDefault="003A50C6" w:rsidP="003A50C6">
      <w:pPr>
        <w:jc w:val="both"/>
        <w:rPr>
          <w:rFonts w:ascii="Times New Roman" w:hAnsi="Times New Roman" w:cs="Times New Roman"/>
        </w:rPr>
      </w:pPr>
    </w:p>
    <w:p w14:paraId="742C7F5B" w14:textId="77777777" w:rsidR="003A50C6" w:rsidRPr="003A50C6" w:rsidRDefault="003A50C6" w:rsidP="003A50C6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A50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5. Таблица </w:t>
      </w:r>
      <w:r w:rsidRPr="003A50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visitrequests</w:t>
      </w:r>
      <w:r w:rsidRPr="003A50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(Заявки на посещение)</w:t>
      </w:r>
    </w:p>
    <w:p w14:paraId="6A1EABE2" w14:textId="77777777" w:rsidR="003A50C6" w:rsidRPr="003A50C6" w:rsidRDefault="003A50C6" w:rsidP="003A50C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5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Хранит заявки на пропуск (личные и групповые).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2"/>
        <w:gridCol w:w="1792"/>
        <w:gridCol w:w="1828"/>
        <w:gridCol w:w="4163"/>
      </w:tblGrid>
      <w:tr w:rsidR="003A50C6" w:rsidRPr="003A50C6" w14:paraId="74046D34" w14:textId="77777777" w:rsidTr="003A50C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4F79C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BF4D5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3C956C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3D4ECA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Описание</w:t>
            </w:r>
          </w:p>
        </w:tc>
      </w:tr>
      <w:tr w:rsidR="003A50C6" w:rsidRPr="003A50C6" w14:paraId="71DEB00F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E4B37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request_id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86967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067E2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CE56A4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Уникальный идентификатор заявки (первичный ключ, автоинкремент)</w:t>
            </w:r>
          </w:p>
        </w:tc>
      </w:tr>
      <w:tr w:rsidR="003A50C6" w:rsidRPr="003A50C6" w14:paraId="04E16F44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53187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19C81B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E9944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A76EE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Ссылка на пользователя, создавшего заявку (внешний ключ → users.user_id)</w:t>
            </w:r>
          </w:p>
        </w:tc>
      </w:tr>
      <w:tr w:rsidR="003A50C6" w:rsidRPr="003A50C6" w14:paraId="30A898FA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763F45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66236A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VARCHAR(20)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69822E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B41578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заявки: 'personal' (личная) или 'group' (групповая)</w:t>
            </w:r>
          </w:p>
        </w:tc>
      </w:tr>
      <w:tr w:rsidR="003A50C6" w:rsidRPr="003A50C6" w14:paraId="2EE399A3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017660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start_date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272CA0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7B13F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877D6C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Желаемая дата начала действия пропуска (не ранее следующего дня, не более +15 дней от текущей даты)</w:t>
            </w:r>
          </w:p>
        </w:tc>
      </w:tr>
      <w:tr w:rsidR="003A50C6" w:rsidRPr="003A50C6" w14:paraId="5FB70E37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9D05D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end_date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0B6AEE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122313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D8580F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Желаемая дата окончания действия пропуска (не ранее start_date, не более +15 дней от start_date)</w:t>
            </w:r>
          </w:p>
        </w:tc>
      </w:tr>
      <w:tr w:rsidR="003A50C6" w:rsidRPr="003A50C6" w14:paraId="5C74977F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A93ADC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3CC75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789BB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3BB3FC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Цель посещения</w:t>
            </w:r>
          </w:p>
        </w:tc>
      </w:tr>
      <w:tr w:rsidR="003A50C6" w:rsidRPr="003A50C6" w14:paraId="45EC4EA4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E4D1E1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department_id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54906A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34E6BC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8484EE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Ссылка на подразделение для посещения (внешний ключ → departments.department_id)</w:t>
            </w:r>
          </w:p>
        </w:tc>
      </w:tr>
      <w:tr w:rsidR="003A50C6" w:rsidRPr="003A50C6" w14:paraId="54DC904F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1BB8D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employee_id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4DF20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808C5F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95BF66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Ссылка на сотрудника принимающей стороны (внешний ключ → employees.employee_id)</w:t>
            </w:r>
          </w:p>
        </w:tc>
      </w:tr>
      <w:tr w:rsidR="003A50C6" w:rsidRPr="003A50C6" w14:paraId="56046A01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9901E3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status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A3D7B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VARCHAR(50)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454D42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B1B1F2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Статус заявки: 'проверка' (по умолчанию), 'одобрена', 'не одобрена'</w:t>
            </w:r>
          </w:p>
        </w:tc>
      </w:tr>
      <w:tr w:rsidR="003A50C6" w:rsidRPr="003A50C6" w14:paraId="7D7A60E9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38115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rejection_reason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BB881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1F758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3ACA94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Причина отказа (заполняется при статусе 'не одобрена')</w:t>
            </w:r>
          </w:p>
        </w:tc>
      </w:tr>
      <w:tr w:rsidR="003A50C6" w:rsidRPr="003A50C6" w14:paraId="47D9DCC2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E4BFFB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created_at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5EB69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4CBD9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4D2038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Дата и время создания заявки (по умолчанию текущая дата и время)</w:t>
            </w:r>
          </w:p>
        </w:tc>
      </w:tr>
    </w:tbl>
    <w:p w14:paraId="52B5B122" w14:textId="4021993E" w:rsidR="003A50C6" w:rsidRPr="003A50C6" w:rsidRDefault="003A50C6" w:rsidP="003A50C6">
      <w:pPr>
        <w:jc w:val="both"/>
        <w:rPr>
          <w:rFonts w:ascii="Times New Roman" w:hAnsi="Times New Roman" w:cs="Times New Roman"/>
        </w:rPr>
      </w:pPr>
    </w:p>
    <w:p w14:paraId="77669493" w14:textId="77777777" w:rsidR="003A50C6" w:rsidRPr="003A50C6" w:rsidRDefault="003A50C6" w:rsidP="003A50C6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A50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6. Таблица </w:t>
      </w:r>
      <w:r w:rsidRPr="003A50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visitorrequestlink</w:t>
      </w:r>
      <w:r w:rsidRPr="003A50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(Связь заявок и посетителей)</w:t>
      </w:r>
    </w:p>
    <w:p w14:paraId="355EBC9F" w14:textId="77777777" w:rsidR="003A50C6" w:rsidRPr="003A50C6" w:rsidRDefault="003A50C6" w:rsidP="003A50C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5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Используется для реализации связи «многие ко многим» между заявками и посетителями (необходимо для групповых заявок).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4"/>
        <w:gridCol w:w="1395"/>
        <w:gridCol w:w="1828"/>
        <w:gridCol w:w="5048"/>
      </w:tblGrid>
      <w:tr w:rsidR="003A50C6" w:rsidRPr="003A50C6" w14:paraId="18BAF096" w14:textId="77777777" w:rsidTr="003A50C6">
        <w:trPr>
          <w:tblHeader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76E4ED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38FE51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10EF7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7F3A5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Описание</w:t>
            </w:r>
          </w:p>
        </w:tc>
      </w:tr>
      <w:tr w:rsidR="003A50C6" w:rsidRPr="003A50C6" w14:paraId="50731CAC" w14:textId="77777777" w:rsidTr="003A50C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AC76D8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5819D5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E3C04C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54D4C4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Уникальный идентификатор связи (первичный ключ, автоинкремент)</w:t>
            </w:r>
          </w:p>
        </w:tc>
      </w:tr>
      <w:tr w:rsidR="003A50C6" w:rsidRPr="003A50C6" w14:paraId="030F0E80" w14:textId="77777777" w:rsidTr="003A50C6">
        <w:trPr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1FD889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request_id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C2E8BF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67AD4C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00225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Ссылка на заявку (внешний ключ → visitrequests.request_id)</w:t>
            </w:r>
          </w:p>
        </w:tc>
      </w:tr>
      <w:tr w:rsidR="003A50C6" w:rsidRPr="003A50C6" w14:paraId="3D3B3C34" w14:textId="77777777" w:rsidTr="003A50C6">
        <w:trPr>
          <w:trHeight w:val="844"/>
          <w:jc w:val="center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ABFBCB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visitor_id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79CE7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B0196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F8D61F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Ссылка на посетителя (внешний ключ → visitors.visitor_id)</w:t>
            </w:r>
          </w:p>
        </w:tc>
      </w:tr>
    </w:tbl>
    <w:p w14:paraId="6400C1FA" w14:textId="4728D598" w:rsidR="003A50C6" w:rsidRPr="003A50C6" w:rsidRDefault="003A50C6" w:rsidP="003A50C6">
      <w:pPr>
        <w:jc w:val="both"/>
        <w:rPr>
          <w:rFonts w:ascii="Times New Roman" w:hAnsi="Times New Roman" w:cs="Times New Roman"/>
        </w:rPr>
      </w:pPr>
    </w:p>
    <w:p w14:paraId="6B3DAAA5" w14:textId="77777777" w:rsidR="003A50C6" w:rsidRPr="003A50C6" w:rsidRDefault="003A50C6" w:rsidP="003A50C6">
      <w:pPr>
        <w:shd w:val="clear" w:color="auto" w:fill="FFFFFF"/>
        <w:spacing w:before="480" w:after="240" w:line="480" w:lineRule="atLeast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</w:pPr>
      <w:r w:rsidRPr="003A50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7. Таблица </w:t>
      </w:r>
      <w:r w:rsidRPr="003A50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shd w:val="clear" w:color="auto" w:fill="EBEEF2"/>
          <w:lang w:eastAsia="ru-RU"/>
        </w:rPr>
        <w:t>attachments</w:t>
      </w:r>
      <w:r w:rsidRPr="003A50C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 (Вложения)</w:t>
      </w:r>
    </w:p>
    <w:p w14:paraId="37C87A92" w14:textId="77777777" w:rsidR="003A50C6" w:rsidRPr="003A50C6" w:rsidRDefault="003A50C6" w:rsidP="003A50C6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3A50C6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Хранит информацию о прикреплённых документах (скан паспорта, фотография).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3"/>
        <w:gridCol w:w="1892"/>
        <w:gridCol w:w="1828"/>
        <w:gridCol w:w="4252"/>
      </w:tblGrid>
      <w:tr w:rsidR="003A50C6" w:rsidRPr="003A50C6" w14:paraId="202920D6" w14:textId="77777777" w:rsidTr="003A50C6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130BFB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Поле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BF66F6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данных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DCFD9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Обязательность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7B81A3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Описание</w:t>
            </w:r>
          </w:p>
        </w:tc>
      </w:tr>
      <w:tr w:rsidR="003A50C6" w:rsidRPr="003A50C6" w14:paraId="404360FD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DD6451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attachment_id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5E6892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DE6727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283343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Уникальный идентификатор вложения (первичный ключ, автоинкремент)</w:t>
            </w:r>
          </w:p>
        </w:tc>
      </w:tr>
      <w:tr w:rsidR="003A50C6" w:rsidRPr="003A50C6" w14:paraId="5DB2D534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ECA6F8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request_id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CE68DC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99A800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EC6F0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Ссылка на заявку (внешний ключ → visitrequests.request_id)</w:t>
            </w:r>
          </w:p>
        </w:tc>
      </w:tr>
      <w:tr w:rsidR="003A50C6" w:rsidRPr="003A50C6" w14:paraId="3781B4FD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AA268D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visitor_id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95AFF7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INT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8C47CF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Нет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ABA911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Ссылка на посетителя (для фотографий, внешний ключ → visitors.visitor_id)</w:t>
            </w:r>
          </w:p>
        </w:tc>
      </w:tr>
      <w:tr w:rsidR="003A50C6" w:rsidRPr="003A50C6" w14:paraId="6CE30136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91027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lastRenderedPageBreak/>
              <w:t>file_path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D4B29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VARCHAR(500)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93712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C2527A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Путь к файлу (относительный)</w:t>
            </w:r>
          </w:p>
        </w:tc>
      </w:tr>
      <w:tr w:rsidR="003A50C6" w:rsidRPr="003A50C6" w14:paraId="394873F3" w14:textId="77777777" w:rsidTr="003A50C6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B26E39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file_type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3B796A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VARCHAR(10)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DC93F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0E6BBF" w14:textId="77777777" w:rsidR="003A50C6" w:rsidRPr="003A50C6" w:rsidRDefault="003A50C6" w:rsidP="003A50C6">
            <w:pPr>
              <w:spacing w:after="0" w:line="375" w:lineRule="atLeas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3A50C6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Тип файла: 'pdf' (скан паспорта) или 'jpg' (фотография)</w:t>
            </w:r>
          </w:p>
        </w:tc>
      </w:tr>
    </w:tbl>
    <w:p w14:paraId="049707C2" w14:textId="5427566A" w:rsidR="003A50C6" w:rsidRDefault="003A50C6" w:rsidP="003A50C6">
      <w:pPr>
        <w:jc w:val="both"/>
        <w:rPr>
          <w:rFonts w:ascii="Times New Roman" w:hAnsi="Times New Roman" w:cs="Times New Roman"/>
        </w:rPr>
      </w:pPr>
    </w:p>
    <w:p w14:paraId="042B0F55" w14:textId="02F7D5CC" w:rsidR="008B75A7" w:rsidRDefault="008B75A7" w:rsidP="003A50C6">
      <w:pPr>
        <w:jc w:val="both"/>
        <w:rPr>
          <w:rFonts w:ascii="Times New Roman" w:hAnsi="Times New Roman" w:cs="Times New Roman"/>
        </w:rPr>
      </w:pPr>
    </w:p>
    <w:p w14:paraId="3F5CC371" w14:textId="77777777" w:rsidR="008B75A7" w:rsidRPr="008B75A7" w:rsidRDefault="008B75A7" w:rsidP="008B75A7">
      <w:pPr>
        <w:pStyle w:val="2"/>
        <w:shd w:val="clear" w:color="auto" w:fill="FFFFFF"/>
        <w:spacing w:before="480" w:beforeAutospacing="0" w:after="240" w:afterAutospacing="0" w:line="480" w:lineRule="atLeast"/>
        <w:rPr>
          <w:color w:val="0F1115"/>
          <w:sz w:val="28"/>
          <w:szCs w:val="28"/>
        </w:rPr>
      </w:pPr>
      <w:r w:rsidRPr="008B75A7">
        <w:rPr>
          <w:color w:val="0F1115"/>
          <w:sz w:val="28"/>
          <w:szCs w:val="28"/>
        </w:rPr>
        <w:t>Связи между таблицами (ER-схема)</w:t>
      </w:r>
    </w:p>
    <w:p w14:paraId="78D1A323" w14:textId="4121178C" w:rsidR="008B75A7" w:rsidRDefault="008B75A7" w:rsidP="008B75A7">
      <w:pPr>
        <w:jc w:val="center"/>
        <w:rPr>
          <w:rFonts w:ascii="Times New Roman" w:hAnsi="Times New Roman" w:cs="Times New Roman"/>
        </w:rPr>
      </w:pPr>
      <w:r w:rsidRPr="002B665C">
        <w:rPr>
          <w:noProof/>
        </w:rPr>
        <w:drawing>
          <wp:inline distT="0" distB="0" distL="0" distR="0" wp14:anchorId="26B2C6E3" wp14:editId="303C5CCD">
            <wp:extent cx="1933575" cy="4184329"/>
            <wp:effectExtent l="38100" t="38100" r="28575" b="450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0308" cy="41989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2D91274F" w14:textId="56845ACC" w:rsidR="008B75A7" w:rsidRDefault="008B75A7" w:rsidP="008B75A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Рисунок-1(</w:t>
      </w:r>
      <w:r>
        <w:rPr>
          <w:rFonts w:ascii="Times New Roman" w:hAnsi="Times New Roman" w:cs="Times New Roman"/>
          <w:lang w:val="en-US"/>
        </w:rPr>
        <w:t>ERD</w:t>
      </w:r>
      <w:r>
        <w:rPr>
          <w:rFonts w:ascii="Times New Roman" w:hAnsi="Times New Roman" w:cs="Times New Roman"/>
        </w:rPr>
        <w:t>)</w:t>
      </w:r>
    </w:p>
    <w:p w14:paraId="2E9C1E66" w14:textId="3647042D" w:rsidR="008B75A7" w:rsidRDefault="008B75A7" w:rsidP="008B75A7">
      <w:pPr>
        <w:jc w:val="center"/>
        <w:rPr>
          <w:rFonts w:ascii="Times New Roman" w:hAnsi="Times New Roman" w:cs="Times New Roman"/>
        </w:rPr>
      </w:pPr>
    </w:p>
    <w:p w14:paraId="5D77F302" w14:textId="6018A41E" w:rsidR="008B75A7" w:rsidRDefault="008B75A7" w:rsidP="008B75A7">
      <w:pPr>
        <w:jc w:val="center"/>
        <w:rPr>
          <w:rFonts w:ascii="Times New Roman" w:hAnsi="Times New Roman" w:cs="Times New Roman"/>
        </w:rPr>
      </w:pPr>
      <w:r w:rsidRPr="008B75A7">
        <w:rPr>
          <w:rFonts w:ascii="Times New Roman" w:hAnsi="Times New Roman" w:cs="Times New Roman"/>
        </w:rPr>
        <w:lastRenderedPageBreak/>
        <w:drawing>
          <wp:inline distT="0" distB="0" distL="0" distR="0" wp14:anchorId="19265AB6" wp14:editId="7475A3C5">
            <wp:extent cx="4781550" cy="3991866"/>
            <wp:effectExtent l="38100" t="38100" r="38100" b="469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7774" cy="399706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</w:p>
    <w:p w14:paraId="2C5CEDF0" w14:textId="33D59C5D" w:rsidR="008B75A7" w:rsidRDefault="008B75A7" w:rsidP="008B75A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Рисунок-2(</w:t>
      </w:r>
      <w:r>
        <w:rPr>
          <w:rFonts w:ascii="Times New Roman" w:hAnsi="Times New Roman" w:cs="Times New Roman"/>
          <w:lang w:val="en-US"/>
        </w:rPr>
        <w:t>ER</w:t>
      </w:r>
      <w:r w:rsidRPr="008B75A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диаграмма (</w:t>
      </w:r>
      <w:r>
        <w:rPr>
          <w:rFonts w:ascii="Times New Roman" w:hAnsi="Times New Roman" w:cs="Times New Roman"/>
          <w:lang w:val="en-US"/>
        </w:rPr>
        <w:t>Postgres</w:t>
      </w:r>
      <w:r>
        <w:rPr>
          <w:rFonts w:ascii="Times New Roman" w:hAnsi="Times New Roman" w:cs="Times New Roman"/>
        </w:rPr>
        <w:t>))</w:t>
      </w:r>
    </w:p>
    <w:p w14:paraId="1C5DC574" w14:textId="5222F51A" w:rsidR="008B75A7" w:rsidRDefault="008B75A7" w:rsidP="008B75A7">
      <w:pPr>
        <w:jc w:val="center"/>
        <w:rPr>
          <w:rFonts w:ascii="Times New Roman" w:hAnsi="Times New Roman" w:cs="Times New Roman"/>
        </w:rPr>
      </w:pPr>
      <w:r w:rsidRPr="008B75A7">
        <w:rPr>
          <w:rFonts w:ascii="Times New Roman" w:hAnsi="Times New Roman" w:cs="Times New Roman"/>
        </w:rPr>
        <w:drawing>
          <wp:inline distT="0" distB="0" distL="0" distR="0" wp14:anchorId="594DC0AB" wp14:editId="7D22ED7F">
            <wp:extent cx="5940425" cy="4380865"/>
            <wp:effectExtent l="38100" t="38100" r="41275" b="387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086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/>
                  </pic:spPr>
                </pic:pic>
              </a:graphicData>
            </a:graphic>
          </wp:inline>
        </w:drawing>
      </w:r>
      <w:r w:rsidRPr="008B75A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Рисунок-2(</w:t>
      </w:r>
      <w:r>
        <w:rPr>
          <w:rFonts w:ascii="Times New Roman" w:hAnsi="Times New Roman" w:cs="Times New Roman"/>
          <w:lang w:val="en-US"/>
        </w:rPr>
        <w:t>ER</w:t>
      </w:r>
      <w:r w:rsidRPr="008B75A7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>диаграмма (</w:t>
      </w:r>
      <w:r>
        <w:rPr>
          <w:rFonts w:ascii="Times New Roman" w:hAnsi="Times New Roman" w:cs="Times New Roman"/>
          <w:lang w:val="en-US"/>
        </w:rPr>
        <w:t>SqlServer</w:t>
      </w:r>
      <w:r>
        <w:rPr>
          <w:rFonts w:ascii="Times New Roman" w:hAnsi="Times New Roman" w:cs="Times New Roman"/>
        </w:rPr>
        <w:t>))</w:t>
      </w:r>
    </w:p>
    <w:p w14:paraId="7818F695" w14:textId="546CBC58" w:rsidR="008B75A7" w:rsidRPr="008B75A7" w:rsidRDefault="008B75A7" w:rsidP="008B75A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</w:r>
    </w:p>
    <w:sectPr w:rsidR="008B75A7" w:rsidRPr="008B75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F80"/>
    <w:rsid w:val="0038276F"/>
    <w:rsid w:val="003A50C6"/>
    <w:rsid w:val="005328D9"/>
    <w:rsid w:val="00591377"/>
    <w:rsid w:val="008B75A7"/>
    <w:rsid w:val="00D27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CEBF0"/>
  <w15:chartTrackingRefBased/>
  <w15:docId w15:val="{2C3B3A86-4879-4E84-A6DE-46518A936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A50C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3A50C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HTML">
    <w:name w:val="HTML Code"/>
    <w:basedOn w:val="a0"/>
    <w:uiPriority w:val="99"/>
    <w:semiHidden/>
    <w:unhideWhenUsed/>
    <w:rsid w:val="003A50C6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3A5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5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97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9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31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84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73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3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6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67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9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21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1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31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88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9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697</Words>
  <Characters>3979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DeepSeek Chma</dc:creator>
  <cp:keywords/>
  <dc:description/>
  <cp:lastModifiedBy>DeepSeek Chma</cp:lastModifiedBy>
  <cp:revision>2</cp:revision>
  <dcterms:created xsi:type="dcterms:W3CDTF">2026-04-15T10:34:00Z</dcterms:created>
  <dcterms:modified xsi:type="dcterms:W3CDTF">2026-04-15T10:57:00Z</dcterms:modified>
</cp:coreProperties>
</file>