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49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АНАЛИЗ ПРЕДМЕТНОЙ ОБЛАСТИ ДЛЯ ИНТЕГРАЦИИ МОДУЛЕЙ</w:t>
      </w:r>
    </w:p>
    <w:p w14:paraId="152C0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6891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Цель автоматизации</w:t>
      </w:r>
    </w:p>
    <w:p w14:paraId="6FC66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Целью разработки является создание информационной системы для ведения, контроля и актуализации паспортов кабинетов информатики, а также организации взаимодействия между преподавателями и техническим персоналом по вопросам неисправностей оборудования. В рамках ПМ.02 ключевой задачей является интеграция программных модулей в единую работающую систему.</w:t>
      </w:r>
    </w:p>
    <w:p w14:paraId="23733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B344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Объекты предметной области и их модули</w:t>
      </w:r>
    </w:p>
    <w:p w14:paraId="26173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ходе анализа выделены следующие объекты, каждый из которых реализован в виде отдельного программного модуля:</w:t>
      </w:r>
    </w:p>
    <w:p w14:paraId="2D6F659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Кабинет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модуль управления кабинетами (CabinetsPage);</w:t>
      </w:r>
    </w:p>
    <w:p w14:paraId="0F0263D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АРМ (автоматизированное рабочее место)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модуль управления АРМ (CabinetDetailWindow);</w:t>
      </w:r>
    </w:p>
    <w:p w14:paraId="56A5498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Оборудование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модуль комплектации (ComputerDetailsWindow);</w:t>
      </w:r>
    </w:p>
    <w:p w14:paraId="2F795FC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Программное обеспечение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модуль учёта ПО (УстановленноеПО);</w:t>
      </w:r>
    </w:p>
    <w:p w14:paraId="39EBA0B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Пользователь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модуль авторизации и личного кабинета (LoginWindow, ProfilePage);</w:t>
      </w:r>
    </w:p>
    <w:p w14:paraId="5E6BDB4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Заявка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модуль обработки заявок;</w:t>
      </w:r>
    </w:p>
    <w:p w14:paraId="426CAE9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Новость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модуль новостей (NewsPage).</w:t>
      </w:r>
    </w:p>
    <w:p w14:paraId="05058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15DC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3A16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D6F9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316F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Интеграционные связи между модулями</w:t>
      </w:r>
    </w:p>
    <w:p w14:paraId="0BA84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системе выделены следующие интеграционные связи:</w:t>
      </w:r>
    </w:p>
    <w:p w14:paraId="0ECD59C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Модуль авторизации → Модуль личного кабинета: после входа пользователя данные передаются через статические свойства MainWindow.LoggedUserRole и MainWindow.LoggedUserId. Это обеспечивает разграничение доступа и персонализацию интерфейса.</w:t>
      </w:r>
    </w:p>
    <w:p w14:paraId="7DCBD25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Модуль управления кабинетами → Модуль управления АРМ: при выборе кабинета передаётся код_кабинета, что позволяет загрузить только те АРМ, которые относятся к данному кабинету.</w:t>
      </w:r>
    </w:p>
    <w:p w14:paraId="149CADC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Модуль управления АРМ → Модуль детального просмотра: при нажатии кнопки «Подробнее» передаётся код_арм, что позволяет загрузить полные характеристики компьютера из связанных таблиц (Комплектация, Процессор, ОперативнаяПамять, Накопитель).</w:t>
      </w:r>
    </w:p>
    <w:p w14:paraId="72FEBF4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Модуль управления АРМ → Модуль уведомлений: при изменении статуса компьютера автоматически создаётся запись в таблице Уведомления с указанием роли пользователя, для которого предназначено уведомление.</w:t>
      </w:r>
    </w:p>
    <w:p w14:paraId="2BCA367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Модуль новостей → Модуль базы данных: все новости загружаются через SQL-запрос с сортировкой по дате публикации.</w:t>
      </w:r>
    </w:p>
    <w:p w14:paraId="7524090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Модуль детального просмотра → Внешний API: реализована интеграция с публичным API https://api.ipify.org для получения внешнего IP-адреса компьютера.</w:t>
      </w:r>
    </w:p>
    <w:p w14:paraId="135E6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0D16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8D5B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88AF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D4D2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Требования к интеграции модулей</w:t>
      </w:r>
    </w:p>
    <w:p w14:paraId="4CABF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основе анализа были сформулированы следующие требования к интеграции:</w:t>
      </w:r>
    </w:p>
    <w:p w14:paraId="08F99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Модуль авторизации должен передавать данные о пользователе в другие модули через статические свойства (LoggedUserId, LoggedUserFullName, LoggedUserRole, LoggedUserCabinetId).</w:t>
      </w:r>
    </w:p>
    <w:p w14:paraId="042C8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Все модули должны использовать единый класс DatabaseHelper для доступа к базе данных, что исключает дублирование кода подключения и обеспечивает единообразие операций с БД.</w:t>
      </w:r>
    </w:p>
    <w:p w14:paraId="60BA0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Модуль управления АРМ должен автоматически обновлять интерфейс после изменения статуса компьютера без перезагрузки всей страницы.</w:t>
      </w:r>
    </w:p>
    <w:p w14:paraId="43234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4. Модуль новостей должен обеспечивать добавление новостей через интерфейс без прямого редактирования базы данных.</w:t>
      </w:r>
    </w:p>
    <w:p w14:paraId="05456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5. Модуль личного кабинета должен интегрироваться с модулями статистики, уведомлений и сотрудников, отображая актуальные данные в реальном времени.</w:t>
      </w:r>
    </w:p>
    <w:p w14:paraId="1E3D5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6. Все модули должны фиксировать изменения в системе контроля версий Git, обеспечивая отслеживание истории разработки.</w:t>
      </w:r>
    </w:p>
    <w:p w14:paraId="7D150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76986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Выводы по анализу</w:t>
      </w:r>
    </w:p>
    <w:p w14:paraId="20475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Проведённый анализ позволил:</w:t>
      </w:r>
    </w:p>
    <w:p w14:paraId="5A01B92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определить модульную структуру системы;</w:t>
      </w:r>
    </w:p>
    <w:p w14:paraId="2D74938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выявить все интеграционные связи между модулями;</w:t>
      </w:r>
    </w:p>
    <w:p w14:paraId="6571931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сформулировать требования к интеграции;</w:t>
      </w:r>
    </w:p>
    <w:p w14:paraId="417FF83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определить, какие данные и каким образом передаются между модулями.</w:t>
      </w:r>
      <w:bookmarkStart w:id="0" w:name="_GoBack"/>
      <w:bookmarkEnd w:id="0"/>
    </w:p>
    <w:p w14:paraId="0260B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основе анализа было принято решение о реализации интеграции модулей с использованием WPF-приложения на платформе .NET Framework, с единым слоем доступа к данным (DAL) через класс DatabaseHelper.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616468"/>
    <w:multiLevelType w:val="singleLevel"/>
    <w:tmpl w:val="EC6164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369CF"/>
    <w:rsid w:val="03C5647E"/>
    <w:rsid w:val="37D35C2E"/>
    <w:rsid w:val="3F6E13E1"/>
    <w:rsid w:val="448F2D07"/>
    <w:rsid w:val="57155527"/>
    <w:rsid w:val="5ADA2A1D"/>
    <w:rsid w:val="6403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308</Words>
  <Characters>2252</Characters>
  <Lines>0</Lines>
  <Paragraphs>0</Paragraphs>
  <TotalTime>32</TotalTime>
  <ScaleCrop>false</ScaleCrop>
  <LinksUpToDate>false</LinksUpToDate>
  <CharactersWithSpaces>2522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2026-05-20T16:19:00Z</dcterms:created>
  <dc:creator>Sergey</dc:creator>
  <cp:lastModifiedBy>Виктор Мищенко</cp:lastModifiedBy>
  <dcterms:modified xsi:type="dcterms:W3CDTF">2026-07-01T14:39:26Z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044179DB2B384511B9AD7C67C167563A_12</vt:lpwstr>
  </property>
</Properties>
</file>