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1073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33"/>
        <w:gridCol w:w="1418"/>
        <w:gridCol w:w="5184"/>
      </w:tblGrid>
      <w:tr w14:paraId="111E70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3" w:hRule="atLeast"/>
        </w:trPr>
        <w:tc>
          <w:tcPr>
            <w:tcW w:w="4133" w:type="dxa"/>
          </w:tcPr>
          <w:p w14:paraId="44C37D36"/>
        </w:tc>
        <w:tc>
          <w:tcPr>
            <w:tcW w:w="1418" w:type="dxa"/>
          </w:tcPr>
          <w:p w14:paraId="3AB96658"/>
        </w:tc>
        <w:tc>
          <w:tcPr>
            <w:tcW w:w="5182" w:type="dxa"/>
          </w:tcPr>
          <w:p w14:paraId="11444112">
            <w:r>
              <w:t>Утверждаю</w:t>
            </w:r>
          </w:p>
          <w:p w14:paraId="50A7F194">
            <w:r>
              <w:t>Директор колледжа</w:t>
            </w:r>
          </w:p>
          <w:p w14:paraId="2F03ADAE">
            <w:r>
              <w:t>__________________О.М. Шеренцова</w:t>
            </w:r>
          </w:p>
          <w:p w14:paraId="79EBE294">
            <w:r>
              <w:t>«___» ____________________ 20__ г.</w:t>
            </w:r>
          </w:p>
        </w:tc>
      </w:tr>
      <w:tr w14:paraId="0AF555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19" w:hRule="atLeast"/>
        </w:trPr>
        <w:tc>
          <w:tcPr>
            <w:tcW w:w="10735" w:type="dxa"/>
            <w:gridSpan w:val="3"/>
          </w:tcPr>
          <w:p w14:paraId="2A1BD23F">
            <w:pPr>
              <w:jc w:val="center"/>
              <w:rPr>
                <w:sz w:val="44"/>
                <w:szCs w:val="44"/>
              </w:rPr>
            </w:pPr>
          </w:p>
          <w:p w14:paraId="04D89D7C">
            <w:pPr>
              <w:jc w:val="center"/>
              <w:rPr>
                <w:sz w:val="44"/>
                <w:szCs w:val="44"/>
              </w:rPr>
            </w:pPr>
          </w:p>
          <w:p w14:paraId="0BAAD639">
            <w:pPr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Технический паспорт АРМ </w:t>
            </w:r>
          </w:p>
          <w:p w14:paraId="67E1D554">
            <w:pPr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компьютерного класса (лаборатории, кабинета)</w:t>
            </w:r>
          </w:p>
          <w:p w14:paraId="6D1BE5B9"/>
        </w:tc>
      </w:tr>
      <w:tr w14:paraId="698FE0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6" w:hRule="atLeast"/>
        </w:trPr>
        <w:tc>
          <w:tcPr>
            <w:tcW w:w="10735" w:type="dxa"/>
            <w:gridSpan w:val="3"/>
          </w:tcPr>
          <w:p w14:paraId="4CD5FE7E">
            <w:r>
              <w:t>Составил ____________________   _______________   ____________________</w:t>
            </w:r>
          </w:p>
          <w:p w14:paraId="443E99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              (должность)                                    (подпись)                          (расшифровка подписи) </w:t>
            </w:r>
          </w:p>
          <w:p w14:paraId="17590FD7">
            <w:r>
              <w:t>Проверил ____________________   _______________   ____________________</w:t>
            </w:r>
          </w:p>
          <w:p w14:paraId="472210E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              (должность)                                     (подпись)                          (расшифровка подписи) </w:t>
            </w:r>
          </w:p>
          <w:p w14:paraId="7D460D25"/>
          <w:p w14:paraId="529C468F">
            <w:r>
              <w:t>«___» ____________________ 20__ г.</w:t>
            </w:r>
          </w:p>
        </w:tc>
      </w:tr>
    </w:tbl>
    <w:p w14:paraId="3A598830">
      <w:pPr>
        <w:jc w:val="center"/>
        <w:rPr>
          <w:b/>
          <w:sz w:val="32"/>
          <w:szCs w:val="32"/>
        </w:rPr>
      </w:pPr>
    </w:p>
    <w:p w14:paraId="3244ABAD">
      <w:pPr>
        <w:jc w:val="center"/>
        <w:rPr>
          <w:b/>
          <w:sz w:val="32"/>
          <w:szCs w:val="32"/>
        </w:rPr>
      </w:pPr>
    </w:p>
    <w:p w14:paraId="402B190E">
      <w:pPr>
        <w:jc w:val="center"/>
        <w:rPr>
          <w:b/>
          <w:sz w:val="32"/>
          <w:szCs w:val="32"/>
        </w:rPr>
      </w:pPr>
    </w:p>
    <w:p w14:paraId="6E6A66A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ПАСПОРТ КОМПЬЮТЕРНОГО КЛАССА (ЛАБОРАТОРИИ, КАБИНЕТА)</w:t>
      </w:r>
    </w:p>
    <w:p w14:paraId="176F31C4">
      <w:pPr>
        <w:rPr>
          <w:b/>
          <w:sz w:val="22"/>
          <w:szCs w:val="22"/>
        </w:rPr>
      </w:pPr>
    </w:p>
    <w:p w14:paraId="5300B4E7">
      <w:pPr>
        <w:jc w:val="center"/>
        <w:rPr>
          <w:b/>
          <w:i/>
          <w:sz w:val="16"/>
          <w:szCs w:val="16"/>
          <w:u w:val="single"/>
        </w:rPr>
      </w:pPr>
    </w:p>
    <w:p w14:paraId="129847E9">
      <w:pPr>
        <w:rPr>
          <w:b/>
        </w:rPr>
      </w:pPr>
      <w:r>
        <w:rPr>
          <w:b/>
        </w:rPr>
        <w:t>№ кабинета_____</w:t>
      </w:r>
      <w:r>
        <w:rPr>
          <w:rFonts w:hint="default"/>
          <w:b w:val="0"/>
          <w:bCs/>
          <w:u w:val="single"/>
          <w:lang w:val="ru-RU"/>
        </w:rPr>
        <w:t>17</w:t>
      </w:r>
      <w:r>
        <w:rPr>
          <w:b/>
        </w:rPr>
        <w:t xml:space="preserve">______     </w:t>
      </w:r>
    </w:p>
    <w:p w14:paraId="0DE6B6BB">
      <w:pPr>
        <w:rPr>
          <w:b/>
        </w:rPr>
      </w:pPr>
      <w:r>
        <w:rPr>
          <w:b/>
        </w:rPr>
        <w:t>Ответственный__________________________________________</w:t>
      </w:r>
    </w:p>
    <w:p w14:paraId="26995B47">
      <w:pPr>
        <w:jc w:val="center"/>
        <w:rPr>
          <w:b/>
        </w:rPr>
      </w:pPr>
      <w:r>
        <w:rPr>
          <w:b/>
          <w:vertAlign w:val="superscript"/>
        </w:rPr>
        <w:t>(Ф.И.О.)</w:t>
      </w:r>
    </w:p>
    <w:p w14:paraId="6111D4ED">
      <w:pPr>
        <w:jc w:val="center"/>
        <w:rPr>
          <w:b/>
          <w:i/>
          <w:sz w:val="32"/>
          <w:szCs w:val="32"/>
          <w:u w:val="single"/>
        </w:rPr>
      </w:pPr>
      <w:r>
        <w:rPr>
          <w:b/>
          <w:i/>
          <w:sz w:val="32"/>
          <w:szCs w:val="32"/>
          <w:u w:val="single"/>
          <w:lang w:val="en-US"/>
        </w:rPr>
        <w:t>I</w:t>
      </w:r>
      <w:r>
        <w:rPr>
          <w:b/>
          <w:i/>
          <w:sz w:val="32"/>
          <w:szCs w:val="32"/>
          <w:u w:val="single"/>
        </w:rPr>
        <w:t>. Техническая оснащенность:</w:t>
      </w:r>
    </w:p>
    <w:p w14:paraId="0117AF3E">
      <w:pPr>
        <w:rPr>
          <w:b/>
        </w:rPr>
      </w:pPr>
      <w:r>
        <w:rPr>
          <w:b/>
        </w:rPr>
        <w:t>Всего АРМ _______</w:t>
      </w:r>
      <w:r>
        <w:rPr>
          <w:rFonts w:hint="default"/>
          <w:b w:val="0"/>
          <w:bCs/>
          <w:u w:val="single"/>
          <w:lang w:val="ru-RU"/>
        </w:rPr>
        <w:t>10</w:t>
      </w:r>
      <w:r>
        <w:rPr>
          <w:b/>
        </w:rPr>
        <w:t xml:space="preserve">_________ </w:t>
      </w:r>
    </w:p>
    <w:p w14:paraId="199C3C79">
      <w:pPr>
        <w:jc w:val="center"/>
        <w:rPr>
          <w:b/>
          <w:i/>
          <w:sz w:val="16"/>
          <w:szCs w:val="16"/>
        </w:rPr>
      </w:pPr>
    </w:p>
    <w:p w14:paraId="47E9BEB5">
      <w:pPr>
        <w:rPr>
          <w:b/>
          <w:sz w:val="24"/>
          <w:szCs w:val="26"/>
        </w:rPr>
      </w:pPr>
      <w:r>
        <w:rPr>
          <w:b/>
          <w:sz w:val="24"/>
          <w:szCs w:val="26"/>
        </w:rPr>
        <w:t>Тип АРМ:</w:t>
      </w:r>
    </w:p>
    <w:tbl>
      <w:tblPr>
        <w:tblStyle w:val="6"/>
        <w:tblW w:w="10146" w:type="dxa"/>
        <w:tblInd w:w="13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9"/>
        <w:gridCol w:w="2029"/>
        <w:gridCol w:w="2029"/>
        <w:gridCol w:w="2029"/>
        <w:gridCol w:w="2030"/>
      </w:tblGrid>
      <w:tr w14:paraId="5B609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029" w:type="dxa"/>
          </w:tcPr>
          <w:p w14:paraId="3AABF7CE">
            <w:pPr>
              <w:rPr>
                <w:b/>
                <w:sz w:val="24"/>
                <w:szCs w:val="26"/>
              </w:rPr>
            </w:pPr>
            <w:r>
              <w:rPr>
                <w:sz w:val="20"/>
                <w:szCs w:val="20"/>
              </w:rPr>
              <w:t>Тип</w:t>
            </w:r>
          </w:p>
        </w:tc>
        <w:tc>
          <w:tcPr>
            <w:tcW w:w="2029" w:type="dxa"/>
          </w:tcPr>
          <w:p w14:paraId="761E89E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Системный блок с монитором</w:t>
            </w:r>
          </w:p>
        </w:tc>
        <w:tc>
          <w:tcPr>
            <w:tcW w:w="2029" w:type="dxa"/>
          </w:tcPr>
          <w:p w14:paraId="34EA60C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Компьютер в сборе</w:t>
            </w:r>
          </w:p>
        </w:tc>
        <w:tc>
          <w:tcPr>
            <w:tcW w:w="2029" w:type="dxa"/>
          </w:tcPr>
          <w:p w14:paraId="1B8B743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Моноблок</w:t>
            </w:r>
          </w:p>
        </w:tc>
        <w:tc>
          <w:tcPr>
            <w:tcW w:w="2030" w:type="dxa"/>
          </w:tcPr>
          <w:p w14:paraId="76E1301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Ноутбук</w:t>
            </w:r>
          </w:p>
        </w:tc>
      </w:tr>
      <w:tr w14:paraId="7A10A0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9" w:type="dxa"/>
          </w:tcPr>
          <w:p w14:paraId="23F43D93">
            <w:pPr>
              <w:rPr>
                <w:b/>
                <w:sz w:val="24"/>
                <w:szCs w:val="26"/>
              </w:rPr>
            </w:pPr>
            <w:r>
              <w:rPr>
                <w:sz w:val="20"/>
                <w:szCs w:val="20"/>
              </w:rPr>
              <w:t>Количество АРМ</w:t>
            </w:r>
          </w:p>
        </w:tc>
        <w:tc>
          <w:tcPr>
            <w:tcW w:w="2029" w:type="dxa"/>
          </w:tcPr>
          <w:p w14:paraId="75559587">
            <w:pPr>
              <w:jc w:val="center"/>
              <w:rPr>
                <w:rFonts w:hint="default"/>
                <w:b w:val="0"/>
                <w:bCs/>
                <w:sz w:val="24"/>
                <w:szCs w:val="26"/>
                <w:lang w:val="ru-RU"/>
              </w:rPr>
            </w:pPr>
            <w:r>
              <w:rPr>
                <w:rFonts w:hint="default"/>
                <w:b w:val="0"/>
                <w:bCs/>
                <w:sz w:val="24"/>
                <w:szCs w:val="26"/>
                <w:lang w:val="ru-RU"/>
              </w:rPr>
              <w:t>9</w:t>
            </w:r>
          </w:p>
        </w:tc>
        <w:tc>
          <w:tcPr>
            <w:tcW w:w="2029" w:type="dxa"/>
          </w:tcPr>
          <w:p w14:paraId="1E95A9BD">
            <w:pPr>
              <w:jc w:val="center"/>
              <w:rPr>
                <w:rFonts w:hint="default"/>
                <w:b w:val="0"/>
                <w:bCs/>
                <w:sz w:val="24"/>
                <w:szCs w:val="26"/>
                <w:lang w:val="ru-RU"/>
              </w:rPr>
            </w:pPr>
            <w:r>
              <w:rPr>
                <w:rFonts w:hint="default"/>
                <w:b w:val="0"/>
                <w:bCs/>
                <w:sz w:val="24"/>
                <w:szCs w:val="26"/>
                <w:lang w:val="ru-RU"/>
              </w:rPr>
              <w:t>-</w:t>
            </w:r>
          </w:p>
        </w:tc>
        <w:tc>
          <w:tcPr>
            <w:tcW w:w="2029" w:type="dxa"/>
          </w:tcPr>
          <w:p w14:paraId="7242783A">
            <w:pPr>
              <w:jc w:val="center"/>
              <w:rPr>
                <w:rFonts w:hint="default"/>
                <w:b/>
                <w:sz w:val="24"/>
                <w:szCs w:val="26"/>
                <w:lang w:val="ru-RU"/>
              </w:rPr>
            </w:pPr>
            <w:r>
              <w:rPr>
                <w:rFonts w:hint="default"/>
                <w:b/>
                <w:sz w:val="24"/>
                <w:szCs w:val="26"/>
                <w:lang w:val="ru-RU"/>
              </w:rPr>
              <w:t>-</w:t>
            </w:r>
          </w:p>
        </w:tc>
        <w:tc>
          <w:tcPr>
            <w:tcW w:w="2030" w:type="dxa"/>
          </w:tcPr>
          <w:p w14:paraId="73F9FC96">
            <w:pPr>
              <w:jc w:val="center"/>
              <w:rPr>
                <w:rFonts w:hint="default"/>
                <w:b/>
                <w:sz w:val="24"/>
                <w:szCs w:val="26"/>
                <w:lang w:val="ru-RU"/>
              </w:rPr>
            </w:pPr>
            <w:r>
              <w:rPr>
                <w:rFonts w:hint="default"/>
                <w:b/>
                <w:sz w:val="24"/>
                <w:szCs w:val="26"/>
                <w:lang w:val="ru-RU"/>
              </w:rPr>
              <w:t>1</w:t>
            </w:r>
          </w:p>
        </w:tc>
      </w:tr>
      <w:tr w14:paraId="4692C5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9" w:type="dxa"/>
          </w:tcPr>
          <w:p w14:paraId="2FF22BFF">
            <w:pPr>
              <w:rPr>
                <w:b/>
                <w:sz w:val="24"/>
                <w:szCs w:val="26"/>
              </w:rPr>
            </w:pPr>
            <w:r>
              <w:rPr>
                <w:sz w:val="20"/>
                <w:szCs w:val="20"/>
              </w:rPr>
              <w:t>Инвентарные номера</w:t>
            </w:r>
          </w:p>
        </w:tc>
        <w:tc>
          <w:tcPr>
            <w:tcW w:w="2029" w:type="dxa"/>
          </w:tcPr>
          <w:p w14:paraId="5AB689A7">
            <w:pPr>
              <w:jc w:val="left"/>
              <w:rPr>
                <w:rFonts w:hint="default"/>
                <w:b w:val="0"/>
                <w:bCs/>
                <w:sz w:val="24"/>
                <w:szCs w:val="26"/>
                <w:lang w:val="ru-RU"/>
              </w:rPr>
            </w:pPr>
            <w:r>
              <w:rPr>
                <w:rFonts w:hint="default"/>
                <w:b w:val="0"/>
                <w:bCs/>
                <w:sz w:val="24"/>
                <w:szCs w:val="26"/>
                <w:lang w:val="ru-RU"/>
              </w:rPr>
              <w:t>1101040474-1101040475</w:t>
            </w:r>
          </w:p>
          <w:p w14:paraId="747D287B">
            <w:pPr>
              <w:jc w:val="left"/>
              <w:rPr>
                <w:rFonts w:hint="default"/>
                <w:b w:val="0"/>
                <w:bCs/>
                <w:sz w:val="24"/>
                <w:szCs w:val="26"/>
                <w:lang w:val="ru-RU"/>
              </w:rPr>
            </w:pPr>
            <w:r>
              <w:rPr>
                <w:rFonts w:hint="default"/>
                <w:b w:val="0"/>
                <w:bCs/>
                <w:sz w:val="24"/>
                <w:szCs w:val="26"/>
                <w:lang w:val="ru-RU"/>
              </w:rPr>
              <w:t>1101040475-1101040469</w:t>
            </w:r>
          </w:p>
          <w:p w14:paraId="785A4FB1">
            <w:pPr>
              <w:jc w:val="left"/>
              <w:rPr>
                <w:rFonts w:hint="default"/>
                <w:b w:val="0"/>
                <w:bCs/>
                <w:sz w:val="24"/>
                <w:szCs w:val="26"/>
                <w:lang w:val="ru-RU"/>
              </w:rPr>
            </w:pPr>
            <w:r>
              <w:rPr>
                <w:rFonts w:hint="default"/>
                <w:b w:val="0"/>
                <w:bCs/>
                <w:sz w:val="24"/>
                <w:szCs w:val="26"/>
                <w:lang w:val="ru-RU"/>
              </w:rPr>
              <w:t>1101040469-1101040471</w:t>
            </w:r>
          </w:p>
          <w:p w14:paraId="3C6B66E5">
            <w:pPr>
              <w:jc w:val="left"/>
              <w:rPr>
                <w:rFonts w:hint="default"/>
                <w:b w:val="0"/>
                <w:bCs/>
                <w:sz w:val="24"/>
                <w:szCs w:val="26"/>
                <w:lang w:val="ru-RU"/>
              </w:rPr>
            </w:pPr>
            <w:r>
              <w:rPr>
                <w:rFonts w:hint="default"/>
                <w:b w:val="0"/>
                <w:bCs/>
                <w:sz w:val="24"/>
                <w:szCs w:val="26"/>
                <w:lang w:val="ru-RU"/>
              </w:rPr>
              <w:t>1101040468-1101040472</w:t>
            </w:r>
          </w:p>
          <w:p w14:paraId="19338C6F">
            <w:pPr>
              <w:jc w:val="left"/>
              <w:rPr>
                <w:rFonts w:hint="default"/>
                <w:b w:val="0"/>
                <w:bCs/>
                <w:sz w:val="24"/>
                <w:szCs w:val="26"/>
                <w:lang w:val="ru-RU"/>
              </w:rPr>
            </w:pPr>
            <w:r>
              <w:rPr>
                <w:rFonts w:hint="default"/>
                <w:b w:val="0"/>
                <w:bCs/>
                <w:sz w:val="24"/>
                <w:szCs w:val="26"/>
                <w:lang w:val="ru-RU"/>
              </w:rPr>
              <w:t>1101040471-1101040474</w:t>
            </w:r>
          </w:p>
          <w:p w14:paraId="7D387F2C">
            <w:pPr>
              <w:jc w:val="left"/>
              <w:rPr>
                <w:rFonts w:hint="default"/>
                <w:b w:val="0"/>
                <w:bCs/>
                <w:sz w:val="24"/>
                <w:szCs w:val="26"/>
                <w:lang w:val="ru-RU"/>
              </w:rPr>
            </w:pPr>
            <w:r>
              <w:rPr>
                <w:rFonts w:hint="default"/>
                <w:b w:val="0"/>
                <w:bCs/>
                <w:sz w:val="24"/>
                <w:szCs w:val="26"/>
                <w:lang w:val="ru-RU"/>
              </w:rPr>
              <w:t>1101040472-1101040468</w:t>
            </w:r>
          </w:p>
          <w:p w14:paraId="76428CAF">
            <w:pPr>
              <w:jc w:val="left"/>
              <w:rPr>
                <w:rFonts w:hint="default"/>
                <w:b w:val="0"/>
                <w:bCs/>
                <w:sz w:val="24"/>
                <w:szCs w:val="26"/>
                <w:lang w:val="ru-RU"/>
              </w:rPr>
            </w:pPr>
            <w:r>
              <w:rPr>
                <w:rFonts w:hint="default"/>
                <w:b w:val="0"/>
                <w:bCs/>
                <w:sz w:val="24"/>
                <w:szCs w:val="26"/>
                <w:lang w:val="ru-RU"/>
              </w:rPr>
              <w:t>1101040470-1101040473</w:t>
            </w:r>
          </w:p>
          <w:p w14:paraId="46C8795C">
            <w:pPr>
              <w:jc w:val="left"/>
              <w:rPr>
                <w:rFonts w:hint="default"/>
                <w:b w:val="0"/>
                <w:bCs/>
                <w:sz w:val="24"/>
                <w:szCs w:val="26"/>
                <w:lang w:val="ru-RU"/>
              </w:rPr>
            </w:pPr>
            <w:r>
              <w:rPr>
                <w:rFonts w:hint="default"/>
                <w:b w:val="0"/>
                <w:bCs/>
                <w:sz w:val="24"/>
                <w:szCs w:val="26"/>
                <w:lang w:val="ru-RU"/>
              </w:rPr>
              <w:t>1101040473-1101040470</w:t>
            </w:r>
          </w:p>
          <w:p w14:paraId="331A6F95">
            <w:pPr>
              <w:jc w:val="left"/>
              <w:rPr>
                <w:rFonts w:hint="default"/>
                <w:b w:val="0"/>
                <w:bCs/>
                <w:sz w:val="24"/>
                <w:szCs w:val="26"/>
                <w:lang w:val="ru-RU"/>
              </w:rPr>
            </w:pPr>
            <w:r>
              <w:rPr>
                <w:rFonts w:hint="default"/>
                <w:b w:val="0"/>
                <w:bCs/>
                <w:sz w:val="24"/>
                <w:szCs w:val="26"/>
                <w:lang w:val="ru-RU"/>
              </w:rPr>
              <w:t>2101040233-1101040556</w:t>
            </w:r>
          </w:p>
        </w:tc>
        <w:tc>
          <w:tcPr>
            <w:tcW w:w="2029" w:type="dxa"/>
          </w:tcPr>
          <w:p w14:paraId="561A1701">
            <w:pPr>
              <w:jc w:val="center"/>
              <w:rPr>
                <w:b w:val="0"/>
                <w:bCs/>
                <w:sz w:val="24"/>
                <w:szCs w:val="26"/>
              </w:rPr>
            </w:pPr>
          </w:p>
        </w:tc>
        <w:tc>
          <w:tcPr>
            <w:tcW w:w="2029" w:type="dxa"/>
          </w:tcPr>
          <w:p w14:paraId="3D3C6EC4">
            <w:pPr>
              <w:rPr>
                <w:b/>
                <w:sz w:val="24"/>
                <w:szCs w:val="26"/>
              </w:rPr>
            </w:pPr>
          </w:p>
        </w:tc>
        <w:tc>
          <w:tcPr>
            <w:tcW w:w="2030" w:type="dxa"/>
          </w:tcPr>
          <w:p w14:paraId="295FB58F">
            <w:pPr>
              <w:rPr>
                <w:rFonts w:hint="default"/>
                <w:b w:val="0"/>
                <w:bCs/>
                <w:sz w:val="24"/>
                <w:szCs w:val="26"/>
                <w:lang w:val="ru-RU"/>
              </w:rPr>
            </w:pPr>
            <w:r>
              <w:rPr>
                <w:rFonts w:hint="default"/>
                <w:b w:val="0"/>
                <w:bCs/>
                <w:sz w:val="24"/>
                <w:szCs w:val="26"/>
                <w:lang w:val="ru-RU"/>
              </w:rPr>
              <w:t>1101040609</w:t>
            </w:r>
          </w:p>
        </w:tc>
      </w:tr>
    </w:tbl>
    <w:p w14:paraId="754B33A1">
      <w:pPr>
        <w:rPr>
          <w:b/>
          <w:sz w:val="24"/>
          <w:szCs w:val="26"/>
        </w:rPr>
      </w:pPr>
    </w:p>
    <w:p w14:paraId="087B1D63">
      <w:pPr>
        <w:rPr>
          <w:b/>
          <w:sz w:val="24"/>
          <w:szCs w:val="26"/>
        </w:rPr>
      </w:pPr>
      <w:r>
        <w:rPr>
          <w:b/>
          <w:sz w:val="24"/>
          <w:szCs w:val="26"/>
        </w:rPr>
        <w:t>Процессор:</w:t>
      </w:r>
    </w:p>
    <w:tbl>
      <w:tblPr>
        <w:tblStyle w:val="3"/>
        <w:tblW w:w="10246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4"/>
        <w:gridCol w:w="1733"/>
        <w:gridCol w:w="1733"/>
        <w:gridCol w:w="1733"/>
        <w:gridCol w:w="1733"/>
      </w:tblGrid>
      <w:tr w14:paraId="656EA2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</w:trPr>
        <w:tc>
          <w:tcPr>
            <w:tcW w:w="3314" w:type="dxa"/>
          </w:tcPr>
          <w:p w14:paraId="63231D3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Наименование</w:t>
            </w:r>
          </w:p>
        </w:tc>
        <w:tc>
          <w:tcPr>
            <w:tcW w:w="1733" w:type="dxa"/>
            <w:shd w:val="clear" w:color="auto" w:fill="auto"/>
          </w:tcPr>
          <w:p w14:paraId="267D58B3">
            <w:pPr>
              <w:jc w:val="center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Intal Celeron</w:t>
            </w:r>
          </w:p>
        </w:tc>
        <w:tc>
          <w:tcPr>
            <w:tcW w:w="1733" w:type="dxa"/>
            <w:shd w:val="clear" w:color="auto" w:fill="auto"/>
          </w:tcPr>
          <w:p w14:paraId="2BF427B6">
            <w:pPr>
              <w:rPr>
                <w:sz w:val="20"/>
                <w:szCs w:val="20"/>
              </w:rPr>
            </w:pPr>
          </w:p>
        </w:tc>
        <w:tc>
          <w:tcPr>
            <w:tcW w:w="1733" w:type="dxa"/>
            <w:shd w:val="clear" w:color="auto" w:fill="auto"/>
          </w:tcPr>
          <w:p w14:paraId="242EA8C2">
            <w:pPr>
              <w:rPr>
                <w:sz w:val="20"/>
                <w:szCs w:val="20"/>
              </w:rPr>
            </w:pPr>
          </w:p>
        </w:tc>
        <w:tc>
          <w:tcPr>
            <w:tcW w:w="1733" w:type="dxa"/>
            <w:shd w:val="clear" w:color="auto" w:fill="auto"/>
          </w:tcPr>
          <w:p w14:paraId="63772929">
            <w:pPr>
              <w:rPr>
                <w:sz w:val="20"/>
                <w:szCs w:val="20"/>
              </w:rPr>
            </w:pPr>
          </w:p>
        </w:tc>
      </w:tr>
      <w:tr w14:paraId="6AC39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" w:hRule="atLeast"/>
        </w:trPr>
        <w:tc>
          <w:tcPr>
            <w:tcW w:w="3314" w:type="dxa"/>
          </w:tcPr>
          <w:p w14:paraId="4EA4410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Количество АРМ</w:t>
            </w:r>
          </w:p>
        </w:tc>
        <w:tc>
          <w:tcPr>
            <w:tcW w:w="1733" w:type="dxa"/>
            <w:shd w:val="clear" w:color="auto" w:fill="auto"/>
          </w:tcPr>
          <w:p w14:paraId="643F8512">
            <w:pPr>
              <w:jc w:val="center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9</w:t>
            </w:r>
          </w:p>
        </w:tc>
        <w:tc>
          <w:tcPr>
            <w:tcW w:w="1733" w:type="dxa"/>
            <w:shd w:val="clear" w:color="auto" w:fill="auto"/>
          </w:tcPr>
          <w:p w14:paraId="2C216DBE">
            <w:pPr>
              <w:rPr>
                <w:sz w:val="20"/>
                <w:szCs w:val="20"/>
              </w:rPr>
            </w:pPr>
          </w:p>
        </w:tc>
        <w:tc>
          <w:tcPr>
            <w:tcW w:w="1733" w:type="dxa"/>
            <w:shd w:val="clear" w:color="auto" w:fill="auto"/>
          </w:tcPr>
          <w:p w14:paraId="69044C79">
            <w:pPr>
              <w:rPr>
                <w:sz w:val="20"/>
                <w:szCs w:val="20"/>
              </w:rPr>
            </w:pPr>
          </w:p>
        </w:tc>
        <w:tc>
          <w:tcPr>
            <w:tcW w:w="1733" w:type="dxa"/>
            <w:shd w:val="clear" w:color="auto" w:fill="auto"/>
          </w:tcPr>
          <w:p w14:paraId="65532AC4">
            <w:pPr>
              <w:rPr>
                <w:sz w:val="20"/>
                <w:szCs w:val="20"/>
              </w:rPr>
            </w:pPr>
          </w:p>
        </w:tc>
      </w:tr>
    </w:tbl>
    <w:p w14:paraId="4AABE38A">
      <w:pPr>
        <w:rPr>
          <w:b/>
          <w:sz w:val="24"/>
          <w:szCs w:val="24"/>
        </w:rPr>
      </w:pPr>
      <w:r>
        <w:rPr>
          <w:b/>
          <w:sz w:val="24"/>
          <w:szCs w:val="24"/>
          <w:lang w:val="ru-RU"/>
        </w:rPr>
        <w:t>Накопители</w:t>
      </w:r>
      <w:r>
        <w:rPr>
          <w:b/>
          <w:sz w:val="24"/>
          <w:szCs w:val="24"/>
        </w:rPr>
        <w:t>:</w:t>
      </w:r>
    </w:p>
    <w:tbl>
      <w:tblPr>
        <w:tblStyle w:val="3"/>
        <w:tblW w:w="1028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5"/>
        <w:gridCol w:w="1295"/>
        <w:gridCol w:w="1276"/>
        <w:gridCol w:w="1134"/>
        <w:gridCol w:w="1701"/>
        <w:gridCol w:w="2029"/>
      </w:tblGrid>
      <w:tr w14:paraId="201218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11" w:hRule="atLeast"/>
        </w:trPr>
        <w:tc>
          <w:tcPr>
            <w:tcW w:w="2845" w:type="dxa"/>
          </w:tcPr>
          <w:p w14:paraId="15903B5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Объем и тип</w:t>
            </w:r>
          </w:p>
        </w:tc>
        <w:tc>
          <w:tcPr>
            <w:tcW w:w="1295" w:type="dxa"/>
            <w:shd w:val="clear" w:color="auto" w:fill="auto"/>
          </w:tcPr>
          <w:p w14:paraId="0E6ECC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120-128Гб</w:t>
            </w:r>
          </w:p>
        </w:tc>
        <w:tc>
          <w:tcPr>
            <w:tcW w:w="1276" w:type="dxa"/>
            <w:shd w:val="clear" w:color="auto" w:fill="auto"/>
          </w:tcPr>
          <w:p w14:paraId="762D6B8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240-256 Гб</w:t>
            </w:r>
          </w:p>
        </w:tc>
        <w:tc>
          <w:tcPr>
            <w:tcW w:w="1134" w:type="dxa"/>
            <w:shd w:val="clear" w:color="auto" w:fill="auto"/>
          </w:tcPr>
          <w:p w14:paraId="4B0B574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480-512Гб</w:t>
            </w:r>
          </w:p>
        </w:tc>
        <w:tc>
          <w:tcPr>
            <w:tcW w:w="1701" w:type="dxa"/>
            <w:shd w:val="clear" w:color="auto" w:fill="auto"/>
          </w:tcPr>
          <w:p w14:paraId="37B4B56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Свыше 512 Гб</w:t>
            </w:r>
          </w:p>
        </w:tc>
        <w:tc>
          <w:tcPr>
            <w:tcW w:w="2029" w:type="dxa"/>
            <w:shd w:val="clear" w:color="auto" w:fill="auto"/>
          </w:tcPr>
          <w:p w14:paraId="26A414F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 xml:space="preserve">SSD </w:t>
            </w:r>
            <w:r>
              <w:rPr>
                <w:sz w:val="20"/>
                <w:szCs w:val="20"/>
              </w:rPr>
              <w:t>в наличии</w:t>
            </w:r>
          </w:p>
        </w:tc>
      </w:tr>
      <w:tr w14:paraId="7B4CAC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" w:hRule="atLeast"/>
        </w:trPr>
        <w:tc>
          <w:tcPr>
            <w:tcW w:w="2845" w:type="dxa"/>
          </w:tcPr>
          <w:p w14:paraId="64990E1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Количество АРМ</w:t>
            </w:r>
          </w:p>
        </w:tc>
        <w:tc>
          <w:tcPr>
            <w:tcW w:w="1295" w:type="dxa"/>
            <w:shd w:val="clear" w:color="auto" w:fill="auto"/>
          </w:tcPr>
          <w:p w14:paraId="2AAB1B3D">
            <w:pPr>
              <w:rPr>
                <w:sz w:val="20"/>
                <w:szCs w:val="20"/>
              </w:rPr>
            </w:pPr>
          </w:p>
        </w:tc>
        <w:tc>
          <w:tcPr>
            <w:tcW w:w="1276" w:type="dxa"/>
            <w:shd w:val="clear" w:color="auto" w:fill="auto"/>
          </w:tcPr>
          <w:p w14:paraId="48BE58BA">
            <w:pPr>
              <w:jc w:val="center"/>
              <w:rPr>
                <w:rFonts w:hint="default"/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х</w:t>
            </w:r>
          </w:p>
        </w:tc>
        <w:tc>
          <w:tcPr>
            <w:tcW w:w="1134" w:type="dxa"/>
            <w:shd w:val="clear" w:color="auto" w:fill="auto"/>
          </w:tcPr>
          <w:p w14:paraId="1AE94559">
            <w:pPr>
              <w:rPr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auto"/>
          </w:tcPr>
          <w:p w14:paraId="0BAEA609">
            <w:pPr>
              <w:rPr>
                <w:sz w:val="20"/>
                <w:szCs w:val="20"/>
              </w:rPr>
            </w:pPr>
          </w:p>
        </w:tc>
        <w:tc>
          <w:tcPr>
            <w:tcW w:w="2029" w:type="dxa"/>
            <w:shd w:val="clear" w:color="auto" w:fill="auto"/>
          </w:tcPr>
          <w:p w14:paraId="127C06BA">
            <w:pPr>
              <w:rPr>
                <w:sz w:val="20"/>
                <w:szCs w:val="20"/>
              </w:rPr>
            </w:pPr>
          </w:p>
        </w:tc>
      </w:tr>
    </w:tbl>
    <w:p w14:paraId="268BBC1D">
      <w:pPr>
        <w:rPr>
          <w:b/>
          <w:sz w:val="24"/>
          <w:szCs w:val="24"/>
        </w:rPr>
      </w:pPr>
      <w:r>
        <w:rPr>
          <w:b/>
          <w:sz w:val="24"/>
          <w:szCs w:val="24"/>
        </w:rPr>
        <w:t>Оперативная памяти:</w:t>
      </w:r>
    </w:p>
    <w:tbl>
      <w:tblPr>
        <w:tblStyle w:val="3"/>
        <w:tblW w:w="10279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6"/>
        <w:gridCol w:w="1301"/>
        <w:gridCol w:w="1085"/>
        <w:gridCol w:w="1668"/>
        <w:gridCol w:w="1275"/>
        <w:gridCol w:w="1225"/>
        <w:gridCol w:w="1229"/>
      </w:tblGrid>
      <w:tr w14:paraId="5375AE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" w:hRule="atLeast"/>
        </w:trPr>
        <w:tc>
          <w:tcPr>
            <w:tcW w:w="2496" w:type="dxa"/>
          </w:tcPr>
          <w:p w14:paraId="58BE362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Объем и тип</w:t>
            </w:r>
          </w:p>
        </w:tc>
        <w:tc>
          <w:tcPr>
            <w:tcW w:w="1301" w:type="dxa"/>
            <w:shd w:val="clear" w:color="auto" w:fill="auto"/>
          </w:tcPr>
          <w:p w14:paraId="3794070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 8 Гб</w:t>
            </w:r>
          </w:p>
        </w:tc>
        <w:tc>
          <w:tcPr>
            <w:tcW w:w="1085" w:type="dxa"/>
            <w:shd w:val="clear" w:color="auto" w:fill="auto"/>
          </w:tcPr>
          <w:p w14:paraId="10A6C1F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 Гб</w:t>
            </w:r>
          </w:p>
        </w:tc>
        <w:tc>
          <w:tcPr>
            <w:tcW w:w="1668" w:type="dxa"/>
            <w:shd w:val="clear" w:color="auto" w:fill="auto"/>
          </w:tcPr>
          <w:p w14:paraId="7D0FD4DF">
            <w:pPr>
              <w:ind w:left="-108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 xml:space="preserve"> Свыше 8 </w:t>
            </w:r>
            <w:r>
              <w:rPr>
                <w:sz w:val="20"/>
                <w:szCs w:val="20"/>
                <w:lang w:val="en-US"/>
              </w:rPr>
              <w:t>Гб</w:t>
            </w:r>
          </w:p>
        </w:tc>
        <w:tc>
          <w:tcPr>
            <w:tcW w:w="1275" w:type="dxa"/>
            <w:shd w:val="clear" w:color="auto" w:fill="auto"/>
          </w:tcPr>
          <w:p w14:paraId="64F4647B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 xml:space="preserve">Тип </w:t>
            </w:r>
            <w:r>
              <w:rPr>
                <w:sz w:val="20"/>
                <w:szCs w:val="20"/>
                <w:lang w:val="en-US"/>
              </w:rPr>
              <w:t>DDR3</w:t>
            </w:r>
          </w:p>
        </w:tc>
        <w:tc>
          <w:tcPr>
            <w:tcW w:w="1225" w:type="dxa"/>
            <w:shd w:val="clear" w:color="auto" w:fill="auto"/>
          </w:tcPr>
          <w:p w14:paraId="6A35FD7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Тип </w:t>
            </w:r>
            <w:r>
              <w:rPr>
                <w:sz w:val="20"/>
                <w:szCs w:val="20"/>
                <w:lang w:val="en-US"/>
              </w:rPr>
              <w:t>DDR4</w:t>
            </w:r>
          </w:p>
        </w:tc>
        <w:tc>
          <w:tcPr>
            <w:tcW w:w="1229" w:type="dxa"/>
            <w:shd w:val="clear" w:color="auto" w:fill="auto"/>
          </w:tcPr>
          <w:p w14:paraId="67FBB27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Тип </w:t>
            </w:r>
            <w:r>
              <w:rPr>
                <w:sz w:val="20"/>
                <w:szCs w:val="20"/>
                <w:lang w:val="en-US"/>
              </w:rPr>
              <w:t>DDR5</w:t>
            </w:r>
          </w:p>
        </w:tc>
      </w:tr>
      <w:tr w14:paraId="42A77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" w:hRule="atLeast"/>
        </w:trPr>
        <w:tc>
          <w:tcPr>
            <w:tcW w:w="2496" w:type="dxa"/>
          </w:tcPr>
          <w:p w14:paraId="7EF29E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Количество АРМ</w:t>
            </w:r>
          </w:p>
        </w:tc>
        <w:tc>
          <w:tcPr>
            <w:tcW w:w="1301" w:type="dxa"/>
            <w:shd w:val="clear" w:color="auto" w:fill="auto"/>
          </w:tcPr>
          <w:p w14:paraId="73AAA012">
            <w:pPr>
              <w:jc w:val="center"/>
              <w:rPr>
                <w:rFonts w:hint="default"/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х</w:t>
            </w:r>
          </w:p>
        </w:tc>
        <w:tc>
          <w:tcPr>
            <w:tcW w:w="1085" w:type="dxa"/>
            <w:shd w:val="clear" w:color="auto" w:fill="auto"/>
          </w:tcPr>
          <w:p w14:paraId="3984A7F1">
            <w:pPr>
              <w:rPr>
                <w:sz w:val="20"/>
                <w:szCs w:val="20"/>
              </w:rPr>
            </w:pPr>
          </w:p>
        </w:tc>
        <w:tc>
          <w:tcPr>
            <w:tcW w:w="1668" w:type="dxa"/>
            <w:shd w:val="clear" w:color="auto" w:fill="auto"/>
          </w:tcPr>
          <w:p w14:paraId="20319B8B">
            <w:pPr>
              <w:rPr>
                <w:sz w:val="20"/>
                <w:szCs w:val="20"/>
              </w:rPr>
            </w:pPr>
          </w:p>
        </w:tc>
        <w:tc>
          <w:tcPr>
            <w:tcW w:w="1275" w:type="dxa"/>
            <w:shd w:val="clear" w:color="auto" w:fill="auto"/>
          </w:tcPr>
          <w:p w14:paraId="68B14F18">
            <w:pPr>
              <w:rPr>
                <w:sz w:val="20"/>
                <w:szCs w:val="20"/>
              </w:rPr>
            </w:pPr>
          </w:p>
        </w:tc>
        <w:tc>
          <w:tcPr>
            <w:tcW w:w="1225" w:type="dxa"/>
            <w:shd w:val="clear" w:color="auto" w:fill="auto"/>
          </w:tcPr>
          <w:p w14:paraId="2C762022">
            <w:pPr>
              <w:rPr>
                <w:sz w:val="20"/>
                <w:szCs w:val="20"/>
              </w:rPr>
            </w:pPr>
          </w:p>
        </w:tc>
        <w:tc>
          <w:tcPr>
            <w:tcW w:w="1229" w:type="dxa"/>
            <w:shd w:val="clear" w:color="auto" w:fill="auto"/>
          </w:tcPr>
          <w:p w14:paraId="28E53A44">
            <w:pPr>
              <w:rPr>
                <w:sz w:val="20"/>
                <w:szCs w:val="20"/>
              </w:rPr>
            </w:pPr>
          </w:p>
        </w:tc>
      </w:tr>
    </w:tbl>
    <w:p w14:paraId="520CAAEF">
      <w:pPr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Оргтехника:</w:t>
      </w:r>
    </w:p>
    <w:p w14:paraId="13E39D41">
      <w:pPr>
        <w:rPr>
          <w:sz w:val="24"/>
          <w:szCs w:val="24"/>
        </w:rPr>
      </w:pPr>
      <w:r>
        <w:rPr>
          <w:sz w:val="24"/>
          <w:szCs w:val="24"/>
        </w:rPr>
        <w:t>1. Принтеры (марка, кол-во, инв. номер) ___</w:t>
      </w:r>
      <w:r>
        <w:rPr>
          <w:sz w:val="24"/>
          <w:szCs w:val="24"/>
          <w:u w:val="single"/>
          <w:lang w:val="ru-RU"/>
        </w:rPr>
        <w:t>Отсутствуют</w:t>
      </w:r>
      <w:r>
        <w:rPr>
          <w:sz w:val="24"/>
          <w:szCs w:val="24"/>
        </w:rPr>
        <w:t>______________________________</w:t>
      </w:r>
    </w:p>
    <w:p w14:paraId="0F4FBAE4">
      <w:pPr>
        <w:rPr>
          <w:b/>
          <w:sz w:val="16"/>
          <w:szCs w:val="16"/>
          <w:u w:val="single"/>
        </w:rPr>
      </w:pPr>
      <w:r>
        <w:rPr>
          <w:sz w:val="24"/>
          <w:szCs w:val="24"/>
        </w:rPr>
        <w:t>2. МФУ (марка, кол-во, инв. номер) ________</w:t>
      </w:r>
      <w:r>
        <w:rPr>
          <w:sz w:val="24"/>
          <w:szCs w:val="24"/>
          <w:u w:val="single"/>
          <w:lang w:val="ru-RU"/>
        </w:rPr>
        <w:t>Отсутствуют</w:t>
      </w:r>
      <w:r>
        <w:rPr>
          <w:sz w:val="24"/>
          <w:szCs w:val="24"/>
        </w:rPr>
        <w:t>__________________________</w:t>
      </w:r>
    </w:p>
    <w:p w14:paraId="1EF4CD33">
      <w:pPr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Прочее:</w:t>
      </w:r>
    </w:p>
    <w:p w14:paraId="184EDB13">
      <w:pPr>
        <w:rPr>
          <w:sz w:val="24"/>
          <w:szCs w:val="24"/>
        </w:rPr>
      </w:pPr>
      <w:r>
        <w:rPr>
          <w:sz w:val="24"/>
          <w:szCs w:val="24"/>
        </w:rPr>
        <w:t xml:space="preserve">1. </w:t>
      </w:r>
      <w:r>
        <w:rPr>
          <w:sz w:val="24"/>
          <w:szCs w:val="24"/>
          <w:lang w:val="en-US"/>
        </w:rPr>
        <w:t>DVD</w:t>
      </w:r>
      <w:r>
        <w:rPr>
          <w:sz w:val="24"/>
          <w:szCs w:val="24"/>
        </w:rPr>
        <w:t>-привод (кол-во) ________________</w:t>
      </w:r>
      <w:r>
        <w:rPr>
          <w:rFonts w:hint="default"/>
          <w:sz w:val="24"/>
          <w:szCs w:val="24"/>
          <w:u w:val="single"/>
          <w:lang w:val="ru-RU"/>
        </w:rPr>
        <w:t>10</w:t>
      </w:r>
      <w:r>
        <w:rPr>
          <w:sz w:val="24"/>
          <w:szCs w:val="24"/>
        </w:rPr>
        <w:t>____________________________________________</w:t>
      </w:r>
    </w:p>
    <w:p w14:paraId="611851BD">
      <w:pPr>
        <w:rPr>
          <w:b/>
          <w:sz w:val="16"/>
          <w:szCs w:val="16"/>
          <w:u w:val="single"/>
        </w:rPr>
      </w:pPr>
    </w:p>
    <w:p w14:paraId="44340F00">
      <w:pPr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Мультимедийное оборудование:</w:t>
      </w:r>
    </w:p>
    <w:p w14:paraId="71E38E6B">
      <w:pPr>
        <w:rPr>
          <w:sz w:val="24"/>
          <w:szCs w:val="24"/>
        </w:rPr>
      </w:pPr>
      <w:r>
        <w:rPr>
          <w:sz w:val="24"/>
          <w:szCs w:val="24"/>
        </w:rPr>
        <w:t>1. Проектор (марка, кол-во, инв. номер) ___</w:t>
      </w:r>
      <w:r>
        <w:rPr>
          <w:sz w:val="24"/>
          <w:szCs w:val="24"/>
          <w:u w:val="single"/>
          <w:lang w:val="ru-RU"/>
        </w:rPr>
        <w:t>Отсутствуют</w:t>
      </w:r>
      <w:r>
        <w:rPr>
          <w:sz w:val="24"/>
          <w:szCs w:val="24"/>
        </w:rPr>
        <w:t>___________________________________</w:t>
      </w:r>
    </w:p>
    <w:p w14:paraId="7EECC4BD">
      <w:pPr>
        <w:rPr>
          <w:sz w:val="24"/>
          <w:szCs w:val="24"/>
        </w:rPr>
      </w:pPr>
      <w:r>
        <w:rPr>
          <w:sz w:val="24"/>
          <w:szCs w:val="24"/>
        </w:rPr>
        <w:t>2. Экран (стационарный, переносной) _____________</w:t>
      </w:r>
      <w:r>
        <w:rPr>
          <w:sz w:val="24"/>
          <w:szCs w:val="24"/>
          <w:u w:val="single"/>
          <w:lang w:val="ru-RU"/>
        </w:rPr>
        <w:t>Отсутствуют</w:t>
      </w:r>
      <w:r>
        <w:rPr>
          <w:sz w:val="24"/>
          <w:szCs w:val="24"/>
        </w:rPr>
        <w:t>__________________________</w:t>
      </w:r>
    </w:p>
    <w:p w14:paraId="6B764E44">
      <w:pPr>
        <w:rPr>
          <w:sz w:val="24"/>
          <w:szCs w:val="24"/>
        </w:rPr>
      </w:pPr>
      <w:r>
        <w:rPr>
          <w:sz w:val="24"/>
          <w:szCs w:val="24"/>
        </w:rPr>
        <w:t>3. Акустическое оборудование ___________</w:t>
      </w:r>
      <w:r>
        <w:rPr>
          <w:sz w:val="24"/>
          <w:szCs w:val="24"/>
          <w:u w:val="single"/>
          <w:lang w:val="ru-RU"/>
        </w:rPr>
        <w:t>Отсутствуют</w:t>
      </w:r>
      <w:r>
        <w:rPr>
          <w:sz w:val="24"/>
          <w:szCs w:val="24"/>
        </w:rPr>
        <w:t>__________________________________</w:t>
      </w:r>
    </w:p>
    <w:p w14:paraId="59D5F2CE">
      <w:pPr>
        <w:rPr>
          <w:sz w:val="24"/>
          <w:szCs w:val="24"/>
        </w:rPr>
      </w:pPr>
      <w:r>
        <w:rPr>
          <w:sz w:val="24"/>
          <w:szCs w:val="24"/>
        </w:rPr>
        <w:t>4. Телевизор (марка, инв. номер) _________</w:t>
      </w:r>
      <w:r>
        <w:rPr>
          <w:sz w:val="24"/>
          <w:szCs w:val="24"/>
          <w:u w:val="single"/>
          <w:lang w:val="ru-RU"/>
        </w:rPr>
        <w:t>Отсутствуют</w:t>
      </w:r>
      <w:r>
        <w:rPr>
          <w:sz w:val="24"/>
          <w:szCs w:val="24"/>
        </w:rPr>
        <w:t>________________________________</w:t>
      </w:r>
    </w:p>
    <w:p w14:paraId="28CACAE5">
      <w:pPr>
        <w:rPr>
          <w:sz w:val="24"/>
          <w:szCs w:val="24"/>
        </w:rPr>
      </w:pPr>
      <w:r>
        <w:rPr>
          <w:sz w:val="24"/>
          <w:szCs w:val="24"/>
        </w:rPr>
        <w:t>5. Панель (интерактивная) (марка, инв. номер) ____________</w:t>
      </w:r>
      <w:r>
        <w:rPr>
          <w:sz w:val="24"/>
          <w:szCs w:val="24"/>
          <w:u w:val="single"/>
          <w:lang w:val="ru-RU"/>
        </w:rPr>
        <w:t>Отсутствуют</w:t>
      </w:r>
      <w:r>
        <w:rPr>
          <w:sz w:val="24"/>
          <w:szCs w:val="24"/>
        </w:rPr>
        <w:t>_____________________</w:t>
      </w:r>
    </w:p>
    <w:p w14:paraId="537675C6">
      <w:pPr>
        <w:rPr>
          <w:sz w:val="24"/>
          <w:szCs w:val="24"/>
        </w:rPr>
      </w:pPr>
    </w:p>
    <w:p w14:paraId="7EF845FD">
      <w:pPr>
        <w:rPr>
          <w:sz w:val="24"/>
          <w:szCs w:val="24"/>
        </w:rPr>
      </w:pPr>
    </w:p>
    <w:p w14:paraId="63A88541">
      <w:pPr>
        <w:rPr>
          <w:sz w:val="16"/>
          <w:szCs w:val="16"/>
        </w:rPr>
      </w:pPr>
    </w:p>
    <w:p w14:paraId="3409C5EE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Включены в локальную сеть (кол-во АРМ, </w:t>
      </w:r>
      <w:r>
        <w:rPr>
          <w:b/>
          <w:sz w:val="24"/>
          <w:szCs w:val="24"/>
          <w:lang w:val="en-US"/>
        </w:rPr>
        <w:t>IP</w:t>
      </w:r>
      <w:r>
        <w:rPr>
          <w:b/>
          <w:sz w:val="24"/>
          <w:szCs w:val="24"/>
        </w:rPr>
        <w:t>-адреса) ____</w:t>
      </w:r>
      <w:r>
        <w:rPr>
          <w:rFonts w:hint="default"/>
          <w:b w:val="0"/>
          <w:bCs/>
          <w:sz w:val="24"/>
          <w:szCs w:val="24"/>
          <w:u w:val="single"/>
          <w:lang w:val="ru-RU"/>
        </w:rPr>
        <w:t>9,</w:t>
      </w:r>
      <w:r>
        <w:rPr>
          <w:rFonts w:hint="default"/>
          <w:b w:val="0"/>
          <w:bCs/>
          <w:sz w:val="24"/>
          <w:szCs w:val="24"/>
          <w:u w:val="single"/>
          <w:lang w:val="en-US"/>
        </w:rPr>
        <w:t xml:space="preserve">192.168.1.157, </w:t>
      </w:r>
      <w:r>
        <w:rPr>
          <w:rFonts w:hint="default"/>
          <w:b w:val="0"/>
          <w:bCs/>
          <w:sz w:val="24"/>
          <w:szCs w:val="24"/>
          <w:u w:val="single"/>
          <w:lang w:val="en-US"/>
        </w:rPr>
        <w:t>192.168.1.158, 192.168.1.160, 192.168.1.161, 192.168.1.163, 192.168.1.164, 192.168.1.159, 192.168.1.162</w:t>
      </w:r>
      <w:r>
        <w:rPr>
          <w:b/>
          <w:sz w:val="24"/>
          <w:szCs w:val="24"/>
        </w:rPr>
        <w:t>__________________________</w:t>
      </w:r>
    </w:p>
    <w:p w14:paraId="754D3A0E">
      <w:pPr>
        <w:rPr>
          <w:b/>
          <w:sz w:val="24"/>
          <w:szCs w:val="24"/>
        </w:rPr>
      </w:pPr>
      <w:r>
        <w:rPr>
          <w:b/>
          <w:sz w:val="24"/>
          <w:szCs w:val="24"/>
        </w:rPr>
        <w:t>Имеют выход в Интернет (кол-во АРМ) _</w:t>
      </w:r>
      <w:r>
        <w:rPr>
          <w:rFonts w:hint="default"/>
          <w:b w:val="0"/>
          <w:bCs/>
          <w:sz w:val="24"/>
          <w:szCs w:val="24"/>
          <w:u w:val="single"/>
          <w:lang w:val="ru-RU"/>
        </w:rPr>
        <w:t>10</w:t>
      </w:r>
      <w:r>
        <w:rPr>
          <w:b/>
          <w:sz w:val="24"/>
          <w:szCs w:val="24"/>
        </w:rPr>
        <w:t>____________________________________________</w:t>
      </w:r>
    </w:p>
    <w:p w14:paraId="262993D4">
      <w:pPr>
        <w:rPr>
          <w:b/>
          <w:sz w:val="24"/>
          <w:szCs w:val="24"/>
        </w:rPr>
      </w:pPr>
      <w:r>
        <w:rPr>
          <w:b/>
          <w:sz w:val="24"/>
          <w:szCs w:val="24"/>
        </w:rPr>
        <w:t>Сетевое оборудование_______</w:t>
      </w:r>
      <w:r>
        <w:rPr>
          <w:rFonts w:hint="default"/>
          <w:b w:val="0"/>
          <w:bCs/>
          <w:sz w:val="24"/>
          <w:szCs w:val="24"/>
          <w:u w:val="single"/>
          <w:lang w:val="en-US"/>
        </w:rPr>
        <w:t>TR-Link TI-SG1016DE</w:t>
      </w:r>
      <w:r>
        <w:rPr>
          <w:rFonts w:hint="default"/>
          <w:b w:val="0"/>
          <w:bCs/>
          <w:sz w:val="24"/>
          <w:szCs w:val="24"/>
          <w:u w:val="single"/>
          <w:lang w:val="ru-RU"/>
        </w:rPr>
        <w:t>,</w:t>
      </w:r>
      <w:r>
        <w:rPr>
          <w:rFonts w:hint="default"/>
          <w:b w:val="0"/>
          <w:bCs/>
          <w:sz w:val="24"/>
          <w:szCs w:val="24"/>
          <w:u w:val="single"/>
          <w:lang w:val="en-US"/>
        </w:rPr>
        <w:t xml:space="preserve">2101040835, Keenetic Start,1101040875 </w:t>
      </w:r>
      <w:r>
        <w:rPr>
          <w:b/>
          <w:sz w:val="24"/>
          <w:szCs w:val="24"/>
        </w:rPr>
        <w:t>__</w:t>
      </w:r>
    </w:p>
    <w:p w14:paraId="5F2D5F53">
      <w:pPr>
        <w:rPr>
          <w:sz w:val="24"/>
          <w:szCs w:val="24"/>
        </w:rPr>
      </w:pPr>
      <w:r>
        <w:rPr>
          <w:b/>
          <w:sz w:val="24"/>
          <w:szCs w:val="24"/>
        </w:rPr>
        <w:t>Прочее оборудование ______</w:t>
      </w:r>
      <w:r>
        <w:rPr>
          <w:sz w:val="24"/>
          <w:szCs w:val="24"/>
          <w:u w:val="single"/>
          <w:lang w:val="ru-RU"/>
        </w:rPr>
        <w:t>Отсутствуют</w:t>
      </w:r>
      <w:r>
        <w:rPr>
          <w:b/>
          <w:sz w:val="24"/>
          <w:szCs w:val="24"/>
        </w:rPr>
        <w:t>_____________________________________________</w:t>
      </w:r>
    </w:p>
    <w:p w14:paraId="7600976F">
      <w:pPr>
        <w:jc w:val="center"/>
        <w:rPr>
          <w:b/>
          <w:i/>
          <w:u w:val="single"/>
        </w:rPr>
      </w:pPr>
    </w:p>
    <w:p w14:paraId="59359ACC">
      <w:pPr>
        <w:jc w:val="center"/>
        <w:rPr>
          <w:b/>
          <w:i/>
          <w:sz w:val="32"/>
          <w:szCs w:val="32"/>
          <w:u w:val="single"/>
        </w:rPr>
      </w:pPr>
      <w:r>
        <w:rPr>
          <w:b/>
          <w:i/>
          <w:sz w:val="32"/>
          <w:szCs w:val="32"/>
          <w:u w:val="single"/>
        </w:rPr>
        <w:br w:type="page"/>
      </w:r>
      <w:r>
        <w:rPr>
          <w:b/>
          <w:i/>
          <w:sz w:val="32"/>
          <w:szCs w:val="32"/>
          <w:u w:val="single"/>
          <w:lang w:val="en-US"/>
        </w:rPr>
        <w:t>II</w:t>
      </w:r>
      <w:r>
        <w:rPr>
          <w:b/>
          <w:i/>
          <w:sz w:val="32"/>
          <w:szCs w:val="32"/>
          <w:u w:val="single"/>
        </w:rPr>
        <w:t>. Программное обеспечение:</w:t>
      </w:r>
    </w:p>
    <w:p w14:paraId="3E4F27BA">
      <w:pPr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Операционная система:</w:t>
      </w:r>
    </w:p>
    <w:tbl>
      <w:tblPr>
        <w:tblStyle w:val="3"/>
        <w:tblW w:w="1011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1"/>
        <w:gridCol w:w="2249"/>
        <w:gridCol w:w="2434"/>
        <w:gridCol w:w="2341"/>
        <w:gridCol w:w="1526"/>
      </w:tblGrid>
      <w:tr w14:paraId="1FEA93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" w:hRule="atLeast"/>
        </w:trPr>
        <w:tc>
          <w:tcPr>
            <w:tcW w:w="1561" w:type="dxa"/>
          </w:tcPr>
          <w:p w14:paraId="10499B32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ОС</w:t>
            </w:r>
          </w:p>
        </w:tc>
        <w:tc>
          <w:tcPr>
            <w:tcW w:w="2249" w:type="dxa"/>
            <w:shd w:val="clear" w:color="auto" w:fill="auto"/>
          </w:tcPr>
          <w:p w14:paraId="13C3D56A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en-US"/>
              </w:rPr>
              <w:t>Windows 7</w:t>
            </w:r>
          </w:p>
        </w:tc>
        <w:tc>
          <w:tcPr>
            <w:tcW w:w="2434" w:type="dxa"/>
            <w:shd w:val="clear" w:color="auto" w:fill="auto"/>
          </w:tcPr>
          <w:p w14:paraId="78FC0966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en-US"/>
              </w:rPr>
              <w:t>Windows 10</w:t>
            </w:r>
          </w:p>
        </w:tc>
        <w:tc>
          <w:tcPr>
            <w:tcW w:w="2341" w:type="dxa"/>
            <w:shd w:val="clear" w:color="auto" w:fill="auto"/>
          </w:tcPr>
          <w:p w14:paraId="7F2B254B">
            <w:pPr>
              <w:ind w:left="-108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Windows 11</w:t>
            </w:r>
          </w:p>
        </w:tc>
        <w:tc>
          <w:tcPr>
            <w:tcW w:w="1526" w:type="dxa"/>
            <w:shd w:val="clear" w:color="auto" w:fill="auto"/>
          </w:tcPr>
          <w:p w14:paraId="61E6DE91">
            <w:pPr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Linux</w:t>
            </w:r>
          </w:p>
        </w:tc>
      </w:tr>
      <w:tr w14:paraId="2F43F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1561" w:type="dxa"/>
          </w:tcPr>
          <w:p w14:paraId="1222434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Кол-во АРМ</w:t>
            </w:r>
          </w:p>
        </w:tc>
        <w:tc>
          <w:tcPr>
            <w:tcW w:w="2249" w:type="dxa"/>
            <w:shd w:val="clear" w:color="auto" w:fill="auto"/>
          </w:tcPr>
          <w:p w14:paraId="4BFC7BC9">
            <w:pPr>
              <w:jc w:val="center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9</w:t>
            </w:r>
          </w:p>
        </w:tc>
        <w:tc>
          <w:tcPr>
            <w:tcW w:w="2434" w:type="dxa"/>
            <w:shd w:val="clear" w:color="auto" w:fill="auto"/>
          </w:tcPr>
          <w:p w14:paraId="1394C3B1">
            <w:pPr>
              <w:jc w:val="center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1</w:t>
            </w:r>
          </w:p>
        </w:tc>
        <w:tc>
          <w:tcPr>
            <w:tcW w:w="2341" w:type="dxa"/>
            <w:shd w:val="clear" w:color="auto" w:fill="auto"/>
          </w:tcPr>
          <w:p w14:paraId="3C02DAF6">
            <w:pPr>
              <w:rPr>
                <w:sz w:val="20"/>
                <w:szCs w:val="20"/>
              </w:rPr>
            </w:pPr>
          </w:p>
        </w:tc>
        <w:tc>
          <w:tcPr>
            <w:tcW w:w="1526" w:type="dxa"/>
            <w:shd w:val="clear" w:color="auto" w:fill="auto"/>
          </w:tcPr>
          <w:p w14:paraId="4DE6B6AA">
            <w:pPr>
              <w:rPr>
                <w:sz w:val="20"/>
                <w:szCs w:val="20"/>
              </w:rPr>
            </w:pPr>
          </w:p>
        </w:tc>
      </w:tr>
    </w:tbl>
    <w:p w14:paraId="6B22F1BE">
      <w:pPr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Прочие служебные программы:</w:t>
      </w:r>
    </w:p>
    <w:p w14:paraId="13AAA83C">
      <w:pPr>
        <w:rPr>
          <w:sz w:val="24"/>
          <w:szCs w:val="24"/>
        </w:rPr>
      </w:pPr>
      <w:r>
        <w:rPr>
          <w:sz w:val="24"/>
          <w:szCs w:val="24"/>
        </w:rPr>
        <w:t>- офисный пакет (наименование, кол-во АРМ) __</w:t>
      </w:r>
      <w:r>
        <w:rPr>
          <w:rFonts w:hint="default"/>
          <w:sz w:val="24"/>
          <w:szCs w:val="24"/>
          <w:u w:val="single"/>
          <w:lang w:val="en-US"/>
        </w:rPr>
        <w:t>Microsoft_Office_2007</w:t>
      </w:r>
      <w:r>
        <w:rPr>
          <w:sz w:val="24"/>
          <w:szCs w:val="24"/>
        </w:rPr>
        <w:t>_______________________</w:t>
      </w:r>
    </w:p>
    <w:p w14:paraId="4D4180F3">
      <w:pPr>
        <w:rPr>
          <w:sz w:val="24"/>
          <w:szCs w:val="24"/>
        </w:rPr>
      </w:pPr>
      <w:r>
        <w:rPr>
          <w:sz w:val="24"/>
          <w:szCs w:val="24"/>
        </w:rPr>
        <w:t>- антивирусная программа (наименование, кол-во АРМ) ____</w:t>
      </w:r>
      <w:r>
        <w:rPr>
          <w:rFonts w:hint="default" w:ascii="Times New Roman" w:hAnsi="Times New Roman" w:eastAsia="SimSun" w:cs="Times New Roman"/>
          <w:sz w:val="24"/>
          <w:szCs w:val="24"/>
          <w:u w:val="single"/>
        </w:rPr>
        <w:t>Отсутствуют</w:t>
      </w:r>
      <w:r>
        <w:rPr>
          <w:sz w:val="24"/>
          <w:szCs w:val="24"/>
        </w:rPr>
        <w:t>___________________</w:t>
      </w:r>
    </w:p>
    <w:p w14:paraId="27CCC99A">
      <w:pPr>
        <w:rPr>
          <w:sz w:val="24"/>
          <w:szCs w:val="24"/>
        </w:rPr>
      </w:pPr>
      <w:r>
        <w:rPr>
          <w:sz w:val="24"/>
          <w:szCs w:val="24"/>
        </w:rPr>
        <w:t>- другое (наименование, кол-во АРМ) __</w:t>
      </w:r>
      <w:r>
        <w:rPr>
          <w:sz w:val="24"/>
          <w:szCs w:val="24"/>
          <w:u w:val="single"/>
        </w:rPr>
        <w:t>WinRAR</w:t>
      </w:r>
      <w:r>
        <w:rPr>
          <w:rFonts w:hint="default"/>
          <w:sz w:val="24"/>
          <w:szCs w:val="24"/>
          <w:u w:val="single"/>
          <w:lang w:val="ru-RU"/>
        </w:rPr>
        <w:t xml:space="preserve">, </w:t>
      </w:r>
      <w:r>
        <w:rPr>
          <w:sz w:val="24"/>
          <w:szCs w:val="24"/>
          <w:u w:val="single"/>
        </w:rPr>
        <w:t>7-Zip</w:t>
      </w:r>
      <w:r>
        <w:rPr>
          <w:rFonts w:hint="default"/>
          <w:sz w:val="24"/>
          <w:szCs w:val="24"/>
          <w:u w:val="single"/>
          <w:lang w:val="ru-RU"/>
        </w:rPr>
        <w:t>, 2</w:t>
      </w:r>
      <w:r>
        <w:rPr>
          <w:sz w:val="24"/>
          <w:szCs w:val="24"/>
        </w:rPr>
        <w:t>__________________________________</w:t>
      </w:r>
    </w:p>
    <w:p w14:paraId="5DF79E5D">
      <w:pPr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85103CB">
      <w:pPr>
        <w:rPr>
          <w:sz w:val="24"/>
          <w:szCs w:val="24"/>
        </w:rPr>
      </w:pPr>
    </w:p>
    <w:p w14:paraId="44B00EBE">
      <w:pPr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Учебное ПО (наименование, кол-во АРМ):</w:t>
      </w:r>
    </w:p>
    <w:p w14:paraId="78D83E3F">
      <w:pPr>
        <w:rPr>
          <w:b/>
          <w:sz w:val="24"/>
          <w:szCs w:val="24"/>
        </w:rPr>
      </w:pPr>
      <w:r>
        <w:rPr>
          <w:b/>
          <w:sz w:val="24"/>
          <w:szCs w:val="24"/>
        </w:rPr>
        <w:t>_</w:t>
      </w:r>
      <w:r>
        <w:rPr>
          <w:rFonts w:hint="default"/>
          <w:b w:val="0"/>
          <w:bCs/>
          <w:sz w:val="24"/>
          <w:szCs w:val="24"/>
          <w:u w:val="single"/>
          <w:lang w:val="en-US"/>
        </w:rPr>
        <w:t>Visua_Studio_2019</w:t>
      </w:r>
      <w:r>
        <w:rPr>
          <w:b/>
          <w:sz w:val="24"/>
          <w:szCs w:val="24"/>
        </w:rPr>
        <w:t>_____________________________________________________________________</w:t>
      </w:r>
      <w:r>
        <w:rPr>
          <w:rFonts w:hint="default"/>
          <w:b w:val="0"/>
          <w:bCs/>
          <w:sz w:val="24"/>
          <w:szCs w:val="24"/>
          <w:u w:val="single"/>
          <w:lang w:val="en-US"/>
        </w:rPr>
        <w:t>1C_</w:t>
      </w:r>
      <w:r>
        <w:rPr>
          <w:rFonts w:hint="default"/>
          <w:b w:val="0"/>
          <w:bCs/>
          <w:sz w:val="24"/>
          <w:szCs w:val="24"/>
          <w:u w:val="single"/>
          <w:lang w:val="ru-RU"/>
        </w:rPr>
        <w:t>Предприятие</w:t>
      </w:r>
      <w:r>
        <w:rPr>
          <w:b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E457916">
      <w:pPr>
        <w:rPr>
          <w:b/>
          <w:sz w:val="24"/>
          <w:szCs w:val="24"/>
        </w:rPr>
      </w:pPr>
      <w:r>
        <w:rPr>
          <w:b/>
          <w:sz w:val="24"/>
          <w:szCs w:val="24"/>
        </w:rPr>
        <w:t>________________________________________________________________________________________________________________________________________________________________________</w:t>
      </w:r>
    </w:p>
    <w:p w14:paraId="37FAB37E">
      <w:pPr>
        <w:rPr>
          <w:b/>
          <w:sz w:val="24"/>
          <w:szCs w:val="24"/>
        </w:rPr>
      </w:pPr>
      <w:r>
        <w:rPr>
          <w:b/>
          <w:sz w:val="24"/>
          <w:szCs w:val="24"/>
        </w:rPr>
        <w:t>____________________________________________________________________________________</w:t>
      </w:r>
    </w:p>
    <w:p w14:paraId="2AF01FFE">
      <w:pPr>
        <w:rPr>
          <w:sz w:val="24"/>
          <w:szCs w:val="24"/>
        </w:rPr>
      </w:pPr>
    </w:p>
    <w:p w14:paraId="5D969EC6">
      <w:pPr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Административное ПО (наименование, кол-во АРМ):</w:t>
      </w:r>
    </w:p>
    <w:p w14:paraId="39E9CA94">
      <w:pPr>
        <w:rPr>
          <w:b/>
          <w:sz w:val="24"/>
          <w:szCs w:val="24"/>
        </w:rPr>
      </w:pPr>
      <w:r>
        <w:rPr>
          <w:b/>
          <w:sz w:val="24"/>
          <w:szCs w:val="24"/>
        </w:rPr>
        <w:t>__</w:t>
      </w:r>
      <w:r>
        <w:rPr>
          <w:rFonts w:hint="default"/>
          <w:b w:val="0"/>
          <w:bCs/>
          <w:sz w:val="24"/>
          <w:szCs w:val="24"/>
          <w:u w:val="single"/>
          <w:lang w:val="en-US"/>
        </w:rPr>
        <w:t>SQL_Server</w:t>
      </w:r>
      <w:r>
        <w:rPr>
          <w:b/>
          <w:sz w:val="24"/>
          <w:szCs w:val="24"/>
        </w:rPr>
        <w:t>__________________________________________________________________________</w:t>
      </w:r>
      <w:r>
        <w:rPr>
          <w:rFonts w:hint="default"/>
          <w:b w:val="0"/>
          <w:bCs/>
          <w:sz w:val="24"/>
          <w:szCs w:val="24"/>
          <w:lang w:val="en-US"/>
        </w:rPr>
        <w:t>LiteManager</w:t>
      </w:r>
      <w:r>
        <w:rPr>
          <w:b/>
          <w:sz w:val="24"/>
          <w:szCs w:val="24"/>
        </w:rPr>
        <w:t>____________________________________________________________________________________________</w:t>
      </w:r>
    </w:p>
    <w:p w14:paraId="0BC9CAE5">
      <w:pPr>
        <w:rPr>
          <w:b/>
          <w:sz w:val="24"/>
          <w:szCs w:val="24"/>
        </w:rPr>
      </w:pPr>
      <w:r>
        <w:rPr>
          <w:b/>
          <w:sz w:val="24"/>
          <w:szCs w:val="24"/>
        </w:rPr>
        <w:t>________________________________________________________________________________________________________________________________________________________________________</w:t>
      </w:r>
    </w:p>
    <w:p w14:paraId="07A454F2">
      <w:pPr>
        <w:rPr>
          <w:b/>
          <w:sz w:val="24"/>
          <w:szCs w:val="24"/>
        </w:rPr>
      </w:pPr>
      <w:r>
        <w:rPr>
          <w:b/>
          <w:sz w:val="24"/>
          <w:szCs w:val="24"/>
        </w:rPr>
        <w:t>________________________________________________________________________________________________________________________________________________________________________</w:t>
      </w:r>
    </w:p>
    <w:p w14:paraId="17CB668F">
      <w:pPr>
        <w:rPr>
          <w:b/>
          <w:sz w:val="24"/>
          <w:szCs w:val="24"/>
        </w:rPr>
      </w:pPr>
      <w:r>
        <w:rPr>
          <w:b/>
          <w:sz w:val="24"/>
          <w:szCs w:val="24"/>
        </w:rPr>
        <w:t>________________________________________________________________________________________________________________________________________________________________________</w:t>
      </w:r>
    </w:p>
    <w:p w14:paraId="6AD999AB">
      <w:pPr>
        <w:rPr>
          <w:b/>
          <w:sz w:val="24"/>
          <w:szCs w:val="24"/>
        </w:rPr>
      </w:pPr>
      <w:r>
        <w:rPr>
          <w:b/>
          <w:sz w:val="24"/>
          <w:szCs w:val="24"/>
        </w:rPr>
        <w:t>________________________________________________________________________________________________________________________________________________________________________</w:t>
      </w:r>
    </w:p>
    <w:p w14:paraId="5E554F9B">
      <w:pPr>
        <w:rPr>
          <w:b/>
          <w:sz w:val="24"/>
          <w:szCs w:val="24"/>
        </w:rPr>
      </w:pPr>
      <w:r>
        <w:rPr>
          <w:b/>
          <w:sz w:val="24"/>
          <w:szCs w:val="24"/>
        </w:rPr>
        <w:t>____________________________________________________________________________________</w:t>
      </w:r>
    </w:p>
    <w:p w14:paraId="586BBD36">
      <w:pPr>
        <w:rPr>
          <w:b/>
          <w:sz w:val="24"/>
          <w:szCs w:val="24"/>
        </w:rPr>
      </w:pPr>
      <w:r>
        <w:rPr>
          <w:b/>
          <w:sz w:val="24"/>
          <w:szCs w:val="24"/>
        </w:rPr>
        <w:t>____________________________________________________________________________________</w:t>
      </w:r>
    </w:p>
    <w:p w14:paraId="5D36F088">
      <w:pPr>
        <w:jc w:val="both"/>
        <w:rPr>
          <w:b/>
          <w:i/>
          <w:sz w:val="32"/>
          <w:szCs w:val="24"/>
          <w:u w:val="single"/>
        </w:rPr>
      </w:pPr>
      <w:bookmarkStart w:id="0" w:name="_GoBack"/>
      <w:bookmarkEnd w:id="0"/>
      <w:r>
        <w:rPr>
          <w:sz w:val="24"/>
          <w:szCs w:val="24"/>
        </w:rPr>
        <w:br w:type="page"/>
      </w:r>
      <w:r>
        <w:rPr>
          <w:b/>
          <w:i/>
          <w:sz w:val="32"/>
          <w:szCs w:val="24"/>
          <w:u w:val="single"/>
          <w:lang w:val="en-US"/>
        </w:rPr>
        <w:t xml:space="preserve">III. </w:t>
      </w:r>
      <w:r>
        <w:rPr>
          <w:b/>
          <w:i/>
          <w:sz w:val="32"/>
          <w:szCs w:val="24"/>
          <w:u w:val="single"/>
        </w:rPr>
        <w:t>Лист регистрации изменений</w:t>
      </w:r>
    </w:p>
    <w:p w14:paraId="024FDD30">
      <w:pPr>
        <w:jc w:val="center"/>
        <w:rPr>
          <w:b/>
          <w:i/>
          <w:sz w:val="32"/>
          <w:szCs w:val="24"/>
          <w:u w:val="single"/>
        </w:rPr>
      </w:pPr>
    </w:p>
    <w:p w14:paraId="626958DE">
      <w:pPr>
        <w:rPr>
          <w:b/>
          <w:sz w:val="24"/>
          <w:szCs w:val="24"/>
        </w:rPr>
      </w:pPr>
      <w:r>
        <w:rPr>
          <w:b/>
          <w:sz w:val="24"/>
          <w:szCs w:val="24"/>
        </w:rPr>
        <w:t>________________________________________________________________________________________________________________________________________________________________________</w:t>
      </w:r>
    </w:p>
    <w:p w14:paraId="7D28C7C9">
      <w:pPr>
        <w:rPr>
          <w:b/>
          <w:sz w:val="24"/>
          <w:szCs w:val="24"/>
        </w:rPr>
      </w:pPr>
      <w:r>
        <w:rPr>
          <w:b/>
          <w:sz w:val="24"/>
          <w:szCs w:val="24"/>
        </w:rPr>
        <w:t>________________________________________________________________________________________________________________________________________________________________________</w:t>
      </w:r>
    </w:p>
    <w:p w14:paraId="508899B8">
      <w:pPr>
        <w:rPr>
          <w:b/>
          <w:sz w:val="24"/>
          <w:szCs w:val="24"/>
        </w:rPr>
      </w:pPr>
      <w:r>
        <w:rPr>
          <w:b/>
          <w:sz w:val="24"/>
          <w:szCs w:val="24"/>
        </w:rPr>
        <w:t>________________________________________________________________________________________________________________________________________________________________________</w:t>
      </w:r>
    </w:p>
    <w:p w14:paraId="2B5DB53F">
      <w:pPr>
        <w:rPr>
          <w:b/>
          <w:sz w:val="24"/>
          <w:szCs w:val="24"/>
        </w:rPr>
      </w:pPr>
      <w:r>
        <w:rPr>
          <w:b/>
          <w:sz w:val="24"/>
          <w:szCs w:val="24"/>
        </w:rPr>
        <w:t>________________________________________________________________________________________________________________________________________________________________________</w:t>
      </w:r>
    </w:p>
    <w:p w14:paraId="6F3BA585">
      <w:pPr>
        <w:rPr>
          <w:b/>
          <w:sz w:val="24"/>
          <w:szCs w:val="24"/>
        </w:rPr>
      </w:pPr>
      <w:r>
        <w:rPr>
          <w:b/>
          <w:sz w:val="24"/>
          <w:szCs w:val="24"/>
        </w:rPr>
        <w:t>________________________________________________________________________________________________________________________________________________________________________</w:t>
      </w:r>
    </w:p>
    <w:p w14:paraId="35EACEE4">
      <w:pPr>
        <w:rPr>
          <w:b/>
          <w:sz w:val="24"/>
          <w:szCs w:val="24"/>
        </w:rPr>
      </w:pPr>
      <w:r>
        <w:rPr>
          <w:b/>
          <w:sz w:val="24"/>
          <w:szCs w:val="24"/>
        </w:rPr>
        <w:t>____________________________________________________________________________________</w:t>
      </w:r>
    </w:p>
    <w:p w14:paraId="03DE80A0">
      <w:pPr>
        <w:rPr>
          <w:b/>
          <w:sz w:val="24"/>
          <w:szCs w:val="24"/>
        </w:rPr>
      </w:pPr>
      <w:r>
        <w:rPr>
          <w:b/>
          <w:sz w:val="24"/>
          <w:szCs w:val="24"/>
        </w:rPr>
        <w:t>____________________________________________________________________________________</w:t>
      </w:r>
    </w:p>
    <w:p w14:paraId="23F0D9D2">
      <w:pPr>
        <w:rPr>
          <w:b/>
          <w:sz w:val="24"/>
          <w:szCs w:val="24"/>
        </w:rPr>
      </w:pPr>
      <w:r>
        <w:rPr>
          <w:b/>
          <w:sz w:val="24"/>
          <w:szCs w:val="24"/>
        </w:rPr>
        <w:t>____________________________________________________________________________________</w:t>
      </w:r>
    </w:p>
    <w:p w14:paraId="5E346861">
      <w:pPr>
        <w:jc w:val="center"/>
        <w:rPr>
          <w:b/>
          <w:i/>
          <w:sz w:val="24"/>
          <w:szCs w:val="24"/>
          <w:u w:val="single"/>
        </w:rPr>
      </w:pPr>
    </w:p>
    <w:sectPr>
      <w:pgSz w:w="11906" w:h="16838"/>
      <w:pgMar w:top="719" w:right="850" w:bottom="360" w:left="90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28C5BFE"/>
    <w:multiLevelType w:val="multilevel"/>
    <w:tmpl w:val="328C5BF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08"/>
  <w:displayHorizontalDrawingGridEvery w:val="0"/>
  <w:displayVerticalDrawingGridEvery w:val="2"/>
  <w:characterSpacingControl w:val="doNotCompress"/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1F77"/>
    <w:rsid w:val="000442BC"/>
    <w:rsid w:val="00056E1A"/>
    <w:rsid w:val="00075702"/>
    <w:rsid w:val="001947E7"/>
    <w:rsid w:val="001E4483"/>
    <w:rsid w:val="001F1F50"/>
    <w:rsid w:val="001F4D5C"/>
    <w:rsid w:val="002369E0"/>
    <w:rsid w:val="00276716"/>
    <w:rsid w:val="00312646"/>
    <w:rsid w:val="00326E64"/>
    <w:rsid w:val="0034650A"/>
    <w:rsid w:val="00347472"/>
    <w:rsid w:val="00377130"/>
    <w:rsid w:val="004A48C9"/>
    <w:rsid w:val="00501228"/>
    <w:rsid w:val="00533300"/>
    <w:rsid w:val="005375E5"/>
    <w:rsid w:val="00550022"/>
    <w:rsid w:val="005655C8"/>
    <w:rsid w:val="005759AF"/>
    <w:rsid w:val="005F64D5"/>
    <w:rsid w:val="006245F7"/>
    <w:rsid w:val="006A77A5"/>
    <w:rsid w:val="006E1F77"/>
    <w:rsid w:val="00862362"/>
    <w:rsid w:val="00907D07"/>
    <w:rsid w:val="00913ED5"/>
    <w:rsid w:val="009611C7"/>
    <w:rsid w:val="00A41252"/>
    <w:rsid w:val="00A94F47"/>
    <w:rsid w:val="00AE3518"/>
    <w:rsid w:val="00B1052D"/>
    <w:rsid w:val="00B5385B"/>
    <w:rsid w:val="00B67BA3"/>
    <w:rsid w:val="00BE781A"/>
    <w:rsid w:val="00CE2A54"/>
    <w:rsid w:val="00D50CD5"/>
    <w:rsid w:val="00DA22C2"/>
    <w:rsid w:val="00DA28EE"/>
    <w:rsid w:val="00E12E40"/>
    <w:rsid w:val="00EC088C"/>
    <w:rsid w:val="00EC0D24"/>
    <w:rsid w:val="00ED5128"/>
    <w:rsid w:val="00F115E9"/>
    <w:rsid w:val="00F44140"/>
    <w:rsid w:val="00FA1498"/>
    <w:rsid w:val="09745A11"/>
    <w:rsid w:val="30C14156"/>
    <w:rsid w:val="4D433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8"/>
      <w:szCs w:val="28"/>
      <w:lang w:val="ru-RU" w:eastAsia="ru-RU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eader"/>
    <w:basedOn w:val="1"/>
    <w:link w:val="7"/>
    <w:uiPriority w:val="0"/>
    <w:pPr>
      <w:tabs>
        <w:tab w:val="center" w:pos="4677"/>
        <w:tab w:val="right" w:pos="9355"/>
      </w:tabs>
    </w:pPr>
  </w:style>
  <w:style w:type="paragraph" w:styleId="5">
    <w:name w:val="footer"/>
    <w:basedOn w:val="1"/>
    <w:link w:val="8"/>
    <w:qFormat/>
    <w:uiPriority w:val="0"/>
    <w:pPr>
      <w:tabs>
        <w:tab w:val="center" w:pos="4677"/>
        <w:tab w:val="right" w:pos="9355"/>
      </w:tabs>
    </w:pPr>
  </w:style>
  <w:style w:type="table" w:styleId="6">
    <w:name w:val="Table Grid"/>
    <w:basedOn w:val="3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Верхний колонтитул Знак"/>
    <w:basedOn w:val="2"/>
    <w:link w:val="4"/>
    <w:uiPriority w:val="0"/>
    <w:rPr>
      <w:sz w:val="28"/>
      <w:szCs w:val="28"/>
    </w:rPr>
  </w:style>
  <w:style w:type="character" w:customStyle="1" w:styleId="8">
    <w:name w:val="Нижний колонтитул Знак"/>
    <w:basedOn w:val="2"/>
    <w:link w:val="5"/>
    <w:qFormat/>
    <w:uiPriority w:val="0"/>
    <w:rPr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CIOT</Company>
  <Pages>5</Pages>
  <Words>251</Words>
  <Characters>7047</Characters>
  <Lines>1</Lines>
  <Paragraphs>1</Paragraphs>
  <TotalTime>1</TotalTime>
  <ScaleCrop>false</ScaleCrop>
  <LinksUpToDate>false</LinksUpToDate>
  <CharactersWithSpaces>7420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2025-10-30T10:15:00Z</dcterms:created>
  <dc:creator>Larisa</dc:creator>
  <cp:lastModifiedBy>Виктор Мищенко</cp:lastModifiedBy>
  <cp:lastPrinted>2005-12-12T09:40:00Z</cp:lastPrinted>
  <dcterms:modified xsi:type="dcterms:W3CDTF">2026-05-22T10:23:33Z</dcterms:modified>
  <dc:title>ПАСПОРТ    КОМПЬЮТЕРНОГО     КЛАССА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eyJoZGlkIjoiYzQxNzI1ZGZjY2VhODE5YWFmZjUyMWQ2NjRlMGZiMjMiLCJ1c2VySWQiOiI4MjQ2MzUzNDUyNjUifQ==</vt:lpwstr>
  </property>
  <property fmtid="{D5CDD505-2E9C-101B-9397-08002B2CF9AE}" pid="3" name="KSOProductBuildVer">
    <vt:lpwstr>1049-12.1.0.26372</vt:lpwstr>
  </property>
  <property fmtid="{D5CDD505-2E9C-101B-9397-08002B2CF9AE}" pid="4" name="ICV">
    <vt:lpwstr>E466DB3C29814FB0BFA0149071ADD070_12</vt:lpwstr>
  </property>
</Properties>
</file>