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AC435">
      <w:pPr>
        <w:pStyle w:val="2"/>
        <w:jc w:val="center"/>
      </w:pPr>
      <w:r>
        <w:rPr>
          <w:rFonts w:hint="eastAsia"/>
          <w:lang w:eastAsia="zh"/>
          <w:woUserID w:val="3"/>
        </w:rPr>
        <w:t>校园二手图书售卖系统</w:t>
      </w:r>
      <w:bookmarkStart w:id="0" w:name="_GoBack"/>
      <w:bookmarkEnd w:id="0"/>
    </w:p>
    <w:p w14:paraId="220C366E">
      <w:pPr>
        <w:pStyle w:val="2"/>
        <w:jc w:val="center"/>
      </w:pPr>
      <w:r>
        <w:rPr>
          <w:rFonts w:hint="eastAsia"/>
        </w:rPr>
        <w:t>需求分析与概要设计</w:t>
      </w:r>
    </w:p>
    <w:p w14:paraId="02632966"/>
    <w:p w14:paraId="256567FC">
      <w:pPr>
        <w:pStyle w:val="3"/>
        <w:numPr>
          <w:ilvl w:val="0"/>
          <w:numId w:val="1"/>
        </w:numPr>
      </w:pPr>
      <w:r>
        <w:rPr>
          <w:rFonts w:hint="eastAsia"/>
        </w:rPr>
        <w:t>项目说明</w:t>
      </w:r>
    </w:p>
    <w:p w14:paraId="0E3E2DA0">
      <w:pPr>
        <w:pStyle w:val="3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5539E3C0">
      <w:pPr>
        <w:pStyle w:val="3"/>
        <w:widowControl/>
        <w:spacing w:line="276" w:lineRule="auto"/>
        <w:rPr>
          <w:sz w:val="21"/>
          <w:szCs w:val="21"/>
          <w:lang w:val="en-US"/>
          <w:woUserID w:val="4"/>
        </w:rPr>
      </w:pPr>
      <w:r>
        <w:rPr>
          <w:sz w:val="21"/>
          <w:szCs w:val="21"/>
          <w:lang w:eastAsia="zh-CN"/>
          <w:woUserID w:val="4"/>
        </w:rPr>
        <w:t>设计出一个网页上可供自由交易的二手图书售卖系统，实行用户自由登录系统，包括管理员（卖家），顾客（顾客）两种不同的用户，管理员具有增删用户账号的权限</w:t>
      </w:r>
      <w:r>
        <w:rPr>
          <w:sz w:val="21"/>
          <w:szCs w:val="21"/>
          <w:lang w:val="en-US"/>
          <w:woUserID w:val="4"/>
        </w:rPr>
        <w:t>,</w:t>
      </w:r>
      <w:r>
        <w:rPr>
          <w:sz w:val="21"/>
          <w:szCs w:val="21"/>
          <w:lang w:eastAsia="zh-CN"/>
          <w:woUserID w:val="4"/>
        </w:rPr>
        <w:t>其中商品信息包括名称，作者，类型，库存量，商品价格等，顾客账号拥有其中商品信息包括名称，作者，类型，库存量，商品价格等</w:t>
      </w:r>
      <w:r>
        <w:rPr>
          <w:sz w:val="21"/>
          <w:szCs w:val="21"/>
          <w:lang w:val="en-US"/>
          <w:woUserID w:val="4"/>
        </w:rPr>
        <w:t>,</w:t>
      </w:r>
      <w:r>
        <w:rPr>
          <w:sz w:val="21"/>
          <w:szCs w:val="21"/>
          <w:lang w:eastAsia="zh-CN"/>
          <w:woUserID w:val="4"/>
        </w:rPr>
        <w:t>并且拥有选购商品的功能，通过商品列表选择商品，输入商品并且输入购买量，点击确定即可列入订单，选购完商品后进入结算界面即可通过打印机打印订单</w:t>
      </w:r>
    </w:p>
    <w:p w14:paraId="69ABD4F6"/>
    <w:p w14:paraId="77963481">
      <w:pPr>
        <w:pStyle w:val="3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32510852">
      <w:pPr>
        <w:keepNext w:val="0"/>
        <w:keepLines w:val="0"/>
        <w:widowControl w:val="0"/>
        <w:suppressLineNumbers w:val="0"/>
        <w:spacing w:before="0" w:beforeAutospacing="0" w:after="0" w:afterAutospacing="0" w:line="276" w:lineRule="auto"/>
        <w:ind w:left="0" w:right="0"/>
        <w:jc w:val="both"/>
        <w:rPr>
          <w:rFonts w:hint="eastAsia" w:ascii="等线 Light" w:hAnsi="等线 Light" w:eastAsia="等线 Light" w:cs="等线 Light"/>
          <w:b/>
          <w:bCs/>
          <w:lang w:val="en-US"/>
          <w:woUserID w:val="4"/>
        </w:rPr>
      </w:pPr>
      <w:r>
        <w:rPr>
          <w:rFonts w:hint="eastAsia" w:ascii="等线 Light" w:hAnsi="等线 Light" w:eastAsia="等线 Light" w:cs="等线 Light"/>
          <w:b/>
          <w:bCs/>
          <w:kern w:val="2"/>
          <w:sz w:val="21"/>
          <w:szCs w:val="22"/>
          <w:lang w:val="en-US" w:eastAsia="zh-CN" w:bidi="ar"/>
          <w:woUserID w:val="4"/>
        </w:rPr>
        <w:t>项目整体使用Visual Studio2022的ASP.NET web程序，操作界面使用web窗体，数据库使用Sql server数据库类型，并且在代码中使用bootstrap搭建响应式网站，要求WLAN连接</w:t>
      </w:r>
    </w:p>
    <w:p w14:paraId="00408A05"/>
    <w:p w14:paraId="60426920">
      <w:pPr>
        <w:pStyle w:val="3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060884A9">
      <w:pPr>
        <w:keepNext w:val="0"/>
        <w:keepLines w:val="0"/>
        <w:widowControl w:val="0"/>
        <w:suppressLineNumbers w:val="0"/>
        <w:spacing w:before="0" w:beforeAutospacing="0" w:after="0" w:afterAutospacing="0" w:line="276" w:lineRule="auto"/>
        <w:ind w:left="0" w:right="0"/>
        <w:jc w:val="both"/>
        <w:rPr>
          <w:rFonts w:hint="eastAsia" w:ascii="等线 Light" w:hAnsi="等线 Light" w:eastAsia="等线 Light" w:cs="等线 Light"/>
          <w:b/>
          <w:bCs/>
          <w:lang w:val="en-US"/>
          <w:woUserID w:val="4"/>
        </w:rPr>
      </w:pPr>
      <w:r>
        <w:rPr>
          <w:rFonts w:hint="eastAsia" w:ascii="等线 Light" w:hAnsi="等线 Light" w:eastAsia="等线 Light" w:cs="等线 Light"/>
          <w:b/>
          <w:bCs/>
          <w:kern w:val="2"/>
          <w:sz w:val="21"/>
          <w:szCs w:val="22"/>
          <w:lang w:val="en-US" w:eastAsia="zh-CN" w:bidi="ar"/>
          <w:woUserID w:val="4"/>
        </w:rPr>
        <w:t>设计web窗体，使用bootstrap设计适配于电脑的网络页面，以便于在浏览器上运行，并且新增打印订单功能，连接到相应打印机即可打印订单，方便订单的管理。</w:t>
      </w:r>
    </w:p>
    <w:p w14:paraId="03EB50B6">
      <w:pPr>
        <w:ind w:left="420"/>
      </w:pPr>
    </w:p>
    <w:p w14:paraId="015F0337"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 w14:paraId="5DED7CE4">
      <w:pPr>
        <w:pStyle w:val="3"/>
        <w:numPr>
          <w:ilvl w:val="1"/>
          <w:numId w:val="1"/>
        </w:numPr>
      </w:pPr>
      <w:r>
        <w:rPr>
          <w:rFonts w:hint="eastAsia"/>
        </w:rPr>
        <w:t>系统用例</w:t>
      </w:r>
    </w:p>
    <w:p w14:paraId="0CAC7991"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3515" cy="2704465"/>
            <wp:effectExtent l="0" t="0" r="133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0C42">
      <w:pPr>
        <w:pStyle w:val="4"/>
        <w:jc w:val="center"/>
      </w:pPr>
      <w:r>
        <w:t xml:space="preserve">图 </w:t>
      </w:r>
      <w:r>
        <w:rPr>
          <w:rFonts w:hint="eastAsia"/>
          <w:lang w:eastAsia="zh"/>
          <w:woUserID w:val="3"/>
        </w:rPr>
        <w:t>2.1</w:t>
      </w:r>
      <w:r>
        <w:rPr>
          <w:rFonts w:hint="eastAsia"/>
        </w:rPr>
        <w:t xml:space="preserve"> 系统用例图</w:t>
      </w:r>
    </w:p>
    <w:p w14:paraId="0D6420FA">
      <w:pPr>
        <w:pStyle w:val="11"/>
        <w:widowControl/>
        <w:numPr>
          <w:ilvl w:val="0"/>
          <w:numId w:val="2"/>
        </w:numPr>
        <w:ind w:left="720" w:hanging="720" w:firstLineChars="0"/>
        <w:rPr>
          <w:b/>
          <w:bCs w:val="0"/>
          <w:lang w:val="en-US"/>
          <w:woUserID w:val="2"/>
        </w:rPr>
      </w:pPr>
      <w:r>
        <w:rPr>
          <w:b/>
          <w:bCs w:val="0"/>
          <w:lang w:eastAsia="zh-CN"/>
          <w:woUserID w:val="2"/>
        </w:rPr>
        <w:t>管理商品</w:t>
      </w:r>
    </w:p>
    <w:p w14:paraId="3B719343">
      <w:pPr>
        <w:pStyle w:val="12"/>
        <w:widowControl/>
        <w:ind w:left="720" w:firstLine="0" w:firstLineChars="0"/>
        <w:rPr>
          <w:lang w:val="en-US"/>
          <w:woUserID w:val="2"/>
        </w:rPr>
      </w:pPr>
      <w:r>
        <w:rPr>
          <w:b/>
          <w:bCs w:val="0"/>
          <w:lang w:eastAsia="zh-CN"/>
          <w:woUserID w:val="2"/>
        </w:rPr>
        <w:t>参与者</w:t>
      </w:r>
      <w:r>
        <w:rPr>
          <w:lang w:eastAsia="zh-CN"/>
          <w:woUserID w:val="2"/>
        </w:rPr>
        <w:t>：管理员、用户</w:t>
      </w:r>
    </w:p>
    <w:p w14:paraId="3783C2FF">
      <w:pPr>
        <w:pStyle w:val="12"/>
        <w:widowControl/>
        <w:ind w:left="720" w:firstLine="0" w:firstLineChars="0"/>
        <w:rPr>
          <w:lang w:val="en-US"/>
          <w:woUserID w:val="2"/>
        </w:rPr>
      </w:pPr>
      <w:r>
        <w:rPr>
          <w:b/>
          <w:bCs w:val="0"/>
          <w:lang w:eastAsia="zh-CN"/>
          <w:woUserID w:val="2"/>
        </w:rPr>
        <w:t>基本事件流</w:t>
      </w:r>
      <w:r>
        <w:rPr>
          <w:lang w:eastAsia="zh-CN"/>
          <w:woUserID w:val="2"/>
        </w:rPr>
        <w:t xml:space="preserve">：管理员或用户登录后进入商品管理页面，可选择商品修改其商品名称、生产商名称、商品类目、商品价格、商品数量，修改完成点击编辑即可，也可选择后进行删除。也可通过输入上述元素后进行添加新商品。 </w:t>
      </w:r>
    </w:p>
    <w:p w14:paraId="6B684376"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lang w:val="en-US"/>
          <w:woUserID w:val="2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  <w:woUserID w:val="2"/>
        </w:rPr>
        <w:tab/>
      </w:r>
    </w:p>
    <w:p w14:paraId="7446BB46">
      <w:pPr>
        <w:pStyle w:val="11"/>
        <w:widowControl/>
        <w:numPr>
          <w:ilvl w:val="0"/>
          <w:numId w:val="2"/>
        </w:numPr>
        <w:ind w:left="720" w:hanging="720" w:firstLineChars="0"/>
        <w:rPr>
          <w:b/>
          <w:bCs w:val="0"/>
          <w:lang w:val="en-US"/>
          <w:woUserID w:val="2"/>
        </w:rPr>
      </w:pPr>
      <w:r>
        <w:rPr>
          <w:b/>
          <w:bCs w:val="0"/>
          <w:lang w:eastAsia="zh-CN"/>
          <w:woUserID w:val="2"/>
        </w:rPr>
        <w:t>管理用户</w:t>
      </w:r>
    </w:p>
    <w:p w14:paraId="2436F1AE">
      <w:pPr>
        <w:pStyle w:val="12"/>
        <w:widowControl/>
        <w:ind w:left="720" w:firstLine="0" w:firstLineChars="0"/>
        <w:rPr>
          <w:lang w:val="en-US"/>
          <w:woUserID w:val="2"/>
        </w:rPr>
      </w:pPr>
      <w:r>
        <w:rPr>
          <w:b/>
          <w:bCs w:val="0"/>
          <w:lang w:eastAsia="zh-CN"/>
          <w:woUserID w:val="2"/>
        </w:rPr>
        <w:t>参与者</w:t>
      </w:r>
      <w:r>
        <w:rPr>
          <w:lang w:eastAsia="zh-CN"/>
          <w:woUserID w:val="2"/>
        </w:rPr>
        <w:t>：管理员</w:t>
      </w:r>
    </w:p>
    <w:p w14:paraId="4F53D25D">
      <w:pPr>
        <w:pStyle w:val="12"/>
        <w:widowControl/>
        <w:ind w:left="720" w:firstLine="0" w:firstLineChars="0"/>
        <w:rPr>
          <w:lang w:val="en-US"/>
          <w:woUserID w:val="2"/>
        </w:rPr>
      </w:pPr>
      <w:r>
        <w:rPr>
          <w:b/>
          <w:bCs w:val="0"/>
          <w:lang w:eastAsia="zh-CN"/>
          <w:woUserID w:val="2"/>
        </w:rPr>
        <w:t>基本事件流</w:t>
      </w:r>
      <w:r>
        <w:rPr>
          <w:lang w:eastAsia="zh-CN"/>
          <w:woUserID w:val="2"/>
        </w:rPr>
        <w:t xml:space="preserve">：管理员登录后进入用户管理页面，可选择用户修改其用户名、邮箱、电话号码、密码，修改完成点击编辑即可，也可选择后进行删除。也可通过输入上述元素后进行添加新用户。 </w:t>
      </w:r>
    </w:p>
    <w:p w14:paraId="3DD7D339">
      <w:pPr>
        <w:pStyle w:val="12"/>
        <w:widowControl/>
        <w:ind w:left="720" w:firstLine="0" w:firstLineChars="0"/>
        <w:rPr>
          <w:lang w:val="en-US"/>
          <w:woUserID w:val="2"/>
        </w:rPr>
      </w:pPr>
    </w:p>
    <w:p w14:paraId="28E50F59">
      <w:pPr>
        <w:pStyle w:val="11"/>
        <w:widowControl/>
        <w:numPr>
          <w:ilvl w:val="0"/>
          <w:numId w:val="2"/>
        </w:numPr>
        <w:ind w:left="720" w:hanging="720" w:firstLineChars="0"/>
        <w:rPr>
          <w:b/>
          <w:bCs w:val="0"/>
          <w:lang w:val="en-US"/>
          <w:woUserID w:val="2"/>
        </w:rPr>
      </w:pPr>
      <w:r>
        <w:rPr>
          <w:b/>
          <w:bCs w:val="0"/>
          <w:lang w:eastAsia="zh-CN"/>
          <w:woUserID w:val="2"/>
        </w:rPr>
        <w:t>管理类目</w:t>
      </w:r>
    </w:p>
    <w:p w14:paraId="7C7B0147">
      <w:pPr>
        <w:pStyle w:val="12"/>
        <w:widowControl/>
        <w:ind w:left="720" w:firstLine="0" w:firstLineChars="0"/>
        <w:rPr>
          <w:lang w:val="en-US"/>
          <w:woUserID w:val="2"/>
        </w:rPr>
      </w:pPr>
      <w:r>
        <w:rPr>
          <w:b/>
          <w:bCs w:val="0"/>
          <w:lang w:eastAsia="zh-CN"/>
          <w:woUserID w:val="2"/>
        </w:rPr>
        <w:t>参与者</w:t>
      </w:r>
      <w:r>
        <w:rPr>
          <w:lang w:eastAsia="zh-CN"/>
          <w:woUserID w:val="2"/>
        </w:rPr>
        <w:t>：管理员</w:t>
      </w:r>
    </w:p>
    <w:p w14:paraId="695411CE">
      <w:pPr>
        <w:pStyle w:val="12"/>
        <w:widowControl/>
        <w:ind w:left="720" w:firstLine="0" w:firstLineChars="0"/>
        <w:rPr>
          <w:lang w:val="en-US"/>
          <w:woUserID w:val="2"/>
        </w:rPr>
      </w:pPr>
      <w:r>
        <w:rPr>
          <w:b/>
          <w:bCs w:val="0"/>
          <w:lang w:eastAsia="zh-CN"/>
          <w:woUserID w:val="2"/>
        </w:rPr>
        <w:t>基本事件流</w:t>
      </w:r>
      <w:r>
        <w:rPr>
          <w:lang w:eastAsia="zh-CN"/>
          <w:woUserID w:val="2"/>
        </w:rPr>
        <w:t>：管理员登录后进入类目管理页面，可选择类目修改其类目名称、详细信息，修改完成点击编辑即可，也可选择后进行删除。也可通过输入上述元素后进行添加新类目。</w:t>
      </w:r>
    </w:p>
    <w:p w14:paraId="5B158C00"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lang w:val="en-US"/>
          <w:woUserID w:val="2"/>
        </w:rPr>
      </w:pPr>
    </w:p>
    <w:p w14:paraId="5B585784">
      <w:pPr>
        <w:pStyle w:val="11"/>
        <w:widowControl/>
        <w:numPr>
          <w:ilvl w:val="0"/>
          <w:numId w:val="2"/>
        </w:numPr>
        <w:ind w:left="720" w:hanging="720" w:firstLineChars="0"/>
        <w:rPr>
          <w:b/>
          <w:bCs w:val="0"/>
          <w:lang w:val="en-US"/>
          <w:woUserID w:val="2"/>
        </w:rPr>
      </w:pPr>
      <w:r>
        <w:rPr>
          <w:b/>
          <w:bCs w:val="0"/>
          <w:lang w:eastAsia="zh-CN"/>
          <w:woUserID w:val="2"/>
        </w:rPr>
        <w:t>购买商品</w:t>
      </w:r>
    </w:p>
    <w:p w14:paraId="17C53DA3">
      <w:pPr>
        <w:pStyle w:val="12"/>
        <w:widowControl/>
        <w:ind w:left="720" w:firstLine="0" w:firstLineChars="0"/>
        <w:rPr>
          <w:lang w:val="en-US"/>
          <w:woUserID w:val="2"/>
        </w:rPr>
      </w:pPr>
      <w:r>
        <w:rPr>
          <w:b/>
          <w:bCs w:val="0"/>
          <w:lang w:eastAsia="zh-CN"/>
          <w:woUserID w:val="2"/>
        </w:rPr>
        <w:t>参与者</w:t>
      </w:r>
      <w:r>
        <w:rPr>
          <w:lang w:eastAsia="zh-CN"/>
          <w:woUserID w:val="2"/>
        </w:rPr>
        <w:t>：用户</w:t>
      </w:r>
    </w:p>
    <w:p w14:paraId="4DFE4049">
      <w:pPr>
        <w:pStyle w:val="12"/>
        <w:widowControl/>
        <w:ind w:left="720" w:firstLine="0" w:firstLineChars="0"/>
        <w:rPr>
          <w:lang w:val="en-US"/>
          <w:woUserID w:val="2"/>
        </w:rPr>
      </w:pPr>
      <w:r>
        <w:rPr>
          <w:b/>
          <w:bCs w:val="0"/>
          <w:lang w:eastAsia="zh-CN"/>
          <w:woUserID w:val="2"/>
        </w:rPr>
        <w:t>基本事件流</w:t>
      </w:r>
      <w:r>
        <w:rPr>
          <w:lang w:eastAsia="zh-CN"/>
          <w:woUserID w:val="2"/>
        </w:rPr>
        <w:t>：用户登录后进入商品页面，可通过浏览商品列表后选择商品，输入购买数量后加入购物车，最后点击结算打印订单。</w:t>
      </w:r>
    </w:p>
    <w:p w14:paraId="126946C3">
      <w:pPr>
        <w:ind w:left="0" w:leftChars="0" w:firstLine="0" w:firstLineChars="0"/>
      </w:pPr>
    </w:p>
    <w:p w14:paraId="19A24809"/>
    <w:p w14:paraId="29A052F2">
      <w:pPr>
        <w:pStyle w:val="3"/>
        <w:numPr>
          <w:ilvl w:val="1"/>
          <w:numId w:val="1"/>
        </w:numPr>
      </w:pPr>
      <w:r>
        <w:rPr>
          <w:rFonts w:hint="eastAsia"/>
        </w:rPr>
        <w:t>业务流程</w:t>
      </w:r>
    </w:p>
    <w:p w14:paraId="30E3048E">
      <w:pPr>
        <w:ind w:left="420"/>
      </w:pPr>
    </w:p>
    <w:p w14:paraId="2CA0AF45"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4645025"/>
            <wp:effectExtent l="0" t="0" r="635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CA66"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"/>
          <w:woUserID w:val="3"/>
        </w:rPr>
        <w:t>.2.1</w:t>
      </w:r>
      <w:r>
        <w:rPr>
          <w:rFonts w:hint="eastAsia"/>
          <w:lang w:eastAsia="zh"/>
          <w:woUserID w:val="2"/>
        </w:rPr>
        <w:t>商品管理</w:t>
      </w:r>
      <w:r>
        <w:rPr>
          <w:rFonts w:hint="eastAsia"/>
        </w:rPr>
        <w:t>流程图</w:t>
      </w:r>
    </w:p>
    <w:p w14:paraId="706590B6">
      <w:pPr>
        <w:jc w:val="center"/>
        <w:rPr>
          <w:rFonts w:hint="eastAsia" w:eastAsiaTheme="minorEastAsia"/>
          <w:lang w:eastAsia="zh"/>
        </w:rPr>
      </w:pPr>
      <w:r>
        <w:rPr>
          <w:rFonts w:hint="eastAsia" w:eastAsiaTheme="minorEastAsia"/>
          <w:lang w:eastAsia="zh"/>
        </w:rPr>
        <w:drawing>
          <wp:inline distT="0" distB="0" distL="114300" distR="114300">
            <wp:extent cx="5269865" cy="535305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4D23">
      <w:pPr>
        <w:jc w:val="center"/>
        <w:rPr>
          <w:rFonts w:hint="eastAsia" w:eastAsiaTheme="minorEastAsia"/>
          <w:lang w:eastAsia="zh"/>
        </w:rPr>
      </w:pPr>
      <w:r>
        <w:rPr>
          <w:rFonts w:hint="eastAsia"/>
          <w:lang w:eastAsia="zh"/>
          <w:woUserID w:val="2"/>
        </w:rPr>
        <w:t>图</w:t>
      </w:r>
      <w:r>
        <w:rPr>
          <w:rFonts w:hint="eastAsia"/>
          <w:lang w:eastAsia="zh"/>
          <w:woUserID w:val="3"/>
        </w:rPr>
        <w:t>2.2.2</w:t>
      </w:r>
      <w:r>
        <w:rPr>
          <w:rFonts w:hint="eastAsia"/>
          <w:lang w:eastAsia="zh"/>
          <w:woUserID w:val="2"/>
        </w:rPr>
        <w:t>用户管理流程图</w:t>
      </w:r>
      <w:r>
        <w:rPr>
          <w:rFonts w:hint="eastAsia" w:eastAsiaTheme="minorEastAsia"/>
          <w:lang w:eastAsia="zh"/>
        </w:rPr>
        <w:drawing>
          <wp:inline distT="0" distB="0" distL="114300" distR="114300">
            <wp:extent cx="5273040" cy="6638290"/>
            <wp:effectExtent l="0" t="0" r="381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37BF">
      <w:pPr>
        <w:jc w:val="center"/>
        <w:rPr>
          <w:rFonts w:hint="eastAsia" w:eastAsiaTheme="minor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图</w:t>
      </w:r>
      <w:r>
        <w:rPr>
          <w:rFonts w:hint="eastAsia"/>
          <w:lang w:eastAsia="zh"/>
          <w:woUserID w:val="3"/>
        </w:rPr>
        <w:t>2.2.3</w:t>
      </w:r>
      <w:r>
        <w:rPr>
          <w:rFonts w:hint="eastAsia"/>
          <w:lang w:eastAsia="zh"/>
          <w:woUserID w:val="2"/>
        </w:rPr>
        <w:t>商品购买流程图</w:t>
      </w:r>
    </w:p>
    <w:p w14:paraId="3FB5DB1C"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 w14:paraId="3A6DE5D7">
      <w:pPr>
        <w:pStyle w:val="3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15ABC0BD"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用户管理模块</w:t>
      </w:r>
    </w:p>
    <w:p w14:paraId="0AD21F0A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输入​​</w:t>
      </w:r>
      <w:r>
        <w:rPr>
          <w:rFonts w:hint="eastAsia"/>
          <w:lang w:eastAsia="zh"/>
          <w:woUserID w:val="3"/>
        </w:rPr>
        <w:t>：用户ID、姓名、邮箱、密码</w:t>
      </w:r>
    </w:p>
    <w:p w14:paraId="235130F2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输出​​：</w:t>
      </w:r>
      <w:r>
        <w:rPr>
          <w:rFonts w:hint="eastAsia"/>
          <w:lang w:eastAsia="zh"/>
          <w:woUserID w:val="3"/>
        </w:rPr>
        <w:t>用户信息增删改操作结果</w:t>
      </w:r>
    </w:p>
    <w:p w14:paraId="53D12896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功能概述​​：</w:t>
      </w:r>
      <w:r>
        <w:rPr>
          <w:rFonts w:hint="eastAsia"/>
          <w:lang w:eastAsia="zh"/>
          <w:woUserID w:val="3"/>
        </w:rPr>
        <w:t>管理员通过此模块管理顾客账号（增删改查）</w:t>
      </w:r>
    </w:p>
    <w:p w14:paraId="06B1D69B">
      <w:pPr>
        <w:ind w:left="0" w:leftChars="0" w:firstLine="0" w:firstLineChars="0"/>
        <w:rPr>
          <w:rFonts w:hint="eastAsia"/>
          <w:lang w:eastAsia="zh"/>
          <w:woUserID w:val="3"/>
        </w:rPr>
      </w:pPr>
    </w:p>
    <w:p w14:paraId="6914E889"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商品类目管理模块</w:t>
      </w:r>
    </w:p>
    <w:p w14:paraId="0B5D4B2D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输入​​：</w:t>
      </w:r>
      <w:r>
        <w:rPr>
          <w:rFonts w:hint="eastAsia"/>
          <w:lang w:eastAsia="zh"/>
          <w:woUserID w:val="3"/>
        </w:rPr>
        <w:t>类目名称、类目描述</w:t>
      </w:r>
    </w:p>
    <w:p w14:paraId="7DCC3F00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输出​​：</w:t>
      </w:r>
      <w:r>
        <w:rPr>
          <w:rFonts w:hint="eastAsia"/>
          <w:lang w:eastAsia="zh"/>
          <w:woUserID w:val="3"/>
        </w:rPr>
        <w:t>图书分类列表及操作反馈</w:t>
      </w:r>
    </w:p>
    <w:p w14:paraId="3F486DEB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功能概述​​：</w:t>
      </w:r>
      <w:r>
        <w:rPr>
          <w:rFonts w:hint="eastAsia"/>
          <w:lang w:eastAsia="zh"/>
          <w:woUserID w:val="3"/>
        </w:rPr>
        <w:t>管理员管理二手书分类（增删改查）</w:t>
      </w:r>
    </w:p>
    <w:p w14:paraId="38237661">
      <w:pPr>
        <w:ind w:left="0" w:leftChars="0" w:firstLine="0" w:firstLineChars="0"/>
        <w:rPr>
          <w:rFonts w:hint="eastAsia"/>
          <w:lang w:eastAsia="zh"/>
          <w:woUserID w:val="3"/>
        </w:rPr>
      </w:pPr>
    </w:p>
    <w:p w14:paraId="51F34066"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商品管理模块</w:t>
      </w:r>
    </w:p>
    <w:p w14:paraId="13A4409A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输入​​：</w:t>
      </w:r>
      <w:r>
        <w:rPr>
          <w:rFonts w:hint="eastAsia"/>
          <w:lang w:eastAsia="zh"/>
          <w:woUserID w:val="3"/>
        </w:rPr>
        <w:t>商品名称、出版商、作者、库存量、价格</w:t>
      </w:r>
    </w:p>
    <w:p w14:paraId="3694EE7E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输出​​：</w:t>
      </w:r>
      <w:r>
        <w:rPr>
          <w:rFonts w:hint="eastAsia"/>
          <w:lang w:eastAsia="zh"/>
          <w:woUserID w:val="3"/>
        </w:rPr>
        <w:t>商品列表及操作状态</w:t>
      </w:r>
    </w:p>
    <w:p w14:paraId="4FB461DD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功能概述​​：</w:t>
      </w:r>
      <w:r>
        <w:rPr>
          <w:rFonts w:hint="eastAsia"/>
          <w:lang w:eastAsia="zh"/>
          <w:woUserID w:val="3"/>
        </w:rPr>
        <w:t>顾客可上架/下架商品（管理员具备强制删除权限）</w:t>
      </w:r>
    </w:p>
    <w:p w14:paraId="6ABB7CE8">
      <w:pPr>
        <w:ind w:left="0" w:leftChars="0" w:firstLine="0" w:firstLineChars="0"/>
        <w:rPr>
          <w:rFonts w:hint="eastAsia"/>
          <w:lang w:eastAsia="zh"/>
          <w:woUserID w:val="3"/>
        </w:rPr>
      </w:pPr>
    </w:p>
    <w:p w14:paraId="3C3B5359"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订单管理模块</w:t>
      </w:r>
    </w:p>
    <w:p w14:paraId="6963F82E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输入​​：</w:t>
      </w:r>
      <w:r>
        <w:rPr>
          <w:rFonts w:hint="eastAsia"/>
          <w:lang w:eastAsia="zh"/>
          <w:woUserID w:val="3"/>
        </w:rPr>
        <w:t>商品ID、购买数量、顾客ID</w:t>
      </w:r>
    </w:p>
    <w:p w14:paraId="770E6195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输出​​：</w:t>
      </w:r>
      <w:r>
        <w:rPr>
          <w:rFonts w:hint="eastAsia"/>
          <w:lang w:eastAsia="zh"/>
          <w:woUserID w:val="3"/>
        </w:rPr>
        <w:t>订单详情及打印单据</w:t>
      </w:r>
    </w:p>
    <w:p w14:paraId="68B08DBB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功能概述​​：</w:t>
      </w:r>
      <w:r>
        <w:rPr>
          <w:rFonts w:hint="eastAsia"/>
          <w:lang w:eastAsia="zh"/>
          <w:woUserID w:val="3"/>
        </w:rPr>
        <w:t>顾客将商品加入购物车后生成预订单，订单状态包含“待支付/已完成”两种状态</w:t>
      </w:r>
    </w:p>
    <w:p w14:paraId="620496C3">
      <w:pPr>
        <w:ind w:left="0" w:leftChars="0" w:firstLine="0" w:firstLineChars="0"/>
        <w:rPr>
          <w:rFonts w:hint="eastAsia"/>
          <w:lang w:eastAsia="zh"/>
          <w:woUserID w:val="3"/>
        </w:rPr>
      </w:pPr>
    </w:p>
    <w:p w14:paraId="55C50C53"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购物车管理模块</w:t>
      </w:r>
    </w:p>
    <w:p w14:paraId="55B62609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输入​​：</w:t>
      </w:r>
      <w:r>
        <w:rPr>
          <w:rFonts w:hint="eastAsia"/>
          <w:lang w:eastAsia="zh"/>
          <w:woUserID w:val="3"/>
        </w:rPr>
        <w:t>商品ID、临时数量调整</w:t>
      </w:r>
    </w:p>
    <w:p w14:paraId="06F66E5F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输出​​：</w:t>
      </w:r>
      <w:r>
        <w:rPr>
          <w:rFonts w:hint="eastAsia"/>
          <w:lang w:eastAsia="zh"/>
          <w:woUserID w:val="3"/>
        </w:rPr>
        <w:t>实时购物车商品列表与总价</w:t>
      </w:r>
    </w:p>
    <w:p w14:paraId="6331FB71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功</w:t>
      </w:r>
      <w:r>
        <w:rPr>
          <w:rFonts w:hint="eastAsia"/>
          <w:b/>
          <w:bCs/>
          <w:lang w:eastAsia="zh"/>
          <w:woUserID w:val="3"/>
        </w:rPr>
        <w:t>能概述​​：</w:t>
      </w:r>
      <w:r>
        <w:rPr>
          <w:rFonts w:hint="eastAsia"/>
          <w:lang w:eastAsia="zh"/>
          <w:woUserID w:val="3"/>
        </w:rPr>
        <w:t>临时保存顾客选购的商品数据，支持批量删除与数量动态修改</w:t>
      </w:r>
    </w:p>
    <w:p w14:paraId="7AC4B0C1">
      <w:pPr>
        <w:ind w:left="0" w:leftChars="0" w:firstLine="0" w:firstLineChars="0"/>
        <w:rPr>
          <w:rFonts w:hint="eastAsia"/>
          <w:lang w:eastAsia="zh"/>
          <w:woUserID w:val="3"/>
        </w:rPr>
      </w:pPr>
    </w:p>
    <w:p w14:paraId="588816C3"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结算与打印模块</w:t>
      </w:r>
    </w:p>
    <w:p w14:paraId="5CA444FF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输入​​：</w:t>
      </w:r>
      <w:r>
        <w:rPr>
          <w:rFonts w:hint="eastAsia"/>
          <w:lang w:eastAsia="zh"/>
          <w:woUserID w:val="3"/>
        </w:rPr>
        <w:t>订单确认请求</w:t>
      </w:r>
    </w:p>
    <w:p w14:paraId="1CB952D9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输出​​：</w:t>
      </w:r>
      <w:r>
        <w:rPr>
          <w:rFonts w:hint="eastAsia"/>
          <w:lang w:eastAsia="zh"/>
          <w:woUserID w:val="3"/>
        </w:rPr>
        <w:t>PDF格式打印单据</w:t>
      </w:r>
    </w:p>
    <w:p w14:paraId="25D0ECAB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功能概述​​：</w:t>
      </w:r>
      <w:r>
        <w:rPr>
          <w:rFonts w:hint="eastAsia"/>
          <w:lang w:eastAsia="zh"/>
          <w:woUserID w:val="3"/>
        </w:rPr>
        <w:t>调用浏览器打印生成带格式的订单详情，打印内容包含商品清单、总价、交易时间</w:t>
      </w:r>
    </w:p>
    <w:p w14:paraId="030C3D4C">
      <w:pPr>
        <w:ind w:left="0" w:leftChars="0" w:firstLine="0" w:firstLineChars="0"/>
        <w:rPr>
          <w:rFonts w:hint="eastAsia"/>
          <w:lang w:eastAsia="zh"/>
          <w:woUserID w:val="3"/>
        </w:rPr>
      </w:pPr>
    </w:p>
    <w:p w14:paraId="6EFD4995"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权限管理模块</w:t>
      </w:r>
    </w:p>
    <w:p w14:paraId="167B1A22">
      <w:pPr>
        <w:numPr>
          <w:numId w:val="0"/>
        </w:numPr>
        <w:ind w:leftChars="0" w:firstLine="420" w:firstLineChars="0"/>
        <w:rPr>
          <w:rFonts w:hint="eastAsia"/>
          <w:lang w:eastAsia="zh"/>
          <w:woUserID w:val="3"/>
        </w:rPr>
      </w:pPr>
      <w:r>
        <w:rPr>
          <w:rFonts w:hint="eastAsia"/>
          <w:b/>
          <w:bCs/>
          <w:lang w:eastAsia="zh"/>
          <w:woUserID w:val="3"/>
        </w:rPr>
        <w:t>功能概述​​：</w:t>
      </w:r>
      <w:r>
        <w:rPr>
          <w:rFonts w:hint="eastAsia"/>
          <w:lang w:eastAsia="zh"/>
          <w:woUserID w:val="3"/>
        </w:rPr>
        <w:t>通过角色字段区分管理员与顾客，管理员界面隐藏顾客端功能入口（如购物车）</w:t>
      </w:r>
    </w:p>
    <w:p w14:paraId="0FED7BB4">
      <w:pPr>
        <w:pStyle w:val="3"/>
        <w:numPr>
          <w:ilvl w:val="1"/>
          <w:numId w:val="1"/>
        </w:numPr>
      </w:pPr>
      <w:r>
        <w:rPr>
          <w:rFonts w:hint="eastAsia"/>
        </w:rPr>
        <w:t>核心类图</w:t>
      </w:r>
    </w:p>
    <w:p w14:paraId="048CAF31">
      <w:pPr>
        <w:ind w:left="420"/>
        <w:rPr>
          <w:rFonts w:hint="eastAsia" w:eastAsiaTheme="minorEastAsia"/>
          <w:lang w:eastAsia="zh"/>
        </w:rPr>
      </w:pPr>
      <w:r>
        <w:rPr>
          <w:rFonts w:hint="eastAsia"/>
          <w:color w:val="FF0000"/>
        </w:rPr>
        <w:tab/>
      </w:r>
      <w:r>
        <w:rPr>
          <w:rFonts w:hint="eastAsia" w:eastAsiaTheme="minorEastAsia"/>
          <w:lang w:eastAsia="zh"/>
        </w:rPr>
        <w:drawing>
          <wp:inline distT="0" distB="0" distL="114300" distR="114300">
            <wp:extent cx="5272405" cy="5487035"/>
            <wp:effectExtent l="0" t="0" r="444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5E4">
      <w:pPr>
        <w:pStyle w:val="4"/>
        <w:jc w:val="center"/>
      </w:pPr>
      <w:r>
        <w:t xml:space="preserve">图 </w:t>
      </w:r>
      <w:r>
        <w:rPr>
          <w:rFonts w:hint="eastAsia"/>
          <w:lang w:eastAsia="zh"/>
          <w:woUserID w:val="3"/>
        </w:rPr>
        <w:t>3.1</w:t>
      </w:r>
      <w:r>
        <w:rPr>
          <w:rFonts w:hint="eastAsia"/>
        </w:rPr>
        <w:t>核心类图</w:t>
      </w:r>
    </w:p>
    <w:p w14:paraId="420DA939">
      <w:pPr>
        <w:ind w:left="420"/>
      </w:pPr>
    </w:p>
    <w:p w14:paraId="3B1E23AB"/>
    <w:p w14:paraId="45A695FC">
      <w:pPr>
        <w:pStyle w:val="3"/>
        <w:numPr>
          <w:ilvl w:val="0"/>
          <w:numId w:val="1"/>
        </w:numPr>
      </w:pPr>
      <w:r>
        <w:rPr>
          <w:rFonts w:hint="eastAsia"/>
        </w:rPr>
        <w:t>界面设计</w:t>
      </w:r>
    </w:p>
    <w:p w14:paraId="1918253F">
      <w:pPr>
        <w:numPr>
          <w:ilvl w:val="0"/>
          <w:numId w:val="0"/>
        </w:numPr>
        <w:jc w:val="left"/>
        <w:rPr>
          <w:rFonts w:hint="eastAsia"/>
          <w:color w:val="FF0000"/>
        </w:rPr>
      </w:pPr>
    </w:p>
    <w:p w14:paraId="639D2EDA">
      <w:pPr>
        <w:widowControl w:val="0"/>
        <w:numPr>
          <w:ilvl w:val="0"/>
          <w:numId w:val="0"/>
        </w:numPr>
        <w:jc w:val="center"/>
        <w:rPr>
          <w:rFonts w:hint="default"/>
          <w:color w:val="FF0000"/>
        </w:rPr>
      </w:pPr>
      <w:r>
        <w:rPr>
          <w:rFonts w:hint="default"/>
          <w:color w:val="FF0000"/>
          <w:woUserID w:val="1"/>
        </w:rPr>
        <w:drawing>
          <wp:inline distT="0" distB="0" distL="114300" distR="114300">
            <wp:extent cx="4785995" cy="2628900"/>
            <wp:effectExtent l="0" t="0" r="146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1215">
      <w:pPr>
        <w:pStyle w:val="4"/>
        <w:jc w:val="center"/>
        <w:rPr>
          <w:rFonts w:hint="default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页面流程图</w:t>
      </w:r>
    </w:p>
    <w:p w14:paraId="374C8B12"/>
    <w:p w14:paraId="4FEEBBFD">
      <w:pPr>
        <w:jc w:val="center"/>
        <w:rPr>
          <w:rFonts w:hint="eastAsia" w:eastAsiaTheme="minorEastAsia"/>
          <w:lang w:eastAsia="zh"/>
        </w:rPr>
      </w:pPr>
      <w:r>
        <w:rPr>
          <w:rFonts w:hint="eastAsia" w:eastAsiaTheme="minorEastAsia"/>
          <w:lang w:eastAsia="zh"/>
        </w:rPr>
        <w:drawing>
          <wp:inline distT="0" distB="0" distL="114300" distR="114300">
            <wp:extent cx="5425440" cy="3048635"/>
            <wp:effectExtent l="0" t="0" r="381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D9B2">
      <w:pPr>
        <w:pStyle w:val="4"/>
        <w:jc w:val="center"/>
        <w:rPr>
          <w:rFonts w:hint="eastAsia"/>
        </w:rPr>
      </w:pPr>
      <w:r>
        <w:t xml:space="preserve">图 </w:t>
      </w:r>
      <w:r>
        <w:rPr>
          <w:rFonts w:hint="eastAsia"/>
          <w:lang w:eastAsia="zh"/>
          <w:woUserID w:val="1"/>
        </w:rPr>
        <w:t>6</w:t>
      </w:r>
      <w:r>
        <w:rPr>
          <w:rFonts w:hint="eastAsia"/>
        </w:rPr>
        <w:t xml:space="preserve"> 系统界面</w:t>
      </w:r>
    </w:p>
    <w:p w14:paraId="74179DA7">
      <w:pPr>
        <w:rPr>
          <w:rFonts w:hint="eastAsia"/>
        </w:rPr>
      </w:pPr>
    </w:p>
    <w:p w14:paraId="366E0718">
      <w:pPr>
        <w:keepNext w:val="0"/>
        <w:keepLines w:val="0"/>
        <w:widowControl/>
        <w:suppressLineNumbers w:val="0"/>
        <w:jc w:val="left"/>
      </w:pPr>
    </w:p>
    <w:p w14:paraId="4F4CC068">
      <w:pPr>
        <w:rPr>
          <w:rFonts w:hint="eastAsia"/>
        </w:rPr>
      </w:pPr>
    </w:p>
    <w:p w14:paraId="250F3BD1">
      <w:pPr>
        <w:jc w:val="center"/>
      </w:pPr>
    </w:p>
    <w:p w14:paraId="5AE0BB4B">
      <w:pPr>
        <w:jc w:val="center"/>
      </w:pPr>
    </w:p>
    <w:p w14:paraId="64F73B26"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宋体">
    <w:altName w:val="汉仪书宋二KW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@等线">
    <w:altName w:val="华文中宋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@等线 Light">
    <w:altName w:val="MiSans Thin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MiSans Thin">
    <w:panose1 w:val="00000200000000000000"/>
    <w:charset w:val="86"/>
    <w:family w:val="auto"/>
    <w:pitch w:val="default"/>
    <w:sig w:usb0="80000287" w:usb1="080F1811" w:usb2="00000016" w:usb3="00000000" w:csb0="00040001" w:csb1="00000000"/>
  </w:font>
  <w:font w:name="Cambria Math">
    <w:altName w:val="Kingsoft Math"/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81" w:usb1="02000068" w:usb2="02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F86C0"/>
    <w:multiLevelType w:val="singleLevel"/>
    <w:tmpl w:val="DBFF86C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7BFDA98"/>
    <w:multiLevelType w:val="multilevel"/>
    <w:tmpl w:val="F7BFDA98"/>
    <w:lvl w:ilvl="0" w:tentative="0">
      <w:start w:val="1"/>
      <w:numFmt w:val="decimal"/>
      <w:lvlText w:val="（%1）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1FE7AF2B"/>
    <w:rsid w:val="33762F71"/>
    <w:rsid w:val="36FF21E2"/>
    <w:rsid w:val="3B521D96"/>
    <w:rsid w:val="3FFD2F3D"/>
    <w:rsid w:val="47B7B532"/>
    <w:rsid w:val="53F70E22"/>
    <w:rsid w:val="76BDF5D0"/>
    <w:rsid w:val="7BF77F18"/>
    <w:rsid w:val="7FAF1A74"/>
    <w:rsid w:val="7FFB1F0C"/>
    <w:rsid w:val="BFFFAEAC"/>
    <w:rsid w:val="CDBF0736"/>
    <w:rsid w:val="DCFF1982"/>
    <w:rsid w:val="DFFE2C5C"/>
    <w:rsid w:val="ED361B0F"/>
    <w:rsid w:val="FFAA6A59"/>
    <w:rsid w:val="FFDD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表段落1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paragraph" w:customStyle="1" w:styleId="12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character" w:customStyle="1" w:styleId="13">
    <w:name w:val="标题 2 字符"/>
    <w:basedOn w:val="7"/>
    <w:link w:val="3"/>
    <w:uiPriority w:val="0"/>
    <w:rPr>
      <w:rFonts w:hint="eastAsia" w:ascii="等线 Light" w:hAnsi="等线 Light" w:eastAsia="等线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 WWO_wpscloud_20250409201303-77eb418d75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2016-12-01T00:15:00Z</dcterms:created>
  <dc:creator>jiaxy</dc:creator>
  <cp:lastModifiedBy>weboffice</cp:lastModifiedBy>
  <dcterms:modified xsi:type="dcterms:W3CDTF">2025-04-23T19:22:01Z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2052-12.9.0.20767</vt:lpwstr>
  </property>
  <property fmtid="{D5CDD505-2E9C-101B-9397-08002B2CF9AE}" pid="3" name="ICV">
    <vt:lpwstr>2D15546CEEA81B2959CD08681F0A1CFC_43</vt:lpwstr>
  </property>
</Properties>
</file>