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72B0" w14:textId="77777777" w:rsidR="00C27C33" w:rsidRDefault="00C27C33" w:rsidP="00C27C33">
      <w:pPr>
        <w:jc w:val="center"/>
        <w:rPr>
          <w:sz w:val="32"/>
          <w:szCs w:val="32"/>
        </w:rPr>
      </w:pPr>
      <w:r w:rsidRPr="000C7607">
        <w:rPr>
          <w:sz w:val="32"/>
          <w:szCs w:val="32"/>
        </w:rPr>
        <w:t xml:space="preserve">Page Object </w:t>
      </w:r>
      <w:r w:rsidR="00AE2F37">
        <w:rPr>
          <w:sz w:val="32"/>
          <w:szCs w:val="32"/>
        </w:rPr>
        <w:t>with Page Factory</w:t>
      </w:r>
      <w:r w:rsidRPr="000C7607">
        <w:rPr>
          <w:sz w:val="32"/>
          <w:szCs w:val="32"/>
        </w:rPr>
        <w:t xml:space="preserve"> Model</w:t>
      </w:r>
    </w:p>
    <w:p w14:paraId="17EE99AA" w14:textId="77777777" w:rsidR="00C27C33" w:rsidRDefault="00C27C33">
      <w:r>
        <w:rPr>
          <w:noProof/>
        </w:rPr>
        <w:drawing>
          <wp:inline distT="0" distB="0" distL="0" distR="0" wp14:anchorId="0AABD5DC" wp14:editId="7D37FCCF">
            <wp:extent cx="5943600" cy="3956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CC6D" w14:textId="77777777" w:rsidR="00C27C33" w:rsidRDefault="00C27C33"/>
    <w:p w14:paraId="3C7437E2" w14:textId="77777777" w:rsidR="00C27C33" w:rsidRDefault="00C27C33">
      <w:pPr>
        <w:rPr>
          <w:b/>
          <w:bCs/>
        </w:rPr>
      </w:pPr>
      <w:r w:rsidRPr="00C27C33">
        <w:rPr>
          <w:b/>
          <w:bCs/>
        </w:rPr>
        <w:t>Different blocks of the framework:</w:t>
      </w:r>
    </w:p>
    <w:p w14:paraId="51909B1D" w14:textId="77777777" w:rsidR="00C27C33" w:rsidRDefault="00C27C33">
      <w:r w:rsidRPr="00C27C33">
        <w:rPr>
          <w:u w:val="single"/>
        </w:rPr>
        <w:t>Input:</w:t>
      </w:r>
      <w:r>
        <w:t xml:space="preserve"> </w:t>
      </w:r>
    </w:p>
    <w:p w14:paraId="339B8259" w14:textId="77777777" w:rsidR="00C27C33" w:rsidRDefault="00C27C33">
      <w:r>
        <w:t>The input used here in this framework is an Excel sheet. For each Test Case class, a workbook page is assigned.</w:t>
      </w:r>
    </w:p>
    <w:p w14:paraId="6FE46FDD" w14:textId="77777777" w:rsidR="00C27C33" w:rsidRDefault="00C27C33">
      <w:r>
        <w:t>The sheet is placed under the resources folder inside root directory.</w:t>
      </w:r>
    </w:p>
    <w:p w14:paraId="29A461D4" w14:textId="77777777" w:rsidR="00C27C33" w:rsidRDefault="00C27C33">
      <w:pPr>
        <w:rPr>
          <w:u w:val="single"/>
        </w:rPr>
      </w:pPr>
      <w:r w:rsidRPr="00C27C33">
        <w:rPr>
          <w:u w:val="single"/>
        </w:rPr>
        <w:t>Utility Cla</w:t>
      </w:r>
      <w:r>
        <w:rPr>
          <w:u w:val="single"/>
        </w:rPr>
        <w:t>ss Package</w:t>
      </w:r>
      <w:r w:rsidRPr="00C27C33">
        <w:rPr>
          <w:u w:val="single"/>
        </w:rPr>
        <w:t>:</w:t>
      </w:r>
    </w:p>
    <w:p w14:paraId="2249D543" w14:textId="77777777" w:rsidR="00C27C33" w:rsidRDefault="00C27C33">
      <w:r>
        <w:t>Utility package consists of all the utility classes (ex: Data provider, Excel reader, Mail sender, etc.,).</w:t>
      </w:r>
    </w:p>
    <w:p w14:paraId="05873D9D" w14:textId="77777777" w:rsidR="00C27C33" w:rsidRDefault="00C27C33">
      <w:r>
        <w:t>The main Test Case class directly calls and interacts with the utility classes for data input reading.</w:t>
      </w:r>
    </w:p>
    <w:p w14:paraId="30537472" w14:textId="77777777" w:rsidR="00C27C33" w:rsidRDefault="00C27C33">
      <w:pPr>
        <w:rPr>
          <w:u w:val="single"/>
        </w:rPr>
      </w:pPr>
      <w:r w:rsidRPr="00C27C33">
        <w:rPr>
          <w:u w:val="single"/>
        </w:rPr>
        <w:t>Test Script/Test Case Package:</w:t>
      </w:r>
    </w:p>
    <w:p w14:paraId="0CA70D0A" w14:textId="77777777" w:rsidR="00C27C33" w:rsidRDefault="00C27C33">
      <w:r>
        <w:t>This is the main package where all the test case classes are placed.</w:t>
      </w:r>
    </w:p>
    <w:p w14:paraId="7FABE104" w14:textId="77777777" w:rsidR="00C27C33" w:rsidRDefault="00C27C33">
      <w:r>
        <w:t>This is the first point of contact in the framework when a tester runs any testcase. It is responsible to interact with Action classes with the business logic, Error collector classes for reporting and validations, Utility classes for Input reading and launching a browser for the automated test.</w:t>
      </w:r>
    </w:p>
    <w:p w14:paraId="7FE452FB" w14:textId="77777777" w:rsidR="00C27C33" w:rsidRPr="00C27C33" w:rsidRDefault="00C27C33">
      <w:pPr>
        <w:rPr>
          <w:u w:val="single"/>
        </w:rPr>
      </w:pPr>
      <w:r w:rsidRPr="00C27C33">
        <w:rPr>
          <w:u w:val="single"/>
        </w:rPr>
        <w:t>Action Class Package:</w:t>
      </w:r>
    </w:p>
    <w:p w14:paraId="75506330" w14:textId="77777777" w:rsidR="00C27C33" w:rsidRDefault="00C27C33">
      <w:r>
        <w:t>This package contains all the individual classes where business logic is written corresponding to a particular feature (or) page (or) functionality in the application.</w:t>
      </w:r>
    </w:p>
    <w:p w14:paraId="27FA19F5" w14:textId="77777777" w:rsidR="00C27C33" w:rsidRDefault="00C27C33">
      <w:r>
        <w:t>The main Test case class interacts with the action class. Action classes interact with repository/locator classes, Base class and error collector classes.</w:t>
      </w:r>
    </w:p>
    <w:p w14:paraId="40C286AC" w14:textId="77777777" w:rsidR="00C27C33" w:rsidRDefault="00C27C33">
      <w:pPr>
        <w:rPr>
          <w:u w:val="single"/>
        </w:rPr>
      </w:pPr>
      <w:r w:rsidRPr="00C27C33">
        <w:rPr>
          <w:u w:val="single"/>
        </w:rPr>
        <w:lastRenderedPageBreak/>
        <w:t>Base Class Package:</w:t>
      </w:r>
    </w:p>
    <w:p w14:paraId="01B556F2" w14:textId="77777777" w:rsidR="00C27C33" w:rsidRDefault="00C27C33">
      <w:r>
        <w:t>This package contains the base method classes.</w:t>
      </w:r>
    </w:p>
    <w:p w14:paraId="24D528F4" w14:textId="77777777" w:rsidR="00C27C33" w:rsidRDefault="00C27C33">
      <w:r>
        <w:t>All the reusable and common methods are provided inside base class. Base class is also responsible for initializing different browsers based on the input.</w:t>
      </w:r>
    </w:p>
    <w:p w14:paraId="2090E479" w14:textId="77777777" w:rsidR="00C27C33" w:rsidRDefault="00C27C33">
      <w:pPr>
        <w:rPr>
          <w:u w:val="single"/>
        </w:rPr>
      </w:pPr>
      <w:r w:rsidRPr="00C27C33">
        <w:rPr>
          <w:u w:val="single"/>
        </w:rPr>
        <w:t>Error Collect</w:t>
      </w:r>
      <w:r>
        <w:rPr>
          <w:u w:val="single"/>
        </w:rPr>
        <w:t>o</w:t>
      </w:r>
      <w:r w:rsidRPr="00C27C33">
        <w:rPr>
          <w:u w:val="single"/>
        </w:rPr>
        <w:t>r Package:</w:t>
      </w:r>
    </w:p>
    <w:p w14:paraId="7199B98A" w14:textId="77777777" w:rsidR="00C27C33" w:rsidRDefault="00C27C33">
      <w:r>
        <w:t>This package contains the error collector classes.</w:t>
      </w:r>
    </w:p>
    <w:p w14:paraId="316FDD31" w14:textId="77777777" w:rsidR="00C27C33" w:rsidRDefault="00C27C33">
      <w:r>
        <w:t xml:space="preserve">These classes </w:t>
      </w:r>
      <w:r w:rsidR="00AE2F37">
        <w:t>contain reporting, validation and error handling code.</w:t>
      </w:r>
    </w:p>
    <w:p w14:paraId="2B857698" w14:textId="77777777" w:rsidR="00AE2F37" w:rsidRDefault="00AE2F37"/>
    <w:p w14:paraId="3A237E3C" w14:textId="77777777" w:rsidR="00AE2F37" w:rsidRDefault="00AE2F37">
      <w:pPr>
        <w:rPr>
          <w:b/>
          <w:bCs/>
          <w:sz w:val="24"/>
          <w:szCs w:val="24"/>
        </w:rPr>
      </w:pPr>
      <w:r w:rsidRPr="00AE2F37">
        <w:rPr>
          <w:b/>
          <w:bCs/>
          <w:sz w:val="24"/>
          <w:szCs w:val="24"/>
        </w:rPr>
        <w:t xml:space="preserve">Advantages of using </w:t>
      </w:r>
      <w:r>
        <w:rPr>
          <w:b/>
          <w:bCs/>
          <w:sz w:val="24"/>
          <w:szCs w:val="24"/>
        </w:rPr>
        <w:t>Page Factory Model</w:t>
      </w:r>
      <w:r w:rsidRPr="00AE2F37">
        <w:rPr>
          <w:b/>
          <w:bCs/>
          <w:sz w:val="24"/>
          <w:szCs w:val="24"/>
        </w:rPr>
        <w:t>:</w:t>
      </w:r>
    </w:p>
    <w:p w14:paraId="7EAE958A" w14:textId="428A64D1" w:rsidR="00AE2F37" w:rsidRDefault="00A018BC" w:rsidP="00A018BC">
      <w:pPr>
        <w:pStyle w:val="ListParagraph"/>
        <w:numPr>
          <w:ilvl w:val="0"/>
          <w:numId w:val="1"/>
        </w:numPr>
      </w:pPr>
      <w:r>
        <w:t xml:space="preserve">Code Reusability: </w:t>
      </w:r>
    </w:p>
    <w:p w14:paraId="524A7892" w14:textId="14F9E381" w:rsidR="00A018BC" w:rsidRDefault="00A018BC" w:rsidP="00A018BC">
      <w:pPr>
        <w:pStyle w:val="ListParagraph"/>
        <w:ind w:left="1440"/>
      </w:pPr>
      <w:r>
        <w:t>Writing the code once and reusing it in different tests.</w:t>
      </w:r>
    </w:p>
    <w:p w14:paraId="4A9B541F" w14:textId="51998BA0" w:rsidR="00A018BC" w:rsidRDefault="00A018BC" w:rsidP="00A018BC">
      <w:pPr>
        <w:pStyle w:val="ListParagraph"/>
        <w:numPr>
          <w:ilvl w:val="0"/>
          <w:numId w:val="1"/>
        </w:numPr>
      </w:pPr>
      <w:r>
        <w:t>Code Maintainability</w:t>
      </w:r>
    </w:p>
    <w:p w14:paraId="0A8E6912" w14:textId="59DA5A96" w:rsidR="00A018BC" w:rsidRDefault="00A018BC" w:rsidP="00A018BC">
      <w:pPr>
        <w:pStyle w:val="ListParagraph"/>
        <w:ind w:left="1440"/>
      </w:pPr>
      <w:r w:rsidRPr="00A018BC">
        <w:t>Code changes only on Page Object Classes when a UI change occurs. It enhances test maintenance and reduces code duplication</w:t>
      </w:r>
    </w:p>
    <w:p w14:paraId="0F04C4A9" w14:textId="5E4D56DB" w:rsidR="00A018BC" w:rsidRDefault="00A018BC" w:rsidP="00A018BC">
      <w:pPr>
        <w:pStyle w:val="ListParagraph"/>
        <w:numPr>
          <w:ilvl w:val="0"/>
          <w:numId w:val="1"/>
        </w:numPr>
      </w:pPr>
      <w:r>
        <w:t>Readability</w:t>
      </w:r>
    </w:p>
    <w:p w14:paraId="5809E726" w14:textId="53E49042" w:rsidR="001E4C00" w:rsidRDefault="001E4C00" w:rsidP="001E4C00">
      <w:pPr>
        <w:pStyle w:val="ListParagraph"/>
        <w:ind w:left="1440"/>
      </w:pPr>
      <w:r w:rsidRPr="001E4C00">
        <w:t>Improves readability due to clean separation between test code and page specific code</w:t>
      </w:r>
    </w:p>
    <w:p w14:paraId="027F1CF5" w14:textId="53DC39E9" w:rsidR="00775BE9" w:rsidRDefault="00775BE9" w:rsidP="00775BE9">
      <w:pPr>
        <w:pStyle w:val="ListParagraph"/>
        <w:numPr>
          <w:ilvl w:val="0"/>
          <w:numId w:val="1"/>
        </w:numPr>
      </w:pPr>
      <w:r>
        <w:t>Less Time Consumption</w:t>
      </w:r>
    </w:p>
    <w:p w14:paraId="42A674EA" w14:textId="5582D327" w:rsidR="00775BE9" w:rsidRPr="00AE2F37" w:rsidRDefault="00775BE9" w:rsidP="00775BE9">
      <w:pPr>
        <w:pStyle w:val="ListParagraph"/>
        <w:numPr>
          <w:ilvl w:val="0"/>
          <w:numId w:val="1"/>
        </w:numPr>
      </w:pPr>
      <w:r>
        <w:t>Reformation of automation scripts</w:t>
      </w:r>
      <w:bookmarkStart w:id="0" w:name="_GoBack"/>
      <w:bookmarkEnd w:id="0"/>
    </w:p>
    <w:sectPr w:rsidR="00775BE9" w:rsidRPr="00AE2F37" w:rsidSect="00C27C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B473B" w14:textId="77777777" w:rsidR="0030563A" w:rsidRDefault="0030563A" w:rsidP="00AE2F37">
      <w:pPr>
        <w:spacing w:after="0" w:line="240" w:lineRule="auto"/>
      </w:pPr>
      <w:r>
        <w:separator/>
      </w:r>
    </w:p>
  </w:endnote>
  <w:endnote w:type="continuationSeparator" w:id="0">
    <w:p w14:paraId="2C5D0704" w14:textId="77777777" w:rsidR="0030563A" w:rsidRDefault="0030563A" w:rsidP="00AE2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4FF48" w14:textId="77777777" w:rsidR="0030563A" w:rsidRDefault="0030563A" w:rsidP="00AE2F37">
      <w:pPr>
        <w:spacing w:after="0" w:line="240" w:lineRule="auto"/>
      </w:pPr>
      <w:r>
        <w:separator/>
      </w:r>
    </w:p>
  </w:footnote>
  <w:footnote w:type="continuationSeparator" w:id="0">
    <w:p w14:paraId="3259417D" w14:textId="77777777" w:rsidR="0030563A" w:rsidRDefault="0030563A" w:rsidP="00AE2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657B8"/>
    <w:multiLevelType w:val="hybridMultilevel"/>
    <w:tmpl w:val="6168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33"/>
    <w:rsid w:val="000A1253"/>
    <w:rsid w:val="001E4C00"/>
    <w:rsid w:val="0030563A"/>
    <w:rsid w:val="00775BE9"/>
    <w:rsid w:val="009A28BB"/>
    <w:rsid w:val="00A018BC"/>
    <w:rsid w:val="00A06ABD"/>
    <w:rsid w:val="00AE2F37"/>
    <w:rsid w:val="00C27C33"/>
    <w:rsid w:val="00F1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CF8FC"/>
  <w15:chartTrackingRefBased/>
  <w15:docId w15:val="{670A5D65-37CF-42BE-80E7-786D9675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C308CD89AB74689A6AADE9697F3B2" ma:contentTypeVersion="5" ma:contentTypeDescription="Create a new document." ma:contentTypeScope="" ma:versionID="a8baa432ceba34737cbe75ecd34d48c5">
  <xsd:schema xmlns:xsd="http://www.w3.org/2001/XMLSchema" xmlns:xs="http://www.w3.org/2001/XMLSchema" xmlns:p="http://schemas.microsoft.com/office/2006/metadata/properties" xmlns:ns3="c75376e9-03e6-4ce1-8b87-9b55cf97b586" targetNamespace="http://schemas.microsoft.com/office/2006/metadata/properties" ma:root="true" ma:fieldsID="90686fbb5255b07d9f2a78665601f5d8" ns3:_="">
    <xsd:import namespace="c75376e9-03e6-4ce1-8b87-9b55cf97b5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376e9-03e6-4ce1-8b87-9b55cf97b5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E0B5CC-A3F9-49D5-9B89-A4CDE05BC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376e9-03e6-4ce1-8b87-9b55cf97b5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F0473D-813E-4A14-91AB-368DC051F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B2A19-C54D-4238-9615-5ABE0C0257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K01</dc:creator>
  <cp:keywords/>
  <dc:description/>
  <cp:lastModifiedBy>Sudeep K01</cp:lastModifiedBy>
  <cp:revision>5</cp:revision>
  <dcterms:created xsi:type="dcterms:W3CDTF">2020-05-31T13:43:00Z</dcterms:created>
  <dcterms:modified xsi:type="dcterms:W3CDTF">2020-05-31T13:49:00Z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Sudeep_K01@ad.infosys.com</vt:lpwstr>
  </property>
  <property fmtid="{D5CDD505-2E9C-101B-9397-08002B2CF9AE}" pid="5" name="MSIP_Label_be4b3411-284d-4d31-bd4f-bc13ef7f1fd6_SetDate">
    <vt:lpwstr>2020-05-31T13:42:37.5813578Z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a95bd1fd-0d05-49f8-a514-125d97bd9953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Sudeep_K01@ad.infosys.com</vt:lpwstr>
  </property>
  <property fmtid="{D5CDD505-2E9C-101B-9397-08002B2CF9AE}" pid="13" name="MSIP_Label_a0819fa7-4367-4500-ba88-dd630d977609_SetDate">
    <vt:lpwstr>2020-05-31T13:42:37.5813578Z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a95bd1fd-0d05-49f8-a514-125d97bd9953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0x010100647C308CD89AB74689A6AADE9697F3B2</vt:lpwstr>
  </property>
</Properties>
</file>