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3675B" w14:textId="77777777" w:rsidR="0034451C" w:rsidRDefault="007B23C1">
      <w:pPr>
        <w:rPr>
          <w:color w:val="0000FF"/>
        </w:rPr>
      </w:pPr>
      <w:r>
        <w:rPr>
          <w:color w:val="0000FF"/>
        </w:rPr>
        <w:t>【注意】本文档中所有蓝色文字，是教师对内容的要求或补充说明。学生在提交报告前，应将它们全部删除。</w:t>
      </w:r>
    </w:p>
    <w:sdt>
      <w:sdtPr>
        <w:rPr>
          <w:rFonts w:ascii="宋体" w:hAnsi="宋体"/>
        </w:rPr>
        <w:id w:val="147482789"/>
        <w15:color w:val="DBDBDB"/>
        <w:docPartObj>
          <w:docPartGallery w:val="Table of Contents"/>
          <w:docPartUnique/>
        </w:docPartObj>
      </w:sdtPr>
      <w:sdtEndPr>
        <w:rPr>
          <w:b/>
        </w:rPr>
      </w:sdtEndPr>
      <w:sdtContent>
        <w:p w14:paraId="39F0E32E" w14:textId="77777777" w:rsidR="0034451C" w:rsidRDefault="0034451C">
          <w:pPr>
            <w:jc w:val="center"/>
            <w:rPr>
              <w:rFonts w:ascii="宋体" w:hAnsi="宋体"/>
            </w:rPr>
          </w:pPr>
        </w:p>
        <w:p w14:paraId="69481C5F" w14:textId="77777777" w:rsidR="0034451C" w:rsidRDefault="007B23C1">
          <w:pPr>
            <w:jc w:val="center"/>
            <w:rPr>
              <w:b/>
              <w:bCs/>
              <w:sz w:val="24"/>
              <w:szCs w:val="32"/>
            </w:rPr>
          </w:pPr>
          <w:r>
            <w:rPr>
              <w:rFonts w:ascii="宋体" w:hAnsi="宋体"/>
              <w:b/>
              <w:bCs/>
              <w:sz w:val="24"/>
              <w:szCs w:val="32"/>
            </w:rPr>
            <w:t>目录</w:t>
          </w:r>
        </w:p>
        <w:p w14:paraId="0E755F5A" w14:textId="77777777" w:rsidR="0034451C" w:rsidRDefault="007B23C1">
          <w:pPr>
            <w:pStyle w:val="TOC1"/>
            <w:tabs>
              <w:tab w:val="right" w:leader="dot" w:pos="8306"/>
            </w:tabs>
          </w:pPr>
          <w:r>
            <w:fldChar w:fldCharType="begin"/>
          </w:r>
          <w:r>
            <w:instrText xml:space="preserve">TOC \o "1-2" \h \u </w:instrText>
          </w:r>
          <w:r>
            <w:fldChar w:fldCharType="separate"/>
          </w:r>
          <w:hyperlink w:anchor="_Toc4991" w:history="1">
            <w:r>
              <w:t xml:space="preserve">1. </w:t>
            </w:r>
            <w:r>
              <w:t>简介</w:t>
            </w:r>
            <w:r>
              <w:tab/>
            </w:r>
            <w:fldSimple w:instr=" PAGEREF _Toc4991 ">
              <w:r>
                <w:t>2</w:t>
              </w:r>
            </w:fldSimple>
          </w:hyperlink>
        </w:p>
        <w:p w14:paraId="47D7B651" w14:textId="77777777" w:rsidR="0034451C" w:rsidRDefault="007B23C1">
          <w:pPr>
            <w:pStyle w:val="TOC1"/>
            <w:tabs>
              <w:tab w:val="right" w:leader="dot" w:pos="8306"/>
            </w:tabs>
          </w:pPr>
          <w:hyperlink w:anchor="_Toc4788" w:history="1">
            <w:r>
              <w:t xml:space="preserve">2. </w:t>
            </w:r>
            <w:r>
              <w:t>增采样方法设计</w:t>
            </w:r>
            <w:r>
              <w:tab/>
            </w:r>
            <w:fldSimple w:instr=" PAGEREF _Toc4788 ">
              <w:r>
                <w:t>2</w:t>
              </w:r>
            </w:fldSimple>
          </w:hyperlink>
        </w:p>
        <w:p w14:paraId="397A2B3A" w14:textId="77777777" w:rsidR="0034451C" w:rsidRDefault="007B23C1">
          <w:pPr>
            <w:pStyle w:val="TOC2"/>
            <w:tabs>
              <w:tab w:val="right" w:leader="dot" w:pos="8306"/>
            </w:tabs>
          </w:pPr>
          <w:hyperlink w:anchor="_Toc8778" w:history="1">
            <w:r>
              <w:t xml:space="preserve">2.1. </w:t>
            </w:r>
            <w:r>
              <w:t>基于数字滤波的方法</w:t>
            </w:r>
            <w:r>
              <w:tab/>
            </w:r>
            <w:fldSimple w:instr=" PAGEREF _Toc8778 ">
              <w:r>
                <w:t>2</w:t>
              </w:r>
            </w:fldSimple>
          </w:hyperlink>
        </w:p>
        <w:p w14:paraId="1ED915D5" w14:textId="77777777" w:rsidR="0034451C" w:rsidRDefault="007B23C1">
          <w:pPr>
            <w:pStyle w:val="TOC2"/>
            <w:tabs>
              <w:tab w:val="right" w:leader="dot" w:pos="8306"/>
            </w:tabs>
          </w:pPr>
          <w:hyperlink w:anchor="_Toc27223" w:history="1">
            <w:r>
              <w:t xml:space="preserve">2.2. </w:t>
            </w:r>
            <w:r>
              <w:t>基于时域插值的方法</w:t>
            </w:r>
            <w:r>
              <w:tab/>
            </w:r>
            <w:fldSimple w:instr=" PAGEREF _Toc27223 ">
              <w:r>
                <w:t>2</w:t>
              </w:r>
            </w:fldSimple>
          </w:hyperlink>
        </w:p>
        <w:p w14:paraId="092743FB" w14:textId="77777777" w:rsidR="0034451C" w:rsidRDefault="007B23C1">
          <w:pPr>
            <w:pStyle w:val="TOC2"/>
            <w:tabs>
              <w:tab w:val="right" w:leader="dot" w:pos="8306"/>
            </w:tabs>
          </w:pPr>
          <w:hyperlink w:anchor="_Toc4716" w:history="1">
            <w:r>
              <w:t xml:space="preserve">2.3. </w:t>
            </w:r>
            <w:r>
              <w:t>效果比较与分析</w:t>
            </w:r>
            <w:r>
              <w:tab/>
            </w:r>
            <w:fldSimple w:instr=" PAGEREF _Toc4716 ">
              <w:r>
                <w:t>3</w:t>
              </w:r>
            </w:fldSimple>
          </w:hyperlink>
        </w:p>
        <w:p w14:paraId="42679F1E" w14:textId="77777777" w:rsidR="0034451C" w:rsidRDefault="007B23C1">
          <w:pPr>
            <w:pStyle w:val="TOC1"/>
            <w:tabs>
              <w:tab w:val="right" w:leader="dot" w:pos="8306"/>
            </w:tabs>
          </w:pPr>
          <w:hyperlink w:anchor="_Toc11115" w:history="1">
            <w:r>
              <w:t xml:space="preserve">3. </w:t>
            </w:r>
            <w:r>
              <w:t>实际语音信号增采样</w:t>
            </w:r>
            <w:r>
              <w:tab/>
            </w:r>
            <w:fldSimple w:instr=" PAGEREF _Toc11115 ">
              <w:r>
                <w:t>3</w:t>
              </w:r>
            </w:fldSimple>
          </w:hyperlink>
        </w:p>
        <w:p w14:paraId="1C501ED0" w14:textId="77777777" w:rsidR="0034451C" w:rsidRDefault="007B23C1">
          <w:pPr>
            <w:pStyle w:val="TOC2"/>
            <w:tabs>
              <w:tab w:val="right" w:leader="dot" w:pos="8306"/>
            </w:tabs>
          </w:pPr>
          <w:hyperlink w:anchor="_Toc14056" w:history="1">
            <w:r>
              <w:t xml:space="preserve">3.1. </w:t>
            </w:r>
            <w:r>
              <w:t>程序实现与封装</w:t>
            </w:r>
            <w:r>
              <w:tab/>
            </w:r>
            <w:fldSimple w:instr=" PAGEREF _Toc14056 ">
              <w:r>
                <w:t>3</w:t>
              </w:r>
            </w:fldSimple>
          </w:hyperlink>
        </w:p>
        <w:p w14:paraId="48BACE08" w14:textId="77777777" w:rsidR="0034451C" w:rsidRDefault="007B23C1">
          <w:pPr>
            <w:pStyle w:val="TOC2"/>
            <w:tabs>
              <w:tab w:val="right" w:leader="dot" w:pos="8306"/>
            </w:tabs>
          </w:pPr>
          <w:hyperlink w:anchor="_Toc12915" w:history="1">
            <w:r>
              <w:t xml:space="preserve">3.2. </w:t>
            </w:r>
            <w:r>
              <w:t>主观测试与分析</w:t>
            </w:r>
            <w:r>
              <w:tab/>
            </w:r>
            <w:fldSimple w:instr=" PAGEREF _Toc12915 ">
              <w:r>
                <w:t>3</w:t>
              </w:r>
            </w:fldSimple>
          </w:hyperlink>
        </w:p>
        <w:p w14:paraId="417ED2C9" w14:textId="77777777" w:rsidR="0034451C" w:rsidRDefault="007B23C1">
          <w:pPr>
            <w:pStyle w:val="TOC2"/>
            <w:tabs>
              <w:tab w:val="right" w:leader="dot" w:pos="8306"/>
            </w:tabs>
          </w:pPr>
          <w:hyperlink w:anchor="_Toc16761" w:history="1">
            <w:r>
              <w:t xml:space="preserve">3.3. </w:t>
            </w:r>
            <w:r>
              <w:t>客观测试与分析【可选】</w:t>
            </w:r>
            <w:r>
              <w:tab/>
            </w:r>
            <w:fldSimple w:instr=" PAGEREF _Toc16761 ">
              <w:r>
                <w:t>4</w:t>
              </w:r>
            </w:fldSimple>
          </w:hyperlink>
        </w:p>
        <w:p w14:paraId="3969469B" w14:textId="77777777" w:rsidR="0034451C" w:rsidRDefault="007B23C1">
          <w:pPr>
            <w:pStyle w:val="TOC1"/>
            <w:tabs>
              <w:tab w:val="right" w:leader="dot" w:pos="8306"/>
            </w:tabs>
          </w:pPr>
          <w:hyperlink w:anchor="_Toc15460" w:history="1">
            <w:r>
              <w:t xml:space="preserve">4. </w:t>
            </w:r>
            <w:r>
              <w:t>设计改进【可选】</w:t>
            </w:r>
            <w:r>
              <w:tab/>
            </w:r>
            <w:fldSimple w:instr=" PAGEREF _Toc15460 ">
              <w:r>
                <w:t>4</w:t>
              </w:r>
            </w:fldSimple>
          </w:hyperlink>
        </w:p>
        <w:p w14:paraId="16C67D21" w14:textId="77777777" w:rsidR="0034451C" w:rsidRDefault="007B23C1">
          <w:pPr>
            <w:pStyle w:val="TOC1"/>
            <w:tabs>
              <w:tab w:val="right" w:leader="dot" w:pos="8306"/>
            </w:tabs>
          </w:pPr>
          <w:hyperlink w:anchor="_Toc3294" w:history="1">
            <w:r>
              <w:t xml:space="preserve">5. </w:t>
            </w:r>
            <w:r>
              <w:rPr>
                <w:rFonts w:hint="eastAsia"/>
              </w:rPr>
              <w:t>总结</w:t>
            </w:r>
            <w:r>
              <w:tab/>
            </w:r>
            <w:fldSimple w:instr=" PAGEREF _Toc3294 ">
              <w:r>
                <w:t>4</w:t>
              </w:r>
            </w:fldSimple>
          </w:hyperlink>
        </w:p>
        <w:p w14:paraId="57BB2624" w14:textId="77777777" w:rsidR="0034451C" w:rsidRDefault="007B23C1">
          <w:pPr>
            <w:pStyle w:val="TOC2"/>
            <w:tabs>
              <w:tab w:val="right" w:leader="dot" w:pos="8306"/>
            </w:tabs>
          </w:pPr>
          <w:hyperlink w:anchor="_Toc27698" w:history="1">
            <w:r>
              <w:t xml:space="preserve">5.1. </w:t>
            </w:r>
            <w:r>
              <w:t>设计完成情况</w:t>
            </w:r>
            <w:r>
              <w:tab/>
            </w:r>
            <w:fldSimple w:instr=" PAGEREF _Toc27698 ">
              <w:r>
                <w:t>4</w:t>
              </w:r>
            </w:fldSimple>
          </w:hyperlink>
        </w:p>
        <w:p w14:paraId="41B31409" w14:textId="77777777" w:rsidR="0034451C" w:rsidRDefault="007B23C1">
          <w:pPr>
            <w:pStyle w:val="TOC2"/>
            <w:tabs>
              <w:tab w:val="right" w:leader="dot" w:pos="8306"/>
            </w:tabs>
          </w:pPr>
          <w:hyperlink w:anchor="_Toc24226" w:history="1">
            <w:r>
              <w:t xml:space="preserve">5.2. </w:t>
            </w:r>
            <w:r>
              <w:t>经验与收获</w:t>
            </w:r>
            <w:r>
              <w:tab/>
            </w:r>
            <w:fldSimple w:instr=" PAGEREF _Toc24226 ">
              <w:r>
                <w:t>4</w:t>
              </w:r>
            </w:fldSimple>
          </w:hyperlink>
        </w:p>
        <w:p w14:paraId="0E1478C3" w14:textId="77777777" w:rsidR="0034451C" w:rsidRDefault="007B23C1">
          <w:pPr>
            <w:pStyle w:val="TOC1"/>
            <w:tabs>
              <w:tab w:val="right" w:leader="dot" w:pos="8306"/>
            </w:tabs>
          </w:pPr>
          <w:hyperlink w:anchor="_Toc3578" w:history="1">
            <w:r>
              <w:t xml:space="preserve">6. </w:t>
            </w:r>
            <w:r>
              <w:t>附录</w:t>
            </w:r>
            <w:r>
              <w:t>——</w:t>
            </w:r>
            <w:r>
              <w:rPr>
                <w:rFonts w:hint="eastAsia"/>
              </w:rPr>
              <w:t>相关技术简介</w:t>
            </w:r>
            <w:r>
              <w:tab/>
            </w:r>
            <w:fldSimple w:instr=" PAGEREF _Toc3578 ">
              <w:r>
                <w:t>4</w:t>
              </w:r>
            </w:fldSimple>
          </w:hyperlink>
        </w:p>
        <w:p w14:paraId="42697C00" w14:textId="77777777" w:rsidR="0034451C" w:rsidRDefault="007B23C1">
          <w:pPr>
            <w:rPr>
              <w:rFonts w:ascii="宋体" w:hAnsi="宋体"/>
              <w:b/>
            </w:rPr>
          </w:pPr>
          <w:r>
            <w:fldChar w:fldCharType="end"/>
          </w:r>
        </w:p>
      </w:sdtContent>
    </w:sdt>
    <w:p w14:paraId="63C6D773" w14:textId="77777777" w:rsidR="0034451C" w:rsidRDefault="007B23C1">
      <w:r>
        <w:rPr>
          <w:b/>
          <w:bCs/>
          <w:color w:val="0000FF"/>
        </w:rPr>
        <w:t>要求</w:t>
      </w:r>
      <w:r>
        <w:rPr>
          <w:color w:val="0000FF"/>
        </w:rPr>
        <w:t>：定稿后更新目录，以保证目录的正确</w:t>
      </w:r>
    </w:p>
    <w:p w14:paraId="5E44539B" w14:textId="77777777" w:rsidR="0034451C" w:rsidRDefault="007B23C1">
      <w:r>
        <w:br w:type="page"/>
      </w:r>
    </w:p>
    <w:p w14:paraId="7E4852AC" w14:textId="77777777" w:rsidR="0034451C" w:rsidRDefault="007B23C1">
      <w:pPr>
        <w:pStyle w:val="1"/>
        <w:ind w:left="575" w:hanging="575"/>
      </w:pPr>
      <w:bookmarkStart w:id="0" w:name="_Toc4991"/>
      <w:r>
        <w:lastRenderedPageBreak/>
        <w:t>简介</w:t>
      </w:r>
      <w:bookmarkEnd w:id="0"/>
    </w:p>
    <w:p w14:paraId="379889DE" w14:textId="77777777" w:rsidR="0034451C" w:rsidRDefault="007B23C1">
      <w:pPr>
        <w:ind w:firstLine="420"/>
      </w:pPr>
      <w:r>
        <w:t>数字信号的增采样，是指将低采样率的离散时间序列，通过一定的处理手段，转化成高采样率的离散时间序列。增采样广泛应用于信号混合、多采样率信号处理等领域。</w:t>
      </w:r>
    </w:p>
    <w:p w14:paraId="71EDED60" w14:textId="77777777" w:rsidR="0034451C" w:rsidRDefault="007B23C1">
      <w:pPr>
        <w:ind w:firstLine="420"/>
      </w:pPr>
      <w:r>
        <w:t>本课程设计运用</w:t>
      </w:r>
      <w:r>
        <w:t>Python</w:t>
      </w:r>
      <w:r>
        <w:t>语言，设计并</w:t>
      </w:r>
      <w:r>
        <w:rPr>
          <w:rFonts w:hint="eastAsia"/>
        </w:rPr>
        <w:t>实现</w:t>
      </w:r>
      <w:r>
        <w:t>多种对语音信号的增采样方法，并比较不同方法的效果的客观和主观差异，以及分析形成差异的原因。</w:t>
      </w:r>
    </w:p>
    <w:p w14:paraId="4FB87303" w14:textId="77777777" w:rsidR="0034451C" w:rsidRDefault="007B23C1">
      <w:pPr>
        <w:ind w:firstLine="420"/>
      </w:pPr>
      <w:r>
        <w:rPr>
          <w:color w:val="0000FF"/>
        </w:rPr>
        <w:t>以上段落文字可以直接复制使用。</w:t>
      </w:r>
    </w:p>
    <w:p w14:paraId="72210CBC" w14:textId="77777777" w:rsidR="0034451C" w:rsidRDefault="007B23C1">
      <w:pPr>
        <w:pStyle w:val="1"/>
        <w:ind w:left="575" w:hanging="575"/>
      </w:pPr>
      <w:bookmarkStart w:id="1" w:name="_Toc4788"/>
      <w:r>
        <w:t>增采样方法设计</w:t>
      </w:r>
      <w:bookmarkEnd w:id="1"/>
    </w:p>
    <w:p w14:paraId="78F26F8C" w14:textId="77777777" w:rsidR="0034451C" w:rsidRDefault="007B23C1">
      <w:pPr>
        <w:rPr>
          <w:b/>
          <w:bCs/>
          <w:color w:val="0000FF"/>
        </w:rPr>
      </w:pPr>
      <w:r>
        <w:rPr>
          <w:b/>
          <w:bCs/>
          <w:color w:val="0000FF"/>
        </w:rPr>
        <w:t>要求</w:t>
      </w:r>
    </w:p>
    <w:p w14:paraId="07AE3364" w14:textId="77777777" w:rsidR="0034451C" w:rsidRDefault="007B23C1">
      <w:pPr>
        <w:numPr>
          <w:ilvl w:val="0"/>
          <w:numId w:val="2"/>
        </w:numPr>
        <w:rPr>
          <w:color w:val="0000FF"/>
        </w:rPr>
      </w:pPr>
      <w:r>
        <w:rPr>
          <w:color w:val="0000FF"/>
        </w:rPr>
        <w:t>按照</w:t>
      </w:r>
      <w:r>
        <w:rPr>
          <w:color w:val="0000FF"/>
        </w:rPr>
        <w:t xml:space="preserve"> workbench.ipynb </w:t>
      </w:r>
      <w:r>
        <w:rPr>
          <w:color w:val="0000FF"/>
        </w:rPr>
        <w:t>的指引，完成增采样方法初步设计。</w:t>
      </w:r>
    </w:p>
    <w:p w14:paraId="40F63B99" w14:textId="77777777" w:rsidR="0034451C" w:rsidRDefault="007B23C1">
      <w:pPr>
        <w:pStyle w:val="2"/>
      </w:pPr>
      <w:bookmarkStart w:id="2" w:name="_Toc8778"/>
      <w:r>
        <w:t>基于数字滤波的方法</w:t>
      </w:r>
      <w:bookmarkEnd w:id="2"/>
    </w:p>
    <w:p w14:paraId="4159463B" w14:textId="77777777" w:rsidR="0034451C" w:rsidRDefault="007B23C1">
      <w:pPr>
        <w:pStyle w:val="3"/>
      </w:pPr>
      <w:r>
        <w:t xml:space="preserve"> </w:t>
      </w:r>
      <w:r>
        <w:t>基本原理及滤波器设计</w:t>
      </w:r>
    </w:p>
    <w:p w14:paraId="18E8239F" w14:textId="77777777" w:rsidR="0034451C" w:rsidRDefault="007B23C1">
      <w:pPr>
        <w:rPr>
          <w:b/>
          <w:bCs/>
          <w:color w:val="0000FF"/>
        </w:rPr>
      </w:pPr>
      <w:r>
        <w:rPr>
          <w:b/>
          <w:bCs/>
          <w:color w:val="0000FF"/>
        </w:rPr>
        <w:t>要求</w:t>
      </w:r>
    </w:p>
    <w:p w14:paraId="1CAB4A9A" w14:textId="77777777" w:rsidR="0034451C" w:rsidRDefault="007B23C1">
      <w:pPr>
        <w:numPr>
          <w:ilvl w:val="0"/>
          <w:numId w:val="2"/>
        </w:numPr>
        <w:rPr>
          <w:color w:val="0000FF"/>
        </w:rPr>
      </w:pPr>
      <w:r>
        <w:rPr>
          <w:color w:val="0000FF"/>
        </w:rPr>
        <w:t>描述方法的基本原理。</w:t>
      </w:r>
    </w:p>
    <w:p w14:paraId="7259C67E" w14:textId="77777777" w:rsidR="0034451C" w:rsidRDefault="007B23C1">
      <w:pPr>
        <w:numPr>
          <w:ilvl w:val="0"/>
          <w:numId w:val="2"/>
        </w:numPr>
        <w:rPr>
          <w:color w:val="0000FF"/>
        </w:rPr>
      </w:pPr>
      <w:r>
        <w:rPr>
          <w:color w:val="0000FF"/>
        </w:rPr>
        <w:t>制定滤波器的技术指标，以及制定依据。</w:t>
      </w:r>
    </w:p>
    <w:p w14:paraId="7920B3BA" w14:textId="77777777" w:rsidR="0034451C" w:rsidRDefault="007B23C1">
      <w:pPr>
        <w:numPr>
          <w:ilvl w:val="0"/>
          <w:numId w:val="2"/>
        </w:numPr>
        <w:rPr>
          <w:color w:val="0000FF"/>
        </w:rPr>
      </w:pPr>
      <w:r>
        <w:rPr>
          <w:color w:val="0000FF"/>
        </w:rPr>
        <w:t>介绍一个</w:t>
      </w:r>
      <w:r>
        <w:rPr>
          <w:color w:val="0000FF"/>
        </w:rPr>
        <w:t>IIR</w:t>
      </w:r>
      <w:r>
        <w:rPr>
          <w:color w:val="0000FF"/>
        </w:rPr>
        <w:t>和一个</w:t>
      </w:r>
      <w:r>
        <w:rPr>
          <w:color w:val="0000FF"/>
        </w:rPr>
        <w:t>FIR</w:t>
      </w:r>
      <w:r>
        <w:rPr>
          <w:color w:val="0000FF"/>
        </w:rPr>
        <w:t>滤波器的设计代码。</w:t>
      </w:r>
    </w:p>
    <w:p w14:paraId="769BCC65" w14:textId="77777777" w:rsidR="0034451C" w:rsidRDefault="007B23C1">
      <w:pPr>
        <w:pStyle w:val="3"/>
      </w:pPr>
      <w:r>
        <w:t>完整实现与验证</w:t>
      </w:r>
    </w:p>
    <w:p w14:paraId="51FD3933" w14:textId="77777777" w:rsidR="0034451C" w:rsidRDefault="007B23C1">
      <w:pPr>
        <w:rPr>
          <w:b/>
          <w:bCs/>
          <w:color w:val="0000FF"/>
        </w:rPr>
      </w:pPr>
      <w:r>
        <w:rPr>
          <w:b/>
          <w:bCs/>
          <w:color w:val="0000FF"/>
        </w:rPr>
        <w:t>要求</w:t>
      </w:r>
    </w:p>
    <w:p w14:paraId="7A8832C4" w14:textId="77777777" w:rsidR="0034451C" w:rsidRDefault="007B23C1">
      <w:pPr>
        <w:numPr>
          <w:ilvl w:val="0"/>
          <w:numId w:val="2"/>
        </w:numPr>
        <w:rPr>
          <w:color w:val="0000FF"/>
        </w:rPr>
      </w:pPr>
      <w:r>
        <w:rPr>
          <w:color w:val="0000FF"/>
        </w:rPr>
        <w:t>介绍完整实现该方法的增采样函数</w:t>
      </w:r>
      <w:r>
        <w:rPr>
          <w:color w:val="0000FF"/>
        </w:rPr>
        <w:t xml:space="preserve"> upsample_filter() </w:t>
      </w:r>
      <w:r>
        <w:rPr>
          <w:color w:val="0000FF"/>
        </w:rPr>
        <w:t>的代码</w:t>
      </w:r>
    </w:p>
    <w:p w14:paraId="56106FDB" w14:textId="77777777" w:rsidR="0034451C" w:rsidRDefault="007B23C1">
      <w:pPr>
        <w:numPr>
          <w:ilvl w:val="0"/>
          <w:numId w:val="2"/>
        </w:numPr>
        <w:rPr>
          <w:color w:val="0000FF"/>
        </w:rPr>
      </w:pPr>
      <w:r>
        <w:rPr>
          <w:color w:val="0000FF"/>
        </w:rPr>
        <w:t>介绍作图的代码（比较增采样结果</w:t>
      </w:r>
      <w:r>
        <w:rPr>
          <w:color w:val="0000FF"/>
        </w:rPr>
        <w:t xml:space="preserve"> x_filter </w:t>
      </w:r>
      <w:r>
        <w:rPr>
          <w:color w:val="0000FF"/>
        </w:rPr>
        <w:t>与目标结果</w:t>
      </w:r>
      <w:r>
        <w:rPr>
          <w:color w:val="0000FF"/>
        </w:rPr>
        <w:t xml:space="preserve"> x_target</w:t>
      </w:r>
      <w:r>
        <w:rPr>
          <w:color w:val="0000FF"/>
        </w:rPr>
        <w:t>）</w:t>
      </w:r>
    </w:p>
    <w:p w14:paraId="4F9FF8B4" w14:textId="77777777" w:rsidR="0034451C" w:rsidRDefault="007B23C1">
      <w:pPr>
        <w:numPr>
          <w:ilvl w:val="0"/>
          <w:numId w:val="2"/>
        </w:numPr>
        <w:rPr>
          <w:color w:val="0000FF"/>
        </w:rPr>
      </w:pPr>
      <w:r>
        <w:rPr>
          <w:color w:val="0000FF"/>
        </w:rPr>
        <w:t>介绍计算</w:t>
      </w:r>
      <w:r>
        <w:rPr>
          <w:color w:val="0000FF"/>
        </w:rPr>
        <w:t>MSE</w:t>
      </w:r>
      <w:r>
        <w:rPr>
          <w:color w:val="0000FF"/>
        </w:rPr>
        <w:t>的代码</w:t>
      </w:r>
    </w:p>
    <w:p w14:paraId="4714EA8E" w14:textId="77777777" w:rsidR="0034451C" w:rsidRDefault="007B23C1">
      <w:pPr>
        <w:pStyle w:val="3"/>
      </w:pPr>
      <w:r>
        <w:t>最优方案</w:t>
      </w:r>
    </w:p>
    <w:p w14:paraId="08772946" w14:textId="77777777" w:rsidR="0034451C" w:rsidRDefault="007B23C1">
      <w:pPr>
        <w:rPr>
          <w:b/>
          <w:bCs/>
          <w:color w:val="0000FF"/>
        </w:rPr>
      </w:pPr>
      <w:r>
        <w:rPr>
          <w:b/>
          <w:bCs/>
          <w:color w:val="0000FF"/>
        </w:rPr>
        <w:t>要求</w:t>
      </w:r>
    </w:p>
    <w:p w14:paraId="5E77142E" w14:textId="77777777" w:rsidR="0034451C" w:rsidRDefault="007B23C1">
      <w:pPr>
        <w:numPr>
          <w:ilvl w:val="0"/>
          <w:numId w:val="2"/>
        </w:numPr>
      </w:pPr>
      <w:r>
        <w:rPr>
          <w:color w:val="0000FF"/>
        </w:rPr>
        <w:t>尝试不同的</w:t>
      </w:r>
      <w:r>
        <w:rPr>
          <w:rFonts w:hint="eastAsia"/>
          <w:color w:val="0000FF"/>
        </w:rPr>
        <w:t>滤波器类型和参数，找到最优方案，即</w:t>
      </w:r>
      <w:r>
        <w:rPr>
          <w:rFonts w:hint="eastAsia"/>
          <w:color w:val="0000FF"/>
        </w:rPr>
        <w:t xml:space="preserve"> MSE </w:t>
      </w:r>
      <w:r>
        <w:rPr>
          <w:rFonts w:hint="eastAsia"/>
          <w:color w:val="0000FF"/>
        </w:rPr>
        <w:t>最小的滤波器及其参数。</w:t>
      </w:r>
    </w:p>
    <w:p w14:paraId="194E19EE" w14:textId="77777777" w:rsidR="0034451C" w:rsidRDefault="007B23C1">
      <w:pPr>
        <w:pStyle w:val="2"/>
      </w:pPr>
      <w:bookmarkStart w:id="3" w:name="_Toc27223"/>
      <w:r>
        <w:t>基于时域插值的方法</w:t>
      </w:r>
      <w:bookmarkEnd w:id="3"/>
    </w:p>
    <w:p w14:paraId="6445848B" w14:textId="77777777" w:rsidR="0034451C" w:rsidRDefault="007B23C1">
      <w:pPr>
        <w:pStyle w:val="3"/>
      </w:pPr>
      <w:r>
        <w:t>基本原理</w:t>
      </w:r>
    </w:p>
    <w:p w14:paraId="01EA2F9F" w14:textId="44E393B3" w:rsidR="0034451C" w:rsidRDefault="007B23C1">
      <w:pPr>
        <w:numPr>
          <w:ilvl w:val="0"/>
          <w:numId w:val="2"/>
        </w:numPr>
      </w:pPr>
      <w:r w:rsidRPr="006022FE">
        <w:t>“</w:t>
      </w:r>
      <w:r w:rsidRPr="006022FE">
        <w:t>最近邻域</w:t>
      </w:r>
      <w:r w:rsidRPr="006022FE">
        <w:t>”</w:t>
      </w:r>
      <w:r w:rsidRPr="006022FE">
        <w:t>插值法的基本原理</w:t>
      </w:r>
    </w:p>
    <w:p w14:paraId="1F8B25C0" w14:textId="44109156" w:rsidR="006022FE" w:rsidRPr="006022FE" w:rsidRDefault="006022FE" w:rsidP="006022FE">
      <w:pPr>
        <w:ind w:left="420"/>
        <w:rPr>
          <w:rFonts w:hint="eastAsia"/>
        </w:rPr>
      </w:pPr>
      <w:r>
        <w:rPr>
          <w:rFonts w:hint="eastAsia"/>
        </w:rPr>
        <w:t>最简单的插值算法，直接通过最近的时域采样点的数值生成增采样的数值。算法的优点是计算量小、简单、速度快，缺点是时域图像会产生锯齿，增采样效果一般。</w:t>
      </w:r>
    </w:p>
    <w:p w14:paraId="103199F1" w14:textId="69A60421" w:rsidR="0034451C" w:rsidRDefault="007B23C1">
      <w:pPr>
        <w:numPr>
          <w:ilvl w:val="0"/>
          <w:numId w:val="2"/>
        </w:numPr>
      </w:pPr>
      <w:r w:rsidRPr="006022FE">
        <w:t>“</w:t>
      </w:r>
      <w:r w:rsidRPr="006022FE">
        <w:t>线性</w:t>
      </w:r>
      <w:r w:rsidRPr="006022FE">
        <w:t>”</w:t>
      </w:r>
      <w:r w:rsidRPr="006022FE">
        <w:t>插值法的基本原理</w:t>
      </w:r>
    </w:p>
    <w:p w14:paraId="756F3292" w14:textId="64693B6E" w:rsidR="006022FE" w:rsidRPr="00BE7A71" w:rsidRDefault="006022FE" w:rsidP="006022FE">
      <w:pPr>
        <w:pStyle w:val="ac"/>
        <w:ind w:leftChars="202" w:left="424" w:firstLineChars="0" w:firstLine="0"/>
        <w:rPr>
          <w:rFonts w:hint="eastAsia"/>
          <w:szCs w:val="21"/>
        </w:rPr>
      </w:pPr>
      <w:r w:rsidRPr="00BE7A71">
        <w:rPr>
          <w:rFonts w:hint="eastAsia"/>
          <w:szCs w:val="21"/>
        </w:rPr>
        <w:t>在数学中，线性插值是一种使用线性多项式在一组已知数据点离散范围内构造新数据点的曲线拟合方法。</w:t>
      </w:r>
    </w:p>
    <w:p w14:paraId="5166F26D" w14:textId="78BD756F" w:rsidR="006022FE" w:rsidRDefault="00BE7A71" w:rsidP="006022FE">
      <w:pPr>
        <w:ind w:left="420"/>
        <w:rPr>
          <w:rStyle w:val="hvr"/>
          <w:rFonts w:ascii="Arial" w:hAnsi="Arial" w:cs="Arial"/>
          <w:szCs w:val="21"/>
          <w:shd w:val="clear" w:color="auto" w:fill="FFFFFF"/>
        </w:rPr>
      </w:pPr>
      <w:r w:rsidRPr="00BE7A71">
        <w:rPr>
          <w:rFonts w:ascii="Arial" w:hAnsi="Arial" w:cs="Arial"/>
          <w:szCs w:val="21"/>
          <w:shd w:val="clear" w:color="auto" w:fill="FFFFFF"/>
        </w:rPr>
        <w:t>如果</w:t>
      </w:r>
      <w:r w:rsidRPr="00BE7A71">
        <w:rPr>
          <w:rStyle w:val="hvr"/>
          <w:rFonts w:ascii="Arial" w:hAnsi="Arial" w:cs="Arial"/>
          <w:szCs w:val="21"/>
          <w:shd w:val="clear" w:color="auto" w:fill="FFFFFF"/>
        </w:rPr>
        <w:t>两个已知点由坐标和给出</w:t>
      </w:r>
      <m:oMath>
        <m:d>
          <m:dPr>
            <m:ctrlPr>
              <w:rPr>
                <w:rStyle w:val="hvr"/>
                <w:rFonts w:ascii="Cambria Math" w:hAnsi="Cambria Math" w:cs="Arial"/>
                <w:i/>
                <w:szCs w:val="21"/>
                <w:shd w:val="clear" w:color="auto" w:fill="FFFFFF"/>
              </w:rPr>
            </m:ctrlPr>
          </m:dPr>
          <m:e>
            <m:sSub>
              <m:sSubPr>
                <m:ctrlPr>
                  <w:rPr>
                    <w:rStyle w:val="hvr"/>
                    <w:rFonts w:ascii="Cambria Math" w:hAnsi="Cambria Math" w:cs="Arial"/>
                    <w:i/>
                    <w:szCs w:val="21"/>
                    <w:shd w:val="clear" w:color="auto" w:fill="FFFFFF"/>
                  </w:rPr>
                </m:ctrlPr>
              </m:sSubPr>
              <m:e>
                <m:r>
                  <w:rPr>
                    <w:rStyle w:val="hvr"/>
                    <w:rFonts w:ascii="Cambria Math" w:hAnsi="Cambria Math" w:cs="Arial" w:hint="eastAsia"/>
                    <w:szCs w:val="21"/>
                    <w:shd w:val="clear" w:color="auto" w:fill="FFFFFF"/>
                  </w:rPr>
                  <m:t>x</m:t>
                </m:r>
              </m:e>
              <m:sub>
                <m:r>
                  <w:rPr>
                    <w:rStyle w:val="hvr"/>
                    <w:rFonts w:ascii="Cambria Math" w:hAnsi="Cambria Math" w:cs="Arial"/>
                    <w:szCs w:val="21"/>
                    <w:shd w:val="clear" w:color="auto" w:fill="FFFFFF"/>
                  </w:rPr>
                  <m:t>0</m:t>
                </m:r>
              </m:sub>
            </m:sSub>
            <m:r>
              <w:rPr>
                <w:rStyle w:val="hvr"/>
                <w:rFonts w:ascii="Cambria Math" w:hAnsi="Cambria Math" w:cs="Arial"/>
                <w:szCs w:val="21"/>
                <w:shd w:val="clear" w:color="auto" w:fill="FFFFFF"/>
              </w:rPr>
              <m:t xml:space="preserve">, </m:t>
            </m:r>
            <m:sSub>
              <m:sSubPr>
                <m:ctrlPr>
                  <w:rPr>
                    <w:rStyle w:val="hvr"/>
                    <w:rFonts w:ascii="Cambria Math" w:hAnsi="Cambria Math" w:cs="Arial"/>
                    <w:i/>
                    <w:szCs w:val="21"/>
                    <w:shd w:val="clear" w:color="auto" w:fill="FFFFFF"/>
                  </w:rPr>
                </m:ctrlPr>
              </m:sSubPr>
              <m:e>
                <m:r>
                  <w:rPr>
                    <w:rStyle w:val="hvr"/>
                    <w:rFonts w:ascii="Cambria Math" w:hAnsi="Cambria Math" w:cs="Arial"/>
                    <w:szCs w:val="21"/>
                    <w:shd w:val="clear" w:color="auto" w:fill="FFFFFF"/>
                  </w:rPr>
                  <m:t>y</m:t>
                </m:r>
              </m:e>
              <m:sub>
                <m:r>
                  <w:rPr>
                    <w:rStyle w:val="hvr"/>
                    <w:rFonts w:ascii="Cambria Math" w:hAnsi="Cambria Math" w:cs="Arial"/>
                    <w:szCs w:val="21"/>
                    <w:shd w:val="clear" w:color="auto" w:fill="FFFFFF"/>
                  </w:rPr>
                  <m:t>0</m:t>
                </m:r>
              </m:sub>
            </m:sSub>
          </m:e>
        </m:d>
      </m:oMath>
      <w:r w:rsidRPr="00BE7A71">
        <w:rPr>
          <w:rFonts w:ascii="Arial" w:hAnsi="Arial" w:cs="Arial"/>
          <w:szCs w:val="21"/>
          <w:shd w:val="clear" w:color="auto" w:fill="FFFFFF"/>
        </w:rPr>
        <w:t>，则线性插值是这些点之间的直线。</w:t>
      </w:r>
      <m:oMath>
        <m:d>
          <m:dPr>
            <m:ctrlPr>
              <w:rPr>
                <w:rStyle w:val="hvr"/>
                <w:rFonts w:ascii="Cambria Math" w:hAnsi="Cambria Math" w:cs="Arial"/>
                <w:i/>
                <w:szCs w:val="21"/>
                <w:shd w:val="clear" w:color="auto" w:fill="FFFFFF"/>
              </w:rPr>
            </m:ctrlPr>
          </m:dPr>
          <m:e>
            <m:sSub>
              <m:sSubPr>
                <m:ctrlPr>
                  <w:rPr>
                    <w:rStyle w:val="hvr"/>
                    <w:rFonts w:ascii="Cambria Math" w:hAnsi="Cambria Math" w:cs="Arial"/>
                    <w:i/>
                    <w:szCs w:val="21"/>
                    <w:shd w:val="clear" w:color="auto" w:fill="FFFFFF"/>
                  </w:rPr>
                </m:ctrlPr>
              </m:sSubPr>
              <m:e>
                <m:r>
                  <w:rPr>
                    <w:rStyle w:val="hvr"/>
                    <w:rFonts w:ascii="Cambria Math" w:hAnsi="Cambria Math" w:cs="Arial" w:hint="eastAsia"/>
                    <w:szCs w:val="21"/>
                    <w:shd w:val="clear" w:color="auto" w:fill="FFFFFF"/>
                  </w:rPr>
                  <m:t>x</m:t>
                </m:r>
              </m:e>
              <m:sub>
                <m:r>
                  <w:rPr>
                    <w:rStyle w:val="hvr"/>
                    <w:rFonts w:ascii="Cambria Math" w:hAnsi="Cambria Math" w:cs="Arial"/>
                    <w:szCs w:val="21"/>
                    <w:shd w:val="clear" w:color="auto" w:fill="FFFFFF"/>
                  </w:rPr>
                  <m:t>1</m:t>
                </m:r>
              </m:sub>
            </m:sSub>
            <m:r>
              <w:rPr>
                <w:rStyle w:val="hvr"/>
                <w:rFonts w:ascii="Cambria Math" w:hAnsi="Cambria Math" w:cs="Arial"/>
                <w:szCs w:val="21"/>
                <w:shd w:val="clear" w:color="auto" w:fill="FFFFFF"/>
              </w:rPr>
              <m:t xml:space="preserve">, </m:t>
            </m:r>
            <m:sSub>
              <m:sSubPr>
                <m:ctrlPr>
                  <w:rPr>
                    <w:rStyle w:val="hvr"/>
                    <w:rFonts w:ascii="Cambria Math" w:hAnsi="Cambria Math" w:cs="Arial"/>
                    <w:i/>
                    <w:szCs w:val="21"/>
                    <w:shd w:val="clear" w:color="auto" w:fill="FFFFFF"/>
                  </w:rPr>
                </m:ctrlPr>
              </m:sSubPr>
              <m:e>
                <m:r>
                  <w:rPr>
                    <w:rStyle w:val="hvr"/>
                    <w:rFonts w:ascii="Cambria Math" w:hAnsi="Cambria Math" w:cs="Arial"/>
                    <w:szCs w:val="21"/>
                    <w:shd w:val="clear" w:color="auto" w:fill="FFFFFF"/>
                  </w:rPr>
                  <m:t>y</m:t>
                </m:r>
              </m:e>
              <m:sub>
                <m:r>
                  <w:rPr>
                    <w:rStyle w:val="hvr"/>
                    <w:rFonts w:ascii="Cambria Math" w:hAnsi="Cambria Math" w:cs="Arial"/>
                    <w:szCs w:val="21"/>
                    <w:shd w:val="clear" w:color="auto" w:fill="FFFFFF"/>
                  </w:rPr>
                  <m:t>1</m:t>
                </m:r>
              </m:sub>
            </m:sSub>
          </m:e>
        </m:d>
      </m:oMath>
      <w:r w:rsidRPr="00BE7A71">
        <w:rPr>
          <w:rStyle w:val="hvr"/>
          <w:rFonts w:ascii="Arial" w:hAnsi="Arial" w:cs="Arial"/>
          <w:szCs w:val="21"/>
          <w:shd w:val="clear" w:color="auto" w:fill="FFFFFF"/>
        </w:rPr>
        <w:t>对于间隔中的值</w:t>
      </w:r>
      <m:oMath>
        <m:r>
          <w:rPr>
            <w:rStyle w:val="hvr"/>
            <w:rFonts w:ascii="Cambria Math" w:hAnsi="Cambria Math" w:cs="Arial"/>
            <w:szCs w:val="21"/>
            <w:shd w:val="clear" w:color="auto" w:fill="FFFFFF"/>
          </w:rPr>
          <m:t>x</m:t>
        </m:r>
      </m:oMath>
      <w:r w:rsidRPr="00BE7A71">
        <w:rPr>
          <w:rStyle w:val="hvr"/>
          <w:rFonts w:ascii="Arial" w:hAnsi="Arial" w:cs="Arial"/>
          <w:i/>
          <w:szCs w:val="21"/>
          <w:shd w:val="clear" w:color="auto" w:fill="FFFFFF"/>
        </w:rPr>
        <w:t>，</w:t>
      </w:r>
      <m:oMath>
        <m:d>
          <m:dPr>
            <m:ctrlPr>
              <w:rPr>
                <w:rStyle w:val="hvr"/>
                <w:rFonts w:ascii="Cambria Math" w:hAnsi="Cambria Math" w:cs="Arial"/>
                <w:i/>
                <w:szCs w:val="21"/>
                <w:shd w:val="clear" w:color="auto" w:fill="FFFFFF"/>
              </w:rPr>
            </m:ctrlPr>
          </m:dPr>
          <m:e>
            <m:sSub>
              <m:sSubPr>
                <m:ctrlPr>
                  <w:rPr>
                    <w:rStyle w:val="hvr"/>
                    <w:rFonts w:ascii="Cambria Math" w:hAnsi="Cambria Math" w:cs="Arial"/>
                    <w:i/>
                    <w:szCs w:val="21"/>
                    <w:shd w:val="clear" w:color="auto" w:fill="FFFFFF"/>
                  </w:rPr>
                </m:ctrlPr>
              </m:sSubPr>
              <m:e>
                <m:r>
                  <w:rPr>
                    <w:rStyle w:val="hvr"/>
                    <w:rFonts w:ascii="Cambria Math" w:hAnsi="Cambria Math" w:cs="Arial" w:hint="eastAsia"/>
                    <w:szCs w:val="21"/>
                    <w:shd w:val="clear" w:color="auto" w:fill="FFFFFF"/>
                  </w:rPr>
                  <m:t>x</m:t>
                </m:r>
              </m:e>
              <m:sub>
                <m:r>
                  <w:rPr>
                    <w:rStyle w:val="hvr"/>
                    <w:rFonts w:ascii="Cambria Math" w:hAnsi="Cambria Math" w:cs="Arial"/>
                    <w:szCs w:val="21"/>
                    <w:shd w:val="clear" w:color="auto" w:fill="FFFFFF"/>
                  </w:rPr>
                  <m:t>0</m:t>
                </m:r>
              </m:sub>
            </m:sSub>
            <m:r>
              <w:rPr>
                <w:rStyle w:val="hvr"/>
                <w:rFonts w:ascii="Cambria Math" w:hAnsi="Cambria Math" w:cs="Arial"/>
                <w:szCs w:val="21"/>
                <w:shd w:val="clear" w:color="auto" w:fill="FFFFFF"/>
              </w:rPr>
              <m:t xml:space="preserve">, </m:t>
            </m:r>
            <m:sSub>
              <m:sSubPr>
                <m:ctrlPr>
                  <w:rPr>
                    <w:rStyle w:val="hvr"/>
                    <w:rFonts w:ascii="Cambria Math" w:hAnsi="Cambria Math" w:cs="Arial"/>
                    <w:i/>
                    <w:szCs w:val="21"/>
                    <w:shd w:val="clear" w:color="auto" w:fill="FFFFFF"/>
                  </w:rPr>
                </m:ctrlPr>
              </m:sSubPr>
              <m:e>
                <m:r>
                  <w:rPr>
                    <w:rStyle w:val="hvr"/>
                    <w:rFonts w:ascii="Cambria Math" w:hAnsi="Cambria Math" w:cs="Arial"/>
                    <w:szCs w:val="21"/>
                    <w:shd w:val="clear" w:color="auto" w:fill="FFFFFF"/>
                  </w:rPr>
                  <m:t>x</m:t>
                </m:r>
              </m:e>
              <m:sub>
                <m:r>
                  <w:rPr>
                    <w:rStyle w:val="hvr"/>
                    <w:rFonts w:ascii="Cambria Math" w:hAnsi="Cambria Math" w:cs="Arial"/>
                    <w:szCs w:val="21"/>
                    <w:shd w:val="clear" w:color="auto" w:fill="FFFFFF"/>
                  </w:rPr>
                  <m:t>1</m:t>
                </m:r>
              </m:sub>
            </m:sSub>
          </m:e>
        </m:d>
      </m:oMath>
      <w:r w:rsidRPr="00BE7A71">
        <w:rPr>
          <w:rStyle w:val="hvr"/>
          <w:rFonts w:ascii="Arial" w:hAnsi="Arial" w:cs="Arial"/>
          <w:szCs w:val="21"/>
          <w:shd w:val="clear" w:color="auto" w:fill="FFFFFF"/>
        </w:rPr>
        <w:t>沿直线的值</w:t>
      </w:r>
      <m:oMath>
        <m:r>
          <w:rPr>
            <w:rStyle w:val="hvr"/>
            <w:rFonts w:ascii="Cambria Math" w:hAnsi="Cambria Math" w:cs="Arial"/>
            <w:szCs w:val="21"/>
            <w:shd w:val="clear" w:color="auto" w:fill="FFFFFF"/>
          </w:rPr>
          <m:t>y</m:t>
        </m:r>
      </m:oMath>
      <w:r w:rsidRPr="00BE7A71">
        <w:rPr>
          <w:rStyle w:val="hvr"/>
          <w:rFonts w:ascii="Arial" w:hAnsi="Arial" w:cs="Arial"/>
          <w:szCs w:val="21"/>
          <w:shd w:val="clear" w:color="auto" w:fill="FFFFFF"/>
        </w:rPr>
        <w:t>从方程中给出</w:t>
      </w:r>
    </w:p>
    <w:p w14:paraId="174F13A5" w14:textId="4EECA249" w:rsidR="00BE7A71" w:rsidRPr="00BE7A71" w:rsidRDefault="00BE7A71" w:rsidP="006022FE">
      <w:pPr>
        <w:ind w:left="420"/>
        <w:rPr>
          <w:szCs w:val="21"/>
        </w:rPr>
      </w:pPr>
      <m:oMathPara>
        <m:oMath>
          <m:f>
            <m:fPr>
              <m:ctrlPr>
                <w:rPr>
                  <w:rFonts w:ascii="Cambria Math" w:hAnsi="Cambria Math"/>
                  <w:i/>
                  <w:szCs w:val="21"/>
                </w:rPr>
              </m:ctrlPr>
            </m:fPr>
            <m:num>
              <m:r>
                <w:rPr>
                  <w:rFonts w:ascii="Cambria Math" w:hAnsi="Cambria Math" w:hint="eastAsia"/>
                  <w:szCs w:val="21"/>
                </w:rPr>
                <m:t>y</m:t>
              </m:r>
              <m:r>
                <w:rPr>
                  <w:rFonts w:ascii="微软雅黑" w:eastAsia="微软雅黑" w:hAnsi="微软雅黑" w:cs="微软雅黑" w:hint="eastAsia"/>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0</m:t>
                  </m:r>
                </m:sub>
              </m:sSub>
            </m:num>
            <m:den>
              <m:r>
                <w:rPr>
                  <w:rFonts w:ascii="Cambria Math" w:hAnsi="Cambria Math" w:hint="eastAsia"/>
                  <w:szCs w:val="21"/>
                </w:rPr>
                <m:t>x</m:t>
              </m:r>
              <m:r>
                <w:rPr>
                  <w:rFonts w:ascii="Cambria Math" w:eastAsia="微软雅黑" w:hAnsi="Cambria Math" w:cs="微软雅黑" w:hint="eastAsia"/>
                  <w:szCs w:val="21"/>
                </w:rPr>
                <m:t>-</m:t>
              </m:r>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0</m:t>
                  </m:r>
                </m:sub>
              </m:sSub>
            </m:den>
          </m:f>
          <m:r>
            <w:rPr>
              <w:rFonts w:ascii="Cambria Math" w:hAnsi="Cambria Math" w:hint="eastAsia"/>
              <w:szCs w:val="21"/>
            </w:rPr>
            <m:t>=</m:t>
          </m:r>
          <m:r>
            <w:rPr>
              <w:rFonts w:ascii="Cambria Math" w:hAnsi="Cambria Math"/>
              <w:szCs w:val="21"/>
            </w:rPr>
            <m:t xml:space="preserve"> </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1</m:t>
                  </m:r>
                </m:sub>
              </m:sSub>
              <m:r>
                <w:rPr>
                  <w:rFonts w:ascii="Cambria Math" w:eastAsia="微软雅黑" w:hAnsi="Cambria Math" w:cs="微软雅黑" w:hint="eastAsia"/>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0</m:t>
                  </m:r>
                </m:sub>
              </m:sSub>
            </m:num>
            <m:den>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1</m:t>
                  </m:r>
                </m:sub>
              </m:sSub>
              <m:r>
                <w:rPr>
                  <w:rFonts w:ascii="Cambria Math" w:eastAsia="微软雅黑" w:hAnsi="Cambria Math" w:cs="微软雅黑" w:hint="eastAsia"/>
                  <w:szCs w:val="21"/>
                </w:rPr>
                <m:t>-</m:t>
              </m:r>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0</m:t>
                  </m:r>
                </m:sub>
              </m:sSub>
            </m:den>
          </m:f>
        </m:oMath>
      </m:oMathPara>
    </w:p>
    <w:p w14:paraId="671AAC73" w14:textId="3DC05C09" w:rsidR="00BE7A71" w:rsidRDefault="00BE7A71" w:rsidP="00BE7A71">
      <w:pPr>
        <w:ind w:left="420"/>
        <w:jc w:val="center"/>
        <w:rPr>
          <w:szCs w:val="21"/>
        </w:rPr>
      </w:pPr>
      <w:r w:rsidRPr="00BE7A71">
        <w:drawing>
          <wp:inline distT="0" distB="0" distL="0" distR="0" wp14:anchorId="422A84DD" wp14:editId="7437EB86">
            <wp:extent cx="2857500" cy="2857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0" cy="2857500"/>
                    </a:xfrm>
                    <a:prstGeom prst="rect">
                      <a:avLst/>
                    </a:prstGeom>
                  </pic:spPr>
                </pic:pic>
              </a:graphicData>
            </a:graphic>
          </wp:inline>
        </w:drawing>
      </w:r>
    </w:p>
    <w:p w14:paraId="17979705" w14:textId="77777777" w:rsidR="003B560D" w:rsidRPr="00BE7A71" w:rsidRDefault="003B560D" w:rsidP="00BE7A71">
      <w:pPr>
        <w:ind w:left="420"/>
        <w:jc w:val="center"/>
        <w:rPr>
          <w:rFonts w:hint="eastAsia"/>
          <w:szCs w:val="21"/>
        </w:rPr>
      </w:pPr>
    </w:p>
    <w:p w14:paraId="59EB685A" w14:textId="7C2C3AE9" w:rsidR="0034451C" w:rsidRDefault="007B23C1">
      <w:pPr>
        <w:numPr>
          <w:ilvl w:val="0"/>
          <w:numId w:val="2"/>
        </w:numPr>
      </w:pPr>
      <w:r w:rsidRPr="006022FE">
        <w:t>实现插值法的代码</w:t>
      </w:r>
    </w:p>
    <w:p w14:paraId="2DED1216" w14:textId="77777777" w:rsidR="00BE7A71" w:rsidRPr="00BE7A71" w:rsidRDefault="00BE7A71" w:rsidP="00BE7A71">
      <w:pPr>
        <w:pStyle w:val="ac"/>
        <w:widowControl/>
        <w:pBdr>
          <w:top w:val="single" w:sz="4" w:space="1" w:color="auto"/>
          <w:left w:val="single" w:sz="4" w:space="4" w:color="auto"/>
          <w:bottom w:val="single" w:sz="4" w:space="1" w:color="auto"/>
          <w:right w:val="single" w:sz="4" w:space="4" w:color="auto"/>
        </w:pBdr>
        <w:shd w:val="clear" w:color="auto" w:fill="FFFFFF"/>
        <w:spacing w:line="360" w:lineRule="atLeast"/>
        <w:ind w:left="420" w:firstLineChars="0" w:firstLine="0"/>
        <w:jc w:val="left"/>
        <w:rPr>
          <w:rFonts w:ascii="Consolas" w:hAnsi="Consolas" w:cs="宋体" w:hint="eastAsia"/>
          <w:color w:val="777777"/>
          <w:kern w:val="0"/>
          <w:sz w:val="24"/>
        </w:rPr>
      </w:pPr>
      <w:r w:rsidRPr="00BE7A71">
        <w:rPr>
          <w:rFonts w:ascii="Consolas" w:hAnsi="Consolas" w:cs="宋体"/>
          <w:color w:val="000000"/>
          <w:kern w:val="0"/>
          <w:sz w:val="24"/>
        </w:rPr>
        <w:t>f_interp </w:t>
      </w:r>
      <w:r w:rsidRPr="00BE7A71">
        <w:rPr>
          <w:rFonts w:ascii="Consolas" w:hAnsi="Consolas" w:cs="宋体"/>
          <w:color w:val="777777"/>
          <w:kern w:val="0"/>
          <w:sz w:val="24"/>
        </w:rPr>
        <w:t>=</w:t>
      </w:r>
      <w:r w:rsidRPr="00BE7A71">
        <w:rPr>
          <w:rFonts w:ascii="Consolas" w:hAnsi="Consolas" w:cs="宋体"/>
          <w:color w:val="000000"/>
          <w:kern w:val="0"/>
          <w:sz w:val="24"/>
        </w:rPr>
        <w:t> interpolate</w:t>
      </w:r>
      <w:r w:rsidRPr="00BE7A71">
        <w:rPr>
          <w:rFonts w:ascii="Consolas" w:hAnsi="Consolas" w:cs="宋体"/>
          <w:color w:val="777777"/>
          <w:kern w:val="0"/>
          <w:sz w:val="24"/>
        </w:rPr>
        <w:t>.</w:t>
      </w:r>
      <w:r w:rsidRPr="00BE7A71">
        <w:rPr>
          <w:rFonts w:ascii="Consolas" w:hAnsi="Consolas" w:cs="宋体"/>
          <w:color w:val="000000"/>
          <w:kern w:val="0"/>
          <w:sz w:val="24"/>
        </w:rPr>
        <w:t>interp1d</w:t>
      </w:r>
      <w:r w:rsidRPr="00BE7A71">
        <w:rPr>
          <w:rFonts w:ascii="Consolas" w:hAnsi="Consolas" w:cs="宋体"/>
          <w:color w:val="777777"/>
          <w:kern w:val="0"/>
          <w:sz w:val="24"/>
        </w:rPr>
        <w:t>(</w:t>
      </w:r>
      <w:r w:rsidRPr="00BE7A71">
        <w:rPr>
          <w:rFonts w:ascii="Consolas" w:hAnsi="Consolas" w:cs="宋体"/>
          <w:color w:val="000000"/>
          <w:kern w:val="0"/>
          <w:sz w:val="24"/>
        </w:rPr>
        <w:t>x_sub</w:t>
      </w:r>
      <w:r w:rsidRPr="00BE7A71">
        <w:rPr>
          <w:rFonts w:ascii="Consolas" w:hAnsi="Consolas" w:cs="宋体"/>
          <w:color w:val="777777"/>
          <w:kern w:val="0"/>
          <w:sz w:val="24"/>
        </w:rPr>
        <w:t>,</w:t>
      </w:r>
      <w:r w:rsidRPr="00BE7A71">
        <w:rPr>
          <w:rFonts w:ascii="Consolas" w:hAnsi="Consolas" w:cs="宋体"/>
          <w:color w:val="000000"/>
          <w:kern w:val="0"/>
          <w:sz w:val="24"/>
        </w:rPr>
        <w:t> x</w:t>
      </w:r>
      <w:r w:rsidRPr="00BE7A71">
        <w:rPr>
          <w:rFonts w:ascii="Consolas" w:hAnsi="Consolas" w:cs="宋体"/>
          <w:color w:val="777777"/>
          <w:kern w:val="0"/>
          <w:sz w:val="24"/>
        </w:rPr>
        <w:t>,</w:t>
      </w:r>
      <w:r w:rsidRPr="00BE7A71">
        <w:rPr>
          <w:rFonts w:ascii="Consolas" w:hAnsi="Consolas" w:cs="宋体"/>
          <w:color w:val="000000"/>
          <w:kern w:val="0"/>
          <w:sz w:val="24"/>
        </w:rPr>
        <w:t> </w:t>
      </w:r>
      <w:r w:rsidRPr="00BE7A71">
        <w:rPr>
          <w:rFonts w:ascii="Consolas" w:hAnsi="Consolas" w:cs="宋体"/>
          <w:color w:val="7A3E9D"/>
          <w:kern w:val="0"/>
          <w:sz w:val="24"/>
        </w:rPr>
        <w:t>kind</w:t>
      </w:r>
      <w:r w:rsidRPr="00BE7A71">
        <w:rPr>
          <w:rFonts w:ascii="Consolas" w:hAnsi="Consolas" w:cs="宋体"/>
          <w:color w:val="777777"/>
          <w:kern w:val="0"/>
          <w:sz w:val="24"/>
        </w:rPr>
        <w:t>=</w:t>
      </w:r>
      <w:r w:rsidRPr="00BE7A71">
        <w:rPr>
          <w:rFonts w:ascii="Consolas" w:hAnsi="Consolas" w:cs="宋体"/>
          <w:color w:val="000000"/>
          <w:kern w:val="0"/>
          <w:sz w:val="24"/>
        </w:rPr>
        <w:t>kind</w:t>
      </w:r>
      <w:r w:rsidRPr="00BE7A71">
        <w:rPr>
          <w:rFonts w:ascii="Consolas" w:hAnsi="Consolas" w:cs="宋体"/>
          <w:color w:val="777777"/>
          <w:kern w:val="0"/>
          <w:sz w:val="24"/>
        </w:rPr>
        <w:t>)</w:t>
      </w:r>
    </w:p>
    <w:p w14:paraId="47DCEACA" w14:textId="41C637BA" w:rsidR="00BE7A71" w:rsidRPr="00BE7A71" w:rsidRDefault="00BE7A71" w:rsidP="00BE7A71">
      <w:pPr>
        <w:ind w:left="420"/>
        <w:rPr>
          <w:rFonts w:ascii="Consolas" w:hAnsi="Consolas" w:cs="宋体"/>
          <w:color w:val="000000"/>
          <w:kern w:val="0"/>
          <w:sz w:val="24"/>
        </w:rPr>
      </w:pPr>
    </w:p>
    <w:p w14:paraId="4917D94E" w14:textId="744CB4C8" w:rsidR="003B560D" w:rsidRDefault="00BE7A71" w:rsidP="003B560D">
      <w:pPr>
        <w:ind w:left="420"/>
        <w:rPr>
          <w:rFonts w:ascii="Consolas" w:hAnsi="Consolas" w:cs="宋体" w:hint="eastAsia"/>
          <w:color w:val="000000"/>
          <w:kern w:val="0"/>
          <w:sz w:val="24"/>
        </w:rPr>
      </w:pPr>
      <w:r>
        <w:rPr>
          <w:rFonts w:ascii="Consolas" w:hAnsi="Consolas" w:cs="宋体" w:hint="eastAsia"/>
          <w:color w:val="000000"/>
          <w:kern w:val="0"/>
          <w:sz w:val="24"/>
        </w:rPr>
        <w:t>实现插值法的代码如上，所使用的函数为</w:t>
      </w:r>
      <w:r>
        <w:rPr>
          <w:rFonts w:ascii="Consolas" w:hAnsi="Consolas" w:cs="宋体" w:hint="eastAsia"/>
          <w:color w:val="000000"/>
          <w:kern w:val="0"/>
          <w:sz w:val="24"/>
        </w:rPr>
        <w:t xml:space="preserve"> SciPy</w:t>
      </w:r>
      <w:r>
        <w:rPr>
          <w:rFonts w:ascii="Consolas" w:hAnsi="Consolas" w:cs="宋体"/>
          <w:color w:val="000000"/>
          <w:kern w:val="0"/>
          <w:sz w:val="24"/>
        </w:rPr>
        <w:t xml:space="preserve"> </w:t>
      </w:r>
      <w:r>
        <w:rPr>
          <w:rFonts w:ascii="Consolas" w:hAnsi="Consolas" w:cs="宋体" w:hint="eastAsia"/>
          <w:color w:val="000000"/>
          <w:kern w:val="0"/>
          <w:sz w:val="24"/>
        </w:rPr>
        <w:t>函数库中的</w:t>
      </w:r>
      <w:r>
        <w:rPr>
          <w:rFonts w:ascii="Consolas" w:hAnsi="Consolas" w:cs="宋体" w:hint="eastAsia"/>
          <w:color w:val="000000"/>
          <w:kern w:val="0"/>
          <w:sz w:val="24"/>
        </w:rPr>
        <w:t xml:space="preserve"> interpolate</w:t>
      </w:r>
      <w:r>
        <w:rPr>
          <w:rFonts w:ascii="Consolas" w:hAnsi="Consolas" w:cs="宋体"/>
          <w:color w:val="000000"/>
          <w:kern w:val="0"/>
          <w:sz w:val="24"/>
        </w:rPr>
        <w:t xml:space="preserve">.interp1d </w:t>
      </w:r>
      <w:r>
        <w:rPr>
          <w:rFonts w:ascii="Consolas" w:hAnsi="Consolas" w:cs="宋体" w:hint="eastAsia"/>
          <w:color w:val="000000"/>
          <w:kern w:val="0"/>
          <w:sz w:val="24"/>
        </w:rPr>
        <w:t>函数，即为一维插值函数。</w:t>
      </w:r>
      <w:r w:rsidR="003B560D">
        <w:rPr>
          <w:rFonts w:ascii="Consolas" w:hAnsi="Consolas" w:cs="宋体" w:hint="eastAsia"/>
          <w:color w:val="000000"/>
          <w:kern w:val="0"/>
          <w:sz w:val="24"/>
        </w:rPr>
        <w:t>其中的参数为</w:t>
      </w:r>
    </w:p>
    <w:tbl>
      <w:tblPr>
        <w:tblStyle w:val="aa"/>
        <w:tblW w:w="0" w:type="auto"/>
        <w:tblInd w:w="420" w:type="dxa"/>
        <w:tblLook w:val="04A0" w:firstRow="1" w:lastRow="0" w:firstColumn="1" w:lastColumn="0" w:noHBand="0" w:noVBand="1"/>
      </w:tblPr>
      <w:tblGrid>
        <w:gridCol w:w="2098"/>
        <w:gridCol w:w="6004"/>
      </w:tblGrid>
      <w:tr w:rsidR="003B560D" w14:paraId="648F7749" w14:textId="77777777" w:rsidTr="003B560D">
        <w:tc>
          <w:tcPr>
            <w:tcW w:w="2098" w:type="dxa"/>
          </w:tcPr>
          <w:p w14:paraId="027F7737" w14:textId="0222508C" w:rsidR="003B560D" w:rsidRDefault="003B560D" w:rsidP="003B560D">
            <w:pPr>
              <w:jc w:val="center"/>
              <w:rPr>
                <w:rFonts w:ascii="Consolas" w:hAnsi="Consolas" w:cs="宋体" w:hint="eastAsia"/>
                <w:color w:val="000000"/>
                <w:kern w:val="0"/>
                <w:sz w:val="24"/>
              </w:rPr>
            </w:pPr>
            <w:r>
              <w:rPr>
                <w:rFonts w:ascii="Consolas" w:hAnsi="Consolas" w:cs="宋体" w:hint="eastAsia"/>
                <w:color w:val="000000"/>
                <w:kern w:val="0"/>
                <w:sz w:val="24"/>
              </w:rPr>
              <w:t>参数</w:t>
            </w:r>
          </w:p>
        </w:tc>
        <w:tc>
          <w:tcPr>
            <w:tcW w:w="6004" w:type="dxa"/>
          </w:tcPr>
          <w:p w14:paraId="6F0D1946" w14:textId="7978AFB9" w:rsidR="003B560D" w:rsidRDefault="003B560D" w:rsidP="003B560D">
            <w:pPr>
              <w:jc w:val="center"/>
              <w:rPr>
                <w:rFonts w:ascii="Consolas" w:hAnsi="Consolas" w:cs="宋体" w:hint="eastAsia"/>
                <w:color w:val="000000"/>
                <w:kern w:val="0"/>
                <w:sz w:val="24"/>
              </w:rPr>
            </w:pPr>
            <w:r>
              <w:rPr>
                <w:rFonts w:ascii="Consolas" w:hAnsi="Consolas" w:cs="宋体" w:hint="eastAsia"/>
                <w:color w:val="000000"/>
                <w:kern w:val="0"/>
                <w:sz w:val="24"/>
              </w:rPr>
              <w:t>作用</w:t>
            </w:r>
          </w:p>
        </w:tc>
      </w:tr>
      <w:tr w:rsidR="003B560D" w14:paraId="63F8B514" w14:textId="77777777" w:rsidTr="003B560D">
        <w:tc>
          <w:tcPr>
            <w:tcW w:w="2098" w:type="dxa"/>
          </w:tcPr>
          <w:p w14:paraId="6EE008CD" w14:textId="56D59C00" w:rsidR="003B560D" w:rsidRDefault="003B560D" w:rsidP="003B560D">
            <w:pPr>
              <w:jc w:val="center"/>
              <w:rPr>
                <w:rFonts w:ascii="Consolas" w:hAnsi="Consolas" w:cs="宋体" w:hint="eastAsia"/>
                <w:color w:val="000000"/>
                <w:kern w:val="0"/>
                <w:sz w:val="24"/>
              </w:rPr>
            </w:pPr>
            <w:r>
              <w:rPr>
                <w:rFonts w:ascii="Consolas" w:hAnsi="Consolas" w:cs="宋体"/>
                <w:color w:val="000000"/>
                <w:kern w:val="0"/>
                <w:sz w:val="24"/>
              </w:rPr>
              <w:t>x_sub</w:t>
            </w:r>
          </w:p>
        </w:tc>
        <w:tc>
          <w:tcPr>
            <w:tcW w:w="6004" w:type="dxa"/>
          </w:tcPr>
          <w:p w14:paraId="23BEA626" w14:textId="74303E66" w:rsidR="003B560D" w:rsidRDefault="003B560D" w:rsidP="003B560D">
            <w:pPr>
              <w:jc w:val="center"/>
              <w:rPr>
                <w:rFonts w:ascii="Consolas" w:hAnsi="Consolas" w:cs="宋体" w:hint="eastAsia"/>
                <w:color w:val="000000"/>
                <w:kern w:val="0"/>
                <w:sz w:val="24"/>
              </w:rPr>
            </w:pPr>
            <w:r>
              <w:rPr>
                <w:rFonts w:ascii="Consolas" w:hAnsi="Consolas" w:cs="宋体" w:hint="eastAsia"/>
                <w:color w:val="000000"/>
                <w:kern w:val="0"/>
                <w:sz w:val="24"/>
              </w:rPr>
              <w:t>序列的下标</w:t>
            </w:r>
          </w:p>
        </w:tc>
      </w:tr>
      <w:tr w:rsidR="003B560D" w14:paraId="099880E0" w14:textId="77777777" w:rsidTr="003B560D">
        <w:tc>
          <w:tcPr>
            <w:tcW w:w="2098" w:type="dxa"/>
          </w:tcPr>
          <w:p w14:paraId="57479FB9" w14:textId="0E17155F" w:rsidR="003B560D" w:rsidRDefault="003B560D" w:rsidP="003B560D">
            <w:pPr>
              <w:jc w:val="center"/>
              <w:rPr>
                <w:rFonts w:ascii="Consolas" w:hAnsi="Consolas" w:cs="宋体" w:hint="eastAsia"/>
                <w:color w:val="000000"/>
                <w:kern w:val="0"/>
                <w:sz w:val="24"/>
              </w:rPr>
            </w:pPr>
            <w:r>
              <w:rPr>
                <w:rFonts w:ascii="Consolas" w:hAnsi="Consolas" w:cs="宋体" w:hint="eastAsia"/>
                <w:color w:val="000000"/>
                <w:kern w:val="0"/>
                <w:sz w:val="24"/>
              </w:rPr>
              <w:t>x</w:t>
            </w:r>
          </w:p>
        </w:tc>
        <w:tc>
          <w:tcPr>
            <w:tcW w:w="6004" w:type="dxa"/>
          </w:tcPr>
          <w:p w14:paraId="71C765C7" w14:textId="6E05EC9E" w:rsidR="003B560D" w:rsidRDefault="003B560D" w:rsidP="003B560D">
            <w:pPr>
              <w:jc w:val="center"/>
              <w:rPr>
                <w:rFonts w:ascii="Consolas" w:hAnsi="Consolas" w:cs="宋体" w:hint="eastAsia"/>
                <w:color w:val="000000"/>
                <w:kern w:val="0"/>
                <w:sz w:val="24"/>
              </w:rPr>
            </w:pPr>
            <w:r>
              <w:rPr>
                <w:rFonts w:ascii="Consolas" w:hAnsi="Consolas" w:cs="宋体" w:hint="eastAsia"/>
                <w:color w:val="000000"/>
                <w:kern w:val="0"/>
                <w:sz w:val="24"/>
              </w:rPr>
              <w:t>需要增采样的序列</w:t>
            </w:r>
          </w:p>
        </w:tc>
      </w:tr>
      <w:tr w:rsidR="003B560D" w14:paraId="0F210DFD" w14:textId="77777777" w:rsidTr="003B560D">
        <w:tc>
          <w:tcPr>
            <w:tcW w:w="2098" w:type="dxa"/>
          </w:tcPr>
          <w:p w14:paraId="3A94D556" w14:textId="5B8415E6" w:rsidR="003B560D" w:rsidRDefault="003B560D" w:rsidP="003B560D">
            <w:pPr>
              <w:jc w:val="center"/>
              <w:rPr>
                <w:rFonts w:ascii="Consolas" w:hAnsi="Consolas" w:cs="宋体" w:hint="eastAsia"/>
                <w:color w:val="000000"/>
                <w:kern w:val="0"/>
                <w:sz w:val="24"/>
              </w:rPr>
            </w:pPr>
            <w:r>
              <w:rPr>
                <w:rFonts w:ascii="Consolas" w:hAnsi="Consolas" w:cs="宋体" w:hint="eastAsia"/>
                <w:color w:val="000000"/>
                <w:kern w:val="0"/>
                <w:sz w:val="24"/>
              </w:rPr>
              <w:t>k</w:t>
            </w:r>
            <w:r>
              <w:rPr>
                <w:rFonts w:ascii="Consolas" w:hAnsi="Consolas" w:cs="宋体"/>
                <w:color w:val="000000"/>
                <w:kern w:val="0"/>
                <w:sz w:val="24"/>
              </w:rPr>
              <w:t>ind</w:t>
            </w:r>
          </w:p>
        </w:tc>
        <w:tc>
          <w:tcPr>
            <w:tcW w:w="6004" w:type="dxa"/>
          </w:tcPr>
          <w:p w14:paraId="7AC9146A" w14:textId="3B18F7F5" w:rsidR="003B560D" w:rsidRDefault="003B560D" w:rsidP="003B560D">
            <w:pPr>
              <w:jc w:val="center"/>
              <w:rPr>
                <w:rFonts w:ascii="Consolas" w:hAnsi="Consolas" w:cs="宋体" w:hint="eastAsia"/>
                <w:color w:val="000000"/>
                <w:kern w:val="0"/>
                <w:sz w:val="24"/>
              </w:rPr>
            </w:pPr>
            <w:r>
              <w:rPr>
                <w:rFonts w:ascii="Consolas" w:hAnsi="Consolas" w:cs="宋体" w:hint="eastAsia"/>
                <w:color w:val="000000"/>
                <w:kern w:val="0"/>
                <w:sz w:val="24"/>
              </w:rPr>
              <w:t>增采样方式</w:t>
            </w:r>
          </w:p>
        </w:tc>
      </w:tr>
    </w:tbl>
    <w:p w14:paraId="6E951BB7" w14:textId="77777777" w:rsidR="003B560D" w:rsidRDefault="003B560D" w:rsidP="00BE7A71">
      <w:pPr>
        <w:ind w:left="420"/>
        <w:rPr>
          <w:rFonts w:ascii="Consolas" w:hAnsi="Consolas" w:cs="宋体"/>
          <w:color w:val="000000"/>
          <w:kern w:val="0"/>
          <w:sz w:val="24"/>
        </w:rPr>
      </w:pPr>
    </w:p>
    <w:p w14:paraId="1EDD0A96" w14:textId="5896F1C0" w:rsidR="003B560D" w:rsidRDefault="003B560D" w:rsidP="00BE7A71">
      <w:pPr>
        <w:ind w:left="420"/>
        <w:rPr>
          <w:rFonts w:ascii="Consolas" w:hAnsi="Consolas" w:cs="宋体"/>
          <w:color w:val="000000"/>
          <w:kern w:val="0"/>
          <w:sz w:val="24"/>
        </w:rPr>
      </w:pPr>
      <w:r>
        <w:rPr>
          <w:rFonts w:ascii="Consolas" w:hAnsi="Consolas" w:cs="宋体" w:hint="eastAsia"/>
          <w:color w:val="000000"/>
          <w:kern w:val="0"/>
          <w:sz w:val="24"/>
        </w:rPr>
        <w:t>该段代码实现了声明一个函数</w:t>
      </w:r>
      <w:r>
        <w:rPr>
          <w:rFonts w:ascii="Consolas" w:hAnsi="Consolas" w:cs="宋体" w:hint="eastAsia"/>
          <w:color w:val="000000"/>
          <w:kern w:val="0"/>
          <w:sz w:val="24"/>
        </w:rPr>
        <w:t xml:space="preserve"> </w:t>
      </w:r>
      <w:r w:rsidRPr="00BE7A71">
        <w:rPr>
          <w:rFonts w:ascii="Consolas" w:hAnsi="Consolas" w:cs="宋体"/>
          <w:color w:val="000000"/>
          <w:kern w:val="0"/>
          <w:sz w:val="24"/>
        </w:rPr>
        <w:t>f_interp</w:t>
      </w:r>
      <w:r>
        <w:rPr>
          <w:rFonts w:ascii="Consolas" w:hAnsi="Consolas" w:cs="宋体" w:hint="eastAsia"/>
          <w:color w:val="000000"/>
          <w:kern w:val="0"/>
          <w:sz w:val="24"/>
        </w:rPr>
        <w:t>，当需要进行增采样时，可以像这样调用</w:t>
      </w:r>
    </w:p>
    <w:p w14:paraId="564EFBE8" w14:textId="042F1A28" w:rsidR="003B560D" w:rsidRPr="003B560D" w:rsidRDefault="003B560D" w:rsidP="003B560D">
      <w:pPr>
        <w:widowControl/>
        <w:shd w:val="clear" w:color="auto" w:fill="FFFFFF"/>
        <w:spacing w:line="360" w:lineRule="atLeast"/>
        <w:ind w:firstLine="284"/>
        <w:jc w:val="left"/>
        <w:rPr>
          <w:rFonts w:ascii="Consolas" w:hAnsi="Consolas" w:cs="宋体" w:hint="eastAsia"/>
          <w:color w:val="777777"/>
          <w:kern w:val="0"/>
          <w:sz w:val="24"/>
          <w:bdr w:val="single" w:sz="4" w:space="0" w:color="auto"/>
        </w:rPr>
      </w:pPr>
      <w:r w:rsidRPr="003B560D">
        <w:rPr>
          <w:rFonts w:ascii="Consolas" w:hAnsi="Consolas" w:cs="宋体"/>
          <w:color w:val="000000"/>
          <w:kern w:val="0"/>
          <w:sz w:val="24"/>
          <w:bdr w:val="single" w:sz="4" w:space="0" w:color="auto"/>
        </w:rPr>
        <w:t>x_interp </w:t>
      </w:r>
      <w:r w:rsidRPr="003B560D">
        <w:rPr>
          <w:rFonts w:ascii="Consolas" w:hAnsi="Consolas" w:cs="宋体"/>
          <w:color w:val="777777"/>
          <w:kern w:val="0"/>
          <w:sz w:val="24"/>
          <w:bdr w:val="single" w:sz="4" w:space="0" w:color="auto"/>
        </w:rPr>
        <w:t>=</w:t>
      </w:r>
      <w:r w:rsidRPr="003B560D">
        <w:rPr>
          <w:rFonts w:ascii="Consolas" w:hAnsi="Consolas" w:cs="宋体"/>
          <w:color w:val="000000"/>
          <w:kern w:val="0"/>
          <w:sz w:val="24"/>
          <w:bdr w:val="single" w:sz="4" w:space="0" w:color="auto"/>
        </w:rPr>
        <w:t> f_interp</w:t>
      </w:r>
      <w:r w:rsidRPr="003B560D">
        <w:rPr>
          <w:rFonts w:ascii="Consolas" w:hAnsi="Consolas" w:cs="宋体"/>
          <w:color w:val="777777"/>
          <w:kern w:val="0"/>
          <w:sz w:val="24"/>
          <w:bdr w:val="single" w:sz="4" w:space="0" w:color="auto"/>
        </w:rPr>
        <w:t>(</w:t>
      </w:r>
      <w:r w:rsidRPr="003B560D">
        <w:rPr>
          <w:rFonts w:ascii="Consolas" w:hAnsi="Consolas" w:cs="宋体"/>
          <w:color w:val="000000"/>
          <w:kern w:val="0"/>
          <w:sz w:val="24"/>
          <w:bdr w:val="single" w:sz="4" w:space="0" w:color="auto"/>
        </w:rPr>
        <w:t>x_len_up</w:t>
      </w:r>
      <w:r w:rsidRPr="003B560D">
        <w:rPr>
          <w:rFonts w:ascii="Consolas" w:hAnsi="Consolas" w:cs="宋体"/>
          <w:color w:val="777777"/>
          <w:kern w:val="0"/>
          <w:sz w:val="24"/>
          <w:bdr w:val="single" w:sz="4" w:space="0" w:color="auto"/>
        </w:rPr>
        <w:t>)</w:t>
      </w:r>
      <w:r>
        <w:rPr>
          <w:rFonts w:ascii="Consolas" w:hAnsi="Consolas" w:cs="宋体"/>
          <w:color w:val="777777"/>
          <w:kern w:val="0"/>
          <w:sz w:val="24"/>
          <w:bdr w:val="single" w:sz="4" w:space="0" w:color="auto"/>
        </w:rPr>
        <w:t xml:space="preserve">                                   </w:t>
      </w:r>
    </w:p>
    <w:p w14:paraId="1C3CF0D4" w14:textId="77777777" w:rsidR="003B560D" w:rsidRDefault="003B560D" w:rsidP="00BE7A71">
      <w:pPr>
        <w:ind w:left="420"/>
        <w:rPr>
          <w:rFonts w:ascii="Consolas" w:hAnsi="Consolas" w:cs="宋体"/>
          <w:color w:val="000000"/>
          <w:kern w:val="0"/>
          <w:sz w:val="24"/>
        </w:rPr>
      </w:pPr>
    </w:p>
    <w:p w14:paraId="31C53DAD" w14:textId="6AD22E09" w:rsidR="003B560D" w:rsidRPr="003B560D" w:rsidRDefault="003B560D" w:rsidP="00BE7A71">
      <w:pPr>
        <w:ind w:left="420"/>
        <w:rPr>
          <w:rFonts w:ascii="Consolas" w:hAnsi="Consolas" w:cs="宋体" w:hint="eastAsia"/>
          <w:color w:val="000000"/>
          <w:kern w:val="0"/>
          <w:sz w:val="24"/>
        </w:rPr>
      </w:pPr>
      <w:r>
        <w:rPr>
          <w:rFonts w:ascii="Consolas" w:hAnsi="Consolas" w:cs="宋体" w:hint="eastAsia"/>
          <w:color w:val="000000"/>
          <w:kern w:val="0"/>
          <w:sz w:val="24"/>
        </w:rPr>
        <w:t>其中，</w:t>
      </w:r>
      <w:r>
        <w:rPr>
          <w:rFonts w:ascii="Consolas" w:hAnsi="Consolas" w:cs="宋体" w:hint="eastAsia"/>
          <w:color w:val="000000"/>
          <w:kern w:val="0"/>
          <w:sz w:val="24"/>
        </w:rPr>
        <w:t>x</w:t>
      </w:r>
      <w:r>
        <w:rPr>
          <w:rFonts w:ascii="Consolas" w:hAnsi="Consolas" w:cs="宋体"/>
          <w:color w:val="000000"/>
          <w:kern w:val="0"/>
          <w:sz w:val="24"/>
        </w:rPr>
        <w:t xml:space="preserve">_len_up </w:t>
      </w:r>
      <w:r>
        <w:rPr>
          <w:rFonts w:ascii="Consolas" w:hAnsi="Consolas" w:cs="宋体" w:hint="eastAsia"/>
          <w:color w:val="000000"/>
          <w:kern w:val="0"/>
          <w:sz w:val="24"/>
        </w:rPr>
        <w:t>为增采样后的序列的长度</w:t>
      </w:r>
    </w:p>
    <w:p w14:paraId="6F6918E6" w14:textId="77777777" w:rsidR="00BE7A71" w:rsidRPr="003B560D" w:rsidRDefault="00BE7A71" w:rsidP="00BE7A71">
      <w:pPr>
        <w:ind w:left="420"/>
        <w:rPr>
          <w:rFonts w:hint="eastAsia"/>
        </w:rPr>
      </w:pPr>
    </w:p>
    <w:p w14:paraId="5A2D1E47" w14:textId="751E58E3" w:rsidR="0034451C" w:rsidRDefault="007B23C1" w:rsidP="003B560D">
      <w:pPr>
        <w:pStyle w:val="3"/>
      </w:pPr>
      <w:r>
        <w:t>完整实现与验证</w:t>
      </w:r>
    </w:p>
    <w:p w14:paraId="2844F6F0" w14:textId="77777777" w:rsidR="003B560D" w:rsidRPr="003B560D" w:rsidRDefault="003B560D" w:rsidP="003B560D">
      <w:pPr>
        <w:rPr>
          <w:rFonts w:hint="eastAsia"/>
        </w:rPr>
      </w:pPr>
    </w:p>
    <w:p w14:paraId="0FEF6476" w14:textId="3D0A6338" w:rsidR="0034451C" w:rsidRDefault="007B23C1">
      <w:pPr>
        <w:numPr>
          <w:ilvl w:val="0"/>
          <w:numId w:val="2"/>
        </w:numPr>
      </w:pPr>
      <w:r w:rsidRPr="003B560D">
        <w:t>完整实现该方法的增采样函数</w:t>
      </w:r>
      <w:r w:rsidRPr="003B560D">
        <w:t xml:space="preserve"> upsample_interp() </w:t>
      </w:r>
      <w:r w:rsidRPr="003B560D">
        <w:t>的代码。</w:t>
      </w:r>
    </w:p>
    <w:p w14:paraId="55DF537D" w14:textId="77777777" w:rsidR="003B560D" w:rsidRPr="007B23C1" w:rsidRDefault="003B560D" w:rsidP="003B560D">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7A3E9D"/>
          <w:kern w:val="0"/>
          <w:szCs w:val="21"/>
        </w:rPr>
        <w:t>def</w:t>
      </w:r>
      <w:r w:rsidRPr="007B23C1">
        <w:rPr>
          <w:rFonts w:ascii="Consolas" w:hAnsi="Consolas" w:cs="宋体"/>
          <w:color w:val="000000"/>
          <w:kern w:val="0"/>
          <w:szCs w:val="21"/>
        </w:rPr>
        <w:t> </w:t>
      </w:r>
      <w:r w:rsidRPr="007B23C1">
        <w:rPr>
          <w:rFonts w:ascii="Consolas" w:hAnsi="Consolas" w:cs="宋体"/>
          <w:b/>
          <w:bCs/>
          <w:color w:val="AA3731"/>
          <w:kern w:val="0"/>
          <w:szCs w:val="21"/>
        </w:rPr>
        <w:t>upsample_interp</w:t>
      </w:r>
      <w:r w:rsidRPr="007B23C1">
        <w:rPr>
          <w:rFonts w:ascii="Consolas" w:hAnsi="Consolas" w:cs="宋体"/>
          <w:color w:val="777777"/>
          <w:kern w:val="0"/>
          <w:szCs w:val="21"/>
        </w:rPr>
        <w:t>(</w:t>
      </w:r>
      <w:r w:rsidRPr="007B23C1">
        <w:rPr>
          <w:rFonts w:ascii="Consolas" w:hAnsi="Consolas" w:cs="宋体"/>
          <w:color w:val="7A3E9D"/>
          <w:kern w:val="0"/>
          <w:szCs w:val="21"/>
        </w:rPr>
        <w:t>x</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7A3E9D"/>
          <w:kern w:val="0"/>
          <w:szCs w:val="21"/>
        </w:rPr>
        <w:t>up_factor</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7A3E9D"/>
          <w:kern w:val="0"/>
          <w:szCs w:val="21"/>
        </w:rPr>
        <w:t>kind</w:t>
      </w:r>
      <w:r w:rsidRPr="007B23C1">
        <w:rPr>
          <w:rFonts w:ascii="Consolas" w:hAnsi="Consolas" w:cs="宋体"/>
          <w:color w:val="777777"/>
          <w:kern w:val="0"/>
          <w:szCs w:val="21"/>
        </w:rPr>
        <w:t>=</w:t>
      </w:r>
      <w:r w:rsidRPr="007B23C1">
        <w:rPr>
          <w:rFonts w:ascii="Consolas" w:hAnsi="Consolas" w:cs="宋体"/>
          <w:color w:val="448C27"/>
          <w:kern w:val="0"/>
          <w:szCs w:val="21"/>
        </w:rPr>
        <w:t>'zero'</w:t>
      </w:r>
      <w:r w:rsidRPr="007B23C1">
        <w:rPr>
          <w:rFonts w:ascii="Consolas" w:hAnsi="Consolas" w:cs="宋体"/>
          <w:color w:val="777777"/>
          <w:kern w:val="0"/>
          <w:szCs w:val="21"/>
        </w:rPr>
        <w:t>):</w:t>
      </w:r>
    </w:p>
    <w:p w14:paraId="7392CEE7" w14:textId="77777777" w:rsidR="003B560D" w:rsidRPr="007B23C1" w:rsidRDefault="003B560D" w:rsidP="003B560D">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w:t>
      </w:r>
      <w:r w:rsidRPr="007B23C1">
        <w:rPr>
          <w:rFonts w:ascii="Consolas" w:hAnsi="Consolas" w:cs="宋体"/>
          <w:color w:val="448C27"/>
          <w:kern w:val="0"/>
          <w:szCs w:val="21"/>
        </w:rPr>
        <w:t>"""</w:t>
      </w:r>
    </w:p>
    <w:p w14:paraId="621874B8" w14:textId="77777777" w:rsidR="003B560D" w:rsidRPr="007B23C1" w:rsidRDefault="003B560D" w:rsidP="003B560D">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448C27"/>
          <w:kern w:val="0"/>
          <w:szCs w:val="21"/>
        </w:rPr>
        <w:t>    </w:t>
      </w:r>
      <w:r w:rsidRPr="007B23C1">
        <w:rPr>
          <w:rFonts w:ascii="Consolas" w:hAnsi="Consolas" w:cs="宋体"/>
          <w:color w:val="448C27"/>
          <w:kern w:val="0"/>
          <w:szCs w:val="21"/>
        </w:rPr>
        <w:t>输入低采样率的信号，输出通过指定插值方法得到的增采样信号</w:t>
      </w:r>
    </w:p>
    <w:p w14:paraId="5F4299F9" w14:textId="77777777" w:rsidR="003B560D" w:rsidRPr="007B23C1" w:rsidRDefault="003B560D" w:rsidP="003B560D">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448C27"/>
          <w:kern w:val="0"/>
          <w:szCs w:val="21"/>
        </w:rPr>
        <w:t>    Args:</w:t>
      </w:r>
    </w:p>
    <w:p w14:paraId="1919CB36" w14:textId="77777777" w:rsidR="003B560D" w:rsidRPr="007B23C1" w:rsidRDefault="003B560D" w:rsidP="003B560D">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448C27"/>
          <w:kern w:val="0"/>
          <w:szCs w:val="21"/>
        </w:rPr>
        <w:t>        x: array, </w:t>
      </w:r>
      <w:r w:rsidRPr="007B23C1">
        <w:rPr>
          <w:rFonts w:ascii="Consolas" w:hAnsi="Consolas" w:cs="宋体"/>
          <w:color w:val="448C27"/>
          <w:kern w:val="0"/>
          <w:szCs w:val="21"/>
        </w:rPr>
        <w:t>待插值信号</w:t>
      </w:r>
    </w:p>
    <w:p w14:paraId="0D95A3B9" w14:textId="77777777" w:rsidR="003B560D" w:rsidRPr="007B23C1" w:rsidRDefault="003B560D" w:rsidP="003B560D">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448C27"/>
          <w:kern w:val="0"/>
          <w:szCs w:val="21"/>
        </w:rPr>
        <w:t>        up_factor: int, </w:t>
      </w:r>
      <w:r w:rsidRPr="007B23C1">
        <w:rPr>
          <w:rFonts w:ascii="Consolas" w:hAnsi="Consolas" w:cs="宋体"/>
          <w:color w:val="448C27"/>
          <w:kern w:val="0"/>
          <w:szCs w:val="21"/>
        </w:rPr>
        <w:t>上采样因子</w:t>
      </w:r>
    </w:p>
    <w:p w14:paraId="4BD1B96A" w14:textId="2D71F486" w:rsidR="003B560D" w:rsidRPr="007B23C1" w:rsidRDefault="003B560D" w:rsidP="003B560D">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hint="eastAsia"/>
          <w:color w:val="000000"/>
          <w:kern w:val="0"/>
          <w:szCs w:val="21"/>
        </w:rPr>
      </w:pPr>
      <w:r w:rsidRPr="007B23C1">
        <w:rPr>
          <w:rFonts w:ascii="Consolas" w:hAnsi="Consolas" w:cs="宋体"/>
          <w:color w:val="448C27"/>
          <w:kern w:val="0"/>
          <w:szCs w:val="21"/>
        </w:rPr>
        <w:t>        kind: str, </w:t>
      </w:r>
      <w:r w:rsidRPr="007B23C1">
        <w:rPr>
          <w:rFonts w:ascii="Consolas" w:hAnsi="Consolas" w:cs="宋体"/>
          <w:color w:val="448C27"/>
          <w:kern w:val="0"/>
          <w:szCs w:val="21"/>
        </w:rPr>
        <w:t>默认是</w:t>
      </w:r>
      <w:r w:rsidRPr="007B23C1">
        <w:rPr>
          <w:rFonts w:ascii="Consolas" w:hAnsi="Consolas" w:cs="宋体"/>
          <w:color w:val="448C27"/>
          <w:kern w:val="0"/>
          <w:szCs w:val="21"/>
        </w:rPr>
        <w:t> 'zero'</w:t>
      </w:r>
    </w:p>
    <w:p w14:paraId="47C2ED27" w14:textId="77777777" w:rsidR="003B560D" w:rsidRPr="007B23C1" w:rsidRDefault="003B560D" w:rsidP="003B560D">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448C27"/>
          <w:kern w:val="0"/>
          <w:szCs w:val="21"/>
        </w:rPr>
        <w:t>    Returns:</w:t>
      </w:r>
    </w:p>
    <w:p w14:paraId="1C10BC40" w14:textId="77777777" w:rsidR="003B560D" w:rsidRPr="007B23C1" w:rsidRDefault="003B560D" w:rsidP="003B560D">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448C27"/>
          <w:kern w:val="0"/>
          <w:szCs w:val="21"/>
        </w:rPr>
        <w:t>        x_interp: array, </w:t>
      </w:r>
      <w:r w:rsidRPr="007B23C1">
        <w:rPr>
          <w:rFonts w:ascii="Consolas" w:hAnsi="Consolas" w:cs="宋体"/>
          <w:color w:val="448C27"/>
          <w:kern w:val="0"/>
          <w:szCs w:val="21"/>
        </w:rPr>
        <w:t>增采样后序列</w:t>
      </w:r>
    </w:p>
    <w:p w14:paraId="491296E0" w14:textId="77777777" w:rsidR="003B560D" w:rsidRPr="007B23C1" w:rsidRDefault="003B560D" w:rsidP="003B560D">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448C27"/>
          <w:kern w:val="0"/>
          <w:szCs w:val="21"/>
        </w:rPr>
        <w:t>    """</w:t>
      </w:r>
    </w:p>
    <w:p w14:paraId="6932EEFB" w14:textId="77777777" w:rsidR="003B560D" w:rsidRPr="007B23C1" w:rsidRDefault="003B560D" w:rsidP="003B560D">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x_len </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b/>
          <w:bCs/>
          <w:color w:val="AA3731"/>
          <w:kern w:val="0"/>
          <w:szCs w:val="21"/>
        </w:rPr>
        <w:t>len</w:t>
      </w:r>
      <w:r w:rsidRPr="007B23C1">
        <w:rPr>
          <w:rFonts w:ascii="Consolas" w:hAnsi="Consolas" w:cs="宋体"/>
          <w:color w:val="777777"/>
          <w:kern w:val="0"/>
          <w:szCs w:val="21"/>
        </w:rPr>
        <w:t>(</w:t>
      </w:r>
      <w:r w:rsidRPr="007B23C1">
        <w:rPr>
          <w:rFonts w:ascii="Consolas" w:hAnsi="Consolas" w:cs="宋体"/>
          <w:color w:val="000000"/>
          <w:kern w:val="0"/>
          <w:szCs w:val="21"/>
        </w:rPr>
        <w:t>x</w:t>
      </w:r>
      <w:r w:rsidRPr="007B23C1">
        <w:rPr>
          <w:rFonts w:ascii="Consolas" w:hAnsi="Consolas" w:cs="宋体"/>
          <w:color w:val="777777"/>
          <w:kern w:val="0"/>
          <w:szCs w:val="21"/>
        </w:rPr>
        <w:t>)</w:t>
      </w:r>
    </w:p>
    <w:p w14:paraId="62070AB1" w14:textId="77777777" w:rsidR="003B560D" w:rsidRPr="007B23C1" w:rsidRDefault="003B560D" w:rsidP="003B560D">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x_sub </w:t>
      </w:r>
      <w:r w:rsidRPr="007B23C1">
        <w:rPr>
          <w:rFonts w:ascii="Consolas" w:hAnsi="Consolas" w:cs="宋体"/>
          <w:color w:val="777777"/>
          <w:kern w:val="0"/>
          <w:szCs w:val="21"/>
        </w:rPr>
        <w:t>=</w:t>
      </w:r>
      <w:r w:rsidRPr="007B23C1">
        <w:rPr>
          <w:rFonts w:ascii="Consolas" w:hAnsi="Consolas" w:cs="宋体"/>
          <w:color w:val="000000"/>
          <w:kern w:val="0"/>
          <w:szCs w:val="21"/>
        </w:rPr>
        <w:t> np</w:t>
      </w:r>
      <w:r w:rsidRPr="007B23C1">
        <w:rPr>
          <w:rFonts w:ascii="Consolas" w:hAnsi="Consolas" w:cs="宋体"/>
          <w:color w:val="777777"/>
          <w:kern w:val="0"/>
          <w:szCs w:val="21"/>
        </w:rPr>
        <w:t>.</w:t>
      </w:r>
      <w:r w:rsidRPr="007B23C1">
        <w:rPr>
          <w:rFonts w:ascii="Consolas" w:hAnsi="Consolas" w:cs="宋体"/>
          <w:color w:val="000000"/>
          <w:kern w:val="0"/>
          <w:szCs w:val="21"/>
        </w:rPr>
        <w:t>linspace</w:t>
      </w:r>
      <w:r w:rsidRPr="007B23C1">
        <w:rPr>
          <w:rFonts w:ascii="Consolas" w:hAnsi="Consolas" w:cs="宋体"/>
          <w:color w:val="777777"/>
          <w:kern w:val="0"/>
          <w:szCs w:val="21"/>
        </w:rPr>
        <w:t>(</w:t>
      </w:r>
      <w:r w:rsidRPr="007B23C1">
        <w:rPr>
          <w:rFonts w:ascii="Consolas" w:hAnsi="Consolas" w:cs="宋体"/>
          <w:color w:val="9C5D27"/>
          <w:kern w:val="0"/>
          <w:szCs w:val="21"/>
        </w:rPr>
        <w:t>0</w:t>
      </w:r>
      <w:r w:rsidRPr="007B23C1">
        <w:rPr>
          <w:rFonts w:ascii="Consolas" w:hAnsi="Consolas" w:cs="宋体"/>
          <w:color w:val="777777"/>
          <w:kern w:val="0"/>
          <w:szCs w:val="21"/>
        </w:rPr>
        <w:t>,</w:t>
      </w:r>
      <w:r w:rsidRPr="007B23C1">
        <w:rPr>
          <w:rFonts w:ascii="Consolas" w:hAnsi="Consolas" w:cs="宋体"/>
          <w:color w:val="000000"/>
          <w:kern w:val="0"/>
          <w:szCs w:val="21"/>
        </w:rPr>
        <w:t> x_len</w:t>
      </w:r>
      <w:r w:rsidRPr="007B23C1">
        <w:rPr>
          <w:rFonts w:ascii="Consolas" w:hAnsi="Consolas" w:cs="宋体"/>
          <w:color w:val="777777"/>
          <w:kern w:val="0"/>
          <w:szCs w:val="21"/>
        </w:rPr>
        <w:t>,</w:t>
      </w:r>
      <w:r w:rsidRPr="007B23C1">
        <w:rPr>
          <w:rFonts w:ascii="Consolas" w:hAnsi="Consolas" w:cs="宋体"/>
          <w:color w:val="000000"/>
          <w:kern w:val="0"/>
          <w:szCs w:val="21"/>
        </w:rPr>
        <w:t> x_len</w:t>
      </w:r>
      <w:r w:rsidRPr="007B23C1">
        <w:rPr>
          <w:rFonts w:ascii="Consolas" w:hAnsi="Consolas" w:cs="宋体"/>
          <w:color w:val="777777"/>
          <w:kern w:val="0"/>
          <w:szCs w:val="21"/>
        </w:rPr>
        <w:t>)</w:t>
      </w:r>
    </w:p>
    <w:p w14:paraId="43321DA3" w14:textId="77777777" w:rsidR="003B560D" w:rsidRPr="007B23C1" w:rsidRDefault="003B560D" w:rsidP="003B560D">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x_len_up </w:t>
      </w:r>
      <w:r w:rsidRPr="007B23C1">
        <w:rPr>
          <w:rFonts w:ascii="Consolas" w:hAnsi="Consolas" w:cs="宋体"/>
          <w:color w:val="777777"/>
          <w:kern w:val="0"/>
          <w:szCs w:val="21"/>
        </w:rPr>
        <w:t>=</w:t>
      </w:r>
      <w:r w:rsidRPr="007B23C1">
        <w:rPr>
          <w:rFonts w:ascii="Consolas" w:hAnsi="Consolas" w:cs="宋体"/>
          <w:color w:val="000000"/>
          <w:kern w:val="0"/>
          <w:szCs w:val="21"/>
        </w:rPr>
        <w:t> np</w:t>
      </w:r>
      <w:r w:rsidRPr="007B23C1">
        <w:rPr>
          <w:rFonts w:ascii="Consolas" w:hAnsi="Consolas" w:cs="宋体"/>
          <w:color w:val="777777"/>
          <w:kern w:val="0"/>
          <w:szCs w:val="21"/>
        </w:rPr>
        <w:t>.</w:t>
      </w:r>
      <w:r w:rsidRPr="007B23C1">
        <w:rPr>
          <w:rFonts w:ascii="Consolas" w:hAnsi="Consolas" w:cs="宋体"/>
          <w:color w:val="000000"/>
          <w:kern w:val="0"/>
          <w:szCs w:val="21"/>
        </w:rPr>
        <w:t>linspace</w:t>
      </w:r>
      <w:r w:rsidRPr="007B23C1">
        <w:rPr>
          <w:rFonts w:ascii="Consolas" w:hAnsi="Consolas" w:cs="宋体"/>
          <w:color w:val="777777"/>
          <w:kern w:val="0"/>
          <w:szCs w:val="21"/>
        </w:rPr>
        <w:t>(</w:t>
      </w:r>
      <w:r w:rsidRPr="007B23C1">
        <w:rPr>
          <w:rFonts w:ascii="Consolas" w:hAnsi="Consolas" w:cs="宋体"/>
          <w:color w:val="9C5D27"/>
          <w:kern w:val="0"/>
          <w:szCs w:val="21"/>
        </w:rPr>
        <w:t>0</w:t>
      </w:r>
      <w:r w:rsidRPr="007B23C1">
        <w:rPr>
          <w:rFonts w:ascii="Consolas" w:hAnsi="Consolas" w:cs="宋体"/>
          <w:color w:val="777777"/>
          <w:kern w:val="0"/>
          <w:szCs w:val="21"/>
        </w:rPr>
        <w:t>,</w:t>
      </w:r>
      <w:r w:rsidRPr="007B23C1">
        <w:rPr>
          <w:rFonts w:ascii="Consolas" w:hAnsi="Consolas" w:cs="宋体"/>
          <w:color w:val="000000"/>
          <w:kern w:val="0"/>
          <w:szCs w:val="21"/>
        </w:rPr>
        <w:t> x_len</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9C5D27"/>
          <w:kern w:val="0"/>
          <w:szCs w:val="21"/>
        </w:rPr>
        <w:t>6</w:t>
      </w:r>
      <w:r w:rsidRPr="007B23C1">
        <w:rPr>
          <w:rFonts w:ascii="Consolas" w:hAnsi="Consolas" w:cs="宋体"/>
          <w:color w:val="000000"/>
          <w:kern w:val="0"/>
          <w:szCs w:val="21"/>
        </w:rPr>
        <w:t> </w:t>
      </w:r>
      <w:r w:rsidRPr="007B23C1">
        <w:rPr>
          <w:rFonts w:ascii="Consolas" w:hAnsi="Consolas" w:cs="宋体"/>
          <w:color w:val="777777"/>
          <w:kern w:val="0"/>
          <w:szCs w:val="21"/>
        </w:rPr>
        <w:t>*</w:t>
      </w:r>
      <w:r w:rsidRPr="007B23C1">
        <w:rPr>
          <w:rFonts w:ascii="Consolas" w:hAnsi="Consolas" w:cs="宋体"/>
          <w:color w:val="000000"/>
          <w:kern w:val="0"/>
          <w:szCs w:val="21"/>
        </w:rPr>
        <w:t> x_len</w:t>
      </w:r>
      <w:r w:rsidRPr="007B23C1">
        <w:rPr>
          <w:rFonts w:ascii="Consolas" w:hAnsi="Consolas" w:cs="宋体"/>
          <w:color w:val="777777"/>
          <w:kern w:val="0"/>
          <w:szCs w:val="21"/>
        </w:rPr>
        <w:t>)</w:t>
      </w:r>
    </w:p>
    <w:p w14:paraId="74A7E149" w14:textId="77777777" w:rsidR="003B560D" w:rsidRPr="007B23C1" w:rsidRDefault="003B560D" w:rsidP="003B560D">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f_interp </w:t>
      </w:r>
      <w:r w:rsidRPr="007B23C1">
        <w:rPr>
          <w:rFonts w:ascii="Consolas" w:hAnsi="Consolas" w:cs="宋体"/>
          <w:color w:val="777777"/>
          <w:kern w:val="0"/>
          <w:szCs w:val="21"/>
        </w:rPr>
        <w:t>=</w:t>
      </w:r>
      <w:r w:rsidRPr="007B23C1">
        <w:rPr>
          <w:rFonts w:ascii="Consolas" w:hAnsi="Consolas" w:cs="宋体"/>
          <w:color w:val="000000"/>
          <w:kern w:val="0"/>
          <w:szCs w:val="21"/>
        </w:rPr>
        <w:t> interpolate</w:t>
      </w:r>
      <w:r w:rsidRPr="007B23C1">
        <w:rPr>
          <w:rFonts w:ascii="Consolas" w:hAnsi="Consolas" w:cs="宋体"/>
          <w:color w:val="777777"/>
          <w:kern w:val="0"/>
          <w:szCs w:val="21"/>
        </w:rPr>
        <w:t>.</w:t>
      </w:r>
      <w:r w:rsidRPr="007B23C1">
        <w:rPr>
          <w:rFonts w:ascii="Consolas" w:hAnsi="Consolas" w:cs="宋体"/>
          <w:color w:val="000000"/>
          <w:kern w:val="0"/>
          <w:szCs w:val="21"/>
        </w:rPr>
        <w:t>interp1d</w:t>
      </w:r>
      <w:r w:rsidRPr="007B23C1">
        <w:rPr>
          <w:rFonts w:ascii="Consolas" w:hAnsi="Consolas" w:cs="宋体"/>
          <w:color w:val="777777"/>
          <w:kern w:val="0"/>
          <w:szCs w:val="21"/>
        </w:rPr>
        <w:t>(</w:t>
      </w:r>
      <w:r w:rsidRPr="007B23C1">
        <w:rPr>
          <w:rFonts w:ascii="Consolas" w:hAnsi="Consolas" w:cs="宋体"/>
          <w:color w:val="000000"/>
          <w:kern w:val="0"/>
          <w:szCs w:val="21"/>
        </w:rPr>
        <w:t>x_sub</w:t>
      </w:r>
      <w:r w:rsidRPr="007B23C1">
        <w:rPr>
          <w:rFonts w:ascii="Consolas" w:hAnsi="Consolas" w:cs="宋体"/>
          <w:color w:val="777777"/>
          <w:kern w:val="0"/>
          <w:szCs w:val="21"/>
        </w:rPr>
        <w:t>,</w:t>
      </w:r>
      <w:r w:rsidRPr="007B23C1">
        <w:rPr>
          <w:rFonts w:ascii="Consolas" w:hAnsi="Consolas" w:cs="宋体"/>
          <w:color w:val="000000"/>
          <w:kern w:val="0"/>
          <w:szCs w:val="21"/>
        </w:rPr>
        <w:t> x</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7A3E9D"/>
          <w:kern w:val="0"/>
          <w:szCs w:val="21"/>
        </w:rPr>
        <w:t>kind</w:t>
      </w:r>
      <w:r w:rsidRPr="007B23C1">
        <w:rPr>
          <w:rFonts w:ascii="Consolas" w:hAnsi="Consolas" w:cs="宋体"/>
          <w:color w:val="777777"/>
          <w:kern w:val="0"/>
          <w:szCs w:val="21"/>
        </w:rPr>
        <w:t>=</w:t>
      </w:r>
      <w:r w:rsidRPr="007B23C1">
        <w:rPr>
          <w:rFonts w:ascii="Consolas" w:hAnsi="Consolas" w:cs="宋体"/>
          <w:color w:val="000000"/>
          <w:kern w:val="0"/>
          <w:szCs w:val="21"/>
        </w:rPr>
        <w:t>kind</w:t>
      </w:r>
      <w:r w:rsidRPr="007B23C1">
        <w:rPr>
          <w:rFonts w:ascii="Consolas" w:hAnsi="Consolas" w:cs="宋体"/>
          <w:color w:val="777777"/>
          <w:kern w:val="0"/>
          <w:szCs w:val="21"/>
        </w:rPr>
        <w:t>)</w:t>
      </w:r>
    </w:p>
    <w:p w14:paraId="677A9D03" w14:textId="77777777" w:rsidR="003B560D" w:rsidRPr="007B23C1" w:rsidRDefault="003B560D" w:rsidP="003B560D">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x_interp </w:t>
      </w:r>
      <w:r w:rsidRPr="007B23C1">
        <w:rPr>
          <w:rFonts w:ascii="Consolas" w:hAnsi="Consolas" w:cs="宋体"/>
          <w:color w:val="777777"/>
          <w:kern w:val="0"/>
          <w:szCs w:val="21"/>
        </w:rPr>
        <w:t>=</w:t>
      </w:r>
      <w:r w:rsidRPr="007B23C1">
        <w:rPr>
          <w:rFonts w:ascii="Consolas" w:hAnsi="Consolas" w:cs="宋体"/>
          <w:color w:val="000000"/>
          <w:kern w:val="0"/>
          <w:szCs w:val="21"/>
        </w:rPr>
        <w:t> f_interp</w:t>
      </w:r>
      <w:r w:rsidRPr="007B23C1">
        <w:rPr>
          <w:rFonts w:ascii="Consolas" w:hAnsi="Consolas" w:cs="宋体"/>
          <w:color w:val="777777"/>
          <w:kern w:val="0"/>
          <w:szCs w:val="21"/>
        </w:rPr>
        <w:t>(</w:t>
      </w:r>
      <w:r w:rsidRPr="007B23C1">
        <w:rPr>
          <w:rFonts w:ascii="Consolas" w:hAnsi="Consolas" w:cs="宋体"/>
          <w:color w:val="000000"/>
          <w:kern w:val="0"/>
          <w:szCs w:val="21"/>
        </w:rPr>
        <w:t>x_len_up</w:t>
      </w:r>
      <w:r w:rsidRPr="007B23C1">
        <w:rPr>
          <w:rFonts w:ascii="Consolas" w:hAnsi="Consolas" w:cs="宋体"/>
          <w:color w:val="777777"/>
          <w:kern w:val="0"/>
          <w:szCs w:val="21"/>
        </w:rPr>
        <w:t>)</w:t>
      </w:r>
    </w:p>
    <w:p w14:paraId="65E660B7" w14:textId="77777777" w:rsidR="003B560D" w:rsidRPr="007B23C1" w:rsidRDefault="003B560D" w:rsidP="003B560D">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w:t>
      </w:r>
      <w:r w:rsidRPr="007B23C1">
        <w:rPr>
          <w:rFonts w:ascii="Consolas" w:hAnsi="Consolas" w:cs="宋体"/>
          <w:color w:val="4B69C6"/>
          <w:kern w:val="0"/>
          <w:szCs w:val="21"/>
        </w:rPr>
        <w:t>return</w:t>
      </w:r>
      <w:r w:rsidRPr="007B23C1">
        <w:rPr>
          <w:rFonts w:ascii="Consolas" w:hAnsi="Consolas" w:cs="宋体"/>
          <w:color w:val="000000"/>
          <w:kern w:val="0"/>
          <w:szCs w:val="21"/>
        </w:rPr>
        <w:t> x_interp</w:t>
      </w:r>
    </w:p>
    <w:p w14:paraId="528D1F87" w14:textId="091CA733" w:rsidR="003B560D" w:rsidRDefault="003B560D" w:rsidP="003B560D"/>
    <w:p w14:paraId="2B4713CA" w14:textId="5D4B0E48" w:rsidR="0054615C" w:rsidRDefault="0054615C" w:rsidP="003B560D">
      <w:r>
        <w:rPr>
          <w:rFonts w:hint="eastAsia"/>
        </w:rPr>
        <w:t>对于其中的参数</w:t>
      </w:r>
      <w:r>
        <w:rPr>
          <w:rFonts w:hint="eastAsia"/>
        </w:rPr>
        <w:t xml:space="preserve"> kind</w:t>
      </w:r>
      <w:r>
        <w:rPr>
          <w:rFonts w:hint="eastAsia"/>
        </w:rPr>
        <w:t>，有如下候选值可供选择：</w:t>
      </w:r>
    </w:p>
    <w:tbl>
      <w:tblPr>
        <w:tblStyle w:val="aa"/>
        <w:tblW w:w="0" w:type="auto"/>
        <w:tblLook w:val="04A0" w:firstRow="1" w:lastRow="0" w:firstColumn="1" w:lastColumn="0" w:noHBand="0" w:noVBand="1"/>
      </w:tblPr>
      <w:tblGrid>
        <w:gridCol w:w="3085"/>
        <w:gridCol w:w="5437"/>
      </w:tblGrid>
      <w:tr w:rsidR="0054615C" w14:paraId="4739800C" w14:textId="77777777" w:rsidTr="007B23C1">
        <w:tc>
          <w:tcPr>
            <w:tcW w:w="3085" w:type="dxa"/>
          </w:tcPr>
          <w:p w14:paraId="39E9C355" w14:textId="5B60473C" w:rsidR="0054615C" w:rsidRDefault="0054615C" w:rsidP="003B560D">
            <w:pPr>
              <w:rPr>
                <w:rFonts w:hint="eastAsia"/>
              </w:rPr>
            </w:pPr>
            <w:r>
              <w:rPr>
                <w:rFonts w:hint="eastAsia"/>
              </w:rPr>
              <w:t>候选值</w:t>
            </w:r>
          </w:p>
        </w:tc>
        <w:tc>
          <w:tcPr>
            <w:tcW w:w="5437" w:type="dxa"/>
          </w:tcPr>
          <w:p w14:paraId="57F759B6" w14:textId="17999CB8" w:rsidR="0054615C" w:rsidRDefault="0054615C" w:rsidP="003B560D">
            <w:pPr>
              <w:rPr>
                <w:rFonts w:hint="eastAsia"/>
              </w:rPr>
            </w:pPr>
            <w:r>
              <w:rPr>
                <w:rFonts w:hint="eastAsia"/>
              </w:rPr>
              <w:t>作用</w:t>
            </w:r>
          </w:p>
        </w:tc>
      </w:tr>
      <w:tr w:rsidR="0054615C" w14:paraId="67B94A65" w14:textId="77777777" w:rsidTr="007B23C1">
        <w:tc>
          <w:tcPr>
            <w:tcW w:w="3085" w:type="dxa"/>
          </w:tcPr>
          <w:p w14:paraId="03F2198A" w14:textId="09A694EB" w:rsidR="0054615C" w:rsidRPr="007B23C1" w:rsidRDefault="0054615C" w:rsidP="0054615C">
            <w:pPr>
              <w:widowControl/>
              <w:shd w:val="clear" w:color="auto" w:fill="FFFFFF"/>
              <w:spacing w:line="360" w:lineRule="atLeast"/>
              <w:jc w:val="left"/>
              <w:rPr>
                <w:rFonts w:ascii="Consolas" w:hAnsi="Consolas" w:cs="宋体" w:hint="eastAsia"/>
                <w:color w:val="000000"/>
                <w:kern w:val="0"/>
                <w:szCs w:val="21"/>
              </w:rPr>
            </w:pPr>
            <w:r w:rsidRPr="0054615C">
              <w:rPr>
                <w:rFonts w:ascii="Consolas" w:hAnsi="Consolas" w:cs="宋体"/>
                <w:kern w:val="0"/>
                <w:szCs w:val="21"/>
              </w:rPr>
              <w:t>'zero', 'nearest'</w:t>
            </w:r>
          </w:p>
        </w:tc>
        <w:tc>
          <w:tcPr>
            <w:tcW w:w="5437" w:type="dxa"/>
          </w:tcPr>
          <w:p w14:paraId="79CA7A0D" w14:textId="4C68D679" w:rsidR="0054615C" w:rsidRPr="007B23C1" w:rsidRDefault="007B23C1" w:rsidP="007B23C1">
            <w:pPr>
              <w:widowControl/>
              <w:shd w:val="clear" w:color="auto" w:fill="FFFFFF"/>
              <w:spacing w:line="360" w:lineRule="atLeast"/>
              <w:jc w:val="left"/>
              <w:rPr>
                <w:rFonts w:ascii="宋体" w:hAnsi="宋体" w:cs="宋体" w:hint="eastAsia"/>
                <w:kern w:val="0"/>
                <w:szCs w:val="21"/>
              </w:rPr>
            </w:pPr>
            <w:r w:rsidRPr="007B23C1">
              <w:rPr>
                <w:rFonts w:ascii="宋体" w:hAnsi="宋体" w:cs="宋体"/>
                <w:kern w:val="0"/>
                <w:szCs w:val="21"/>
              </w:rPr>
              <w:t>阶梯插值</w:t>
            </w:r>
            <w:r>
              <w:rPr>
                <w:rFonts w:ascii="宋体" w:hAnsi="宋体" w:cs="宋体" w:hint="eastAsia"/>
                <w:kern w:val="0"/>
                <w:szCs w:val="21"/>
              </w:rPr>
              <w:t>，</w:t>
            </w:r>
            <w:r w:rsidRPr="007B23C1">
              <w:rPr>
                <w:rFonts w:ascii="宋体" w:hAnsi="宋体" w:cs="宋体"/>
                <w:kern w:val="0"/>
                <w:szCs w:val="21"/>
              </w:rPr>
              <w:t>相当于零阶B样条曲线</w:t>
            </w:r>
          </w:p>
        </w:tc>
      </w:tr>
      <w:tr w:rsidR="0054615C" w14:paraId="76BE9B07" w14:textId="77777777" w:rsidTr="007B23C1">
        <w:tc>
          <w:tcPr>
            <w:tcW w:w="3085" w:type="dxa"/>
          </w:tcPr>
          <w:p w14:paraId="4A67E054" w14:textId="74745922" w:rsidR="0054615C" w:rsidRPr="007B23C1" w:rsidRDefault="0054615C" w:rsidP="0054615C">
            <w:pPr>
              <w:widowControl/>
              <w:shd w:val="clear" w:color="auto" w:fill="FFFFFF"/>
              <w:spacing w:line="360" w:lineRule="atLeast"/>
              <w:jc w:val="left"/>
              <w:rPr>
                <w:rFonts w:ascii="Consolas" w:hAnsi="Consolas" w:cs="宋体" w:hint="eastAsia"/>
                <w:kern w:val="0"/>
                <w:szCs w:val="21"/>
              </w:rPr>
            </w:pPr>
            <w:r w:rsidRPr="0054615C">
              <w:rPr>
                <w:rFonts w:ascii="Consolas" w:hAnsi="Consolas" w:cs="宋体"/>
                <w:kern w:val="0"/>
                <w:szCs w:val="21"/>
              </w:rPr>
              <w:t>'slinear', 'linear'</w:t>
            </w:r>
          </w:p>
        </w:tc>
        <w:tc>
          <w:tcPr>
            <w:tcW w:w="5437" w:type="dxa"/>
          </w:tcPr>
          <w:p w14:paraId="0E15D5FA" w14:textId="1B7E49FC" w:rsidR="0054615C" w:rsidRPr="007B23C1" w:rsidRDefault="007B23C1" w:rsidP="007B23C1">
            <w:pPr>
              <w:widowControl/>
              <w:shd w:val="clear" w:color="auto" w:fill="FFFFFF"/>
              <w:spacing w:line="360" w:lineRule="atLeast"/>
              <w:jc w:val="left"/>
              <w:rPr>
                <w:rFonts w:ascii="宋体" w:hAnsi="宋体" w:cs="宋体" w:hint="eastAsia"/>
                <w:kern w:val="0"/>
                <w:szCs w:val="21"/>
              </w:rPr>
            </w:pPr>
            <w:r w:rsidRPr="007B23C1">
              <w:rPr>
                <w:rFonts w:ascii="宋体" w:hAnsi="宋体" w:cs="宋体"/>
                <w:kern w:val="0"/>
                <w:szCs w:val="21"/>
              </w:rPr>
              <w:t>线性插值</w:t>
            </w:r>
            <w:r>
              <w:rPr>
                <w:rFonts w:ascii="宋体" w:hAnsi="宋体" w:cs="宋体" w:hint="eastAsia"/>
                <w:kern w:val="0"/>
                <w:szCs w:val="21"/>
              </w:rPr>
              <w:t>，</w:t>
            </w:r>
            <w:r w:rsidRPr="007B23C1">
              <w:rPr>
                <w:rFonts w:ascii="宋体" w:hAnsi="宋体" w:cs="宋体"/>
                <w:kern w:val="0"/>
                <w:szCs w:val="21"/>
              </w:rPr>
              <w:t>用一条直线连接所有的取样点, 相当于一阶B样条曲线</w:t>
            </w:r>
          </w:p>
        </w:tc>
      </w:tr>
      <w:tr w:rsidR="0054615C" w14:paraId="18F71EAB" w14:textId="77777777" w:rsidTr="007B23C1">
        <w:tc>
          <w:tcPr>
            <w:tcW w:w="3085" w:type="dxa"/>
          </w:tcPr>
          <w:p w14:paraId="094E5920" w14:textId="055FB8A3" w:rsidR="0054615C" w:rsidRPr="007B23C1" w:rsidRDefault="0054615C" w:rsidP="0054615C">
            <w:pPr>
              <w:widowControl/>
              <w:shd w:val="clear" w:color="auto" w:fill="FFFFFF"/>
              <w:spacing w:line="360" w:lineRule="atLeast"/>
              <w:jc w:val="left"/>
              <w:rPr>
                <w:rFonts w:ascii="Consolas" w:hAnsi="Consolas" w:cs="宋体" w:hint="eastAsia"/>
                <w:kern w:val="0"/>
                <w:szCs w:val="21"/>
              </w:rPr>
            </w:pPr>
            <w:r w:rsidRPr="0054615C">
              <w:rPr>
                <w:rFonts w:ascii="Consolas" w:hAnsi="Consolas" w:cs="宋体"/>
                <w:kern w:val="0"/>
                <w:szCs w:val="21"/>
              </w:rPr>
              <w:t>'quadratic', 'cubic'</w:t>
            </w:r>
          </w:p>
        </w:tc>
        <w:tc>
          <w:tcPr>
            <w:tcW w:w="5437" w:type="dxa"/>
          </w:tcPr>
          <w:p w14:paraId="1DBDE496" w14:textId="4107FD7A" w:rsidR="0054615C" w:rsidRPr="007B23C1" w:rsidRDefault="007B23C1" w:rsidP="007B23C1">
            <w:pPr>
              <w:widowControl/>
              <w:shd w:val="clear" w:color="auto" w:fill="FFFFFF"/>
              <w:spacing w:line="360" w:lineRule="atLeast"/>
              <w:jc w:val="left"/>
              <w:rPr>
                <w:rFonts w:ascii="宋体" w:hAnsi="宋体" w:cs="宋体" w:hint="eastAsia"/>
                <w:kern w:val="0"/>
                <w:szCs w:val="21"/>
              </w:rPr>
            </w:pPr>
            <w:r w:rsidRPr="007B23C1">
              <w:rPr>
                <w:rFonts w:ascii="宋体" w:hAnsi="宋体" w:cs="宋体"/>
                <w:kern w:val="0"/>
                <w:szCs w:val="21"/>
              </w:rPr>
              <w:t>二阶和三阶B样条曲线</w:t>
            </w:r>
            <w:r>
              <w:rPr>
                <w:rFonts w:ascii="宋体" w:hAnsi="宋体" w:cs="宋体" w:hint="eastAsia"/>
                <w:kern w:val="0"/>
                <w:szCs w:val="21"/>
              </w:rPr>
              <w:t>，</w:t>
            </w:r>
            <w:r w:rsidRPr="007B23C1">
              <w:rPr>
                <w:rFonts w:ascii="宋体" w:hAnsi="宋体" w:cs="宋体"/>
                <w:kern w:val="0"/>
                <w:szCs w:val="21"/>
              </w:rPr>
              <w:t>更高阶的曲线可以直接使用整数值指定</w:t>
            </w:r>
          </w:p>
        </w:tc>
      </w:tr>
    </w:tbl>
    <w:p w14:paraId="236FBFC4" w14:textId="77777777" w:rsidR="0054615C" w:rsidRDefault="0054615C" w:rsidP="003B560D">
      <w:pPr>
        <w:rPr>
          <w:rFonts w:hint="eastAsia"/>
        </w:rPr>
      </w:pPr>
    </w:p>
    <w:p w14:paraId="34F07DF3" w14:textId="77777777" w:rsidR="0054615C" w:rsidRPr="003B560D" w:rsidRDefault="0054615C" w:rsidP="003B560D">
      <w:pPr>
        <w:rPr>
          <w:rFonts w:hint="eastAsia"/>
        </w:rPr>
      </w:pPr>
    </w:p>
    <w:p w14:paraId="028A7761" w14:textId="3CF9F729" w:rsidR="003B560D" w:rsidRDefault="007B23C1" w:rsidP="003B560D">
      <w:pPr>
        <w:numPr>
          <w:ilvl w:val="0"/>
          <w:numId w:val="2"/>
        </w:numPr>
        <w:rPr>
          <w:rFonts w:hint="eastAsia"/>
        </w:rPr>
      </w:pPr>
      <w:r w:rsidRPr="003B560D">
        <w:t>作图代码（比较增采样结果</w:t>
      </w:r>
      <w:r w:rsidRPr="003B560D">
        <w:t xml:space="preserve"> x_interp </w:t>
      </w:r>
      <w:r w:rsidRPr="003B560D">
        <w:t>与目标结果</w:t>
      </w:r>
      <w:r w:rsidRPr="003B560D">
        <w:t xml:space="preserve"> x_target</w:t>
      </w:r>
      <w:r w:rsidRPr="003B560D">
        <w:t>）。</w:t>
      </w:r>
    </w:p>
    <w:p w14:paraId="1C56408A" w14:textId="77777777" w:rsidR="0054615C" w:rsidRPr="007B23C1" w:rsidRDefault="0054615C" w:rsidP="0054615C">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7A3E9D"/>
          <w:kern w:val="0"/>
          <w:szCs w:val="21"/>
        </w:rPr>
        <w:t>def</w:t>
      </w:r>
      <w:r w:rsidRPr="007B23C1">
        <w:rPr>
          <w:rFonts w:ascii="Consolas" w:hAnsi="Consolas" w:cs="宋体"/>
          <w:color w:val="000000"/>
          <w:kern w:val="0"/>
          <w:szCs w:val="21"/>
        </w:rPr>
        <w:t> </w:t>
      </w:r>
      <w:r w:rsidRPr="007B23C1">
        <w:rPr>
          <w:rFonts w:ascii="Consolas" w:hAnsi="Consolas" w:cs="宋体"/>
          <w:b/>
          <w:bCs/>
          <w:color w:val="AA3731"/>
          <w:kern w:val="0"/>
          <w:szCs w:val="21"/>
        </w:rPr>
        <w:t>gen_comp_plots</w:t>
      </w:r>
      <w:r w:rsidRPr="007B23C1">
        <w:rPr>
          <w:rFonts w:ascii="Consolas" w:hAnsi="Consolas" w:cs="宋体"/>
          <w:color w:val="777777"/>
          <w:kern w:val="0"/>
          <w:szCs w:val="21"/>
        </w:rPr>
        <w:t>(</w:t>
      </w:r>
      <w:r w:rsidRPr="007B23C1">
        <w:rPr>
          <w:rFonts w:ascii="Consolas" w:hAnsi="Consolas" w:cs="宋体"/>
          <w:color w:val="7A3E9D"/>
          <w:kern w:val="0"/>
          <w:szCs w:val="21"/>
        </w:rPr>
        <w:t>x_interp</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7A3E9D"/>
          <w:kern w:val="0"/>
          <w:szCs w:val="21"/>
        </w:rPr>
        <w:t>x_target</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7A3E9D"/>
          <w:kern w:val="0"/>
          <w:szCs w:val="21"/>
        </w:rPr>
        <w:t>fs_up</w:t>
      </w:r>
      <w:r w:rsidRPr="007B23C1">
        <w:rPr>
          <w:rFonts w:ascii="Consolas" w:hAnsi="Consolas" w:cs="宋体"/>
          <w:color w:val="777777"/>
          <w:kern w:val="0"/>
          <w:szCs w:val="21"/>
        </w:rPr>
        <w:t>):</w:t>
      </w:r>
    </w:p>
    <w:p w14:paraId="33F6C1D4" w14:textId="77777777" w:rsidR="0054615C" w:rsidRPr="007B23C1" w:rsidRDefault="0054615C" w:rsidP="0054615C">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w:t>
      </w:r>
      <w:r w:rsidRPr="007B23C1">
        <w:rPr>
          <w:rFonts w:ascii="Consolas" w:hAnsi="Consolas" w:cs="宋体"/>
          <w:color w:val="448C27"/>
          <w:kern w:val="0"/>
          <w:szCs w:val="21"/>
        </w:rPr>
        <w:t>"""</w:t>
      </w:r>
    </w:p>
    <w:p w14:paraId="1C76B7BC" w14:textId="77777777" w:rsidR="0054615C" w:rsidRPr="007B23C1" w:rsidRDefault="0054615C" w:rsidP="0054615C">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448C27"/>
          <w:kern w:val="0"/>
          <w:szCs w:val="21"/>
        </w:rPr>
        <w:t>    </w:t>
      </w:r>
      <w:r w:rsidRPr="007B23C1">
        <w:rPr>
          <w:rFonts w:ascii="Consolas" w:hAnsi="Consolas" w:cs="宋体"/>
          <w:color w:val="448C27"/>
          <w:kern w:val="0"/>
          <w:szCs w:val="21"/>
        </w:rPr>
        <w:t>比较增采样结果</w:t>
      </w:r>
      <w:r w:rsidRPr="007B23C1">
        <w:rPr>
          <w:rFonts w:ascii="Consolas" w:hAnsi="Consolas" w:cs="宋体"/>
          <w:color w:val="448C27"/>
          <w:kern w:val="0"/>
          <w:szCs w:val="21"/>
        </w:rPr>
        <w:t> x_interp </w:t>
      </w:r>
      <w:r w:rsidRPr="007B23C1">
        <w:rPr>
          <w:rFonts w:ascii="Consolas" w:hAnsi="Consolas" w:cs="宋体"/>
          <w:color w:val="448C27"/>
          <w:kern w:val="0"/>
          <w:szCs w:val="21"/>
        </w:rPr>
        <w:t>与目标结果</w:t>
      </w:r>
      <w:r w:rsidRPr="007B23C1">
        <w:rPr>
          <w:rFonts w:ascii="Consolas" w:hAnsi="Consolas" w:cs="宋体"/>
          <w:color w:val="448C27"/>
          <w:kern w:val="0"/>
          <w:szCs w:val="21"/>
        </w:rPr>
        <w:t> x_target</w:t>
      </w:r>
    </w:p>
    <w:p w14:paraId="11737959" w14:textId="77777777" w:rsidR="0054615C" w:rsidRPr="007B23C1" w:rsidRDefault="0054615C" w:rsidP="0054615C">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448C27"/>
          <w:kern w:val="0"/>
          <w:szCs w:val="21"/>
        </w:rPr>
        <w:t>    Args:</w:t>
      </w:r>
    </w:p>
    <w:p w14:paraId="1602FAD7" w14:textId="77777777" w:rsidR="0054615C" w:rsidRPr="007B23C1" w:rsidRDefault="0054615C" w:rsidP="0054615C">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448C27"/>
          <w:kern w:val="0"/>
          <w:szCs w:val="21"/>
        </w:rPr>
        <w:t>        x_interp: array, </w:t>
      </w:r>
      <w:r w:rsidRPr="007B23C1">
        <w:rPr>
          <w:rFonts w:ascii="Consolas" w:hAnsi="Consolas" w:cs="宋体"/>
          <w:color w:val="448C27"/>
          <w:kern w:val="0"/>
          <w:szCs w:val="21"/>
        </w:rPr>
        <w:t>增采样后的信号</w:t>
      </w:r>
    </w:p>
    <w:p w14:paraId="0B5DC3BB" w14:textId="77777777" w:rsidR="0054615C" w:rsidRPr="007B23C1" w:rsidRDefault="0054615C" w:rsidP="0054615C">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448C27"/>
          <w:kern w:val="0"/>
          <w:szCs w:val="21"/>
        </w:rPr>
        <w:t>        x_target: array, </w:t>
      </w:r>
      <w:r w:rsidRPr="007B23C1">
        <w:rPr>
          <w:rFonts w:ascii="Consolas" w:hAnsi="Consolas" w:cs="宋体"/>
          <w:color w:val="448C27"/>
          <w:kern w:val="0"/>
          <w:szCs w:val="21"/>
        </w:rPr>
        <w:t>目标信号</w:t>
      </w:r>
    </w:p>
    <w:p w14:paraId="272A8433" w14:textId="77777777" w:rsidR="0054615C" w:rsidRPr="007B23C1" w:rsidRDefault="0054615C" w:rsidP="0054615C">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448C27"/>
          <w:kern w:val="0"/>
          <w:szCs w:val="21"/>
        </w:rPr>
        <w:t>        fs_up: int, </w:t>
      </w:r>
      <w:r w:rsidRPr="007B23C1">
        <w:rPr>
          <w:rFonts w:ascii="Consolas" w:hAnsi="Consolas" w:cs="宋体"/>
          <w:color w:val="448C27"/>
          <w:kern w:val="0"/>
          <w:szCs w:val="21"/>
        </w:rPr>
        <w:t>增采样后的频率</w:t>
      </w:r>
    </w:p>
    <w:p w14:paraId="251E52E6" w14:textId="77777777" w:rsidR="0054615C" w:rsidRPr="007B23C1" w:rsidRDefault="0054615C" w:rsidP="0054615C">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448C27"/>
          <w:kern w:val="0"/>
          <w:szCs w:val="21"/>
        </w:rPr>
        <w:t>    """</w:t>
      </w:r>
    </w:p>
    <w:p w14:paraId="175F0824" w14:textId="77777777" w:rsidR="0054615C" w:rsidRPr="007B23C1" w:rsidRDefault="0054615C" w:rsidP="0054615C">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fig</w:t>
      </w:r>
      <w:r w:rsidRPr="007B23C1">
        <w:rPr>
          <w:rFonts w:ascii="Consolas" w:hAnsi="Consolas" w:cs="宋体"/>
          <w:color w:val="777777"/>
          <w:kern w:val="0"/>
          <w:szCs w:val="21"/>
        </w:rPr>
        <w:t>,</w:t>
      </w:r>
      <w:r w:rsidRPr="007B23C1">
        <w:rPr>
          <w:rFonts w:ascii="Consolas" w:hAnsi="Consolas" w:cs="宋体"/>
          <w:color w:val="000000"/>
          <w:kern w:val="0"/>
          <w:szCs w:val="21"/>
        </w:rPr>
        <w:t> axs </w:t>
      </w:r>
      <w:r w:rsidRPr="007B23C1">
        <w:rPr>
          <w:rFonts w:ascii="Consolas" w:hAnsi="Consolas" w:cs="宋体"/>
          <w:color w:val="777777"/>
          <w:kern w:val="0"/>
          <w:szCs w:val="21"/>
        </w:rPr>
        <w:t>=</w:t>
      </w:r>
      <w:r w:rsidRPr="007B23C1">
        <w:rPr>
          <w:rFonts w:ascii="Consolas" w:hAnsi="Consolas" w:cs="宋体"/>
          <w:color w:val="000000"/>
          <w:kern w:val="0"/>
          <w:szCs w:val="21"/>
        </w:rPr>
        <w:t> plt</w:t>
      </w:r>
      <w:r w:rsidRPr="007B23C1">
        <w:rPr>
          <w:rFonts w:ascii="Consolas" w:hAnsi="Consolas" w:cs="宋体"/>
          <w:color w:val="777777"/>
          <w:kern w:val="0"/>
          <w:szCs w:val="21"/>
        </w:rPr>
        <w:t>.</w:t>
      </w:r>
      <w:r w:rsidRPr="007B23C1">
        <w:rPr>
          <w:rFonts w:ascii="Consolas" w:hAnsi="Consolas" w:cs="宋体"/>
          <w:color w:val="000000"/>
          <w:kern w:val="0"/>
          <w:szCs w:val="21"/>
        </w:rPr>
        <w:t>subplots</w:t>
      </w:r>
      <w:r w:rsidRPr="007B23C1">
        <w:rPr>
          <w:rFonts w:ascii="Consolas" w:hAnsi="Consolas" w:cs="宋体"/>
          <w:color w:val="777777"/>
          <w:kern w:val="0"/>
          <w:szCs w:val="21"/>
        </w:rPr>
        <w:t>(</w:t>
      </w:r>
      <w:r w:rsidRPr="007B23C1">
        <w:rPr>
          <w:rFonts w:ascii="Consolas" w:hAnsi="Consolas" w:cs="宋体"/>
          <w:color w:val="9C5D27"/>
          <w:kern w:val="0"/>
          <w:szCs w:val="21"/>
        </w:rPr>
        <w:t>3</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9C5D27"/>
          <w:kern w:val="0"/>
          <w:szCs w:val="21"/>
        </w:rPr>
        <w:t>2</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7A3E9D"/>
          <w:kern w:val="0"/>
          <w:szCs w:val="21"/>
        </w:rPr>
        <w:t>figsize</w:t>
      </w:r>
      <w:r w:rsidRPr="007B23C1">
        <w:rPr>
          <w:rFonts w:ascii="Consolas" w:hAnsi="Consolas" w:cs="宋体"/>
          <w:color w:val="777777"/>
          <w:kern w:val="0"/>
          <w:szCs w:val="21"/>
        </w:rPr>
        <w:t>=(</w:t>
      </w:r>
      <w:r w:rsidRPr="007B23C1">
        <w:rPr>
          <w:rFonts w:ascii="Consolas" w:hAnsi="Consolas" w:cs="宋体"/>
          <w:color w:val="9C5D27"/>
          <w:kern w:val="0"/>
          <w:szCs w:val="21"/>
        </w:rPr>
        <w:t>13</w:t>
      </w:r>
      <w:r w:rsidRPr="007B23C1">
        <w:rPr>
          <w:rFonts w:ascii="Consolas" w:hAnsi="Consolas" w:cs="宋体"/>
          <w:color w:val="777777"/>
          <w:kern w:val="0"/>
          <w:szCs w:val="21"/>
        </w:rPr>
        <w:t>,</w:t>
      </w:r>
      <w:r w:rsidRPr="007B23C1">
        <w:rPr>
          <w:rFonts w:ascii="Consolas" w:hAnsi="Consolas" w:cs="宋体"/>
          <w:color w:val="9C5D27"/>
          <w:kern w:val="0"/>
          <w:szCs w:val="21"/>
        </w:rPr>
        <w:t>7</w:t>
      </w:r>
      <w:r w:rsidRPr="007B23C1">
        <w:rPr>
          <w:rFonts w:ascii="Consolas" w:hAnsi="Consolas" w:cs="宋体"/>
          <w:color w:val="777777"/>
          <w:kern w:val="0"/>
          <w:szCs w:val="21"/>
        </w:rPr>
        <w:t>))</w:t>
      </w:r>
    </w:p>
    <w:p w14:paraId="33C8049A" w14:textId="77777777" w:rsidR="0054615C" w:rsidRPr="007B23C1" w:rsidRDefault="0054615C" w:rsidP="0054615C">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fig</w:t>
      </w:r>
      <w:r w:rsidRPr="007B23C1">
        <w:rPr>
          <w:rFonts w:ascii="Consolas" w:hAnsi="Consolas" w:cs="宋体"/>
          <w:color w:val="777777"/>
          <w:kern w:val="0"/>
          <w:szCs w:val="21"/>
        </w:rPr>
        <w:t>.</w:t>
      </w:r>
      <w:r w:rsidRPr="007B23C1">
        <w:rPr>
          <w:rFonts w:ascii="Consolas" w:hAnsi="Consolas" w:cs="宋体"/>
          <w:color w:val="000000"/>
          <w:kern w:val="0"/>
          <w:szCs w:val="21"/>
        </w:rPr>
        <w:t>tight_layout</w:t>
      </w:r>
      <w:r w:rsidRPr="007B23C1">
        <w:rPr>
          <w:rFonts w:ascii="Consolas" w:hAnsi="Consolas" w:cs="宋体"/>
          <w:color w:val="777777"/>
          <w:kern w:val="0"/>
          <w:szCs w:val="21"/>
        </w:rPr>
        <w:t>(</w:t>
      </w:r>
      <w:r w:rsidRPr="007B23C1">
        <w:rPr>
          <w:rFonts w:ascii="Consolas" w:hAnsi="Consolas" w:cs="宋体"/>
          <w:color w:val="7A3E9D"/>
          <w:kern w:val="0"/>
          <w:szCs w:val="21"/>
        </w:rPr>
        <w:t>h_pad</w:t>
      </w:r>
      <w:r w:rsidRPr="007B23C1">
        <w:rPr>
          <w:rFonts w:ascii="Consolas" w:hAnsi="Consolas" w:cs="宋体"/>
          <w:color w:val="777777"/>
          <w:kern w:val="0"/>
          <w:szCs w:val="21"/>
        </w:rPr>
        <w:t>=</w:t>
      </w:r>
      <w:r w:rsidRPr="007B23C1">
        <w:rPr>
          <w:rFonts w:ascii="Consolas" w:hAnsi="Consolas" w:cs="宋体"/>
          <w:color w:val="9C5D27"/>
          <w:kern w:val="0"/>
          <w:szCs w:val="21"/>
        </w:rPr>
        <w:t>3</w:t>
      </w:r>
      <w:r w:rsidRPr="007B23C1">
        <w:rPr>
          <w:rFonts w:ascii="Consolas" w:hAnsi="Consolas" w:cs="宋体"/>
          <w:color w:val="777777"/>
          <w:kern w:val="0"/>
          <w:szCs w:val="21"/>
        </w:rPr>
        <w:t>)</w:t>
      </w:r>
    </w:p>
    <w:p w14:paraId="1B655247" w14:textId="77777777" w:rsidR="0054615C" w:rsidRPr="007B23C1" w:rsidRDefault="0054615C" w:rsidP="0054615C">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w:t>
      </w:r>
      <w:r w:rsidRPr="007B23C1">
        <w:rPr>
          <w:rFonts w:ascii="Consolas" w:hAnsi="Consolas" w:cs="宋体"/>
          <w:color w:val="9C5D27"/>
          <w:kern w:val="0"/>
          <w:szCs w:val="21"/>
        </w:rPr>
        <w:t>TITLES</w:t>
      </w:r>
      <w:r w:rsidRPr="007B23C1">
        <w:rPr>
          <w:rFonts w:ascii="Consolas" w:hAnsi="Consolas" w:cs="宋体"/>
          <w:color w:val="000000"/>
          <w:kern w:val="0"/>
          <w:szCs w:val="21"/>
        </w:rPr>
        <w:t> </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777777"/>
          <w:kern w:val="0"/>
          <w:szCs w:val="21"/>
        </w:rPr>
        <w:t>[</w:t>
      </w:r>
      <w:r w:rsidRPr="007B23C1">
        <w:rPr>
          <w:rFonts w:ascii="Consolas" w:hAnsi="Consolas" w:cs="宋体"/>
          <w:color w:val="448C27"/>
          <w:kern w:val="0"/>
          <w:szCs w:val="21"/>
        </w:rPr>
        <w:t>'sequence'</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448C27"/>
          <w:kern w:val="0"/>
          <w:szCs w:val="21"/>
        </w:rPr>
        <w:t>'spectrum'</w:t>
      </w:r>
      <w:r w:rsidRPr="007B23C1">
        <w:rPr>
          <w:rFonts w:ascii="Consolas" w:hAnsi="Consolas" w:cs="宋体"/>
          <w:color w:val="777777"/>
          <w:kern w:val="0"/>
          <w:szCs w:val="21"/>
        </w:rPr>
        <w:t>]</w:t>
      </w:r>
    </w:p>
    <w:p w14:paraId="19122877" w14:textId="77777777" w:rsidR="0054615C" w:rsidRPr="007B23C1" w:rsidRDefault="0054615C" w:rsidP="0054615C">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plot_signals</w:t>
      </w:r>
      <w:r w:rsidRPr="007B23C1">
        <w:rPr>
          <w:rFonts w:ascii="Consolas" w:hAnsi="Consolas" w:cs="宋体"/>
          <w:color w:val="777777"/>
          <w:kern w:val="0"/>
          <w:szCs w:val="21"/>
        </w:rPr>
        <w:t>([</w:t>
      </w:r>
      <w:r w:rsidRPr="007B23C1">
        <w:rPr>
          <w:rFonts w:ascii="Consolas" w:hAnsi="Consolas" w:cs="宋体"/>
          <w:color w:val="448C27"/>
          <w:kern w:val="0"/>
          <w:szCs w:val="21"/>
        </w:rPr>
        <w:t>'x_interp'</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777777"/>
          <w:kern w:val="0"/>
          <w:szCs w:val="21"/>
        </w:rPr>
        <w:t>[</w:t>
      </w:r>
      <w:r w:rsidRPr="007B23C1">
        <w:rPr>
          <w:rFonts w:ascii="Consolas" w:hAnsi="Consolas" w:cs="宋体"/>
          <w:color w:val="000000"/>
          <w:kern w:val="0"/>
          <w:szCs w:val="21"/>
        </w:rPr>
        <w:t>x_interp</w:t>
      </w:r>
      <w:r w:rsidRPr="007B23C1">
        <w:rPr>
          <w:rFonts w:ascii="Consolas" w:hAnsi="Consolas" w:cs="宋体"/>
          <w:color w:val="777777"/>
          <w:kern w:val="0"/>
          <w:szCs w:val="21"/>
        </w:rPr>
        <w:t>],</w:t>
      </w:r>
      <w:r w:rsidRPr="007B23C1">
        <w:rPr>
          <w:rFonts w:ascii="Consolas" w:hAnsi="Consolas" w:cs="宋体"/>
          <w:color w:val="000000"/>
          <w:kern w:val="0"/>
          <w:szCs w:val="21"/>
        </w:rPr>
        <w:t> fs_up</w:t>
      </w:r>
      <w:r w:rsidRPr="007B23C1">
        <w:rPr>
          <w:rFonts w:ascii="Consolas" w:hAnsi="Consolas" w:cs="宋体"/>
          <w:color w:val="777777"/>
          <w:kern w:val="0"/>
          <w:szCs w:val="21"/>
        </w:rPr>
        <w:t>,</w:t>
      </w:r>
      <w:r w:rsidRPr="007B23C1">
        <w:rPr>
          <w:rFonts w:ascii="Consolas" w:hAnsi="Consolas" w:cs="宋体"/>
          <w:color w:val="000000"/>
          <w:kern w:val="0"/>
          <w:szCs w:val="21"/>
        </w:rPr>
        <w:t> axs</w:t>
      </w:r>
      <w:r w:rsidRPr="007B23C1">
        <w:rPr>
          <w:rFonts w:ascii="Consolas" w:hAnsi="Consolas" w:cs="宋体"/>
          <w:color w:val="777777"/>
          <w:kern w:val="0"/>
          <w:szCs w:val="21"/>
        </w:rPr>
        <w:t>[</w:t>
      </w:r>
      <w:r w:rsidRPr="007B23C1">
        <w:rPr>
          <w:rFonts w:ascii="Consolas" w:hAnsi="Consolas" w:cs="宋体"/>
          <w:color w:val="9C5D27"/>
          <w:kern w:val="0"/>
          <w:szCs w:val="21"/>
        </w:rPr>
        <w:t>0</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9C5D27"/>
          <w:kern w:val="0"/>
          <w:szCs w:val="21"/>
        </w:rPr>
        <w:t>TITLES</w:t>
      </w:r>
      <w:r w:rsidRPr="007B23C1">
        <w:rPr>
          <w:rFonts w:ascii="Consolas" w:hAnsi="Consolas" w:cs="宋体"/>
          <w:color w:val="777777"/>
          <w:kern w:val="0"/>
          <w:szCs w:val="21"/>
        </w:rPr>
        <w:t>)</w:t>
      </w:r>
    </w:p>
    <w:p w14:paraId="68A71952" w14:textId="77777777" w:rsidR="0054615C" w:rsidRPr="007B23C1" w:rsidRDefault="0054615C" w:rsidP="0054615C">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plot_signals</w:t>
      </w:r>
      <w:r w:rsidRPr="007B23C1">
        <w:rPr>
          <w:rFonts w:ascii="Consolas" w:hAnsi="Consolas" w:cs="宋体"/>
          <w:color w:val="777777"/>
          <w:kern w:val="0"/>
          <w:szCs w:val="21"/>
        </w:rPr>
        <w:t>([</w:t>
      </w:r>
      <w:r w:rsidRPr="007B23C1">
        <w:rPr>
          <w:rFonts w:ascii="Consolas" w:hAnsi="Consolas" w:cs="宋体"/>
          <w:color w:val="448C27"/>
          <w:kern w:val="0"/>
          <w:szCs w:val="21"/>
        </w:rPr>
        <w:t>'x_target'</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777777"/>
          <w:kern w:val="0"/>
          <w:szCs w:val="21"/>
        </w:rPr>
        <w:t>[</w:t>
      </w:r>
      <w:r w:rsidRPr="007B23C1">
        <w:rPr>
          <w:rFonts w:ascii="Consolas" w:hAnsi="Consolas" w:cs="宋体"/>
          <w:color w:val="000000"/>
          <w:kern w:val="0"/>
          <w:szCs w:val="21"/>
        </w:rPr>
        <w:t>x_target</w:t>
      </w:r>
      <w:r w:rsidRPr="007B23C1">
        <w:rPr>
          <w:rFonts w:ascii="Consolas" w:hAnsi="Consolas" w:cs="宋体"/>
          <w:color w:val="777777"/>
          <w:kern w:val="0"/>
          <w:szCs w:val="21"/>
        </w:rPr>
        <w:t>],</w:t>
      </w:r>
      <w:r w:rsidRPr="007B23C1">
        <w:rPr>
          <w:rFonts w:ascii="Consolas" w:hAnsi="Consolas" w:cs="宋体"/>
          <w:color w:val="000000"/>
          <w:kern w:val="0"/>
          <w:szCs w:val="21"/>
        </w:rPr>
        <w:t> fs_up</w:t>
      </w:r>
      <w:r w:rsidRPr="007B23C1">
        <w:rPr>
          <w:rFonts w:ascii="Consolas" w:hAnsi="Consolas" w:cs="宋体"/>
          <w:color w:val="777777"/>
          <w:kern w:val="0"/>
          <w:szCs w:val="21"/>
        </w:rPr>
        <w:t>,</w:t>
      </w:r>
      <w:r w:rsidRPr="007B23C1">
        <w:rPr>
          <w:rFonts w:ascii="Consolas" w:hAnsi="Consolas" w:cs="宋体"/>
          <w:color w:val="000000"/>
          <w:kern w:val="0"/>
          <w:szCs w:val="21"/>
        </w:rPr>
        <w:t> axs</w:t>
      </w:r>
      <w:r w:rsidRPr="007B23C1">
        <w:rPr>
          <w:rFonts w:ascii="Consolas" w:hAnsi="Consolas" w:cs="宋体"/>
          <w:color w:val="777777"/>
          <w:kern w:val="0"/>
          <w:szCs w:val="21"/>
        </w:rPr>
        <w:t>[</w:t>
      </w:r>
      <w:r w:rsidRPr="007B23C1">
        <w:rPr>
          <w:rFonts w:ascii="Consolas" w:hAnsi="Consolas" w:cs="宋体"/>
          <w:color w:val="9C5D27"/>
          <w:kern w:val="0"/>
          <w:szCs w:val="21"/>
        </w:rPr>
        <w:t>1</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9C5D27"/>
          <w:kern w:val="0"/>
          <w:szCs w:val="21"/>
        </w:rPr>
        <w:t>TITLES</w:t>
      </w:r>
      <w:r w:rsidRPr="007B23C1">
        <w:rPr>
          <w:rFonts w:ascii="Consolas" w:hAnsi="Consolas" w:cs="宋体"/>
          <w:color w:val="777777"/>
          <w:kern w:val="0"/>
          <w:szCs w:val="21"/>
        </w:rPr>
        <w:t>)</w:t>
      </w:r>
    </w:p>
    <w:p w14:paraId="6D83528D" w14:textId="77777777" w:rsidR="0054615C" w:rsidRPr="007B23C1" w:rsidRDefault="0054615C" w:rsidP="0054615C">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plot_signals</w:t>
      </w:r>
      <w:r w:rsidRPr="007B23C1">
        <w:rPr>
          <w:rFonts w:ascii="Consolas" w:hAnsi="Consolas" w:cs="宋体"/>
          <w:color w:val="777777"/>
          <w:kern w:val="0"/>
          <w:szCs w:val="21"/>
        </w:rPr>
        <w:t>(</w:t>
      </w:r>
    </w:p>
    <w:p w14:paraId="6202DD69" w14:textId="77777777" w:rsidR="0054615C" w:rsidRPr="007B23C1" w:rsidRDefault="0054615C" w:rsidP="0054615C">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w:t>
      </w:r>
      <w:r w:rsidRPr="007B23C1">
        <w:rPr>
          <w:rFonts w:ascii="Consolas" w:hAnsi="Consolas" w:cs="宋体"/>
          <w:color w:val="777777"/>
          <w:kern w:val="0"/>
          <w:szCs w:val="21"/>
        </w:rPr>
        <w:t>[</w:t>
      </w:r>
      <w:r w:rsidRPr="007B23C1">
        <w:rPr>
          <w:rFonts w:ascii="Consolas" w:hAnsi="Consolas" w:cs="宋体"/>
          <w:color w:val="448C27"/>
          <w:kern w:val="0"/>
          <w:szCs w:val="21"/>
        </w:rPr>
        <w:t>'x_target'</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448C27"/>
          <w:kern w:val="0"/>
          <w:szCs w:val="21"/>
        </w:rPr>
        <w:t>'x_interp'</w:t>
      </w:r>
      <w:r w:rsidRPr="007B23C1">
        <w:rPr>
          <w:rFonts w:ascii="Consolas" w:hAnsi="Consolas" w:cs="宋体"/>
          <w:color w:val="777777"/>
          <w:kern w:val="0"/>
          <w:szCs w:val="21"/>
        </w:rPr>
        <w:t>],</w:t>
      </w:r>
    </w:p>
    <w:p w14:paraId="22F4FE75" w14:textId="77777777" w:rsidR="0054615C" w:rsidRPr="007B23C1" w:rsidRDefault="0054615C" w:rsidP="0054615C">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w:t>
      </w:r>
      <w:r w:rsidRPr="007B23C1">
        <w:rPr>
          <w:rFonts w:ascii="Consolas" w:hAnsi="Consolas" w:cs="宋体"/>
          <w:color w:val="777777"/>
          <w:kern w:val="0"/>
          <w:szCs w:val="21"/>
        </w:rPr>
        <w:t>[</w:t>
      </w:r>
      <w:r w:rsidRPr="007B23C1">
        <w:rPr>
          <w:rFonts w:ascii="Consolas" w:hAnsi="Consolas" w:cs="宋体"/>
          <w:color w:val="000000"/>
          <w:kern w:val="0"/>
          <w:szCs w:val="21"/>
        </w:rPr>
        <w:t>x_target</w:t>
      </w:r>
      <w:r w:rsidRPr="007B23C1">
        <w:rPr>
          <w:rFonts w:ascii="Consolas" w:hAnsi="Consolas" w:cs="宋体"/>
          <w:color w:val="777777"/>
          <w:kern w:val="0"/>
          <w:szCs w:val="21"/>
        </w:rPr>
        <w:t>,</w:t>
      </w:r>
      <w:r w:rsidRPr="007B23C1">
        <w:rPr>
          <w:rFonts w:ascii="Consolas" w:hAnsi="Consolas" w:cs="宋体"/>
          <w:color w:val="000000"/>
          <w:kern w:val="0"/>
          <w:szCs w:val="21"/>
        </w:rPr>
        <w:t> x_interp</w:t>
      </w:r>
      <w:r w:rsidRPr="007B23C1">
        <w:rPr>
          <w:rFonts w:ascii="Consolas" w:hAnsi="Consolas" w:cs="宋体"/>
          <w:color w:val="777777"/>
          <w:kern w:val="0"/>
          <w:szCs w:val="21"/>
        </w:rPr>
        <w:t>],</w:t>
      </w:r>
    </w:p>
    <w:p w14:paraId="2BD284E7" w14:textId="77777777" w:rsidR="0054615C" w:rsidRPr="007B23C1" w:rsidRDefault="0054615C" w:rsidP="0054615C">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fs_up</w:t>
      </w:r>
      <w:r w:rsidRPr="007B23C1">
        <w:rPr>
          <w:rFonts w:ascii="Consolas" w:hAnsi="Consolas" w:cs="宋体"/>
          <w:color w:val="777777"/>
          <w:kern w:val="0"/>
          <w:szCs w:val="21"/>
        </w:rPr>
        <w:t>,</w:t>
      </w:r>
      <w:r w:rsidRPr="007B23C1">
        <w:rPr>
          <w:rFonts w:ascii="Consolas" w:hAnsi="Consolas" w:cs="宋体"/>
          <w:color w:val="000000"/>
          <w:kern w:val="0"/>
          <w:szCs w:val="21"/>
        </w:rPr>
        <w:t> axs</w:t>
      </w:r>
      <w:r w:rsidRPr="007B23C1">
        <w:rPr>
          <w:rFonts w:ascii="Consolas" w:hAnsi="Consolas" w:cs="宋体"/>
          <w:color w:val="777777"/>
          <w:kern w:val="0"/>
          <w:szCs w:val="21"/>
        </w:rPr>
        <w:t>[</w:t>
      </w:r>
      <w:r w:rsidRPr="007B23C1">
        <w:rPr>
          <w:rFonts w:ascii="Consolas" w:hAnsi="Consolas" w:cs="宋体"/>
          <w:color w:val="9C5D27"/>
          <w:kern w:val="0"/>
          <w:szCs w:val="21"/>
        </w:rPr>
        <w:t>2</w:t>
      </w:r>
      <w:r w:rsidRPr="007B23C1">
        <w:rPr>
          <w:rFonts w:ascii="Consolas" w:hAnsi="Consolas" w:cs="宋体"/>
          <w:color w:val="777777"/>
          <w:kern w:val="0"/>
          <w:szCs w:val="21"/>
        </w:rPr>
        <w:t>,:],</w:t>
      </w:r>
    </w:p>
    <w:p w14:paraId="464166D0" w14:textId="77777777" w:rsidR="0054615C" w:rsidRPr="007B23C1" w:rsidRDefault="0054615C" w:rsidP="0054615C">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w:t>
      </w:r>
      <w:r w:rsidRPr="007B23C1">
        <w:rPr>
          <w:rFonts w:ascii="Consolas" w:hAnsi="Consolas" w:cs="宋体"/>
          <w:color w:val="9C5D27"/>
          <w:kern w:val="0"/>
          <w:szCs w:val="21"/>
        </w:rPr>
        <w:t>TITLES</w:t>
      </w:r>
    </w:p>
    <w:p w14:paraId="56120BAF" w14:textId="77777777" w:rsidR="0054615C" w:rsidRPr="007B23C1" w:rsidRDefault="0054615C" w:rsidP="0054615C">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w:t>
      </w:r>
      <w:r w:rsidRPr="007B23C1">
        <w:rPr>
          <w:rFonts w:ascii="Consolas" w:hAnsi="Consolas" w:cs="宋体"/>
          <w:color w:val="777777"/>
          <w:kern w:val="0"/>
          <w:szCs w:val="21"/>
        </w:rPr>
        <w:t>)</w:t>
      </w:r>
    </w:p>
    <w:p w14:paraId="10996AE2" w14:textId="68A607A9" w:rsidR="003B560D" w:rsidRDefault="003B560D" w:rsidP="003B560D"/>
    <w:p w14:paraId="4480DB00" w14:textId="77777777" w:rsidR="003B560D" w:rsidRPr="003B560D" w:rsidRDefault="003B560D" w:rsidP="003B560D">
      <w:pPr>
        <w:rPr>
          <w:rFonts w:hint="eastAsia"/>
        </w:rPr>
      </w:pPr>
    </w:p>
    <w:p w14:paraId="523CEDDE" w14:textId="45FB5897" w:rsidR="0034451C" w:rsidRDefault="007B23C1">
      <w:pPr>
        <w:numPr>
          <w:ilvl w:val="0"/>
          <w:numId w:val="2"/>
        </w:numPr>
      </w:pPr>
      <w:r w:rsidRPr="003B560D">
        <w:t>计算</w:t>
      </w:r>
      <w:r w:rsidRPr="003B560D">
        <w:t>MSE</w:t>
      </w:r>
      <w:r w:rsidRPr="003B560D">
        <w:t>的代码。</w:t>
      </w:r>
    </w:p>
    <w:p w14:paraId="31DC34CE"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7A3E9D"/>
          <w:kern w:val="0"/>
          <w:szCs w:val="21"/>
        </w:rPr>
        <w:t>def</w:t>
      </w:r>
      <w:r w:rsidRPr="007B23C1">
        <w:rPr>
          <w:rFonts w:ascii="Consolas" w:hAnsi="Consolas" w:cs="宋体"/>
          <w:color w:val="000000"/>
          <w:kern w:val="0"/>
          <w:szCs w:val="21"/>
        </w:rPr>
        <w:t> </w:t>
      </w:r>
      <w:r w:rsidRPr="007B23C1">
        <w:rPr>
          <w:rFonts w:ascii="Consolas" w:hAnsi="Consolas" w:cs="宋体"/>
          <w:b/>
          <w:bCs/>
          <w:color w:val="AA3731"/>
          <w:kern w:val="0"/>
          <w:szCs w:val="21"/>
        </w:rPr>
        <w:t>gen_MSE</w:t>
      </w:r>
      <w:r w:rsidRPr="007B23C1">
        <w:rPr>
          <w:rFonts w:ascii="Consolas" w:hAnsi="Consolas" w:cs="宋体"/>
          <w:color w:val="777777"/>
          <w:kern w:val="0"/>
          <w:szCs w:val="21"/>
        </w:rPr>
        <w:t>(</w:t>
      </w:r>
      <w:r w:rsidRPr="007B23C1">
        <w:rPr>
          <w:rFonts w:ascii="Consolas" w:hAnsi="Consolas" w:cs="宋体"/>
          <w:color w:val="7A3E9D"/>
          <w:kern w:val="0"/>
          <w:szCs w:val="21"/>
        </w:rPr>
        <w:t>records_real</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7A3E9D"/>
          <w:kern w:val="0"/>
          <w:szCs w:val="21"/>
        </w:rPr>
        <w:t>records_predict</w:t>
      </w:r>
      <w:r w:rsidRPr="007B23C1">
        <w:rPr>
          <w:rFonts w:ascii="Consolas" w:hAnsi="Consolas" w:cs="宋体"/>
          <w:color w:val="777777"/>
          <w:kern w:val="0"/>
          <w:szCs w:val="21"/>
        </w:rPr>
        <w:t>):</w:t>
      </w:r>
    </w:p>
    <w:p w14:paraId="67E29A0D"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w:t>
      </w:r>
      <w:r w:rsidRPr="007B23C1">
        <w:rPr>
          <w:rFonts w:ascii="Consolas" w:hAnsi="Consolas" w:cs="宋体"/>
          <w:color w:val="448C27"/>
          <w:kern w:val="0"/>
          <w:szCs w:val="21"/>
        </w:rPr>
        <w:t>"""</w:t>
      </w:r>
    </w:p>
    <w:p w14:paraId="7B3CCF0B"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448C27"/>
          <w:kern w:val="0"/>
          <w:szCs w:val="21"/>
        </w:rPr>
        <w:t>    </w:t>
      </w:r>
      <w:r w:rsidRPr="007B23C1">
        <w:rPr>
          <w:rFonts w:ascii="Consolas" w:hAnsi="Consolas" w:cs="宋体"/>
          <w:color w:val="448C27"/>
          <w:kern w:val="0"/>
          <w:szCs w:val="21"/>
        </w:rPr>
        <w:t>获得均方差</w:t>
      </w:r>
    </w:p>
    <w:p w14:paraId="66DFCF88"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448C27"/>
          <w:kern w:val="0"/>
          <w:szCs w:val="21"/>
        </w:rPr>
        <w:t>    Args:</w:t>
      </w:r>
    </w:p>
    <w:p w14:paraId="33297C08"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448C27"/>
          <w:kern w:val="0"/>
          <w:szCs w:val="21"/>
        </w:rPr>
        <w:t>        records_real: array, </w:t>
      </w:r>
      <w:r w:rsidRPr="007B23C1">
        <w:rPr>
          <w:rFonts w:ascii="Consolas" w:hAnsi="Consolas" w:cs="宋体"/>
          <w:color w:val="448C27"/>
          <w:kern w:val="0"/>
          <w:szCs w:val="21"/>
        </w:rPr>
        <w:t>真实值</w:t>
      </w:r>
    </w:p>
    <w:p w14:paraId="598820C3"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448C27"/>
          <w:kern w:val="0"/>
          <w:szCs w:val="21"/>
        </w:rPr>
        <w:t>        records_predict: array, </w:t>
      </w:r>
      <w:r w:rsidRPr="007B23C1">
        <w:rPr>
          <w:rFonts w:ascii="Consolas" w:hAnsi="Consolas" w:cs="宋体"/>
          <w:color w:val="448C27"/>
          <w:kern w:val="0"/>
          <w:szCs w:val="21"/>
        </w:rPr>
        <w:t>目标值</w:t>
      </w:r>
    </w:p>
    <w:p w14:paraId="565DBB38"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448C27"/>
          <w:kern w:val="0"/>
          <w:szCs w:val="21"/>
        </w:rPr>
        <w:t>    Returns:</w:t>
      </w:r>
    </w:p>
    <w:p w14:paraId="64E44023"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448C27"/>
          <w:kern w:val="0"/>
          <w:szCs w:val="21"/>
        </w:rPr>
        <w:t>        float, </w:t>
      </w:r>
      <w:r w:rsidRPr="007B23C1">
        <w:rPr>
          <w:rFonts w:ascii="Consolas" w:hAnsi="Consolas" w:cs="宋体"/>
          <w:color w:val="448C27"/>
          <w:kern w:val="0"/>
          <w:szCs w:val="21"/>
        </w:rPr>
        <w:t>均方差</w:t>
      </w:r>
    </w:p>
    <w:p w14:paraId="237D7507"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448C27"/>
          <w:kern w:val="0"/>
          <w:szCs w:val="21"/>
        </w:rPr>
        <w:t>    """</w:t>
      </w:r>
    </w:p>
    <w:p w14:paraId="1EFF601E"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w:t>
      </w:r>
      <w:r w:rsidRPr="007B23C1">
        <w:rPr>
          <w:rFonts w:ascii="Consolas" w:hAnsi="Consolas" w:cs="宋体"/>
          <w:color w:val="4B69C6"/>
          <w:kern w:val="0"/>
          <w:szCs w:val="21"/>
        </w:rPr>
        <w:t>if</w:t>
      </w:r>
      <w:r w:rsidRPr="007B23C1">
        <w:rPr>
          <w:rFonts w:ascii="Consolas" w:hAnsi="Consolas" w:cs="宋体"/>
          <w:color w:val="000000"/>
          <w:kern w:val="0"/>
          <w:szCs w:val="21"/>
        </w:rPr>
        <w:t> </w:t>
      </w:r>
      <w:r w:rsidRPr="007B23C1">
        <w:rPr>
          <w:rFonts w:ascii="Consolas" w:hAnsi="Consolas" w:cs="宋体"/>
          <w:b/>
          <w:bCs/>
          <w:color w:val="AA3731"/>
          <w:kern w:val="0"/>
          <w:szCs w:val="21"/>
        </w:rPr>
        <w:t>len</w:t>
      </w:r>
      <w:r w:rsidRPr="007B23C1">
        <w:rPr>
          <w:rFonts w:ascii="Consolas" w:hAnsi="Consolas" w:cs="宋体"/>
          <w:color w:val="777777"/>
          <w:kern w:val="0"/>
          <w:szCs w:val="21"/>
        </w:rPr>
        <w:t>(</w:t>
      </w:r>
      <w:r w:rsidRPr="007B23C1">
        <w:rPr>
          <w:rFonts w:ascii="Consolas" w:hAnsi="Consolas" w:cs="宋体"/>
          <w:color w:val="000000"/>
          <w:kern w:val="0"/>
          <w:szCs w:val="21"/>
        </w:rPr>
        <w:t>records_real</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b/>
          <w:bCs/>
          <w:color w:val="AA3731"/>
          <w:kern w:val="0"/>
          <w:szCs w:val="21"/>
        </w:rPr>
        <w:t>len</w:t>
      </w:r>
      <w:r w:rsidRPr="007B23C1">
        <w:rPr>
          <w:rFonts w:ascii="Consolas" w:hAnsi="Consolas" w:cs="宋体"/>
          <w:color w:val="777777"/>
          <w:kern w:val="0"/>
          <w:szCs w:val="21"/>
        </w:rPr>
        <w:t>(</w:t>
      </w:r>
      <w:r w:rsidRPr="007B23C1">
        <w:rPr>
          <w:rFonts w:ascii="Consolas" w:hAnsi="Consolas" w:cs="宋体"/>
          <w:color w:val="000000"/>
          <w:kern w:val="0"/>
          <w:szCs w:val="21"/>
        </w:rPr>
        <w:t>records_predict</w:t>
      </w:r>
      <w:r w:rsidRPr="007B23C1">
        <w:rPr>
          <w:rFonts w:ascii="Consolas" w:hAnsi="Consolas" w:cs="宋体"/>
          <w:color w:val="777777"/>
          <w:kern w:val="0"/>
          <w:szCs w:val="21"/>
        </w:rPr>
        <w:t>):</w:t>
      </w:r>
    </w:p>
    <w:p w14:paraId="461718D1"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w:t>
      </w:r>
      <w:r w:rsidRPr="007B23C1">
        <w:rPr>
          <w:rFonts w:ascii="Consolas" w:hAnsi="Consolas" w:cs="宋体"/>
          <w:color w:val="4B69C6"/>
          <w:kern w:val="0"/>
          <w:szCs w:val="21"/>
        </w:rPr>
        <w:t>return</w:t>
      </w:r>
      <w:r w:rsidRPr="007B23C1">
        <w:rPr>
          <w:rFonts w:ascii="Consolas" w:hAnsi="Consolas" w:cs="宋体"/>
          <w:color w:val="000000"/>
          <w:kern w:val="0"/>
          <w:szCs w:val="21"/>
        </w:rPr>
        <w:t> </w:t>
      </w:r>
      <w:r w:rsidRPr="007B23C1">
        <w:rPr>
          <w:rFonts w:ascii="Consolas" w:hAnsi="Consolas" w:cs="宋体"/>
          <w:b/>
          <w:bCs/>
          <w:color w:val="AA3731"/>
          <w:kern w:val="0"/>
          <w:szCs w:val="21"/>
        </w:rPr>
        <w:t>sum</w:t>
      </w:r>
      <w:r w:rsidRPr="007B23C1">
        <w:rPr>
          <w:rFonts w:ascii="Consolas" w:hAnsi="Consolas" w:cs="宋体"/>
          <w:color w:val="777777"/>
          <w:kern w:val="0"/>
          <w:szCs w:val="21"/>
        </w:rPr>
        <w:t>(</w:t>
      </w:r>
      <w:r w:rsidRPr="007B23C1">
        <w:rPr>
          <w:rFonts w:ascii="Consolas" w:hAnsi="Consolas" w:cs="宋体"/>
          <w:b/>
          <w:bCs/>
          <w:color w:val="AA3731"/>
          <w:kern w:val="0"/>
          <w:szCs w:val="21"/>
        </w:rPr>
        <w:t>map</w:t>
      </w:r>
      <w:r w:rsidRPr="007B23C1">
        <w:rPr>
          <w:rFonts w:ascii="Consolas" w:hAnsi="Consolas" w:cs="宋体"/>
          <w:color w:val="777777"/>
          <w:kern w:val="0"/>
          <w:szCs w:val="21"/>
        </w:rPr>
        <w:t>(</w:t>
      </w:r>
      <w:r w:rsidRPr="007B23C1">
        <w:rPr>
          <w:rFonts w:ascii="Consolas" w:hAnsi="Consolas" w:cs="宋体"/>
          <w:color w:val="7A3E9D"/>
          <w:kern w:val="0"/>
          <w:szCs w:val="21"/>
        </w:rPr>
        <w:t>lambda</w:t>
      </w:r>
      <w:r w:rsidRPr="007B23C1">
        <w:rPr>
          <w:rFonts w:ascii="Consolas" w:hAnsi="Consolas" w:cs="宋体"/>
          <w:color w:val="000000"/>
          <w:kern w:val="0"/>
          <w:szCs w:val="21"/>
        </w:rPr>
        <w:t> </w:t>
      </w:r>
      <w:r w:rsidRPr="007B23C1">
        <w:rPr>
          <w:rFonts w:ascii="Consolas" w:hAnsi="Consolas" w:cs="宋体"/>
          <w:color w:val="7A3E9D"/>
          <w:kern w:val="0"/>
          <w:szCs w:val="21"/>
        </w:rPr>
        <w:t>x</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7A3E9D"/>
          <w:kern w:val="0"/>
          <w:szCs w:val="21"/>
        </w:rPr>
        <w:t>y</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777777"/>
          <w:kern w:val="0"/>
          <w:szCs w:val="21"/>
        </w:rPr>
        <w:t>(</w:t>
      </w:r>
      <w:r w:rsidRPr="007B23C1">
        <w:rPr>
          <w:rFonts w:ascii="Consolas" w:hAnsi="Consolas" w:cs="宋体"/>
          <w:color w:val="000000"/>
          <w:kern w:val="0"/>
          <w:szCs w:val="21"/>
        </w:rPr>
        <w:t>x </w:t>
      </w:r>
      <w:r w:rsidRPr="007B23C1">
        <w:rPr>
          <w:rFonts w:ascii="Consolas" w:hAnsi="Consolas" w:cs="宋体"/>
          <w:color w:val="777777"/>
          <w:kern w:val="0"/>
          <w:szCs w:val="21"/>
        </w:rPr>
        <w:t>-</w:t>
      </w:r>
      <w:r w:rsidRPr="007B23C1">
        <w:rPr>
          <w:rFonts w:ascii="Consolas" w:hAnsi="Consolas" w:cs="宋体"/>
          <w:color w:val="000000"/>
          <w:kern w:val="0"/>
          <w:szCs w:val="21"/>
        </w:rPr>
        <w:t> y</w:t>
      </w:r>
      <w:r w:rsidRPr="007B23C1">
        <w:rPr>
          <w:rFonts w:ascii="Consolas" w:hAnsi="Consolas" w:cs="宋体"/>
          <w:color w:val="777777"/>
          <w:kern w:val="0"/>
          <w:szCs w:val="21"/>
        </w:rPr>
        <w:t>)**</w:t>
      </w:r>
      <w:r w:rsidRPr="007B23C1">
        <w:rPr>
          <w:rFonts w:ascii="Consolas" w:hAnsi="Consolas" w:cs="宋体"/>
          <w:color w:val="9C5D27"/>
          <w:kern w:val="0"/>
          <w:szCs w:val="21"/>
        </w:rPr>
        <w:t>2</w:t>
      </w:r>
      <w:r w:rsidRPr="007B23C1">
        <w:rPr>
          <w:rFonts w:ascii="Consolas" w:hAnsi="Consolas" w:cs="宋体"/>
          <w:color w:val="777777"/>
          <w:kern w:val="0"/>
          <w:szCs w:val="21"/>
        </w:rPr>
        <w:t>,</w:t>
      </w:r>
      <w:r w:rsidRPr="007B23C1">
        <w:rPr>
          <w:rFonts w:ascii="Consolas" w:hAnsi="Consolas" w:cs="宋体"/>
          <w:color w:val="000000"/>
          <w:kern w:val="0"/>
          <w:szCs w:val="21"/>
        </w:rPr>
        <w:t> records_real</w:t>
      </w:r>
      <w:r w:rsidRPr="007B23C1">
        <w:rPr>
          <w:rFonts w:ascii="Consolas" w:hAnsi="Consolas" w:cs="宋体"/>
          <w:color w:val="777777"/>
          <w:kern w:val="0"/>
          <w:szCs w:val="21"/>
        </w:rPr>
        <w:t>,</w:t>
      </w:r>
      <w:r w:rsidRPr="007B23C1">
        <w:rPr>
          <w:rFonts w:ascii="Consolas" w:hAnsi="Consolas" w:cs="宋体"/>
          <w:color w:val="000000"/>
          <w:kern w:val="0"/>
          <w:szCs w:val="21"/>
        </w:rPr>
        <w:t> records_predict</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777777"/>
          <w:kern w:val="0"/>
          <w:szCs w:val="21"/>
        </w:rPr>
        <w:t>/</w:t>
      </w:r>
      <w:r w:rsidRPr="007B23C1">
        <w:rPr>
          <w:rFonts w:ascii="Consolas" w:hAnsi="Consolas" w:cs="宋体"/>
          <w:color w:val="000000"/>
          <w:kern w:val="0"/>
          <w:szCs w:val="21"/>
        </w:rPr>
        <w:t> x_len_up</w:t>
      </w:r>
    </w:p>
    <w:p w14:paraId="7F1FF36C"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w:t>
      </w:r>
      <w:r w:rsidRPr="007B23C1">
        <w:rPr>
          <w:rFonts w:ascii="Consolas" w:hAnsi="Consolas" w:cs="宋体"/>
          <w:color w:val="4B69C6"/>
          <w:kern w:val="0"/>
          <w:szCs w:val="21"/>
        </w:rPr>
        <w:t>else</w:t>
      </w:r>
      <w:r w:rsidRPr="007B23C1">
        <w:rPr>
          <w:rFonts w:ascii="Consolas" w:hAnsi="Consolas" w:cs="宋体"/>
          <w:color w:val="777777"/>
          <w:kern w:val="0"/>
          <w:szCs w:val="21"/>
        </w:rPr>
        <w:t>:</w:t>
      </w:r>
    </w:p>
    <w:p w14:paraId="07CA6CDA"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w:t>
      </w:r>
      <w:r w:rsidRPr="007B23C1">
        <w:rPr>
          <w:rFonts w:ascii="Consolas" w:hAnsi="Consolas" w:cs="宋体"/>
          <w:color w:val="4B69C6"/>
          <w:kern w:val="0"/>
          <w:szCs w:val="21"/>
        </w:rPr>
        <w:t>return</w:t>
      </w:r>
      <w:r w:rsidRPr="007B23C1">
        <w:rPr>
          <w:rFonts w:ascii="Consolas" w:hAnsi="Consolas" w:cs="宋体"/>
          <w:color w:val="000000"/>
          <w:kern w:val="0"/>
          <w:szCs w:val="21"/>
        </w:rPr>
        <w:t> </w:t>
      </w:r>
      <w:r w:rsidRPr="007B23C1">
        <w:rPr>
          <w:rFonts w:ascii="Consolas" w:hAnsi="Consolas" w:cs="宋体"/>
          <w:color w:val="9C5D27"/>
          <w:kern w:val="0"/>
          <w:szCs w:val="21"/>
        </w:rPr>
        <w:t>None</w:t>
      </w:r>
    </w:p>
    <w:p w14:paraId="568280A1" w14:textId="77777777" w:rsidR="007B23C1" w:rsidRPr="003B560D" w:rsidRDefault="007B23C1" w:rsidP="007B23C1">
      <w:pPr>
        <w:rPr>
          <w:rFonts w:hint="eastAsia"/>
        </w:rPr>
      </w:pPr>
    </w:p>
    <w:p w14:paraId="067E3000" w14:textId="77777777" w:rsidR="0034451C" w:rsidRDefault="007B23C1">
      <w:pPr>
        <w:pStyle w:val="3"/>
      </w:pPr>
      <w:r>
        <w:t>最优方案</w:t>
      </w:r>
    </w:p>
    <w:p w14:paraId="61A709F3" w14:textId="5FF4EA0F" w:rsidR="0034451C" w:rsidRDefault="007B23C1" w:rsidP="007B23C1">
      <w:r w:rsidRPr="007B23C1">
        <w:rPr>
          <w:rFonts w:hint="eastAsia"/>
        </w:rPr>
        <w:t>本次实验设计</w:t>
      </w:r>
      <w:r>
        <w:rPr>
          <w:rFonts w:hint="eastAsia"/>
        </w:rPr>
        <w:t>了一个函数用于获取最优方案，代码如下：</w:t>
      </w:r>
    </w:p>
    <w:p w14:paraId="078FB044"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7A3E9D"/>
          <w:kern w:val="0"/>
          <w:szCs w:val="21"/>
        </w:rPr>
        <w:t>def</w:t>
      </w:r>
      <w:r w:rsidRPr="007B23C1">
        <w:rPr>
          <w:rFonts w:ascii="Consolas" w:hAnsi="Consolas" w:cs="宋体"/>
          <w:color w:val="000000"/>
          <w:kern w:val="0"/>
          <w:szCs w:val="21"/>
        </w:rPr>
        <w:t> </w:t>
      </w:r>
      <w:r w:rsidRPr="007B23C1">
        <w:rPr>
          <w:rFonts w:ascii="Consolas" w:hAnsi="Consolas" w:cs="宋体"/>
          <w:b/>
          <w:bCs/>
          <w:color w:val="AA3731"/>
          <w:kern w:val="0"/>
          <w:szCs w:val="21"/>
        </w:rPr>
        <w:t>best_insterp</w:t>
      </w:r>
      <w:r w:rsidRPr="007B23C1">
        <w:rPr>
          <w:rFonts w:ascii="Consolas" w:hAnsi="Consolas" w:cs="宋体"/>
          <w:color w:val="777777"/>
          <w:kern w:val="0"/>
          <w:szCs w:val="21"/>
        </w:rPr>
        <w:t>():</w:t>
      </w:r>
    </w:p>
    <w:p w14:paraId="2E69DC6C"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MSEs </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777777"/>
          <w:kern w:val="0"/>
          <w:szCs w:val="21"/>
        </w:rPr>
        <w:t>{}</w:t>
      </w:r>
    </w:p>
    <w:p w14:paraId="2E39EC29"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kinds </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777777"/>
          <w:kern w:val="0"/>
          <w:szCs w:val="21"/>
        </w:rPr>
        <w:t>(</w:t>
      </w:r>
      <w:r w:rsidRPr="007B23C1">
        <w:rPr>
          <w:rFonts w:ascii="Consolas" w:hAnsi="Consolas" w:cs="宋体"/>
          <w:color w:val="448C27"/>
          <w:kern w:val="0"/>
          <w:szCs w:val="21"/>
        </w:rPr>
        <w:t>'zero'</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448C27"/>
          <w:kern w:val="0"/>
          <w:szCs w:val="21"/>
        </w:rPr>
        <w:t>'nearest'</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448C27"/>
          <w:kern w:val="0"/>
          <w:szCs w:val="21"/>
        </w:rPr>
        <w:t>'slinear'</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448C27"/>
          <w:kern w:val="0"/>
          <w:szCs w:val="21"/>
        </w:rPr>
        <w:t>'linear'</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448C27"/>
          <w:kern w:val="0"/>
          <w:szCs w:val="21"/>
        </w:rPr>
        <w:t>'quadratic'</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448C27"/>
          <w:kern w:val="0"/>
          <w:szCs w:val="21"/>
        </w:rPr>
        <w:t>'cubic'</w:t>
      </w:r>
      <w:r w:rsidRPr="007B23C1">
        <w:rPr>
          <w:rFonts w:ascii="Consolas" w:hAnsi="Consolas" w:cs="宋体"/>
          <w:color w:val="777777"/>
          <w:kern w:val="0"/>
          <w:szCs w:val="21"/>
        </w:rPr>
        <w:t>)</w:t>
      </w:r>
    </w:p>
    <w:p w14:paraId="7F259AF6"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w:t>
      </w:r>
      <w:r w:rsidRPr="007B23C1">
        <w:rPr>
          <w:rFonts w:ascii="Consolas" w:hAnsi="Consolas" w:cs="宋体"/>
          <w:color w:val="4B69C6"/>
          <w:kern w:val="0"/>
          <w:szCs w:val="21"/>
        </w:rPr>
        <w:t>for</w:t>
      </w:r>
      <w:r w:rsidRPr="007B23C1">
        <w:rPr>
          <w:rFonts w:ascii="Consolas" w:hAnsi="Consolas" w:cs="宋体"/>
          <w:color w:val="000000"/>
          <w:kern w:val="0"/>
          <w:szCs w:val="21"/>
        </w:rPr>
        <w:t> kind </w:t>
      </w:r>
      <w:r w:rsidRPr="007B23C1">
        <w:rPr>
          <w:rFonts w:ascii="Consolas" w:hAnsi="Consolas" w:cs="宋体"/>
          <w:color w:val="4B69C6"/>
          <w:kern w:val="0"/>
          <w:szCs w:val="21"/>
        </w:rPr>
        <w:t>in</w:t>
      </w:r>
      <w:r w:rsidRPr="007B23C1">
        <w:rPr>
          <w:rFonts w:ascii="Consolas" w:hAnsi="Consolas" w:cs="宋体"/>
          <w:color w:val="000000"/>
          <w:kern w:val="0"/>
          <w:szCs w:val="21"/>
        </w:rPr>
        <w:t> kinds</w:t>
      </w:r>
      <w:r w:rsidRPr="007B23C1">
        <w:rPr>
          <w:rFonts w:ascii="Consolas" w:hAnsi="Consolas" w:cs="宋体"/>
          <w:color w:val="777777"/>
          <w:kern w:val="0"/>
          <w:szCs w:val="21"/>
        </w:rPr>
        <w:t>:</w:t>
      </w:r>
    </w:p>
    <w:p w14:paraId="60B6C6CD"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x_interp </w:t>
      </w:r>
      <w:r w:rsidRPr="007B23C1">
        <w:rPr>
          <w:rFonts w:ascii="Consolas" w:hAnsi="Consolas" w:cs="宋体"/>
          <w:color w:val="777777"/>
          <w:kern w:val="0"/>
          <w:szCs w:val="21"/>
        </w:rPr>
        <w:t>=</w:t>
      </w:r>
      <w:r w:rsidRPr="007B23C1">
        <w:rPr>
          <w:rFonts w:ascii="Consolas" w:hAnsi="Consolas" w:cs="宋体"/>
          <w:color w:val="000000"/>
          <w:kern w:val="0"/>
          <w:szCs w:val="21"/>
        </w:rPr>
        <w:t> upsample_interp</w:t>
      </w:r>
      <w:r w:rsidRPr="007B23C1">
        <w:rPr>
          <w:rFonts w:ascii="Consolas" w:hAnsi="Consolas" w:cs="宋体"/>
          <w:color w:val="777777"/>
          <w:kern w:val="0"/>
          <w:szCs w:val="21"/>
        </w:rPr>
        <w:t>(</w:t>
      </w:r>
      <w:r w:rsidRPr="007B23C1">
        <w:rPr>
          <w:rFonts w:ascii="Consolas" w:hAnsi="Consolas" w:cs="宋体"/>
          <w:color w:val="000000"/>
          <w:kern w:val="0"/>
          <w:szCs w:val="21"/>
        </w:rPr>
        <w:t>x</w:t>
      </w:r>
      <w:r w:rsidRPr="007B23C1">
        <w:rPr>
          <w:rFonts w:ascii="Consolas" w:hAnsi="Consolas" w:cs="宋体"/>
          <w:color w:val="777777"/>
          <w:kern w:val="0"/>
          <w:szCs w:val="21"/>
        </w:rPr>
        <w:t>,</w:t>
      </w:r>
      <w:r w:rsidRPr="007B23C1">
        <w:rPr>
          <w:rFonts w:ascii="Consolas" w:hAnsi="Consolas" w:cs="宋体"/>
          <w:color w:val="000000"/>
          <w:kern w:val="0"/>
          <w:szCs w:val="21"/>
        </w:rPr>
        <w:t> up_factor</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7A3E9D"/>
          <w:kern w:val="0"/>
          <w:szCs w:val="21"/>
        </w:rPr>
        <w:t>kind</w:t>
      </w:r>
      <w:r w:rsidRPr="007B23C1">
        <w:rPr>
          <w:rFonts w:ascii="Consolas" w:hAnsi="Consolas" w:cs="宋体"/>
          <w:color w:val="777777"/>
          <w:kern w:val="0"/>
          <w:szCs w:val="21"/>
        </w:rPr>
        <w:t>=</w:t>
      </w:r>
      <w:r w:rsidRPr="007B23C1">
        <w:rPr>
          <w:rFonts w:ascii="Consolas" w:hAnsi="Consolas" w:cs="宋体"/>
          <w:color w:val="000000"/>
          <w:kern w:val="0"/>
          <w:szCs w:val="21"/>
        </w:rPr>
        <w:t>kind</w:t>
      </w:r>
      <w:r w:rsidRPr="007B23C1">
        <w:rPr>
          <w:rFonts w:ascii="Consolas" w:hAnsi="Consolas" w:cs="宋体"/>
          <w:color w:val="777777"/>
          <w:kern w:val="0"/>
          <w:szCs w:val="21"/>
        </w:rPr>
        <w:t>)</w:t>
      </w:r>
    </w:p>
    <w:p w14:paraId="5EF594FE"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MSEs</w:t>
      </w:r>
      <w:r w:rsidRPr="007B23C1">
        <w:rPr>
          <w:rFonts w:ascii="Consolas" w:hAnsi="Consolas" w:cs="宋体"/>
          <w:color w:val="777777"/>
          <w:kern w:val="0"/>
          <w:szCs w:val="21"/>
        </w:rPr>
        <w:t>[</w:t>
      </w:r>
      <w:r w:rsidRPr="007B23C1">
        <w:rPr>
          <w:rFonts w:ascii="Consolas" w:hAnsi="Consolas" w:cs="宋体"/>
          <w:color w:val="000000"/>
          <w:kern w:val="0"/>
          <w:szCs w:val="21"/>
        </w:rPr>
        <w:t>kind</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777777"/>
          <w:kern w:val="0"/>
          <w:szCs w:val="21"/>
        </w:rPr>
        <w:t>=</w:t>
      </w:r>
      <w:r w:rsidRPr="007B23C1">
        <w:rPr>
          <w:rFonts w:ascii="Consolas" w:hAnsi="Consolas" w:cs="宋体"/>
          <w:color w:val="000000"/>
          <w:kern w:val="0"/>
          <w:szCs w:val="21"/>
        </w:rPr>
        <w:t> gen_MSE</w:t>
      </w:r>
      <w:r w:rsidRPr="007B23C1">
        <w:rPr>
          <w:rFonts w:ascii="Consolas" w:hAnsi="Consolas" w:cs="宋体"/>
          <w:color w:val="777777"/>
          <w:kern w:val="0"/>
          <w:szCs w:val="21"/>
        </w:rPr>
        <w:t>(</w:t>
      </w:r>
      <w:r w:rsidRPr="007B23C1">
        <w:rPr>
          <w:rFonts w:ascii="Consolas" w:hAnsi="Consolas" w:cs="宋体"/>
          <w:color w:val="000000"/>
          <w:kern w:val="0"/>
          <w:szCs w:val="21"/>
        </w:rPr>
        <w:t>x_interp</w:t>
      </w:r>
      <w:r w:rsidRPr="007B23C1">
        <w:rPr>
          <w:rFonts w:ascii="Consolas" w:hAnsi="Consolas" w:cs="宋体"/>
          <w:color w:val="777777"/>
          <w:kern w:val="0"/>
          <w:szCs w:val="21"/>
        </w:rPr>
        <w:t>,</w:t>
      </w:r>
      <w:r w:rsidRPr="007B23C1">
        <w:rPr>
          <w:rFonts w:ascii="Consolas" w:hAnsi="Consolas" w:cs="宋体"/>
          <w:color w:val="000000"/>
          <w:kern w:val="0"/>
          <w:szCs w:val="21"/>
        </w:rPr>
        <w:t> x_target</w:t>
      </w:r>
      <w:r w:rsidRPr="007B23C1">
        <w:rPr>
          <w:rFonts w:ascii="Consolas" w:hAnsi="Consolas" w:cs="宋体"/>
          <w:color w:val="777777"/>
          <w:kern w:val="0"/>
          <w:szCs w:val="21"/>
        </w:rPr>
        <w:t>)</w:t>
      </w:r>
      <w:r w:rsidRPr="007B23C1">
        <w:rPr>
          <w:rFonts w:ascii="Consolas" w:hAnsi="Consolas" w:cs="宋体"/>
          <w:color w:val="000000"/>
          <w:kern w:val="0"/>
          <w:szCs w:val="21"/>
        </w:rPr>
        <w:t>   </w:t>
      </w:r>
    </w:p>
    <w:p w14:paraId="0E61AB0B"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p>
    <w:p w14:paraId="53EB8582"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w:t>
      </w:r>
      <w:r w:rsidRPr="007B23C1">
        <w:rPr>
          <w:rFonts w:ascii="Consolas" w:hAnsi="Consolas" w:cs="宋体"/>
          <w:color w:val="4B69C6"/>
          <w:kern w:val="0"/>
          <w:szCs w:val="21"/>
        </w:rPr>
        <w:t>for</w:t>
      </w:r>
      <w:r w:rsidRPr="007B23C1">
        <w:rPr>
          <w:rFonts w:ascii="Consolas" w:hAnsi="Consolas" w:cs="宋体"/>
          <w:color w:val="000000"/>
          <w:kern w:val="0"/>
          <w:szCs w:val="21"/>
        </w:rPr>
        <w:t> key</w:t>
      </w:r>
      <w:r w:rsidRPr="007B23C1">
        <w:rPr>
          <w:rFonts w:ascii="Consolas" w:hAnsi="Consolas" w:cs="宋体"/>
          <w:color w:val="777777"/>
          <w:kern w:val="0"/>
          <w:szCs w:val="21"/>
        </w:rPr>
        <w:t>,</w:t>
      </w:r>
      <w:r w:rsidRPr="007B23C1">
        <w:rPr>
          <w:rFonts w:ascii="Consolas" w:hAnsi="Consolas" w:cs="宋体"/>
          <w:color w:val="000000"/>
          <w:kern w:val="0"/>
          <w:szCs w:val="21"/>
        </w:rPr>
        <w:t> value </w:t>
      </w:r>
      <w:r w:rsidRPr="007B23C1">
        <w:rPr>
          <w:rFonts w:ascii="Consolas" w:hAnsi="Consolas" w:cs="宋体"/>
          <w:color w:val="4B69C6"/>
          <w:kern w:val="0"/>
          <w:szCs w:val="21"/>
        </w:rPr>
        <w:t>in</w:t>
      </w:r>
      <w:r w:rsidRPr="007B23C1">
        <w:rPr>
          <w:rFonts w:ascii="Consolas" w:hAnsi="Consolas" w:cs="宋体"/>
          <w:color w:val="000000"/>
          <w:kern w:val="0"/>
          <w:szCs w:val="21"/>
        </w:rPr>
        <w:t> MSEs</w:t>
      </w:r>
      <w:r w:rsidRPr="007B23C1">
        <w:rPr>
          <w:rFonts w:ascii="Consolas" w:hAnsi="Consolas" w:cs="宋体"/>
          <w:color w:val="777777"/>
          <w:kern w:val="0"/>
          <w:szCs w:val="21"/>
        </w:rPr>
        <w:t>.</w:t>
      </w:r>
      <w:r w:rsidRPr="007B23C1">
        <w:rPr>
          <w:rFonts w:ascii="Consolas" w:hAnsi="Consolas" w:cs="宋体"/>
          <w:color w:val="000000"/>
          <w:kern w:val="0"/>
          <w:szCs w:val="21"/>
        </w:rPr>
        <w:t>items</w:t>
      </w:r>
      <w:r w:rsidRPr="007B23C1">
        <w:rPr>
          <w:rFonts w:ascii="Consolas" w:hAnsi="Consolas" w:cs="宋体"/>
          <w:color w:val="777777"/>
          <w:kern w:val="0"/>
          <w:szCs w:val="21"/>
        </w:rPr>
        <w:t>():</w:t>
      </w:r>
    </w:p>
    <w:p w14:paraId="0D6DB521"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w:t>
      </w:r>
      <w:r w:rsidRPr="007B23C1">
        <w:rPr>
          <w:rFonts w:ascii="Consolas" w:hAnsi="Consolas" w:cs="宋体"/>
          <w:b/>
          <w:bCs/>
          <w:color w:val="AA3731"/>
          <w:kern w:val="0"/>
          <w:szCs w:val="21"/>
        </w:rPr>
        <w:t>print</w:t>
      </w:r>
      <w:r w:rsidRPr="007B23C1">
        <w:rPr>
          <w:rFonts w:ascii="Consolas" w:hAnsi="Consolas" w:cs="宋体"/>
          <w:color w:val="777777"/>
          <w:kern w:val="0"/>
          <w:szCs w:val="21"/>
        </w:rPr>
        <w:t>(</w:t>
      </w:r>
      <w:r w:rsidRPr="007B23C1">
        <w:rPr>
          <w:rFonts w:ascii="Consolas" w:hAnsi="Consolas" w:cs="宋体"/>
          <w:color w:val="448C27"/>
          <w:kern w:val="0"/>
          <w:szCs w:val="21"/>
        </w:rPr>
        <w:t>"</w:t>
      </w:r>
      <w:r w:rsidRPr="007B23C1">
        <w:rPr>
          <w:rFonts w:ascii="Consolas" w:hAnsi="Consolas" w:cs="宋体"/>
          <w:color w:val="777777"/>
          <w:kern w:val="0"/>
          <w:szCs w:val="21"/>
        </w:rPr>
        <w:t>\n</w:t>
      </w:r>
      <w:r w:rsidRPr="007B23C1">
        <w:rPr>
          <w:rFonts w:ascii="Consolas" w:hAnsi="Consolas" w:cs="宋体"/>
          <w:color w:val="448C27"/>
          <w:kern w:val="0"/>
          <w:szCs w:val="21"/>
        </w:rPr>
        <w:t>Method: "</w:t>
      </w:r>
      <w:r w:rsidRPr="007B23C1">
        <w:rPr>
          <w:rFonts w:ascii="Consolas" w:hAnsi="Consolas" w:cs="宋体"/>
          <w:color w:val="000000"/>
          <w:kern w:val="0"/>
          <w:szCs w:val="21"/>
        </w:rPr>
        <w:t> </w:t>
      </w:r>
      <w:r w:rsidRPr="007B23C1">
        <w:rPr>
          <w:rFonts w:ascii="Consolas" w:hAnsi="Consolas" w:cs="宋体"/>
          <w:color w:val="777777"/>
          <w:kern w:val="0"/>
          <w:szCs w:val="21"/>
        </w:rPr>
        <w:t>+</w:t>
      </w:r>
      <w:r w:rsidRPr="007B23C1">
        <w:rPr>
          <w:rFonts w:ascii="Consolas" w:hAnsi="Consolas" w:cs="宋体"/>
          <w:color w:val="000000"/>
          <w:kern w:val="0"/>
          <w:szCs w:val="21"/>
        </w:rPr>
        <w:t> key</w:t>
      </w:r>
      <w:r w:rsidRPr="007B23C1">
        <w:rPr>
          <w:rFonts w:ascii="Consolas" w:hAnsi="Consolas" w:cs="宋体"/>
          <w:color w:val="777777"/>
          <w:kern w:val="0"/>
          <w:szCs w:val="21"/>
        </w:rPr>
        <w:t>)</w:t>
      </w:r>
    </w:p>
    <w:p w14:paraId="44CA71DA"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w:t>
      </w:r>
      <w:r w:rsidRPr="007B23C1">
        <w:rPr>
          <w:rFonts w:ascii="Consolas" w:hAnsi="Consolas" w:cs="宋体"/>
          <w:b/>
          <w:bCs/>
          <w:color w:val="AA3731"/>
          <w:kern w:val="0"/>
          <w:szCs w:val="21"/>
        </w:rPr>
        <w:t>print</w:t>
      </w:r>
      <w:r w:rsidRPr="007B23C1">
        <w:rPr>
          <w:rFonts w:ascii="Consolas" w:hAnsi="Consolas" w:cs="宋体"/>
          <w:color w:val="777777"/>
          <w:kern w:val="0"/>
          <w:szCs w:val="21"/>
        </w:rPr>
        <w:t>(</w:t>
      </w:r>
      <w:r w:rsidRPr="007B23C1">
        <w:rPr>
          <w:rFonts w:ascii="Consolas" w:hAnsi="Consolas" w:cs="宋体"/>
          <w:color w:val="448C27"/>
          <w:kern w:val="0"/>
          <w:szCs w:val="21"/>
        </w:rPr>
        <w:t>"MSE:    "</w:t>
      </w:r>
      <w:r w:rsidRPr="007B23C1">
        <w:rPr>
          <w:rFonts w:ascii="Consolas" w:hAnsi="Consolas" w:cs="宋体"/>
          <w:color w:val="000000"/>
          <w:kern w:val="0"/>
          <w:szCs w:val="21"/>
        </w:rPr>
        <w:t> </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7A3E9D"/>
          <w:kern w:val="0"/>
          <w:szCs w:val="21"/>
        </w:rPr>
        <w:t>str</w:t>
      </w:r>
      <w:r w:rsidRPr="007B23C1">
        <w:rPr>
          <w:rFonts w:ascii="Consolas" w:hAnsi="Consolas" w:cs="宋体"/>
          <w:color w:val="777777"/>
          <w:kern w:val="0"/>
          <w:szCs w:val="21"/>
        </w:rPr>
        <w:t>(</w:t>
      </w:r>
      <w:r w:rsidRPr="007B23C1">
        <w:rPr>
          <w:rFonts w:ascii="Consolas" w:hAnsi="Consolas" w:cs="宋体"/>
          <w:color w:val="000000"/>
          <w:kern w:val="0"/>
          <w:szCs w:val="21"/>
        </w:rPr>
        <w:t>np</w:t>
      </w:r>
      <w:r w:rsidRPr="007B23C1">
        <w:rPr>
          <w:rFonts w:ascii="Consolas" w:hAnsi="Consolas" w:cs="宋体"/>
          <w:color w:val="777777"/>
          <w:kern w:val="0"/>
          <w:szCs w:val="21"/>
        </w:rPr>
        <w:t>.</w:t>
      </w:r>
      <w:r w:rsidRPr="007B23C1">
        <w:rPr>
          <w:rFonts w:ascii="Consolas" w:hAnsi="Consolas" w:cs="宋体"/>
          <w:color w:val="000000"/>
          <w:kern w:val="0"/>
          <w:szCs w:val="21"/>
        </w:rPr>
        <w:t>round</w:t>
      </w:r>
      <w:r w:rsidRPr="007B23C1">
        <w:rPr>
          <w:rFonts w:ascii="Consolas" w:hAnsi="Consolas" w:cs="宋体"/>
          <w:color w:val="777777"/>
          <w:kern w:val="0"/>
          <w:szCs w:val="21"/>
        </w:rPr>
        <w:t>(</w:t>
      </w:r>
      <w:r w:rsidRPr="007B23C1">
        <w:rPr>
          <w:rFonts w:ascii="Consolas" w:hAnsi="Consolas" w:cs="宋体"/>
          <w:color w:val="000000"/>
          <w:kern w:val="0"/>
          <w:szCs w:val="21"/>
        </w:rPr>
        <w:t>value</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9C5D27"/>
          <w:kern w:val="0"/>
          <w:szCs w:val="21"/>
        </w:rPr>
        <w:t>4</w:t>
      </w:r>
      <w:r w:rsidRPr="007B23C1">
        <w:rPr>
          <w:rFonts w:ascii="Consolas" w:hAnsi="Consolas" w:cs="宋体"/>
          <w:color w:val="777777"/>
          <w:kern w:val="0"/>
          <w:szCs w:val="21"/>
        </w:rPr>
        <w:t>)))</w:t>
      </w:r>
    </w:p>
    <w:p w14:paraId="257EA13F"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p>
    <w:p w14:paraId="05FCBAB1"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fig</w:t>
      </w:r>
      <w:r w:rsidRPr="007B23C1">
        <w:rPr>
          <w:rFonts w:ascii="Consolas" w:hAnsi="Consolas" w:cs="宋体"/>
          <w:color w:val="777777"/>
          <w:kern w:val="0"/>
          <w:szCs w:val="21"/>
        </w:rPr>
        <w:t>,</w:t>
      </w:r>
      <w:r w:rsidRPr="007B23C1">
        <w:rPr>
          <w:rFonts w:ascii="Consolas" w:hAnsi="Consolas" w:cs="宋体"/>
          <w:color w:val="000000"/>
          <w:kern w:val="0"/>
          <w:szCs w:val="21"/>
        </w:rPr>
        <w:t> ax </w:t>
      </w:r>
      <w:r w:rsidRPr="007B23C1">
        <w:rPr>
          <w:rFonts w:ascii="Consolas" w:hAnsi="Consolas" w:cs="宋体"/>
          <w:color w:val="777777"/>
          <w:kern w:val="0"/>
          <w:szCs w:val="21"/>
        </w:rPr>
        <w:t>=</w:t>
      </w:r>
      <w:r w:rsidRPr="007B23C1">
        <w:rPr>
          <w:rFonts w:ascii="Consolas" w:hAnsi="Consolas" w:cs="宋体"/>
          <w:color w:val="000000"/>
          <w:kern w:val="0"/>
          <w:szCs w:val="21"/>
        </w:rPr>
        <w:t> plt</w:t>
      </w:r>
      <w:r w:rsidRPr="007B23C1">
        <w:rPr>
          <w:rFonts w:ascii="Consolas" w:hAnsi="Consolas" w:cs="宋体"/>
          <w:color w:val="777777"/>
          <w:kern w:val="0"/>
          <w:szCs w:val="21"/>
        </w:rPr>
        <w:t>.</w:t>
      </w:r>
      <w:r w:rsidRPr="007B23C1">
        <w:rPr>
          <w:rFonts w:ascii="Consolas" w:hAnsi="Consolas" w:cs="宋体"/>
          <w:color w:val="000000"/>
          <w:kern w:val="0"/>
          <w:szCs w:val="21"/>
        </w:rPr>
        <w:t>subplots</w:t>
      </w:r>
      <w:r w:rsidRPr="007B23C1">
        <w:rPr>
          <w:rFonts w:ascii="Consolas" w:hAnsi="Consolas" w:cs="宋体"/>
          <w:color w:val="777777"/>
          <w:kern w:val="0"/>
          <w:szCs w:val="21"/>
        </w:rPr>
        <w:t>(</w:t>
      </w:r>
      <w:r w:rsidRPr="007B23C1">
        <w:rPr>
          <w:rFonts w:ascii="Consolas" w:hAnsi="Consolas" w:cs="宋体"/>
          <w:color w:val="7A3E9D"/>
          <w:kern w:val="0"/>
          <w:szCs w:val="21"/>
        </w:rPr>
        <w:t>figsize</w:t>
      </w:r>
      <w:r w:rsidRPr="007B23C1">
        <w:rPr>
          <w:rFonts w:ascii="Consolas" w:hAnsi="Consolas" w:cs="宋体"/>
          <w:color w:val="777777"/>
          <w:kern w:val="0"/>
          <w:szCs w:val="21"/>
        </w:rPr>
        <w:t>=(</w:t>
      </w:r>
      <w:r w:rsidRPr="007B23C1">
        <w:rPr>
          <w:rFonts w:ascii="Consolas" w:hAnsi="Consolas" w:cs="宋体"/>
          <w:color w:val="9C5D27"/>
          <w:kern w:val="0"/>
          <w:szCs w:val="21"/>
        </w:rPr>
        <w:t>5</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9C5D27"/>
          <w:kern w:val="0"/>
          <w:szCs w:val="21"/>
        </w:rPr>
        <w:t>4</w:t>
      </w:r>
      <w:r w:rsidRPr="007B23C1">
        <w:rPr>
          <w:rFonts w:ascii="Consolas" w:hAnsi="Consolas" w:cs="宋体"/>
          <w:color w:val="777777"/>
          <w:kern w:val="0"/>
          <w:szCs w:val="21"/>
        </w:rPr>
        <w:t>))</w:t>
      </w:r>
    </w:p>
    <w:p w14:paraId="4B92D2BF"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i </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9C5D27"/>
          <w:kern w:val="0"/>
          <w:szCs w:val="21"/>
        </w:rPr>
        <w:t>0</w:t>
      </w:r>
    </w:p>
    <w:p w14:paraId="5AABB6F0"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w:t>
      </w:r>
      <w:r w:rsidRPr="007B23C1">
        <w:rPr>
          <w:rFonts w:ascii="Consolas" w:hAnsi="Consolas" w:cs="宋体"/>
          <w:color w:val="4B69C6"/>
          <w:kern w:val="0"/>
          <w:szCs w:val="21"/>
        </w:rPr>
        <w:t>for</w:t>
      </w:r>
      <w:r w:rsidRPr="007B23C1">
        <w:rPr>
          <w:rFonts w:ascii="Consolas" w:hAnsi="Consolas" w:cs="宋体"/>
          <w:color w:val="000000"/>
          <w:kern w:val="0"/>
          <w:szCs w:val="21"/>
        </w:rPr>
        <w:t> value </w:t>
      </w:r>
      <w:r w:rsidRPr="007B23C1">
        <w:rPr>
          <w:rFonts w:ascii="Consolas" w:hAnsi="Consolas" w:cs="宋体"/>
          <w:color w:val="4B69C6"/>
          <w:kern w:val="0"/>
          <w:szCs w:val="21"/>
        </w:rPr>
        <w:t>in</w:t>
      </w:r>
      <w:r w:rsidRPr="007B23C1">
        <w:rPr>
          <w:rFonts w:ascii="Consolas" w:hAnsi="Consolas" w:cs="宋体"/>
          <w:color w:val="000000"/>
          <w:kern w:val="0"/>
          <w:szCs w:val="21"/>
        </w:rPr>
        <w:t> MSEs</w:t>
      </w:r>
      <w:r w:rsidRPr="007B23C1">
        <w:rPr>
          <w:rFonts w:ascii="Consolas" w:hAnsi="Consolas" w:cs="宋体"/>
          <w:color w:val="777777"/>
          <w:kern w:val="0"/>
          <w:szCs w:val="21"/>
        </w:rPr>
        <w:t>.</w:t>
      </w:r>
      <w:r w:rsidRPr="007B23C1">
        <w:rPr>
          <w:rFonts w:ascii="Consolas" w:hAnsi="Consolas" w:cs="宋体"/>
          <w:color w:val="000000"/>
          <w:kern w:val="0"/>
          <w:szCs w:val="21"/>
        </w:rPr>
        <w:t>values</w:t>
      </w:r>
      <w:r w:rsidRPr="007B23C1">
        <w:rPr>
          <w:rFonts w:ascii="Consolas" w:hAnsi="Consolas" w:cs="宋体"/>
          <w:color w:val="777777"/>
          <w:kern w:val="0"/>
          <w:szCs w:val="21"/>
        </w:rPr>
        <w:t>():</w:t>
      </w:r>
    </w:p>
    <w:p w14:paraId="0895EEF5"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ax</w:t>
      </w:r>
      <w:r w:rsidRPr="007B23C1">
        <w:rPr>
          <w:rFonts w:ascii="Consolas" w:hAnsi="Consolas" w:cs="宋体"/>
          <w:color w:val="777777"/>
          <w:kern w:val="0"/>
          <w:szCs w:val="21"/>
        </w:rPr>
        <w:t>.</w:t>
      </w:r>
      <w:r w:rsidRPr="007B23C1">
        <w:rPr>
          <w:rFonts w:ascii="Consolas" w:hAnsi="Consolas" w:cs="宋体"/>
          <w:color w:val="000000"/>
          <w:kern w:val="0"/>
          <w:szCs w:val="21"/>
        </w:rPr>
        <w:t>scatter</w:t>
      </w:r>
      <w:r w:rsidRPr="007B23C1">
        <w:rPr>
          <w:rFonts w:ascii="Consolas" w:hAnsi="Consolas" w:cs="宋体"/>
          <w:color w:val="777777"/>
          <w:kern w:val="0"/>
          <w:szCs w:val="21"/>
        </w:rPr>
        <w:t>(</w:t>
      </w:r>
      <w:r w:rsidRPr="007B23C1">
        <w:rPr>
          <w:rFonts w:ascii="Consolas" w:hAnsi="Consolas" w:cs="宋体"/>
          <w:color w:val="000000"/>
          <w:kern w:val="0"/>
          <w:szCs w:val="21"/>
        </w:rPr>
        <w:t>i</w:t>
      </w:r>
      <w:r w:rsidRPr="007B23C1">
        <w:rPr>
          <w:rFonts w:ascii="Consolas" w:hAnsi="Consolas" w:cs="宋体"/>
          <w:color w:val="777777"/>
          <w:kern w:val="0"/>
          <w:szCs w:val="21"/>
        </w:rPr>
        <w:t>,</w:t>
      </w:r>
      <w:r w:rsidRPr="007B23C1">
        <w:rPr>
          <w:rFonts w:ascii="Consolas" w:hAnsi="Consolas" w:cs="宋体"/>
          <w:color w:val="000000"/>
          <w:kern w:val="0"/>
          <w:szCs w:val="21"/>
        </w:rPr>
        <w:t> value</w:t>
      </w:r>
      <w:r w:rsidRPr="007B23C1">
        <w:rPr>
          <w:rFonts w:ascii="Consolas" w:hAnsi="Consolas" w:cs="宋体"/>
          <w:color w:val="777777"/>
          <w:kern w:val="0"/>
          <w:szCs w:val="21"/>
        </w:rPr>
        <w:t>)</w:t>
      </w:r>
    </w:p>
    <w:p w14:paraId="7AFCD157"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i </w:t>
      </w:r>
      <w:r w:rsidRPr="007B23C1">
        <w:rPr>
          <w:rFonts w:ascii="Consolas" w:hAnsi="Consolas" w:cs="宋体"/>
          <w:color w:val="777777"/>
          <w:kern w:val="0"/>
          <w:szCs w:val="21"/>
        </w:rPr>
        <w:t>+=</w:t>
      </w:r>
      <w:r w:rsidRPr="007B23C1">
        <w:rPr>
          <w:rFonts w:ascii="Consolas" w:hAnsi="Consolas" w:cs="宋体"/>
          <w:color w:val="000000"/>
          <w:kern w:val="0"/>
          <w:szCs w:val="21"/>
        </w:rPr>
        <w:t> </w:t>
      </w:r>
      <w:r w:rsidRPr="007B23C1">
        <w:rPr>
          <w:rFonts w:ascii="Consolas" w:hAnsi="Consolas" w:cs="宋体"/>
          <w:color w:val="9C5D27"/>
          <w:kern w:val="0"/>
          <w:szCs w:val="21"/>
        </w:rPr>
        <w:t>1</w:t>
      </w:r>
    </w:p>
    <w:p w14:paraId="4FF7FA7B"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ax</w:t>
      </w:r>
      <w:r w:rsidRPr="007B23C1">
        <w:rPr>
          <w:rFonts w:ascii="Consolas" w:hAnsi="Consolas" w:cs="宋体"/>
          <w:color w:val="777777"/>
          <w:kern w:val="0"/>
          <w:szCs w:val="21"/>
        </w:rPr>
        <w:t>.</w:t>
      </w:r>
      <w:r w:rsidRPr="007B23C1">
        <w:rPr>
          <w:rFonts w:ascii="Consolas" w:hAnsi="Consolas" w:cs="宋体"/>
          <w:color w:val="000000"/>
          <w:kern w:val="0"/>
          <w:szCs w:val="21"/>
        </w:rPr>
        <w:t>legend</w:t>
      </w:r>
      <w:r w:rsidRPr="007B23C1">
        <w:rPr>
          <w:rFonts w:ascii="Consolas" w:hAnsi="Consolas" w:cs="宋体"/>
          <w:color w:val="777777"/>
          <w:kern w:val="0"/>
          <w:szCs w:val="21"/>
        </w:rPr>
        <w:t>(</w:t>
      </w:r>
      <w:r w:rsidRPr="007B23C1">
        <w:rPr>
          <w:rFonts w:ascii="Consolas" w:hAnsi="Consolas" w:cs="宋体"/>
          <w:color w:val="000000"/>
          <w:kern w:val="0"/>
          <w:szCs w:val="21"/>
        </w:rPr>
        <w:t>MSEs</w:t>
      </w:r>
      <w:r w:rsidRPr="007B23C1">
        <w:rPr>
          <w:rFonts w:ascii="Consolas" w:hAnsi="Consolas" w:cs="宋体"/>
          <w:color w:val="777777"/>
          <w:kern w:val="0"/>
          <w:szCs w:val="21"/>
        </w:rPr>
        <w:t>.</w:t>
      </w:r>
      <w:r w:rsidRPr="007B23C1">
        <w:rPr>
          <w:rFonts w:ascii="Consolas" w:hAnsi="Consolas" w:cs="宋体"/>
          <w:color w:val="000000"/>
          <w:kern w:val="0"/>
          <w:szCs w:val="21"/>
        </w:rPr>
        <w:t>keys</w:t>
      </w:r>
      <w:r w:rsidRPr="007B23C1">
        <w:rPr>
          <w:rFonts w:ascii="Consolas" w:hAnsi="Consolas" w:cs="宋体"/>
          <w:color w:val="777777"/>
          <w:kern w:val="0"/>
          <w:szCs w:val="21"/>
        </w:rPr>
        <w:t>())</w:t>
      </w:r>
    </w:p>
    <w:p w14:paraId="77510E88" w14:textId="77777777" w:rsidR="007B23C1" w:rsidRPr="007B23C1" w:rsidRDefault="007B23C1" w:rsidP="007B23C1">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7B23C1">
        <w:rPr>
          <w:rFonts w:ascii="Consolas" w:hAnsi="Consolas" w:cs="宋体"/>
          <w:color w:val="000000"/>
          <w:kern w:val="0"/>
          <w:szCs w:val="21"/>
        </w:rPr>
        <w:t>    ax</w:t>
      </w:r>
      <w:r w:rsidRPr="007B23C1">
        <w:rPr>
          <w:rFonts w:ascii="Consolas" w:hAnsi="Consolas" w:cs="宋体"/>
          <w:color w:val="777777"/>
          <w:kern w:val="0"/>
          <w:szCs w:val="21"/>
        </w:rPr>
        <w:t>.</w:t>
      </w:r>
      <w:r w:rsidRPr="007B23C1">
        <w:rPr>
          <w:rFonts w:ascii="Consolas" w:hAnsi="Consolas" w:cs="宋体"/>
          <w:color w:val="000000"/>
          <w:kern w:val="0"/>
          <w:szCs w:val="21"/>
        </w:rPr>
        <w:t>set_title</w:t>
      </w:r>
      <w:r w:rsidRPr="007B23C1">
        <w:rPr>
          <w:rFonts w:ascii="Consolas" w:hAnsi="Consolas" w:cs="宋体"/>
          <w:color w:val="777777"/>
          <w:kern w:val="0"/>
          <w:szCs w:val="21"/>
        </w:rPr>
        <w:t>(</w:t>
      </w:r>
      <w:r w:rsidRPr="007B23C1">
        <w:rPr>
          <w:rFonts w:ascii="Consolas" w:hAnsi="Consolas" w:cs="宋体"/>
          <w:color w:val="448C27"/>
          <w:kern w:val="0"/>
          <w:szCs w:val="21"/>
        </w:rPr>
        <w:t>'MSEs Compare'</w:t>
      </w:r>
      <w:r w:rsidRPr="007B23C1">
        <w:rPr>
          <w:rFonts w:ascii="Consolas" w:hAnsi="Consolas" w:cs="宋体"/>
          <w:color w:val="777777"/>
          <w:kern w:val="0"/>
          <w:szCs w:val="21"/>
        </w:rPr>
        <w:t>)</w:t>
      </w:r>
    </w:p>
    <w:p w14:paraId="6F3E5EB2" w14:textId="77777777" w:rsidR="007B23C1" w:rsidRPr="007B23C1" w:rsidRDefault="007B23C1" w:rsidP="007B23C1">
      <w:pPr>
        <w:rPr>
          <w:rFonts w:hint="eastAsia"/>
        </w:rPr>
      </w:pPr>
    </w:p>
    <w:p w14:paraId="5127F83C" w14:textId="27401362" w:rsidR="00216F05" w:rsidRDefault="00216F05" w:rsidP="00216F05">
      <w:bookmarkStart w:id="4" w:name="_Toc4716"/>
      <w:r>
        <w:rPr>
          <w:rFonts w:hint="eastAsia"/>
        </w:rPr>
        <w:t>该段代码实现了比较六种插值方法的</w:t>
      </w:r>
      <w:r>
        <w:rPr>
          <w:rFonts w:hint="eastAsia"/>
        </w:rPr>
        <w:t>MSE</w:t>
      </w:r>
      <w:r>
        <w:rPr>
          <w:rFonts w:hint="eastAsia"/>
        </w:rPr>
        <w:t>，以选出最优方案，即</w:t>
      </w:r>
      <w:r>
        <w:rPr>
          <w:rFonts w:hint="eastAsia"/>
        </w:rPr>
        <w:t>MSE</w:t>
      </w:r>
      <w:r>
        <w:rPr>
          <w:rFonts w:hint="eastAsia"/>
        </w:rPr>
        <w:t>最小的方案。</w:t>
      </w:r>
    </w:p>
    <w:p w14:paraId="6034644D" w14:textId="3E84D822" w:rsidR="00216F05" w:rsidRDefault="00216F05" w:rsidP="00216F05">
      <w:r>
        <w:rPr>
          <w:rFonts w:hint="eastAsia"/>
        </w:rPr>
        <w:t>比较过程如下：</w:t>
      </w:r>
    </w:p>
    <w:p w14:paraId="0964683F" w14:textId="73F3589C" w:rsidR="00216F05" w:rsidRDefault="00216F05" w:rsidP="00216F05">
      <w:r>
        <w:rPr>
          <w:noProof/>
        </w:rPr>
        <w:drawing>
          <wp:inline distT="0" distB="0" distL="0" distR="0" wp14:anchorId="56A4AB3A" wp14:editId="1AE4686A">
            <wp:extent cx="1398494" cy="26746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2454" cy="2701319"/>
                    </a:xfrm>
                    <a:prstGeom prst="rect">
                      <a:avLst/>
                    </a:prstGeom>
                  </pic:spPr>
                </pic:pic>
              </a:graphicData>
            </a:graphic>
          </wp:inline>
        </w:drawing>
      </w:r>
      <w:r>
        <w:rPr>
          <w:rFonts w:hint="eastAsia"/>
          <w:noProof/>
        </w:rPr>
        <w:drawing>
          <wp:inline distT="0" distB="0" distL="0" distR="0" wp14:anchorId="214BD1DF" wp14:editId="1BB46E2C">
            <wp:extent cx="3230465" cy="2584450"/>
            <wp:effectExtent l="0" t="0" r="825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3278507" cy="2622885"/>
                    </a:xfrm>
                    <a:prstGeom prst="rect">
                      <a:avLst/>
                    </a:prstGeom>
                  </pic:spPr>
                </pic:pic>
              </a:graphicData>
            </a:graphic>
          </wp:inline>
        </w:drawing>
      </w:r>
    </w:p>
    <w:p w14:paraId="599B5593" w14:textId="7298901D" w:rsidR="00216F05" w:rsidRDefault="00216F05" w:rsidP="00216F05">
      <w:r>
        <w:rPr>
          <w:rFonts w:hint="eastAsia"/>
        </w:rPr>
        <w:t>从以上数据可以看出，两个线性插值的均方差在所有其他插值方法中是最优的</w:t>
      </w:r>
      <w:r w:rsidR="00E44396">
        <w:rPr>
          <w:rFonts w:hint="eastAsia"/>
        </w:rPr>
        <w:t>，两者在本次实验中使用并无区别。以下使用</w:t>
      </w:r>
      <w:r w:rsidR="00E44396">
        <w:rPr>
          <w:rFonts w:hint="eastAsia"/>
        </w:rPr>
        <w:t xml:space="preserve"> linear</w:t>
      </w:r>
      <w:r w:rsidR="00E44396">
        <w:t xml:space="preserve"> </w:t>
      </w:r>
      <w:r w:rsidR="00E44396">
        <w:rPr>
          <w:rFonts w:hint="eastAsia"/>
        </w:rPr>
        <w:t>完成实验。</w:t>
      </w:r>
    </w:p>
    <w:p w14:paraId="4C8CE755" w14:textId="77777777" w:rsidR="00E44396" w:rsidRPr="00E44396" w:rsidRDefault="00E44396" w:rsidP="00E44396">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E44396">
        <w:rPr>
          <w:rFonts w:ascii="Consolas" w:hAnsi="Consolas" w:cs="宋体"/>
          <w:color w:val="000000"/>
          <w:kern w:val="0"/>
          <w:szCs w:val="21"/>
        </w:rPr>
        <w:t>x_interp = upsample_interp(x,up_factor, </w:t>
      </w:r>
      <w:r w:rsidRPr="00E44396">
        <w:rPr>
          <w:rFonts w:ascii="Consolas" w:hAnsi="Consolas" w:cs="宋体"/>
          <w:color w:val="001080"/>
          <w:kern w:val="0"/>
          <w:szCs w:val="21"/>
        </w:rPr>
        <w:t>kind</w:t>
      </w:r>
      <w:r w:rsidRPr="00E44396">
        <w:rPr>
          <w:rFonts w:ascii="Consolas" w:hAnsi="Consolas" w:cs="宋体"/>
          <w:color w:val="000000"/>
          <w:kern w:val="0"/>
          <w:szCs w:val="21"/>
        </w:rPr>
        <w:t>=</w:t>
      </w:r>
      <w:r w:rsidRPr="00E44396">
        <w:rPr>
          <w:rFonts w:ascii="Consolas" w:hAnsi="Consolas" w:cs="宋体"/>
          <w:color w:val="A31515"/>
          <w:kern w:val="0"/>
          <w:szCs w:val="21"/>
        </w:rPr>
        <w:t>'linear'</w:t>
      </w:r>
      <w:r w:rsidRPr="00E44396">
        <w:rPr>
          <w:rFonts w:ascii="Consolas" w:hAnsi="Consolas" w:cs="宋体"/>
          <w:color w:val="000000"/>
          <w:kern w:val="0"/>
          <w:szCs w:val="21"/>
        </w:rPr>
        <w:t>)</w:t>
      </w:r>
    </w:p>
    <w:p w14:paraId="54937DF8" w14:textId="77777777" w:rsidR="00E44396" w:rsidRPr="00E44396" w:rsidRDefault="00E44396" w:rsidP="00E44396">
      <w:pPr>
        <w:widowControl/>
        <w:pBdr>
          <w:top w:val="single" w:sz="4" w:space="1" w:color="auto"/>
          <w:left w:val="single" w:sz="4" w:space="4" w:color="auto"/>
          <w:bottom w:val="single" w:sz="4" w:space="1" w:color="auto"/>
          <w:right w:val="single" w:sz="4" w:space="4" w:color="auto"/>
        </w:pBdr>
        <w:shd w:val="clear" w:color="auto" w:fill="FFFFFF"/>
        <w:spacing w:line="360" w:lineRule="atLeast"/>
        <w:jc w:val="left"/>
        <w:rPr>
          <w:rFonts w:ascii="Consolas" w:hAnsi="Consolas" w:cs="宋体"/>
          <w:color w:val="000000"/>
          <w:kern w:val="0"/>
          <w:szCs w:val="21"/>
        </w:rPr>
      </w:pPr>
      <w:r w:rsidRPr="00E44396">
        <w:rPr>
          <w:rFonts w:ascii="Consolas" w:hAnsi="Consolas" w:cs="宋体"/>
          <w:color w:val="000000"/>
          <w:kern w:val="0"/>
          <w:szCs w:val="21"/>
        </w:rPr>
        <w:t>gen_comp_plots(x_interp, x_target, fs_up)</w:t>
      </w:r>
    </w:p>
    <w:p w14:paraId="61DDAAAF" w14:textId="75DE9FF9" w:rsidR="00E44396" w:rsidRDefault="00E44396" w:rsidP="00216F05">
      <w:r>
        <w:rPr>
          <w:rFonts w:hint="eastAsia"/>
        </w:rPr>
        <w:t>对函数进行以上调用，得到增采样后的信号以及与目标信号的可视化比较过程，图示如下：</w:t>
      </w:r>
    </w:p>
    <w:p w14:paraId="78ABFAC8" w14:textId="45AB64D0" w:rsidR="00E44396" w:rsidRDefault="00E44396" w:rsidP="00216F05">
      <w:r>
        <w:rPr>
          <w:rFonts w:hint="eastAsia"/>
          <w:noProof/>
        </w:rPr>
        <w:drawing>
          <wp:inline distT="0" distB="0" distL="0" distR="0" wp14:anchorId="6881EC6B" wp14:editId="3166893B">
            <wp:extent cx="5274310" cy="28397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839720"/>
                    </a:xfrm>
                    <a:prstGeom prst="rect">
                      <a:avLst/>
                    </a:prstGeom>
                  </pic:spPr>
                </pic:pic>
              </a:graphicData>
            </a:graphic>
          </wp:inline>
        </w:drawing>
      </w:r>
    </w:p>
    <w:p w14:paraId="5B476B3C" w14:textId="161A7ED6" w:rsidR="00E44396" w:rsidRPr="00E44396" w:rsidRDefault="00E44396" w:rsidP="00216F05">
      <w:pPr>
        <w:rPr>
          <w:rFonts w:hint="eastAsia"/>
        </w:rPr>
      </w:pPr>
      <w:r>
        <w:rPr>
          <w:rFonts w:hint="eastAsia"/>
        </w:rPr>
        <w:t>可见，使用线性插值的方法得到的增采样信号与目标信号的差距已经不大，是比较优秀的插值方法。</w:t>
      </w:r>
    </w:p>
    <w:p w14:paraId="6544ECA4" w14:textId="77777777" w:rsidR="00E44396" w:rsidRDefault="00E44396" w:rsidP="00216F05">
      <w:pPr>
        <w:rPr>
          <w:rFonts w:hint="eastAsia"/>
        </w:rPr>
      </w:pPr>
    </w:p>
    <w:p w14:paraId="6035A4C3" w14:textId="056B09CA" w:rsidR="0034451C" w:rsidRDefault="00216F05">
      <w:pPr>
        <w:pStyle w:val="2"/>
      </w:pPr>
      <w:r>
        <w:t>效果比较与分析</w:t>
      </w:r>
      <w:bookmarkEnd w:id="4"/>
    </w:p>
    <w:p w14:paraId="04FEC5DA" w14:textId="77777777" w:rsidR="0034451C" w:rsidRDefault="007B23C1">
      <w:pPr>
        <w:rPr>
          <w:b/>
          <w:bCs/>
          <w:color w:val="0000FF"/>
        </w:rPr>
      </w:pPr>
      <w:r>
        <w:rPr>
          <w:b/>
          <w:bCs/>
          <w:color w:val="0000FF"/>
        </w:rPr>
        <w:t>要求</w:t>
      </w:r>
    </w:p>
    <w:p w14:paraId="3CF8FD15" w14:textId="77777777" w:rsidR="0034451C" w:rsidRDefault="007B23C1">
      <w:pPr>
        <w:numPr>
          <w:ilvl w:val="0"/>
          <w:numId w:val="2"/>
        </w:numPr>
        <w:rPr>
          <w:color w:val="0000FF"/>
        </w:rPr>
      </w:pPr>
      <w:r>
        <w:rPr>
          <w:color w:val="0000FF"/>
        </w:rPr>
        <w:t>比较基于数字滤波、基于时域插值这两种方法中各自的最优方案。</w:t>
      </w:r>
    </w:p>
    <w:p w14:paraId="3711F402" w14:textId="77777777" w:rsidR="0034451C" w:rsidRDefault="007B23C1">
      <w:pPr>
        <w:numPr>
          <w:ilvl w:val="1"/>
          <w:numId w:val="2"/>
        </w:numPr>
        <w:rPr>
          <w:color w:val="0000FF"/>
        </w:rPr>
      </w:pPr>
      <w:r>
        <w:rPr>
          <w:color w:val="0000FF"/>
        </w:rPr>
        <w:t>作图比较两种方法的增采样结果</w:t>
      </w:r>
      <w:r>
        <w:rPr>
          <w:color w:val="0000FF"/>
        </w:rPr>
        <w:t xml:space="preserve"> x_filter</w:t>
      </w:r>
      <w:r>
        <w:rPr>
          <w:color w:val="0000FF"/>
        </w:rPr>
        <w:t>、</w:t>
      </w:r>
      <w:r>
        <w:rPr>
          <w:color w:val="0000FF"/>
        </w:rPr>
        <w:t xml:space="preserve">x_interp </w:t>
      </w:r>
      <w:r>
        <w:rPr>
          <w:color w:val="0000FF"/>
        </w:rPr>
        <w:t>与目标结果</w:t>
      </w:r>
      <w:r>
        <w:rPr>
          <w:color w:val="0000FF"/>
        </w:rPr>
        <w:t xml:space="preserve"> x_target</w:t>
      </w:r>
      <w:r>
        <w:rPr>
          <w:color w:val="0000FF"/>
        </w:rPr>
        <w:t>。</w:t>
      </w:r>
    </w:p>
    <w:p w14:paraId="46CAC159" w14:textId="77777777" w:rsidR="0034451C" w:rsidRDefault="007B23C1">
      <w:pPr>
        <w:numPr>
          <w:ilvl w:val="1"/>
          <w:numId w:val="2"/>
        </w:numPr>
        <w:rPr>
          <w:color w:val="0000FF"/>
        </w:rPr>
      </w:pPr>
      <w:r>
        <w:rPr>
          <w:color w:val="0000FF"/>
        </w:rPr>
        <w:t>比较两种方法的增采样结果的</w:t>
      </w:r>
      <w:r>
        <w:rPr>
          <w:color w:val="0000FF"/>
        </w:rPr>
        <w:t>MSE</w:t>
      </w:r>
      <w:r>
        <w:rPr>
          <w:color w:val="0000FF"/>
        </w:rPr>
        <w:t>。</w:t>
      </w:r>
    </w:p>
    <w:p w14:paraId="6B685E41" w14:textId="77777777" w:rsidR="0034451C" w:rsidRDefault="007B23C1">
      <w:pPr>
        <w:numPr>
          <w:ilvl w:val="0"/>
          <w:numId w:val="2"/>
        </w:numPr>
        <w:rPr>
          <w:color w:val="0000FF"/>
        </w:rPr>
      </w:pPr>
      <w:r>
        <w:rPr>
          <w:color w:val="0000FF"/>
        </w:rPr>
        <w:t>分析两种方法差异产生的原因。</w:t>
      </w:r>
    </w:p>
    <w:p w14:paraId="1DF4C52C" w14:textId="77777777" w:rsidR="0034451C" w:rsidRDefault="007B23C1">
      <w:pPr>
        <w:pStyle w:val="1"/>
      </w:pPr>
      <w:bookmarkStart w:id="5" w:name="_Toc11115"/>
      <w:r>
        <w:t>实际语音信号增采样</w:t>
      </w:r>
      <w:bookmarkEnd w:id="5"/>
    </w:p>
    <w:p w14:paraId="523CEFA4" w14:textId="77777777" w:rsidR="0034451C" w:rsidRDefault="007B23C1">
      <w:pPr>
        <w:pStyle w:val="2"/>
      </w:pPr>
      <w:bookmarkStart w:id="6" w:name="_Toc14056"/>
      <w:r>
        <w:t>程序实现与封装</w:t>
      </w:r>
      <w:bookmarkEnd w:id="6"/>
    </w:p>
    <w:p w14:paraId="06C24B6F" w14:textId="77777777" w:rsidR="0034451C" w:rsidRDefault="007B23C1">
      <w:pPr>
        <w:rPr>
          <w:b/>
          <w:bCs/>
          <w:color w:val="0000FF"/>
        </w:rPr>
      </w:pPr>
      <w:r>
        <w:rPr>
          <w:b/>
          <w:bCs/>
          <w:color w:val="0000FF"/>
        </w:rPr>
        <w:t>要求</w:t>
      </w:r>
    </w:p>
    <w:p w14:paraId="66D4A788" w14:textId="77777777" w:rsidR="0034451C" w:rsidRDefault="007B23C1">
      <w:pPr>
        <w:numPr>
          <w:ilvl w:val="0"/>
          <w:numId w:val="2"/>
        </w:numPr>
        <w:rPr>
          <w:color w:val="0000FF"/>
        </w:rPr>
      </w:pPr>
      <w:r>
        <w:rPr>
          <w:color w:val="0000FF"/>
        </w:rPr>
        <w:t>编写可在命令行独立运行的</w:t>
      </w:r>
      <w:r>
        <w:rPr>
          <w:color w:val="0000FF"/>
        </w:rPr>
        <w:t>Python</w:t>
      </w:r>
      <w:r>
        <w:rPr>
          <w:color w:val="0000FF"/>
        </w:rPr>
        <w:t>程序，实现对音频文件的增采样。</w:t>
      </w:r>
    </w:p>
    <w:p w14:paraId="072BEDD1" w14:textId="77777777" w:rsidR="0034451C" w:rsidRDefault="007B23C1">
      <w:pPr>
        <w:numPr>
          <w:ilvl w:val="1"/>
          <w:numId w:val="2"/>
        </w:numPr>
        <w:rPr>
          <w:color w:val="0000FF"/>
        </w:rPr>
      </w:pPr>
      <w:r>
        <w:rPr>
          <w:color w:val="0000FF"/>
        </w:rPr>
        <w:t>命令行参数包括：增采样方案、输入音频文件名、输出音频文件名。</w:t>
      </w:r>
    </w:p>
    <w:p w14:paraId="3B4F237F" w14:textId="77777777" w:rsidR="0034451C" w:rsidRDefault="007B23C1">
      <w:pPr>
        <w:numPr>
          <w:ilvl w:val="1"/>
          <w:numId w:val="2"/>
        </w:numPr>
        <w:rPr>
          <w:color w:val="0000FF"/>
        </w:rPr>
      </w:pPr>
      <w:r>
        <w:rPr>
          <w:color w:val="0000FF"/>
        </w:rPr>
        <w:t>增采样方案提供</w:t>
      </w:r>
      <w:r>
        <w:rPr>
          <w:color w:val="0000FF"/>
        </w:rPr>
        <w:t>4</w:t>
      </w:r>
      <w:r>
        <w:rPr>
          <w:color w:val="0000FF"/>
        </w:rPr>
        <w:t>种选择：</w:t>
      </w:r>
      <w:r>
        <w:rPr>
          <w:color w:val="0000FF"/>
        </w:rPr>
        <w:t>IIR</w:t>
      </w:r>
      <w:r>
        <w:rPr>
          <w:color w:val="0000FF"/>
        </w:rPr>
        <w:t>滤波、</w:t>
      </w:r>
      <w:r>
        <w:rPr>
          <w:color w:val="0000FF"/>
        </w:rPr>
        <w:t>FIR</w:t>
      </w:r>
      <w:r>
        <w:rPr>
          <w:color w:val="0000FF"/>
        </w:rPr>
        <w:t>滤波、最近邻域插值、线性插值</w:t>
      </w:r>
    </w:p>
    <w:p w14:paraId="66119E4B" w14:textId="77777777" w:rsidR="0034451C" w:rsidRDefault="007B23C1">
      <w:pPr>
        <w:numPr>
          <w:ilvl w:val="1"/>
          <w:numId w:val="2"/>
        </w:numPr>
        <w:rPr>
          <w:color w:val="0000FF"/>
        </w:rPr>
      </w:pPr>
      <w:r>
        <w:rPr>
          <w:color w:val="0000FF"/>
        </w:rPr>
        <w:t>输入音频文件为</w:t>
      </w:r>
      <w:r>
        <w:rPr>
          <w:color w:val="0000FF"/>
        </w:rPr>
        <w:t>wav</w:t>
      </w:r>
      <w:r>
        <w:rPr>
          <w:color w:val="0000FF"/>
        </w:rPr>
        <w:t>格式，采样率固定</w:t>
      </w:r>
      <w:r>
        <w:rPr>
          <w:color w:val="0000FF"/>
        </w:rPr>
        <w:t>8KHz</w:t>
      </w:r>
      <w:r>
        <w:rPr>
          <w:color w:val="0000FF"/>
        </w:rPr>
        <w:t>。</w:t>
      </w:r>
    </w:p>
    <w:p w14:paraId="4CF2974F" w14:textId="77777777" w:rsidR="0034451C" w:rsidRDefault="007B23C1">
      <w:pPr>
        <w:numPr>
          <w:ilvl w:val="1"/>
          <w:numId w:val="2"/>
        </w:numPr>
        <w:rPr>
          <w:color w:val="0000FF"/>
        </w:rPr>
      </w:pPr>
      <w:r>
        <w:rPr>
          <w:color w:val="0000FF"/>
        </w:rPr>
        <w:t>输出音频文件为</w:t>
      </w:r>
      <w:r>
        <w:rPr>
          <w:color w:val="0000FF"/>
        </w:rPr>
        <w:t>wav</w:t>
      </w:r>
      <w:r>
        <w:rPr>
          <w:color w:val="0000FF"/>
        </w:rPr>
        <w:t>格式，采样率固定</w:t>
      </w:r>
      <w:r>
        <w:rPr>
          <w:color w:val="0000FF"/>
        </w:rPr>
        <w:t>48KHz</w:t>
      </w:r>
      <w:r>
        <w:rPr>
          <w:color w:val="0000FF"/>
        </w:rPr>
        <w:t>。</w:t>
      </w:r>
    </w:p>
    <w:p w14:paraId="11A39967" w14:textId="77777777" w:rsidR="0034451C" w:rsidRDefault="007B23C1">
      <w:pPr>
        <w:numPr>
          <w:ilvl w:val="0"/>
          <w:numId w:val="2"/>
        </w:numPr>
        <w:rPr>
          <w:color w:val="0000FF"/>
        </w:rPr>
      </w:pPr>
      <w:r>
        <w:rPr>
          <w:color w:val="0000FF"/>
        </w:rPr>
        <w:t>【提示】注意保存输出音频文件的时候，确定数据类型是否正确。</w:t>
      </w:r>
    </w:p>
    <w:p w14:paraId="4C40C6E1" w14:textId="77777777" w:rsidR="0034451C" w:rsidRDefault="007B23C1">
      <w:pPr>
        <w:pStyle w:val="2"/>
      </w:pPr>
      <w:bookmarkStart w:id="7" w:name="_Toc12915"/>
      <w:r>
        <w:t>主观测试与分析</w:t>
      </w:r>
      <w:bookmarkEnd w:id="7"/>
    </w:p>
    <w:p w14:paraId="6C1A83FF" w14:textId="77777777" w:rsidR="0034451C" w:rsidRDefault="007B23C1">
      <w:pPr>
        <w:rPr>
          <w:b/>
          <w:bCs/>
          <w:color w:val="0000FF"/>
        </w:rPr>
      </w:pPr>
      <w:r>
        <w:rPr>
          <w:b/>
          <w:bCs/>
          <w:color w:val="0000FF"/>
        </w:rPr>
        <w:t>要求</w:t>
      </w:r>
    </w:p>
    <w:p w14:paraId="5046BACE" w14:textId="77777777" w:rsidR="0034451C" w:rsidRDefault="007B23C1">
      <w:pPr>
        <w:numPr>
          <w:ilvl w:val="0"/>
          <w:numId w:val="2"/>
        </w:numPr>
        <w:rPr>
          <w:color w:val="0000FF"/>
        </w:rPr>
      </w:pPr>
      <w:r>
        <w:rPr>
          <w:color w:val="0000FF"/>
        </w:rPr>
        <w:t>一位组员作为测试组织者，其他组员作为测试参与者</w:t>
      </w:r>
    </w:p>
    <w:p w14:paraId="447963B3" w14:textId="77777777" w:rsidR="0034451C" w:rsidRDefault="007B23C1">
      <w:pPr>
        <w:numPr>
          <w:ilvl w:val="1"/>
          <w:numId w:val="2"/>
        </w:numPr>
        <w:rPr>
          <w:color w:val="0000FF"/>
        </w:rPr>
      </w:pPr>
      <w:r>
        <w:rPr>
          <w:color w:val="0000FF"/>
        </w:rPr>
        <w:t>组织者将</w:t>
      </w:r>
      <w:r>
        <w:rPr>
          <w:color w:val="0000FF"/>
        </w:rPr>
        <w:t>4</w:t>
      </w:r>
      <w:r>
        <w:rPr>
          <w:color w:val="0000FF"/>
        </w:rPr>
        <w:t>个不同方案的增采样结果文件改名，令到参与者无法从文件名中了解该文件是从哪个方法增采样得到。</w:t>
      </w:r>
    </w:p>
    <w:p w14:paraId="7FF2B552" w14:textId="77777777" w:rsidR="0034451C" w:rsidRDefault="007B23C1">
      <w:pPr>
        <w:numPr>
          <w:ilvl w:val="1"/>
          <w:numId w:val="2"/>
        </w:numPr>
        <w:rPr>
          <w:color w:val="0000FF"/>
        </w:rPr>
      </w:pPr>
      <w:r>
        <w:rPr>
          <w:color w:val="0000FF"/>
        </w:rPr>
        <w:t>参与者使用音频播放软件，带耳机或在安静的环境中听音，对比每个增采样结果文件和目标高采样率音频文件。分别对</w:t>
      </w:r>
      <w:r>
        <w:rPr>
          <w:color w:val="0000FF"/>
        </w:rPr>
        <w:t>4</w:t>
      </w:r>
      <w:r>
        <w:rPr>
          <w:color w:val="0000FF"/>
        </w:rPr>
        <w:t>个文件进行打分，与目标高采样率音频文件越接近的越高分。</w:t>
      </w:r>
    </w:p>
    <w:p w14:paraId="1D230F31" w14:textId="77777777" w:rsidR="0034451C" w:rsidRDefault="007B23C1">
      <w:pPr>
        <w:numPr>
          <w:ilvl w:val="1"/>
          <w:numId w:val="2"/>
        </w:numPr>
        <w:rPr>
          <w:color w:val="0000FF"/>
        </w:rPr>
      </w:pPr>
      <w:r>
        <w:rPr>
          <w:color w:val="0000FF"/>
        </w:rPr>
        <w:t>组织者收集所有参与者的评分结果，统计得出每种增采样方案的平均得分。</w:t>
      </w:r>
    </w:p>
    <w:p w14:paraId="650A7CC7" w14:textId="77777777" w:rsidR="0034451C" w:rsidRDefault="007B23C1">
      <w:pPr>
        <w:numPr>
          <w:ilvl w:val="0"/>
          <w:numId w:val="2"/>
        </w:numPr>
        <w:rPr>
          <w:color w:val="0000FF"/>
        </w:rPr>
      </w:pPr>
      <w:r>
        <w:rPr>
          <w:color w:val="0000FF"/>
        </w:rPr>
        <w:t>分析得分情况和预期是否相符，如果有显著差异，分析原因。</w:t>
      </w:r>
    </w:p>
    <w:p w14:paraId="5E61BE0D" w14:textId="77777777" w:rsidR="0034451C" w:rsidRDefault="007B23C1">
      <w:pPr>
        <w:pStyle w:val="2"/>
      </w:pPr>
      <w:bookmarkStart w:id="8" w:name="_Toc16761"/>
      <w:r>
        <w:t>客观测试与分析【可选】</w:t>
      </w:r>
      <w:bookmarkEnd w:id="8"/>
    </w:p>
    <w:p w14:paraId="66C4D7CE" w14:textId="77777777" w:rsidR="0034451C" w:rsidRDefault="007B23C1">
      <w:pPr>
        <w:rPr>
          <w:b/>
          <w:bCs/>
          <w:color w:val="0000FF"/>
        </w:rPr>
      </w:pPr>
      <w:r>
        <w:rPr>
          <w:b/>
          <w:bCs/>
          <w:color w:val="0000FF"/>
        </w:rPr>
        <w:t>要求</w:t>
      </w:r>
    </w:p>
    <w:p w14:paraId="2897E6EF" w14:textId="77777777" w:rsidR="0034451C" w:rsidRDefault="007B23C1">
      <w:pPr>
        <w:numPr>
          <w:ilvl w:val="0"/>
          <w:numId w:val="2"/>
        </w:numPr>
        <w:rPr>
          <w:color w:val="0000FF"/>
        </w:rPr>
      </w:pPr>
      <w:r>
        <w:rPr>
          <w:color w:val="0000FF"/>
        </w:rPr>
        <w:t>编写可在命令行独立运行的</w:t>
      </w:r>
      <w:r>
        <w:rPr>
          <w:color w:val="0000FF"/>
        </w:rPr>
        <w:t>Python</w:t>
      </w:r>
      <w:r>
        <w:rPr>
          <w:color w:val="0000FF"/>
        </w:rPr>
        <w:t>程序，计算增采样结果与目标结果之间的</w:t>
      </w:r>
      <w:r>
        <w:rPr>
          <w:color w:val="0000FF"/>
        </w:rPr>
        <w:t>MSE</w:t>
      </w:r>
      <w:r>
        <w:rPr>
          <w:color w:val="0000FF"/>
        </w:rPr>
        <w:t>。</w:t>
      </w:r>
    </w:p>
    <w:p w14:paraId="66832448" w14:textId="77777777" w:rsidR="0034451C" w:rsidRDefault="007B23C1">
      <w:pPr>
        <w:numPr>
          <w:ilvl w:val="1"/>
          <w:numId w:val="2"/>
        </w:numPr>
        <w:rPr>
          <w:color w:val="0000FF"/>
        </w:rPr>
      </w:pPr>
      <w:r>
        <w:rPr>
          <w:color w:val="0000FF"/>
        </w:rPr>
        <w:t>命令行参数包括：增采样音频文件名</w:t>
      </w:r>
      <w:r>
        <w:rPr>
          <w:color w:val="0000FF"/>
        </w:rPr>
        <w:t>1</w:t>
      </w:r>
      <w:r>
        <w:rPr>
          <w:color w:val="0000FF"/>
        </w:rPr>
        <w:t>、目标音频文件名</w:t>
      </w:r>
      <w:r>
        <w:rPr>
          <w:color w:val="0000FF"/>
        </w:rPr>
        <w:t>2</w:t>
      </w:r>
      <w:r>
        <w:rPr>
          <w:color w:val="0000FF"/>
        </w:rPr>
        <w:t>、文件</w:t>
      </w:r>
      <w:r>
        <w:rPr>
          <w:color w:val="0000FF"/>
        </w:rPr>
        <w:t>1</w:t>
      </w:r>
      <w:r>
        <w:rPr>
          <w:color w:val="0000FF"/>
        </w:rPr>
        <w:t>起始样本、文件</w:t>
      </w:r>
      <w:r>
        <w:rPr>
          <w:color w:val="0000FF"/>
        </w:rPr>
        <w:t>2</w:t>
      </w:r>
      <w:r>
        <w:rPr>
          <w:color w:val="0000FF"/>
        </w:rPr>
        <w:t>起始样本、比较样本数。</w:t>
      </w:r>
    </w:p>
    <w:p w14:paraId="5013C69B" w14:textId="77777777" w:rsidR="0034451C" w:rsidRDefault="007B23C1">
      <w:pPr>
        <w:numPr>
          <w:ilvl w:val="1"/>
          <w:numId w:val="2"/>
        </w:numPr>
        <w:rPr>
          <w:color w:val="0000FF"/>
        </w:rPr>
      </w:pPr>
      <w:r>
        <w:rPr>
          <w:color w:val="0000FF"/>
        </w:rPr>
        <w:t>因为增采样音频文件相对于目标音频文件可能存在不同程度的延迟，需要通过指定</w:t>
      </w:r>
      <w:r>
        <w:rPr>
          <w:color w:val="0000FF"/>
        </w:rPr>
        <w:t>“</w:t>
      </w:r>
      <w:r>
        <w:rPr>
          <w:color w:val="0000FF"/>
        </w:rPr>
        <w:t>起始样本</w:t>
      </w:r>
      <w:r>
        <w:rPr>
          <w:color w:val="0000FF"/>
        </w:rPr>
        <w:t>”</w:t>
      </w:r>
      <w:r>
        <w:rPr>
          <w:color w:val="0000FF"/>
        </w:rPr>
        <w:t>、</w:t>
      </w:r>
      <w:r>
        <w:rPr>
          <w:color w:val="0000FF"/>
        </w:rPr>
        <w:t>“</w:t>
      </w:r>
      <w:r>
        <w:rPr>
          <w:color w:val="0000FF"/>
        </w:rPr>
        <w:t>比较样本数</w:t>
      </w:r>
      <w:r>
        <w:rPr>
          <w:color w:val="0000FF"/>
        </w:rPr>
        <w:t>”</w:t>
      </w:r>
      <w:r>
        <w:rPr>
          <w:color w:val="0000FF"/>
        </w:rPr>
        <w:t>来截断和对齐，实现有意义的比较。</w:t>
      </w:r>
    </w:p>
    <w:p w14:paraId="21B70A18" w14:textId="77777777" w:rsidR="0034451C" w:rsidRDefault="007B23C1">
      <w:pPr>
        <w:numPr>
          <w:ilvl w:val="0"/>
          <w:numId w:val="2"/>
        </w:numPr>
        <w:rPr>
          <w:color w:val="0000FF"/>
        </w:rPr>
      </w:pPr>
      <w:r>
        <w:rPr>
          <w:color w:val="0000FF"/>
        </w:rPr>
        <w:t>计算以上</w:t>
      </w:r>
      <w:r>
        <w:rPr>
          <w:color w:val="0000FF"/>
        </w:rPr>
        <w:t>4</w:t>
      </w:r>
      <w:r>
        <w:rPr>
          <w:color w:val="0000FF"/>
        </w:rPr>
        <w:t>种增采样方案结果的</w:t>
      </w:r>
      <w:r>
        <w:rPr>
          <w:color w:val="0000FF"/>
        </w:rPr>
        <w:t>MSE</w:t>
      </w:r>
      <w:r>
        <w:rPr>
          <w:color w:val="0000FF"/>
        </w:rPr>
        <w:t>，分析是否与主观测试结果吻合。</w:t>
      </w:r>
    </w:p>
    <w:p w14:paraId="060AEFC6" w14:textId="77777777" w:rsidR="0034451C" w:rsidRDefault="007B23C1">
      <w:pPr>
        <w:pStyle w:val="1"/>
      </w:pPr>
      <w:bookmarkStart w:id="9" w:name="_Toc15460"/>
      <w:r>
        <w:t>设计改进【可选】</w:t>
      </w:r>
      <w:bookmarkEnd w:id="9"/>
    </w:p>
    <w:p w14:paraId="6C9D231E" w14:textId="77777777" w:rsidR="0034451C" w:rsidRDefault="007B23C1">
      <w:pPr>
        <w:rPr>
          <w:b/>
          <w:bCs/>
          <w:color w:val="0000FF"/>
        </w:rPr>
      </w:pPr>
      <w:r>
        <w:rPr>
          <w:rFonts w:hint="eastAsia"/>
          <w:b/>
          <w:bCs/>
          <w:color w:val="0000FF"/>
        </w:rPr>
        <w:t>要求</w:t>
      </w:r>
    </w:p>
    <w:p w14:paraId="63592BD5" w14:textId="77777777" w:rsidR="0034451C" w:rsidRDefault="007B23C1">
      <w:pPr>
        <w:numPr>
          <w:ilvl w:val="0"/>
          <w:numId w:val="3"/>
        </w:numPr>
        <w:rPr>
          <w:color w:val="0000FF"/>
        </w:rPr>
      </w:pPr>
      <w:r>
        <w:rPr>
          <w:color w:val="0000FF"/>
        </w:rPr>
        <w:t>提出对方法设计、实现、测试等方面的改进设想。</w:t>
      </w:r>
    </w:p>
    <w:p w14:paraId="6EF386FB" w14:textId="77777777" w:rsidR="0034451C" w:rsidRDefault="007B23C1">
      <w:pPr>
        <w:numPr>
          <w:ilvl w:val="0"/>
          <w:numId w:val="3"/>
        </w:numPr>
        <w:rPr>
          <w:color w:val="0000FF"/>
        </w:rPr>
      </w:pPr>
      <w:r>
        <w:rPr>
          <w:color w:val="0000FF"/>
        </w:rPr>
        <w:t>分析说明改进的目的、原理和可行性依据。</w:t>
      </w:r>
    </w:p>
    <w:p w14:paraId="0F8E4E03" w14:textId="77777777" w:rsidR="0034451C" w:rsidRDefault="007B23C1">
      <w:pPr>
        <w:numPr>
          <w:ilvl w:val="0"/>
          <w:numId w:val="3"/>
        </w:numPr>
        <w:rPr>
          <w:color w:val="0000FF"/>
        </w:rPr>
      </w:pPr>
      <w:r>
        <w:rPr>
          <w:color w:val="0000FF"/>
        </w:rPr>
        <w:t>实施对系统的改进，并通过仿真验证改进的效果。</w:t>
      </w:r>
    </w:p>
    <w:p w14:paraId="61538242" w14:textId="77777777" w:rsidR="0034451C" w:rsidRDefault="007B23C1">
      <w:pPr>
        <w:pStyle w:val="1"/>
      </w:pPr>
      <w:bookmarkStart w:id="10" w:name="_Toc3294"/>
      <w:r>
        <w:rPr>
          <w:rFonts w:hint="eastAsia"/>
        </w:rPr>
        <w:t>总结</w:t>
      </w:r>
      <w:bookmarkEnd w:id="10"/>
    </w:p>
    <w:p w14:paraId="5BB90E84" w14:textId="77777777" w:rsidR="0034451C" w:rsidRDefault="007B23C1">
      <w:pPr>
        <w:pStyle w:val="2"/>
      </w:pPr>
      <w:bookmarkStart w:id="11" w:name="_Toc27698"/>
      <w:r>
        <w:t>设计完成情况</w:t>
      </w:r>
      <w:bookmarkEnd w:id="11"/>
    </w:p>
    <w:p w14:paraId="656ED769" w14:textId="77777777" w:rsidR="0034451C" w:rsidRDefault="007B23C1">
      <w:pPr>
        <w:rPr>
          <w:b/>
          <w:bCs/>
          <w:color w:val="0000FF"/>
        </w:rPr>
      </w:pPr>
      <w:r>
        <w:rPr>
          <w:rFonts w:hint="eastAsia"/>
          <w:b/>
          <w:bCs/>
          <w:color w:val="0000FF"/>
        </w:rPr>
        <w:t>要求</w:t>
      </w:r>
    </w:p>
    <w:p w14:paraId="684AC1D7" w14:textId="77777777" w:rsidR="0034451C" w:rsidRDefault="007B23C1">
      <w:pPr>
        <w:numPr>
          <w:ilvl w:val="0"/>
          <w:numId w:val="4"/>
        </w:numPr>
        <w:rPr>
          <w:color w:val="0000FF"/>
        </w:rPr>
      </w:pPr>
      <w:r>
        <w:rPr>
          <w:color w:val="0000FF"/>
        </w:rPr>
        <w:t>列出</w:t>
      </w:r>
      <w:r>
        <w:rPr>
          <w:rFonts w:hint="eastAsia"/>
          <w:color w:val="0000FF"/>
        </w:rPr>
        <w:t>已完成</w:t>
      </w:r>
      <w:r>
        <w:rPr>
          <w:color w:val="0000FF"/>
        </w:rPr>
        <w:t>的内容</w:t>
      </w:r>
    </w:p>
    <w:p w14:paraId="16FB4820" w14:textId="77777777" w:rsidR="0034451C" w:rsidRDefault="007B23C1">
      <w:pPr>
        <w:numPr>
          <w:ilvl w:val="0"/>
          <w:numId w:val="4"/>
        </w:numPr>
        <w:rPr>
          <w:color w:val="0000FF"/>
        </w:rPr>
      </w:pPr>
      <w:r>
        <w:rPr>
          <w:color w:val="0000FF"/>
        </w:rPr>
        <w:t>列出未完成的内容</w:t>
      </w:r>
      <w:r>
        <w:rPr>
          <w:rFonts w:hint="eastAsia"/>
          <w:color w:val="0000FF"/>
        </w:rPr>
        <w:t>，及导致未能完成的原因</w:t>
      </w:r>
    </w:p>
    <w:p w14:paraId="410AA022" w14:textId="77777777" w:rsidR="0034451C" w:rsidRDefault="007B23C1">
      <w:pPr>
        <w:pStyle w:val="2"/>
      </w:pPr>
      <w:bookmarkStart w:id="12" w:name="_Toc24226"/>
      <w:r>
        <w:t>经验与收获</w:t>
      </w:r>
      <w:bookmarkEnd w:id="12"/>
    </w:p>
    <w:p w14:paraId="4FAE0E25" w14:textId="77777777" w:rsidR="0034451C" w:rsidRDefault="007B23C1">
      <w:pPr>
        <w:rPr>
          <w:color w:val="0000FF"/>
        </w:rPr>
      </w:pPr>
      <w:r>
        <w:rPr>
          <w:b/>
          <w:bCs/>
          <w:color w:val="0000FF"/>
        </w:rPr>
        <w:t>要求</w:t>
      </w:r>
      <w:r>
        <w:rPr>
          <w:color w:val="0000FF"/>
        </w:rPr>
        <w:t>：在本次设计过程中，</w:t>
      </w:r>
      <w:r>
        <w:rPr>
          <w:rFonts w:hint="eastAsia"/>
          <w:color w:val="0000FF"/>
        </w:rPr>
        <w:t>所得到的经验与收获</w:t>
      </w:r>
    </w:p>
    <w:p w14:paraId="63617A74" w14:textId="77777777" w:rsidR="0034451C" w:rsidRDefault="007B23C1">
      <w:pPr>
        <w:pStyle w:val="1"/>
      </w:pPr>
      <w:bookmarkStart w:id="13" w:name="_Toc3578"/>
      <w:r>
        <w:t>附录</w:t>
      </w:r>
      <w:r>
        <w:t>——</w:t>
      </w:r>
      <w:r>
        <w:rPr>
          <w:rFonts w:hint="eastAsia"/>
        </w:rPr>
        <w:t>相关技术简介</w:t>
      </w:r>
      <w:bookmarkEnd w:id="13"/>
    </w:p>
    <w:p w14:paraId="2DA3AC41" w14:textId="77777777" w:rsidR="0034451C" w:rsidRDefault="007B23C1">
      <w:pPr>
        <w:rPr>
          <w:color w:val="0000FF"/>
        </w:rPr>
      </w:pPr>
      <w:r>
        <w:rPr>
          <w:rFonts w:hint="eastAsia"/>
          <w:b/>
          <w:bCs/>
          <w:color w:val="0000FF"/>
        </w:rPr>
        <w:t>要求</w:t>
      </w:r>
      <w:r>
        <w:rPr>
          <w:b/>
          <w:bCs/>
          <w:color w:val="0000FF"/>
        </w:rPr>
        <w:t>：</w:t>
      </w:r>
      <w:r>
        <w:rPr>
          <w:rFonts w:hint="eastAsia"/>
          <w:color w:val="0000FF"/>
        </w:rPr>
        <w:t>简要介绍本设计中所使用的</w:t>
      </w:r>
    </w:p>
    <w:p w14:paraId="7B13F39B" w14:textId="77777777" w:rsidR="0034451C" w:rsidRDefault="007B23C1">
      <w:pPr>
        <w:numPr>
          <w:ilvl w:val="0"/>
          <w:numId w:val="5"/>
        </w:numPr>
        <w:rPr>
          <w:color w:val="0000FF"/>
        </w:rPr>
      </w:pPr>
      <w:r>
        <w:rPr>
          <w:rFonts w:hint="eastAsia"/>
          <w:color w:val="0000FF"/>
        </w:rPr>
        <w:t>计算机语言</w:t>
      </w:r>
    </w:p>
    <w:p w14:paraId="477571C7" w14:textId="77777777" w:rsidR="0034451C" w:rsidRDefault="007B23C1">
      <w:pPr>
        <w:numPr>
          <w:ilvl w:val="1"/>
          <w:numId w:val="5"/>
        </w:numPr>
        <w:rPr>
          <w:color w:val="0000FF"/>
        </w:rPr>
      </w:pPr>
      <w:r>
        <w:rPr>
          <w:rFonts w:hint="eastAsia"/>
          <w:color w:val="0000FF"/>
        </w:rPr>
        <w:t>官方名称</w:t>
      </w:r>
      <w:r>
        <w:rPr>
          <w:color w:val="0000FF"/>
        </w:rPr>
        <w:t>、版本号、官网</w:t>
      </w:r>
      <w:r>
        <w:rPr>
          <w:color w:val="0000FF"/>
        </w:rPr>
        <w:t>URL</w:t>
      </w:r>
    </w:p>
    <w:p w14:paraId="7F9AAB7E" w14:textId="77777777" w:rsidR="0034451C" w:rsidRDefault="007B23C1">
      <w:pPr>
        <w:numPr>
          <w:ilvl w:val="0"/>
          <w:numId w:val="5"/>
        </w:numPr>
        <w:rPr>
          <w:color w:val="0000FF"/>
        </w:rPr>
      </w:pPr>
      <w:r>
        <w:rPr>
          <w:rFonts w:hint="eastAsia"/>
          <w:color w:val="0000FF"/>
        </w:rPr>
        <w:t>主要函数包</w:t>
      </w:r>
      <w:r>
        <w:rPr>
          <w:color w:val="0000FF"/>
        </w:rPr>
        <w:t>/</w:t>
      </w:r>
      <w:r>
        <w:rPr>
          <w:color w:val="0000FF"/>
        </w:rPr>
        <w:t>模组</w:t>
      </w:r>
    </w:p>
    <w:p w14:paraId="6BB1F68F" w14:textId="77777777" w:rsidR="0034451C" w:rsidRDefault="007B23C1">
      <w:pPr>
        <w:numPr>
          <w:ilvl w:val="1"/>
          <w:numId w:val="5"/>
        </w:numPr>
        <w:rPr>
          <w:color w:val="0000FF"/>
        </w:rPr>
      </w:pPr>
      <w:r>
        <w:rPr>
          <w:color w:val="0000FF"/>
        </w:rPr>
        <w:t>只需包含非标准函数包</w:t>
      </w:r>
      <w:r>
        <w:rPr>
          <w:color w:val="0000FF"/>
        </w:rPr>
        <w:t>/</w:t>
      </w:r>
      <w:r>
        <w:rPr>
          <w:color w:val="0000FF"/>
        </w:rPr>
        <w:t>模组等（不是计算机语言自带的）</w:t>
      </w:r>
    </w:p>
    <w:p w14:paraId="254CBA78" w14:textId="77777777" w:rsidR="0034451C" w:rsidRDefault="007B23C1">
      <w:pPr>
        <w:numPr>
          <w:ilvl w:val="1"/>
          <w:numId w:val="5"/>
        </w:numPr>
        <w:rPr>
          <w:color w:val="0000FF"/>
        </w:rPr>
      </w:pPr>
      <w:r>
        <w:rPr>
          <w:rFonts w:hint="eastAsia"/>
          <w:color w:val="0000FF"/>
        </w:rPr>
        <w:t>官方名称</w:t>
      </w:r>
      <w:r>
        <w:rPr>
          <w:color w:val="0000FF"/>
        </w:rPr>
        <w:t>、版本号、官网</w:t>
      </w:r>
      <w:r>
        <w:rPr>
          <w:color w:val="0000FF"/>
        </w:rPr>
        <w:t>URL</w:t>
      </w:r>
    </w:p>
    <w:p w14:paraId="0B9A6470" w14:textId="77777777" w:rsidR="0034451C" w:rsidRDefault="007B23C1">
      <w:pPr>
        <w:numPr>
          <w:ilvl w:val="1"/>
          <w:numId w:val="5"/>
        </w:numPr>
        <w:rPr>
          <w:color w:val="0000FF"/>
        </w:rPr>
      </w:pPr>
      <w:r>
        <w:rPr>
          <w:color w:val="0000FF"/>
        </w:rPr>
        <w:t>在本设计中的用途</w:t>
      </w:r>
    </w:p>
    <w:p w14:paraId="3D0BE42B" w14:textId="77777777" w:rsidR="0034451C" w:rsidRDefault="007B23C1">
      <w:pPr>
        <w:numPr>
          <w:ilvl w:val="0"/>
          <w:numId w:val="5"/>
        </w:numPr>
        <w:rPr>
          <w:color w:val="0000FF"/>
        </w:rPr>
      </w:pPr>
      <w:r>
        <w:rPr>
          <w:color w:val="0000FF"/>
        </w:rPr>
        <w:t>工具软件</w:t>
      </w:r>
    </w:p>
    <w:p w14:paraId="0C3D2A67" w14:textId="77777777" w:rsidR="0034451C" w:rsidRDefault="007B23C1">
      <w:pPr>
        <w:numPr>
          <w:ilvl w:val="1"/>
          <w:numId w:val="5"/>
        </w:numPr>
        <w:rPr>
          <w:color w:val="0000FF"/>
        </w:rPr>
      </w:pPr>
      <w:r>
        <w:rPr>
          <w:rFonts w:hint="eastAsia"/>
          <w:color w:val="0000FF"/>
        </w:rPr>
        <w:t>编程</w:t>
      </w:r>
      <w:r>
        <w:rPr>
          <w:color w:val="0000FF"/>
        </w:rPr>
        <w:t>开发、</w:t>
      </w:r>
      <w:r>
        <w:rPr>
          <w:rFonts w:hint="eastAsia"/>
          <w:color w:val="0000FF"/>
        </w:rPr>
        <w:t>报告撰写</w:t>
      </w:r>
      <w:r>
        <w:rPr>
          <w:color w:val="0000FF"/>
        </w:rPr>
        <w:t>、</w:t>
      </w:r>
      <w:r>
        <w:rPr>
          <w:rFonts w:hint="eastAsia"/>
          <w:color w:val="0000FF"/>
        </w:rPr>
        <w:t>作图</w:t>
      </w:r>
      <w:r>
        <w:rPr>
          <w:color w:val="0000FF"/>
        </w:rPr>
        <w:t>、其他辅助工具等</w:t>
      </w:r>
    </w:p>
    <w:p w14:paraId="219070A9" w14:textId="77777777" w:rsidR="0034451C" w:rsidRDefault="007B23C1">
      <w:pPr>
        <w:numPr>
          <w:ilvl w:val="1"/>
          <w:numId w:val="5"/>
        </w:numPr>
        <w:rPr>
          <w:color w:val="0000FF"/>
        </w:rPr>
      </w:pPr>
      <w:r>
        <w:rPr>
          <w:rFonts w:hint="eastAsia"/>
          <w:color w:val="0000FF"/>
        </w:rPr>
        <w:t>官方名称</w:t>
      </w:r>
      <w:r>
        <w:rPr>
          <w:color w:val="0000FF"/>
        </w:rPr>
        <w:t>、版本号、官网</w:t>
      </w:r>
      <w:r>
        <w:rPr>
          <w:color w:val="0000FF"/>
        </w:rPr>
        <w:t>URL</w:t>
      </w:r>
    </w:p>
    <w:p w14:paraId="3D3EC28F" w14:textId="77777777" w:rsidR="0034451C" w:rsidRDefault="007B23C1">
      <w:pPr>
        <w:numPr>
          <w:ilvl w:val="1"/>
          <w:numId w:val="5"/>
        </w:numPr>
        <w:rPr>
          <w:color w:val="0000FF"/>
        </w:rPr>
      </w:pPr>
      <w:r>
        <w:rPr>
          <w:color w:val="0000FF"/>
        </w:rPr>
        <w:t>在本设计中的用途</w:t>
      </w:r>
    </w:p>
    <w:p w14:paraId="2BBAC683" w14:textId="77777777" w:rsidR="0034451C" w:rsidRDefault="0034451C"/>
    <w:sectPr w:rsidR="0034451C">
      <w:footerReference w:type="even" r:id="rId12"/>
      <w:foot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A53FE" w14:textId="77777777" w:rsidR="00C3140B" w:rsidRDefault="00C3140B">
      <w:r>
        <w:separator/>
      </w:r>
    </w:p>
  </w:endnote>
  <w:endnote w:type="continuationSeparator" w:id="0">
    <w:p w14:paraId="7F3D1C4E" w14:textId="77777777" w:rsidR="00C3140B" w:rsidRDefault="00C31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43642" w14:textId="77777777" w:rsidR="007B23C1" w:rsidRDefault="007B23C1">
    <w:pPr>
      <w:pStyle w:val="a7"/>
      <w:framePr w:wrap="around" w:vAnchor="text" w:hAnchor="margin" w:xAlign="center" w:y="1"/>
      <w:rPr>
        <w:rStyle w:val="ab"/>
      </w:rPr>
    </w:pPr>
    <w:r>
      <w:fldChar w:fldCharType="begin"/>
    </w:r>
    <w:r>
      <w:rPr>
        <w:rStyle w:val="ab"/>
      </w:rPr>
      <w:instrText xml:space="preserve">PAGE  </w:instrText>
    </w:r>
    <w:r>
      <w:fldChar w:fldCharType="separate"/>
    </w:r>
    <w:r>
      <w:t xml:space="preserve"> </w:t>
    </w:r>
    <w:r>
      <w:fldChar w:fldCharType="end"/>
    </w:r>
  </w:p>
  <w:p w14:paraId="2DC26C14" w14:textId="77777777" w:rsidR="007B23C1" w:rsidRDefault="007B23C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6B33F" w14:textId="77777777" w:rsidR="007B23C1" w:rsidRDefault="007B23C1">
    <w:pPr>
      <w:pStyle w:val="a7"/>
    </w:pPr>
    <w:r>
      <w:rPr>
        <w:noProof/>
      </w:rPr>
      <mc:AlternateContent>
        <mc:Choice Requires="wps">
          <w:drawing>
            <wp:anchor distT="0" distB="0" distL="114300" distR="114300" simplePos="0" relativeHeight="251658240" behindDoc="0" locked="0" layoutInCell="1" allowOverlap="1" wp14:anchorId="4D752831" wp14:editId="2293B12D">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00C8DE" w14:textId="77777777" w:rsidR="007B23C1" w:rsidRDefault="007B23C1">
                          <w:pPr>
                            <w:pStyle w:val="a7"/>
                            <w:rPr>
                              <w:rStyle w:val="ab"/>
                            </w:rPr>
                          </w:pPr>
                          <w:r>
                            <w:fldChar w:fldCharType="begin"/>
                          </w:r>
                          <w:r>
                            <w:rPr>
                              <w:rStyle w:val="ab"/>
                            </w:rPr>
                            <w:instrText xml:space="preserve">PAGE  </w:instrText>
                          </w:r>
                          <w:r>
                            <w:fldChar w:fldCharType="separate"/>
                          </w:r>
                          <w:r>
                            <w:rPr>
                              <w:rStyle w:val="ab"/>
                            </w:rPr>
                            <w:t>- 52 -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D752831"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1700C8DE" w14:textId="77777777" w:rsidR="007B23C1" w:rsidRDefault="007B23C1">
                    <w:pPr>
                      <w:pStyle w:val="a7"/>
                      <w:rPr>
                        <w:rStyle w:val="ab"/>
                      </w:rPr>
                    </w:pPr>
                    <w:r>
                      <w:fldChar w:fldCharType="begin"/>
                    </w:r>
                    <w:r>
                      <w:rPr>
                        <w:rStyle w:val="ab"/>
                      </w:rPr>
                      <w:instrText xml:space="preserve">PAGE  </w:instrText>
                    </w:r>
                    <w:r>
                      <w:fldChar w:fldCharType="separate"/>
                    </w:r>
                    <w:r>
                      <w:rPr>
                        <w:rStyle w:val="ab"/>
                      </w:rPr>
                      <w:t>- 52 -</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96581" w14:textId="77777777" w:rsidR="00C3140B" w:rsidRDefault="00C3140B">
      <w:r>
        <w:separator/>
      </w:r>
    </w:p>
  </w:footnote>
  <w:footnote w:type="continuationSeparator" w:id="0">
    <w:p w14:paraId="07116661" w14:textId="77777777" w:rsidR="00C3140B" w:rsidRDefault="00C31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F3892F"/>
    <w:multiLevelType w:val="multilevel"/>
    <w:tmpl w:val="90F3892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EE0D63B4"/>
    <w:multiLevelType w:val="multilevel"/>
    <w:tmpl w:val="EE0D63B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000C4985"/>
    <w:multiLevelType w:val="singleLevel"/>
    <w:tmpl w:val="000C4985"/>
    <w:lvl w:ilvl="0">
      <w:start w:val="1"/>
      <w:numFmt w:val="bullet"/>
      <w:lvlText w:val=""/>
      <w:lvlJc w:val="left"/>
      <w:pPr>
        <w:ind w:left="420" w:hanging="420"/>
      </w:pPr>
      <w:rPr>
        <w:rFonts w:ascii="Wingdings" w:hAnsi="Wingdings" w:hint="default"/>
      </w:rPr>
    </w:lvl>
  </w:abstractNum>
  <w:abstractNum w:abstractNumId="3" w15:restartNumberingAfterBreak="0">
    <w:nsid w:val="081F0005"/>
    <w:multiLevelType w:val="multilevel"/>
    <w:tmpl w:val="081F0005"/>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4" w15:restartNumberingAfterBreak="0">
    <w:nsid w:val="35996139"/>
    <w:multiLevelType w:val="multilevel"/>
    <w:tmpl w:val="35996139"/>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
  <w:drawingGridVerticalSpacing w:val="156"/>
  <w:displayHorizontalDrawingGridEvery w:val="0"/>
  <w:displayVerticalDrawingGridEvery w:val="2"/>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1C5C20"/>
    <w:rsid w:val="00216F05"/>
    <w:rsid w:val="00280F40"/>
    <w:rsid w:val="0034451C"/>
    <w:rsid w:val="003B560D"/>
    <w:rsid w:val="0054615C"/>
    <w:rsid w:val="005F3728"/>
    <w:rsid w:val="006022FE"/>
    <w:rsid w:val="007B23C1"/>
    <w:rsid w:val="00BE7A71"/>
    <w:rsid w:val="00C3140B"/>
    <w:rsid w:val="00CB58C6"/>
    <w:rsid w:val="00E44396"/>
    <w:rsid w:val="0138438A"/>
    <w:rsid w:val="013D78AA"/>
    <w:rsid w:val="01AF2CD9"/>
    <w:rsid w:val="01E53816"/>
    <w:rsid w:val="02220F4D"/>
    <w:rsid w:val="0227779B"/>
    <w:rsid w:val="025C2027"/>
    <w:rsid w:val="02A943A5"/>
    <w:rsid w:val="02D8414C"/>
    <w:rsid w:val="02F8046E"/>
    <w:rsid w:val="031822BF"/>
    <w:rsid w:val="038336D3"/>
    <w:rsid w:val="038B2E5C"/>
    <w:rsid w:val="03983BB3"/>
    <w:rsid w:val="03CB22E5"/>
    <w:rsid w:val="04091FE7"/>
    <w:rsid w:val="047B10B9"/>
    <w:rsid w:val="049A362D"/>
    <w:rsid w:val="050D519B"/>
    <w:rsid w:val="052C0643"/>
    <w:rsid w:val="055423D4"/>
    <w:rsid w:val="058172DA"/>
    <w:rsid w:val="05DE3DD7"/>
    <w:rsid w:val="069702D0"/>
    <w:rsid w:val="06B442F3"/>
    <w:rsid w:val="07215C9F"/>
    <w:rsid w:val="076D5B26"/>
    <w:rsid w:val="07A1170F"/>
    <w:rsid w:val="07D928CB"/>
    <w:rsid w:val="08006AFB"/>
    <w:rsid w:val="083D566F"/>
    <w:rsid w:val="084E42DD"/>
    <w:rsid w:val="08544D16"/>
    <w:rsid w:val="08633167"/>
    <w:rsid w:val="09466BFB"/>
    <w:rsid w:val="09794D64"/>
    <w:rsid w:val="099141A1"/>
    <w:rsid w:val="0A694F95"/>
    <w:rsid w:val="0B212FD9"/>
    <w:rsid w:val="0B5F45A7"/>
    <w:rsid w:val="0B6A1296"/>
    <w:rsid w:val="0BE84176"/>
    <w:rsid w:val="0C151650"/>
    <w:rsid w:val="0DAC3F76"/>
    <w:rsid w:val="0E3A1EA6"/>
    <w:rsid w:val="0E9C2FF8"/>
    <w:rsid w:val="0F484055"/>
    <w:rsid w:val="105A114E"/>
    <w:rsid w:val="106D6BB2"/>
    <w:rsid w:val="10E91572"/>
    <w:rsid w:val="117B1E59"/>
    <w:rsid w:val="118B0906"/>
    <w:rsid w:val="11955510"/>
    <w:rsid w:val="11EF0195"/>
    <w:rsid w:val="123B4704"/>
    <w:rsid w:val="12657F7A"/>
    <w:rsid w:val="129A4708"/>
    <w:rsid w:val="12C57140"/>
    <w:rsid w:val="12F95175"/>
    <w:rsid w:val="135B2C51"/>
    <w:rsid w:val="13B35F03"/>
    <w:rsid w:val="145301D1"/>
    <w:rsid w:val="148925C9"/>
    <w:rsid w:val="14A3630A"/>
    <w:rsid w:val="14B75B0E"/>
    <w:rsid w:val="14C95589"/>
    <w:rsid w:val="15CF007B"/>
    <w:rsid w:val="160D0B72"/>
    <w:rsid w:val="16655AB0"/>
    <w:rsid w:val="167209AA"/>
    <w:rsid w:val="16E427FB"/>
    <w:rsid w:val="17380B43"/>
    <w:rsid w:val="179767E5"/>
    <w:rsid w:val="17DD4680"/>
    <w:rsid w:val="17EB6D7A"/>
    <w:rsid w:val="1802729A"/>
    <w:rsid w:val="181F4494"/>
    <w:rsid w:val="185F3BD5"/>
    <w:rsid w:val="18924992"/>
    <w:rsid w:val="18D40BA4"/>
    <w:rsid w:val="192569AC"/>
    <w:rsid w:val="193D12E5"/>
    <w:rsid w:val="197C3BC1"/>
    <w:rsid w:val="19A6474D"/>
    <w:rsid w:val="19F51D9A"/>
    <w:rsid w:val="1A08073E"/>
    <w:rsid w:val="1A877829"/>
    <w:rsid w:val="1B3C0C26"/>
    <w:rsid w:val="1B6E0085"/>
    <w:rsid w:val="1B72448A"/>
    <w:rsid w:val="1D462568"/>
    <w:rsid w:val="1D4E39EB"/>
    <w:rsid w:val="1D6A2DED"/>
    <w:rsid w:val="1DAE07BA"/>
    <w:rsid w:val="1E255651"/>
    <w:rsid w:val="1E383D55"/>
    <w:rsid w:val="1E8539DD"/>
    <w:rsid w:val="1EB524A4"/>
    <w:rsid w:val="1EF01B86"/>
    <w:rsid w:val="1F451A6D"/>
    <w:rsid w:val="1F4623CD"/>
    <w:rsid w:val="1F6672B3"/>
    <w:rsid w:val="1F7641AC"/>
    <w:rsid w:val="1FCE5518"/>
    <w:rsid w:val="1FEE30A5"/>
    <w:rsid w:val="20307524"/>
    <w:rsid w:val="20B558B1"/>
    <w:rsid w:val="214648FB"/>
    <w:rsid w:val="223B26DC"/>
    <w:rsid w:val="225D2D52"/>
    <w:rsid w:val="22E830F1"/>
    <w:rsid w:val="23026B89"/>
    <w:rsid w:val="23560687"/>
    <w:rsid w:val="23560F53"/>
    <w:rsid w:val="24B6455F"/>
    <w:rsid w:val="254F0C17"/>
    <w:rsid w:val="2558219A"/>
    <w:rsid w:val="2568170B"/>
    <w:rsid w:val="26207722"/>
    <w:rsid w:val="26B63E3B"/>
    <w:rsid w:val="273A5F6E"/>
    <w:rsid w:val="27490D54"/>
    <w:rsid w:val="2798085B"/>
    <w:rsid w:val="27A403E5"/>
    <w:rsid w:val="285918AC"/>
    <w:rsid w:val="294E567C"/>
    <w:rsid w:val="2A1705AC"/>
    <w:rsid w:val="2A4C3981"/>
    <w:rsid w:val="2A5C718D"/>
    <w:rsid w:val="2A74188F"/>
    <w:rsid w:val="2B5A59D5"/>
    <w:rsid w:val="2B9E772F"/>
    <w:rsid w:val="2C141E43"/>
    <w:rsid w:val="2C3C0FC8"/>
    <w:rsid w:val="2C8A79CC"/>
    <w:rsid w:val="2C8C1102"/>
    <w:rsid w:val="2CCA30B3"/>
    <w:rsid w:val="2CE84C1C"/>
    <w:rsid w:val="2D7B3561"/>
    <w:rsid w:val="2DC07813"/>
    <w:rsid w:val="2E242FC2"/>
    <w:rsid w:val="2E6125B5"/>
    <w:rsid w:val="2F2958CD"/>
    <w:rsid w:val="2F4D3349"/>
    <w:rsid w:val="2F72639B"/>
    <w:rsid w:val="2F7D200E"/>
    <w:rsid w:val="30490B28"/>
    <w:rsid w:val="30606032"/>
    <w:rsid w:val="313D3A16"/>
    <w:rsid w:val="31721C4E"/>
    <w:rsid w:val="31B03A7D"/>
    <w:rsid w:val="31CA2448"/>
    <w:rsid w:val="31F74458"/>
    <w:rsid w:val="32A93D99"/>
    <w:rsid w:val="3355696E"/>
    <w:rsid w:val="335A167A"/>
    <w:rsid w:val="33616E9E"/>
    <w:rsid w:val="33A27C89"/>
    <w:rsid w:val="33CD508B"/>
    <w:rsid w:val="34B66F69"/>
    <w:rsid w:val="34B71E38"/>
    <w:rsid w:val="35012E0B"/>
    <w:rsid w:val="35492632"/>
    <w:rsid w:val="371C0E12"/>
    <w:rsid w:val="37383DF0"/>
    <w:rsid w:val="375D5371"/>
    <w:rsid w:val="37C07559"/>
    <w:rsid w:val="37D31FD5"/>
    <w:rsid w:val="37E40DB5"/>
    <w:rsid w:val="37F56149"/>
    <w:rsid w:val="384756F6"/>
    <w:rsid w:val="387C670A"/>
    <w:rsid w:val="38864202"/>
    <w:rsid w:val="3A6C3A8F"/>
    <w:rsid w:val="3A806E37"/>
    <w:rsid w:val="3A94792C"/>
    <w:rsid w:val="3AD3406F"/>
    <w:rsid w:val="3AD66D0D"/>
    <w:rsid w:val="3AE468B9"/>
    <w:rsid w:val="3B0164FC"/>
    <w:rsid w:val="3B584499"/>
    <w:rsid w:val="3BAE705D"/>
    <w:rsid w:val="3BDA6700"/>
    <w:rsid w:val="3C160B02"/>
    <w:rsid w:val="3C554B05"/>
    <w:rsid w:val="3D3B6A4D"/>
    <w:rsid w:val="3DAC5991"/>
    <w:rsid w:val="3DB50F34"/>
    <w:rsid w:val="3E3176BF"/>
    <w:rsid w:val="3EA75CDB"/>
    <w:rsid w:val="3EFE32D2"/>
    <w:rsid w:val="3F8F5CCA"/>
    <w:rsid w:val="3F975834"/>
    <w:rsid w:val="3FE526E5"/>
    <w:rsid w:val="404A10BC"/>
    <w:rsid w:val="405A78E6"/>
    <w:rsid w:val="40996C8F"/>
    <w:rsid w:val="40C526EE"/>
    <w:rsid w:val="40E71FAA"/>
    <w:rsid w:val="41723673"/>
    <w:rsid w:val="41982A12"/>
    <w:rsid w:val="423B34A9"/>
    <w:rsid w:val="427E21EA"/>
    <w:rsid w:val="429F5341"/>
    <w:rsid w:val="42CE1C9F"/>
    <w:rsid w:val="43B24AF7"/>
    <w:rsid w:val="43D3239A"/>
    <w:rsid w:val="43EA79F8"/>
    <w:rsid w:val="442B4678"/>
    <w:rsid w:val="4441625B"/>
    <w:rsid w:val="4446010E"/>
    <w:rsid w:val="453144E8"/>
    <w:rsid w:val="455145A9"/>
    <w:rsid w:val="45597074"/>
    <w:rsid w:val="45756E77"/>
    <w:rsid w:val="45C776FA"/>
    <w:rsid w:val="45F63BB2"/>
    <w:rsid w:val="462D7D5F"/>
    <w:rsid w:val="46AD41B4"/>
    <w:rsid w:val="479B6BA8"/>
    <w:rsid w:val="47C20AA6"/>
    <w:rsid w:val="47E40D3A"/>
    <w:rsid w:val="4841731A"/>
    <w:rsid w:val="48BE2841"/>
    <w:rsid w:val="49154D95"/>
    <w:rsid w:val="498B479B"/>
    <w:rsid w:val="49B6660C"/>
    <w:rsid w:val="49C65964"/>
    <w:rsid w:val="4B7B2D6F"/>
    <w:rsid w:val="4C36101B"/>
    <w:rsid w:val="4C9B556A"/>
    <w:rsid w:val="4D136442"/>
    <w:rsid w:val="4DD37B01"/>
    <w:rsid w:val="4E3B16F5"/>
    <w:rsid w:val="4E7C75EB"/>
    <w:rsid w:val="4EA90E43"/>
    <w:rsid w:val="50302EF1"/>
    <w:rsid w:val="50AC3DAE"/>
    <w:rsid w:val="50BD0801"/>
    <w:rsid w:val="50C04731"/>
    <w:rsid w:val="517F6EF2"/>
    <w:rsid w:val="51AD495C"/>
    <w:rsid w:val="51F002F5"/>
    <w:rsid w:val="51FD1FA6"/>
    <w:rsid w:val="52117A35"/>
    <w:rsid w:val="521D44AF"/>
    <w:rsid w:val="52BF61B9"/>
    <w:rsid w:val="52DE2A0B"/>
    <w:rsid w:val="532E4E1C"/>
    <w:rsid w:val="536F6782"/>
    <w:rsid w:val="53793652"/>
    <w:rsid w:val="537D7526"/>
    <w:rsid w:val="53E53554"/>
    <w:rsid w:val="540E365C"/>
    <w:rsid w:val="54444917"/>
    <w:rsid w:val="547C6F2F"/>
    <w:rsid w:val="548A3519"/>
    <w:rsid w:val="55074D85"/>
    <w:rsid w:val="5575055E"/>
    <w:rsid w:val="55EA27A6"/>
    <w:rsid w:val="56287535"/>
    <w:rsid w:val="562E179F"/>
    <w:rsid w:val="56B44A70"/>
    <w:rsid w:val="570E1AE8"/>
    <w:rsid w:val="57390083"/>
    <w:rsid w:val="5775764A"/>
    <w:rsid w:val="579F3ABC"/>
    <w:rsid w:val="57FE0938"/>
    <w:rsid w:val="588A44FF"/>
    <w:rsid w:val="59097738"/>
    <w:rsid w:val="59424C11"/>
    <w:rsid w:val="59B1163F"/>
    <w:rsid w:val="59EB2B6C"/>
    <w:rsid w:val="5A4608F2"/>
    <w:rsid w:val="5A635D51"/>
    <w:rsid w:val="5AB31E90"/>
    <w:rsid w:val="5AC00715"/>
    <w:rsid w:val="5AD620A3"/>
    <w:rsid w:val="5B1B3ABD"/>
    <w:rsid w:val="5B3F288A"/>
    <w:rsid w:val="5BF15685"/>
    <w:rsid w:val="5CB15CBF"/>
    <w:rsid w:val="5D2124FC"/>
    <w:rsid w:val="5D3F590B"/>
    <w:rsid w:val="5D4A420C"/>
    <w:rsid w:val="5D4D7530"/>
    <w:rsid w:val="5D50301B"/>
    <w:rsid w:val="5D7F3FF8"/>
    <w:rsid w:val="5D7F6A9D"/>
    <w:rsid w:val="5D806CA6"/>
    <w:rsid w:val="5DCE29B5"/>
    <w:rsid w:val="5DEA7F47"/>
    <w:rsid w:val="5E666EB4"/>
    <w:rsid w:val="5ED41D36"/>
    <w:rsid w:val="5F913A7E"/>
    <w:rsid w:val="5F932839"/>
    <w:rsid w:val="5FBE6C6E"/>
    <w:rsid w:val="60013B7F"/>
    <w:rsid w:val="603A015E"/>
    <w:rsid w:val="606D2DF5"/>
    <w:rsid w:val="606D71CC"/>
    <w:rsid w:val="607B1045"/>
    <w:rsid w:val="60C37292"/>
    <w:rsid w:val="60E76078"/>
    <w:rsid w:val="610066D5"/>
    <w:rsid w:val="611D3986"/>
    <w:rsid w:val="615813B2"/>
    <w:rsid w:val="616577DA"/>
    <w:rsid w:val="61D10F35"/>
    <w:rsid w:val="61EA2AD7"/>
    <w:rsid w:val="61EF29F3"/>
    <w:rsid w:val="634C7721"/>
    <w:rsid w:val="635653CB"/>
    <w:rsid w:val="63B17E3D"/>
    <w:rsid w:val="6422736A"/>
    <w:rsid w:val="64824E2A"/>
    <w:rsid w:val="653A205D"/>
    <w:rsid w:val="659C26CA"/>
    <w:rsid w:val="65BE675A"/>
    <w:rsid w:val="661833B3"/>
    <w:rsid w:val="67047203"/>
    <w:rsid w:val="67426375"/>
    <w:rsid w:val="67890863"/>
    <w:rsid w:val="67D86410"/>
    <w:rsid w:val="681F760F"/>
    <w:rsid w:val="683B7504"/>
    <w:rsid w:val="68A02C65"/>
    <w:rsid w:val="68B848EE"/>
    <w:rsid w:val="69786E79"/>
    <w:rsid w:val="69EE7D4A"/>
    <w:rsid w:val="6A520C65"/>
    <w:rsid w:val="6AA0698E"/>
    <w:rsid w:val="6AD03540"/>
    <w:rsid w:val="6B0E051C"/>
    <w:rsid w:val="6B311988"/>
    <w:rsid w:val="6B655DD2"/>
    <w:rsid w:val="6BF3239A"/>
    <w:rsid w:val="6BF609D0"/>
    <w:rsid w:val="6BF74DC0"/>
    <w:rsid w:val="6CD91E7D"/>
    <w:rsid w:val="6D132242"/>
    <w:rsid w:val="6D704F28"/>
    <w:rsid w:val="6DC944FF"/>
    <w:rsid w:val="6DE468C3"/>
    <w:rsid w:val="6E0F2A60"/>
    <w:rsid w:val="6E1913DF"/>
    <w:rsid w:val="6E3F4141"/>
    <w:rsid w:val="6E632A18"/>
    <w:rsid w:val="6E643445"/>
    <w:rsid w:val="6E840E5E"/>
    <w:rsid w:val="6EC3676A"/>
    <w:rsid w:val="6F1230D0"/>
    <w:rsid w:val="6FE6657F"/>
    <w:rsid w:val="71651DC4"/>
    <w:rsid w:val="720565E1"/>
    <w:rsid w:val="7231796E"/>
    <w:rsid w:val="724E054C"/>
    <w:rsid w:val="72824418"/>
    <w:rsid w:val="72B93AE2"/>
    <w:rsid w:val="72CA4E0E"/>
    <w:rsid w:val="72CB7E9D"/>
    <w:rsid w:val="731615A3"/>
    <w:rsid w:val="73214360"/>
    <w:rsid w:val="736A6461"/>
    <w:rsid w:val="7393605B"/>
    <w:rsid w:val="74025AE8"/>
    <w:rsid w:val="746D45A8"/>
    <w:rsid w:val="7494352B"/>
    <w:rsid w:val="74A773C8"/>
    <w:rsid w:val="74BA2B92"/>
    <w:rsid w:val="75136352"/>
    <w:rsid w:val="75557357"/>
    <w:rsid w:val="7558615E"/>
    <w:rsid w:val="75622F9A"/>
    <w:rsid w:val="760B2F7C"/>
    <w:rsid w:val="76226CCC"/>
    <w:rsid w:val="766B5ED3"/>
    <w:rsid w:val="768C090E"/>
    <w:rsid w:val="76993D74"/>
    <w:rsid w:val="76B07E0C"/>
    <w:rsid w:val="76B656E0"/>
    <w:rsid w:val="76BB137D"/>
    <w:rsid w:val="774126D2"/>
    <w:rsid w:val="775A05F1"/>
    <w:rsid w:val="777D6533"/>
    <w:rsid w:val="77931D08"/>
    <w:rsid w:val="77BC3252"/>
    <w:rsid w:val="77CF4CDB"/>
    <w:rsid w:val="77DB46FD"/>
    <w:rsid w:val="787E62C5"/>
    <w:rsid w:val="78CD3E19"/>
    <w:rsid w:val="78D16AE2"/>
    <w:rsid w:val="78F4202E"/>
    <w:rsid w:val="78F478B4"/>
    <w:rsid w:val="79393965"/>
    <w:rsid w:val="7976293A"/>
    <w:rsid w:val="7A055AE6"/>
    <w:rsid w:val="7A2A3A55"/>
    <w:rsid w:val="7AA227E8"/>
    <w:rsid w:val="7B404F0E"/>
    <w:rsid w:val="7B60609C"/>
    <w:rsid w:val="7B8C5143"/>
    <w:rsid w:val="7BA34357"/>
    <w:rsid w:val="7CE454ED"/>
    <w:rsid w:val="7D871137"/>
    <w:rsid w:val="7D8A5E55"/>
    <w:rsid w:val="7D8E7A36"/>
    <w:rsid w:val="7E5D55DE"/>
    <w:rsid w:val="7F294430"/>
    <w:rsid w:val="7F6E7EA1"/>
    <w:rsid w:val="7FE70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8C7B968"/>
  <w15:docId w15:val="{41E29BB0-6F28-4258-AA9B-D4EE7ADB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annotation text" w:qFormat="1"/>
    <w:lsdException w:name="footer" w:qFormat="1"/>
    <w:lsdException w:name="caption" w:qFormat="1"/>
    <w:lsdException w:name="page number" w:qFormat="1"/>
    <w:lsdException w:name="Title"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line="576" w:lineRule="auto"/>
      <w:outlineLvl w:val="0"/>
    </w:pPr>
    <w:rPr>
      <w:rFonts w:eastAsia="楷体"/>
      <w:b/>
      <w:kern w:val="44"/>
      <w:sz w:val="28"/>
    </w:rPr>
  </w:style>
  <w:style w:type="paragraph" w:styleId="2">
    <w:name w:val="heading 2"/>
    <w:basedOn w:val="a"/>
    <w:next w:val="a"/>
    <w:unhideWhenUsed/>
    <w:qFormat/>
    <w:pPr>
      <w:keepNext/>
      <w:keepLines/>
      <w:numPr>
        <w:ilvl w:val="1"/>
        <w:numId w:val="1"/>
      </w:numPr>
      <w:spacing w:before="260" w:line="413" w:lineRule="auto"/>
      <w:outlineLvl w:val="1"/>
    </w:pPr>
    <w:rPr>
      <w:rFonts w:ascii="Arial" w:eastAsia="黑体" w:hAnsi="Arial"/>
      <w:b/>
      <w:sz w:val="24"/>
    </w:rPr>
  </w:style>
  <w:style w:type="paragraph" w:styleId="3">
    <w:name w:val="heading 3"/>
    <w:basedOn w:val="a"/>
    <w:next w:val="a"/>
    <w:unhideWhenUsed/>
    <w:qFormat/>
    <w:pPr>
      <w:keepNext/>
      <w:keepLines/>
      <w:numPr>
        <w:ilvl w:val="2"/>
        <w:numId w:val="1"/>
      </w:numPr>
      <w:spacing w:before="260" w:after="260" w:line="413" w:lineRule="auto"/>
      <w:outlineLvl w:val="2"/>
    </w:pPr>
    <w:rPr>
      <w:b/>
      <w:sz w:val="24"/>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Arial" w:eastAsia="黑体" w:hAnsi="Arial"/>
      <w:sz w:val="20"/>
    </w:rPr>
  </w:style>
  <w:style w:type="paragraph" w:styleId="a4">
    <w:name w:val="annotation text"/>
    <w:basedOn w:val="a"/>
    <w:qFormat/>
    <w:pPr>
      <w:jc w:val="left"/>
    </w:pPr>
    <w:rPr>
      <w:szCs w:val="20"/>
    </w:rPr>
  </w:style>
  <w:style w:type="paragraph" w:styleId="TOC3">
    <w:name w:val="toc 3"/>
    <w:basedOn w:val="a"/>
    <w:next w:val="a"/>
    <w:qFormat/>
    <w:pPr>
      <w:ind w:leftChars="400" w:left="840"/>
    </w:pPr>
  </w:style>
  <w:style w:type="paragraph" w:styleId="a5">
    <w:name w:val="Plain Text"/>
    <w:basedOn w:val="a"/>
    <w:qFormat/>
    <w:rPr>
      <w:rFonts w:ascii="宋体" w:cs="Courier New"/>
      <w:szCs w:val="21"/>
    </w:rPr>
  </w:style>
  <w:style w:type="paragraph" w:styleId="a6">
    <w:name w:val="Balloon Text"/>
    <w:basedOn w:val="a"/>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style>
  <w:style w:type="paragraph" w:styleId="TOC2">
    <w:name w:val="toc 2"/>
    <w:basedOn w:val="a"/>
    <w:next w:val="a"/>
    <w:qFormat/>
    <w:pPr>
      <w:ind w:leftChars="200" w:left="420"/>
    </w:pPr>
  </w:style>
  <w:style w:type="paragraph" w:styleId="a9">
    <w:name w:val="Title"/>
    <w:basedOn w:val="a"/>
    <w:qFormat/>
    <w:pPr>
      <w:spacing w:before="240" w:after="60"/>
      <w:jc w:val="center"/>
      <w:outlineLvl w:val="0"/>
    </w:pPr>
    <w:rPr>
      <w:rFonts w:ascii="Arial" w:hAnsi="Arial"/>
      <w:b/>
      <w:sz w:val="32"/>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qFormat/>
  </w:style>
  <w:style w:type="paragraph" w:customStyle="1" w:styleId="10">
    <w:name w:val="列表段落1"/>
    <w:basedOn w:val="a"/>
    <w:qFormat/>
    <w:pPr>
      <w:ind w:firstLineChars="200" w:firstLine="200"/>
    </w:pPr>
    <w:rPr>
      <w:rFonts w:ascii="Calibri" w:hAnsi="Calibri"/>
      <w:szCs w:val="22"/>
    </w:rPr>
  </w:style>
  <w:style w:type="paragraph" w:customStyle="1" w:styleId="WPSOffice1">
    <w:name w:val="WPSOffice手动目录 1"/>
    <w:qFormat/>
    <w:rPr>
      <w:rFonts w:eastAsia="黑体"/>
    </w:rPr>
  </w:style>
  <w:style w:type="paragraph" w:customStyle="1" w:styleId="WPSOffice2">
    <w:name w:val="WPSOffice手动目录 2"/>
    <w:qFormat/>
    <w:pPr>
      <w:ind w:leftChars="200" w:left="200"/>
    </w:pPr>
    <w:rPr>
      <w:rFonts w:eastAsia="黑体"/>
    </w:rPr>
  </w:style>
  <w:style w:type="paragraph" w:customStyle="1" w:styleId="WPSOffice3">
    <w:name w:val="WPSOffice手动目录 3"/>
    <w:qFormat/>
    <w:pPr>
      <w:ind w:leftChars="400" w:left="400"/>
    </w:pPr>
    <w:rPr>
      <w:rFonts w:eastAsia="黑体"/>
    </w:rPr>
  </w:style>
  <w:style w:type="character" w:customStyle="1" w:styleId="100">
    <w:name w:val="10"/>
    <w:basedOn w:val="a0"/>
    <w:qFormat/>
    <w:rPr>
      <w:rFonts w:ascii="Times New Roman" w:hAnsi="Times New Roman" w:cs="Times New Roman" w:hint="default"/>
    </w:rPr>
  </w:style>
  <w:style w:type="character" w:customStyle="1" w:styleId="15">
    <w:name w:val="15"/>
    <w:basedOn w:val="a0"/>
    <w:qFormat/>
    <w:rPr>
      <w:rFonts w:ascii="Times New Roman" w:hAnsi="Times New Roman" w:cs="Times New Roman" w:hint="default"/>
    </w:rPr>
  </w:style>
  <w:style w:type="paragraph" w:styleId="ac">
    <w:name w:val="List Paragraph"/>
    <w:basedOn w:val="a"/>
    <w:uiPriority w:val="99"/>
    <w:rsid w:val="006022FE"/>
    <w:pPr>
      <w:ind w:firstLineChars="200" w:firstLine="420"/>
    </w:pPr>
  </w:style>
  <w:style w:type="character" w:customStyle="1" w:styleId="hvr">
    <w:name w:val="hvr"/>
    <w:basedOn w:val="a0"/>
    <w:rsid w:val="00BE7A71"/>
  </w:style>
  <w:style w:type="character" w:styleId="ad">
    <w:name w:val="Placeholder Text"/>
    <w:basedOn w:val="a0"/>
    <w:uiPriority w:val="99"/>
    <w:semiHidden/>
    <w:rsid w:val="00BE7A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05524">
      <w:bodyDiv w:val="1"/>
      <w:marLeft w:val="0"/>
      <w:marRight w:val="0"/>
      <w:marTop w:val="0"/>
      <w:marBottom w:val="0"/>
      <w:divBdr>
        <w:top w:val="none" w:sz="0" w:space="0" w:color="auto"/>
        <w:left w:val="none" w:sz="0" w:space="0" w:color="auto"/>
        <w:bottom w:val="none" w:sz="0" w:space="0" w:color="auto"/>
        <w:right w:val="none" w:sz="0" w:space="0" w:color="auto"/>
      </w:divBdr>
      <w:divsChild>
        <w:div w:id="1257832601">
          <w:marLeft w:val="0"/>
          <w:marRight w:val="0"/>
          <w:marTop w:val="0"/>
          <w:marBottom w:val="0"/>
          <w:divBdr>
            <w:top w:val="none" w:sz="0" w:space="0" w:color="auto"/>
            <w:left w:val="none" w:sz="0" w:space="0" w:color="auto"/>
            <w:bottom w:val="none" w:sz="0" w:space="0" w:color="auto"/>
            <w:right w:val="none" w:sz="0" w:space="0" w:color="auto"/>
          </w:divBdr>
          <w:divsChild>
            <w:div w:id="17984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507">
      <w:bodyDiv w:val="1"/>
      <w:marLeft w:val="0"/>
      <w:marRight w:val="0"/>
      <w:marTop w:val="0"/>
      <w:marBottom w:val="0"/>
      <w:divBdr>
        <w:top w:val="none" w:sz="0" w:space="0" w:color="auto"/>
        <w:left w:val="none" w:sz="0" w:space="0" w:color="auto"/>
        <w:bottom w:val="none" w:sz="0" w:space="0" w:color="auto"/>
        <w:right w:val="none" w:sz="0" w:space="0" w:color="auto"/>
      </w:divBdr>
      <w:divsChild>
        <w:div w:id="20909104">
          <w:marLeft w:val="0"/>
          <w:marRight w:val="0"/>
          <w:marTop w:val="0"/>
          <w:marBottom w:val="0"/>
          <w:divBdr>
            <w:top w:val="none" w:sz="0" w:space="0" w:color="auto"/>
            <w:left w:val="none" w:sz="0" w:space="0" w:color="auto"/>
            <w:bottom w:val="none" w:sz="0" w:space="0" w:color="auto"/>
            <w:right w:val="none" w:sz="0" w:space="0" w:color="auto"/>
          </w:divBdr>
          <w:divsChild>
            <w:div w:id="12071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7213">
      <w:bodyDiv w:val="1"/>
      <w:marLeft w:val="0"/>
      <w:marRight w:val="0"/>
      <w:marTop w:val="0"/>
      <w:marBottom w:val="0"/>
      <w:divBdr>
        <w:top w:val="none" w:sz="0" w:space="0" w:color="auto"/>
        <w:left w:val="none" w:sz="0" w:space="0" w:color="auto"/>
        <w:bottom w:val="none" w:sz="0" w:space="0" w:color="auto"/>
        <w:right w:val="none" w:sz="0" w:space="0" w:color="auto"/>
      </w:divBdr>
      <w:divsChild>
        <w:div w:id="78675807">
          <w:marLeft w:val="0"/>
          <w:marRight w:val="0"/>
          <w:marTop w:val="0"/>
          <w:marBottom w:val="0"/>
          <w:divBdr>
            <w:top w:val="none" w:sz="0" w:space="0" w:color="auto"/>
            <w:left w:val="none" w:sz="0" w:space="0" w:color="auto"/>
            <w:bottom w:val="none" w:sz="0" w:space="0" w:color="auto"/>
            <w:right w:val="none" w:sz="0" w:space="0" w:color="auto"/>
          </w:divBdr>
          <w:divsChild>
            <w:div w:id="914124054">
              <w:marLeft w:val="0"/>
              <w:marRight w:val="0"/>
              <w:marTop w:val="0"/>
              <w:marBottom w:val="0"/>
              <w:divBdr>
                <w:top w:val="none" w:sz="0" w:space="0" w:color="auto"/>
                <w:left w:val="none" w:sz="0" w:space="0" w:color="auto"/>
                <w:bottom w:val="none" w:sz="0" w:space="0" w:color="auto"/>
                <w:right w:val="none" w:sz="0" w:space="0" w:color="auto"/>
              </w:divBdr>
            </w:div>
            <w:div w:id="27490126">
              <w:marLeft w:val="0"/>
              <w:marRight w:val="0"/>
              <w:marTop w:val="0"/>
              <w:marBottom w:val="0"/>
              <w:divBdr>
                <w:top w:val="none" w:sz="0" w:space="0" w:color="auto"/>
                <w:left w:val="none" w:sz="0" w:space="0" w:color="auto"/>
                <w:bottom w:val="none" w:sz="0" w:space="0" w:color="auto"/>
                <w:right w:val="none" w:sz="0" w:space="0" w:color="auto"/>
              </w:divBdr>
            </w:div>
            <w:div w:id="409667645">
              <w:marLeft w:val="0"/>
              <w:marRight w:val="0"/>
              <w:marTop w:val="0"/>
              <w:marBottom w:val="0"/>
              <w:divBdr>
                <w:top w:val="none" w:sz="0" w:space="0" w:color="auto"/>
                <w:left w:val="none" w:sz="0" w:space="0" w:color="auto"/>
                <w:bottom w:val="none" w:sz="0" w:space="0" w:color="auto"/>
                <w:right w:val="none" w:sz="0" w:space="0" w:color="auto"/>
              </w:divBdr>
            </w:div>
            <w:div w:id="75322462">
              <w:marLeft w:val="0"/>
              <w:marRight w:val="0"/>
              <w:marTop w:val="0"/>
              <w:marBottom w:val="0"/>
              <w:divBdr>
                <w:top w:val="none" w:sz="0" w:space="0" w:color="auto"/>
                <w:left w:val="none" w:sz="0" w:space="0" w:color="auto"/>
                <w:bottom w:val="none" w:sz="0" w:space="0" w:color="auto"/>
                <w:right w:val="none" w:sz="0" w:space="0" w:color="auto"/>
              </w:divBdr>
            </w:div>
            <w:div w:id="676686877">
              <w:marLeft w:val="0"/>
              <w:marRight w:val="0"/>
              <w:marTop w:val="0"/>
              <w:marBottom w:val="0"/>
              <w:divBdr>
                <w:top w:val="none" w:sz="0" w:space="0" w:color="auto"/>
                <w:left w:val="none" w:sz="0" w:space="0" w:color="auto"/>
                <w:bottom w:val="none" w:sz="0" w:space="0" w:color="auto"/>
                <w:right w:val="none" w:sz="0" w:space="0" w:color="auto"/>
              </w:divBdr>
            </w:div>
            <w:div w:id="1035346203">
              <w:marLeft w:val="0"/>
              <w:marRight w:val="0"/>
              <w:marTop w:val="0"/>
              <w:marBottom w:val="0"/>
              <w:divBdr>
                <w:top w:val="none" w:sz="0" w:space="0" w:color="auto"/>
                <w:left w:val="none" w:sz="0" w:space="0" w:color="auto"/>
                <w:bottom w:val="none" w:sz="0" w:space="0" w:color="auto"/>
                <w:right w:val="none" w:sz="0" w:space="0" w:color="auto"/>
              </w:divBdr>
            </w:div>
            <w:div w:id="606354592">
              <w:marLeft w:val="0"/>
              <w:marRight w:val="0"/>
              <w:marTop w:val="0"/>
              <w:marBottom w:val="0"/>
              <w:divBdr>
                <w:top w:val="none" w:sz="0" w:space="0" w:color="auto"/>
                <w:left w:val="none" w:sz="0" w:space="0" w:color="auto"/>
                <w:bottom w:val="none" w:sz="0" w:space="0" w:color="auto"/>
                <w:right w:val="none" w:sz="0" w:space="0" w:color="auto"/>
              </w:divBdr>
            </w:div>
            <w:div w:id="1401366183">
              <w:marLeft w:val="0"/>
              <w:marRight w:val="0"/>
              <w:marTop w:val="0"/>
              <w:marBottom w:val="0"/>
              <w:divBdr>
                <w:top w:val="none" w:sz="0" w:space="0" w:color="auto"/>
                <w:left w:val="none" w:sz="0" w:space="0" w:color="auto"/>
                <w:bottom w:val="none" w:sz="0" w:space="0" w:color="auto"/>
                <w:right w:val="none" w:sz="0" w:space="0" w:color="auto"/>
              </w:divBdr>
            </w:div>
            <w:div w:id="2032412658">
              <w:marLeft w:val="0"/>
              <w:marRight w:val="0"/>
              <w:marTop w:val="0"/>
              <w:marBottom w:val="0"/>
              <w:divBdr>
                <w:top w:val="none" w:sz="0" w:space="0" w:color="auto"/>
                <w:left w:val="none" w:sz="0" w:space="0" w:color="auto"/>
                <w:bottom w:val="none" w:sz="0" w:space="0" w:color="auto"/>
                <w:right w:val="none" w:sz="0" w:space="0" w:color="auto"/>
              </w:divBdr>
            </w:div>
            <w:div w:id="71239064">
              <w:marLeft w:val="0"/>
              <w:marRight w:val="0"/>
              <w:marTop w:val="0"/>
              <w:marBottom w:val="0"/>
              <w:divBdr>
                <w:top w:val="none" w:sz="0" w:space="0" w:color="auto"/>
                <w:left w:val="none" w:sz="0" w:space="0" w:color="auto"/>
                <w:bottom w:val="none" w:sz="0" w:space="0" w:color="auto"/>
                <w:right w:val="none" w:sz="0" w:space="0" w:color="auto"/>
              </w:divBdr>
            </w:div>
            <w:div w:id="516164890">
              <w:marLeft w:val="0"/>
              <w:marRight w:val="0"/>
              <w:marTop w:val="0"/>
              <w:marBottom w:val="0"/>
              <w:divBdr>
                <w:top w:val="none" w:sz="0" w:space="0" w:color="auto"/>
                <w:left w:val="none" w:sz="0" w:space="0" w:color="auto"/>
                <w:bottom w:val="none" w:sz="0" w:space="0" w:color="auto"/>
                <w:right w:val="none" w:sz="0" w:space="0" w:color="auto"/>
              </w:divBdr>
            </w:div>
            <w:div w:id="542795372">
              <w:marLeft w:val="0"/>
              <w:marRight w:val="0"/>
              <w:marTop w:val="0"/>
              <w:marBottom w:val="0"/>
              <w:divBdr>
                <w:top w:val="none" w:sz="0" w:space="0" w:color="auto"/>
                <w:left w:val="none" w:sz="0" w:space="0" w:color="auto"/>
                <w:bottom w:val="none" w:sz="0" w:space="0" w:color="auto"/>
                <w:right w:val="none" w:sz="0" w:space="0" w:color="auto"/>
              </w:divBdr>
            </w:div>
            <w:div w:id="17994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3244">
      <w:bodyDiv w:val="1"/>
      <w:marLeft w:val="0"/>
      <w:marRight w:val="0"/>
      <w:marTop w:val="0"/>
      <w:marBottom w:val="0"/>
      <w:divBdr>
        <w:top w:val="none" w:sz="0" w:space="0" w:color="auto"/>
        <w:left w:val="none" w:sz="0" w:space="0" w:color="auto"/>
        <w:bottom w:val="none" w:sz="0" w:space="0" w:color="auto"/>
        <w:right w:val="none" w:sz="0" w:space="0" w:color="auto"/>
      </w:divBdr>
      <w:divsChild>
        <w:div w:id="1629120713">
          <w:marLeft w:val="0"/>
          <w:marRight w:val="0"/>
          <w:marTop w:val="0"/>
          <w:marBottom w:val="0"/>
          <w:divBdr>
            <w:top w:val="none" w:sz="0" w:space="0" w:color="auto"/>
            <w:left w:val="none" w:sz="0" w:space="0" w:color="auto"/>
            <w:bottom w:val="none" w:sz="0" w:space="0" w:color="auto"/>
            <w:right w:val="none" w:sz="0" w:space="0" w:color="auto"/>
          </w:divBdr>
          <w:divsChild>
            <w:div w:id="1617174673">
              <w:marLeft w:val="0"/>
              <w:marRight w:val="0"/>
              <w:marTop w:val="0"/>
              <w:marBottom w:val="0"/>
              <w:divBdr>
                <w:top w:val="none" w:sz="0" w:space="0" w:color="auto"/>
                <w:left w:val="none" w:sz="0" w:space="0" w:color="auto"/>
                <w:bottom w:val="none" w:sz="0" w:space="0" w:color="auto"/>
                <w:right w:val="none" w:sz="0" w:space="0" w:color="auto"/>
              </w:divBdr>
            </w:div>
            <w:div w:id="2113015518">
              <w:marLeft w:val="0"/>
              <w:marRight w:val="0"/>
              <w:marTop w:val="0"/>
              <w:marBottom w:val="0"/>
              <w:divBdr>
                <w:top w:val="none" w:sz="0" w:space="0" w:color="auto"/>
                <w:left w:val="none" w:sz="0" w:space="0" w:color="auto"/>
                <w:bottom w:val="none" w:sz="0" w:space="0" w:color="auto"/>
                <w:right w:val="none" w:sz="0" w:space="0" w:color="auto"/>
              </w:divBdr>
            </w:div>
            <w:div w:id="2009208753">
              <w:marLeft w:val="0"/>
              <w:marRight w:val="0"/>
              <w:marTop w:val="0"/>
              <w:marBottom w:val="0"/>
              <w:divBdr>
                <w:top w:val="none" w:sz="0" w:space="0" w:color="auto"/>
                <w:left w:val="none" w:sz="0" w:space="0" w:color="auto"/>
                <w:bottom w:val="none" w:sz="0" w:space="0" w:color="auto"/>
                <w:right w:val="none" w:sz="0" w:space="0" w:color="auto"/>
              </w:divBdr>
            </w:div>
            <w:div w:id="1855487053">
              <w:marLeft w:val="0"/>
              <w:marRight w:val="0"/>
              <w:marTop w:val="0"/>
              <w:marBottom w:val="0"/>
              <w:divBdr>
                <w:top w:val="none" w:sz="0" w:space="0" w:color="auto"/>
                <w:left w:val="none" w:sz="0" w:space="0" w:color="auto"/>
                <w:bottom w:val="none" w:sz="0" w:space="0" w:color="auto"/>
                <w:right w:val="none" w:sz="0" w:space="0" w:color="auto"/>
              </w:divBdr>
            </w:div>
            <w:div w:id="1110247568">
              <w:marLeft w:val="0"/>
              <w:marRight w:val="0"/>
              <w:marTop w:val="0"/>
              <w:marBottom w:val="0"/>
              <w:divBdr>
                <w:top w:val="none" w:sz="0" w:space="0" w:color="auto"/>
                <w:left w:val="none" w:sz="0" w:space="0" w:color="auto"/>
                <w:bottom w:val="none" w:sz="0" w:space="0" w:color="auto"/>
                <w:right w:val="none" w:sz="0" w:space="0" w:color="auto"/>
              </w:divBdr>
            </w:div>
            <w:div w:id="2137750627">
              <w:marLeft w:val="0"/>
              <w:marRight w:val="0"/>
              <w:marTop w:val="0"/>
              <w:marBottom w:val="0"/>
              <w:divBdr>
                <w:top w:val="none" w:sz="0" w:space="0" w:color="auto"/>
                <w:left w:val="none" w:sz="0" w:space="0" w:color="auto"/>
                <w:bottom w:val="none" w:sz="0" w:space="0" w:color="auto"/>
                <w:right w:val="none" w:sz="0" w:space="0" w:color="auto"/>
              </w:divBdr>
            </w:div>
            <w:div w:id="389890051">
              <w:marLeft w:val="0"/>
              <w:marRight w:val="0"/>
              <w:marTop w:val="0"/>
              <w:marBottom w:val="0"/>
              <w:divBdr>
                <w:top w:val="none" w:sz="0" w:space="0" w:color="auto"/>
                <w:left w:val="none" w:sz="0" w:space="0" w:color="auto"/>
                <w:bottom w:val="none" w:sz="0" w:space="0" w:color="auto"/>
                <w:right w:val="none" w:sz="0" w:space="0" w:color="auto"/>
              </w:divBdr>
            </w:div>
            <w:div w:id="1346905972">
              <w:marLeft w:val="0"/>
              <w:marRight w:val="0"/>
              <w:marTop w:val="0"/>
              <w:marBottom w:val="0"/>
              <w:divBdr>
                <w:top w:val="none" w:sz="0" w:space="0" w:color="auto"/>
                <w:left w:val="none" w:sz="0" w:space="0" w:color="auto"/>
                <w:bottom w:val="none" w:sz="0" w:space="0" w:color="auto"/>
                <w:right w:val="none" w:sz="0" w:space="0" w:color="auto"/>
              </w:divBdr>
            </w:div>
            <w:div w:id="276521338">
              <w:marLeft w:val="0"/>
              <w:marRight w:val="0"/>
              <w:marTop w:val="0"/>
              <w:marBottom w:val="0"/>
              <w:divBdr>
                <w:top w:val="none" w:sz="0" w:space="0" w:color="auto"/>
                <w:left w:val="none" w:sz="0" w:space="0" w:color="auto"/>
                <w:bottom w:val="none" w:sz="0" w:space="0" w:color="auto"/>
                <w:right w:val="none" w:sz="0" w:space="0" w:color="auto"/>
              </w:divBdr>
            </w:div>
            <w:div w:id="981352280">
              <w:marLeft w:val="0"/>
              <w:marRight w:val="0"/>
              <w:marTop w:val="0"/>
              <w:marBottom w:val="0"/>
              <w:divBdr>
                <w:top w:val="none" w:sz="0" w:space="0" w:color="auto"/>
                <w:left w:val="none" w:sz="0" w:space="0" w:color="auto"/>
                <w:bottom w:val="none" w:sz="0" w:space="0" w:color="auto"/>
                <w:right w:val="none" w:sz="0" w:space="0" w:color="auto"/>
              </w:divBdr>
            </w:div>
            <w:div w:id="819879661">
              <w:marLeft w:val="0"/>
              <w:marRight w:val="0"/>
              <w:marTop w:val="0"/>
              <w:marBottom w:val="0"/>
              <w:divBdr>
                <w:top w:val="none" w:sz="0" w:space="0" w:color="auto"/>
                <w:left w:val="none" w:sz="0" w:space="0" w:color="auto"/>
                <w:bottom w:val="none" w:sz="0" w:space="0" w:color="auto"/>
                <w:right w:val="none" w:sz="0" w:space="0" w:color="auto"/>
              </w:divBdr>
            </w:div>
            <w:div w:id="1032807140">
              <w:marLeft w:val="0"/>
              <w:marRight w:val="0"/>
              <w:marTop w:val="0"/>
              <w:marBottom w:val="0"/>
              <w:divBdr>
                <w:top w:val="none" w:sz="0" w:space="0" w:color="auto"/>
                <w:left w:val="none" w:sz="0" w:space="0" w:color="auto"/>
                <w:bottom w:val="none" w:sz="0" w:space="0" w:color="auto"/>
                <w:right w:val="none" w:sz="0" w:space="0" w:color="auto"/>
              </w:divBdr>
            </w:div>
            <w:div w:id="15423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1085">
      <w:bodyDiv w:val="1"/>
      <w:marLeft w:val="0"/>
      <w:marRight w:val="0"/>
      <w:marTop w:val="0"/>
      <w:marBottom w:val="0"/>
      <w:divBdr>
        <w:top w:val="none" w:sz="0" w:space="0" w:color="auto"/>
        <w:left w:val="none" w:sz="0" w:space="0" w:color="auto"/>
        <w:bottom w:val="none" w:sz="0" w:space="0" w:color="auto"/>
        <w:right w:val="none" w:sz="0" w:space="0" w:color="auto"/>
      </w:divBdr>
      <w:divsChild>
        <w:div w:id="1285577865">
          <w:marLeft w:val="0"/>
          <w:marRight w:val="0"/>
          <w:marTop w:val="0"/>
          <w:marBottom w:val="0"/>
          <w:divBdr>
            <w:top w:val="none" w:sz="0" w:space="0" w:color="auto"/>
            <w:left w:val="none" w:sz="0" w:space="0" w:color="auto"/>
            <w:bottom w:val="none" w:sz="0" w:space="0" w:color="auto"/>
            <w:right w:val="none" w:sz="0" w:space="0" w:color="auto"/>
          </w:divBdr>
          <w:divsChild>
            <w:div w:id="5081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30406">
      <w:bodyDiv w:val="1"/>
      <w:marLeft w:val="0"/>
      <w:marRight w:val="0"/>
      <w:marTop w:val="0"/>
      <w:marBottom w:val="0"/>
      <w:divBdr>
        <w:top w:val="none" w:sz="0" w:space="0" w:color="auto"/>
        <w:left w:val="none" w:sz="0" w:space="0" w:color="auto"/>
        <w:bottom w:val="none" w:sz="0" w:space="0" w:color="auto"/>
        <w:right w:val="none" w:sz="0" w:space="0" w:color="auto"/>
      </w:divBdr>
      <w:divsChild>
        <w:div w:id="1608729255">
          <w:marLeft w:val="0"/>
          <w:marRight w:val="0"/>
          <w:marTop w:val="0"/>
          <w:marBottom w:val="0"/>
          <w:divBdr>
            <w:top w:val="none" w:sz="0" w:space="0" w:color="auto"/>
            <w:left w:val="none" w:sz="0" w:space="0" w:color="auto"/>
            <w:bottom w:val="none" w:sz="0" w:space="0" w:color="auto"/>
            <w:right w:val="none" w:sz="0" w:space="0" w:color="auto"/>
          </w:divBdr>
          <w:divsChild>
            <w:div w:id="781073972">
              <w:marLeft w:val="0"/>
              <w:marRight w:val="0"/>
              <w:marTop w:val="0"/>
              <w:marBottom w:val="0"/>
              <w:divBdr>
                <w:top w:val="none" w:sz="0" w:space="0" w:color="auto"/>
                <w:left w:val="none" w:sz="0" w:space="0" w:color="auto"/>
                <w:bottom w:val="none" w:sz="0" w:space="0" w:color="auto"/>
                <w:right w:val="none" w:sz="0" w:space="0" w:color="auto"/>
              </w:divBdr>
            </w:div>
            <w:div w:id="1951816299">
              <w:marLeft w:val="0"/>
              <w:marRight w:val="0"/>
              <w:marTop w:val="0"/>
              <w:marBottom w:val="0"/>
              <w:divBdr>
                <w:top w:val="none" w:sz="0" w:space="0" w:color="auto"/>
                <w:left w:val="none" w:sz="0" w:space="0" w:color="auto"/>
                <w:bottom w:val="none" w:sz="0" w:space="0" w:color="auto"/>
                <w:right w:val="none" w:sz="0" w:space="0" w:color="auto"/>
              </w:divBdr>
            </w:div>
            <w:div w:id="1553345344">
              <w:marLeft w:val="0"/>
              <w:marRight w:val="0"/>
              <w:marTop w:val="0"/>
              <w:marBottom w:val="0"/>
              <w:divBdr>
                <w:top w:val="none" w:sz="0" w:space="0" w:color="auto"/>
                <w:left w:val="none" w:sz="0" w:space="0" w:color="auto"/>
                <w:bottom w:val="none" w:sz="0" w:space="0" w:color="auto"/>
                <w:right w:val="none" w:sz="0" w:space="0" w:color="auto"/>
              </w:divBdr>
            </w:div>
            <w:div w:id="1485201348">
              <w:marLeft w:val="0"/>
              <w:marRight w:val="0"/>
              <w:marTop w:val="0"/>
              <w:marBottom w:val="0"/>
              <w:divBdr>
                <w:top w:val="none" w:sz="0" w:space="0" w:color="auto"/>
                <w:left w:val="none" w:sz="0" w:space="0" w:color="auto"/>
                <w:bottom w:val="none" w:sz="0" w:space="0" w:color="auto"/>
                <w:right w:val="none" w:sz="0" w:space="0" w:color="auto"/>
              </w:divBdr>
            </w:div>
            <w:div w:id="260531803">
              <w:marLeft w:val="0"/>
              <w:marRight w:val="0"/>
              <w:marTop w:val="0"/>
              <w:marBottom w:val="0"/>
              <w:divBdr>
                <w:top w:val="none" w:sz="0" w:space="0" w:color="auto"/>
                <w:left w:val="none" w:sz="0" w:space="0" w:color="auto"/>
                <w:bottom w:val="none" w:sz="0" w:space="0" w:color="auto"/>
                <w:right w:val="none" w:sz="0" w:space="0" w:color="auto"/>
              </w:divBdr>
            </w:div>
            <w:div w:id="1656686045">
              <w:marLeft w:val="0"/>
              <w:marRight w:val="0"/>
              <w:marTop w:val="0"/>
              <w:marBottom w:val="0"/>
              <w:divBdr>
                <w:top w:val="none" w:sz="0" w:space="0" w:color="auto"/>
                <w:left w:val="none" w:sz="0" w:space="0" w:color="auto"/>
                <w:bottom w:val="none" w:sz="0" w:space="0" w:color="auto"/>
                <w:right w:val="none" w:sz="0" w:space="0" w:color="auto"/>
              </w:divBdr>
            </w:div>
            <w:div w:id="1996717179">
              <w:marLeft w:val="0"/>
              <w:marRight w:val="0"/>
              <w:marTop w:val="0"/>
              <w:marBottom w:val="0"/>
              <w:divBdr>
                <w:top w:val="none" w:sz="0" w:space="0" w:color="auto"/>
                <w:left w:val="none" w:sz="0" w:space="0" w:color="auto"/>
                <w:bottom w:val="none" w:sz="0" w:space="0" w:color="auto"/>
                <w:right w:val="none" w:sz="0" w:space="0" w:color="auto"/>
              </w:divBdr>
            </w:div>
            <w:div w:id="880632983">
              <w:marLeft w:val="0"/>
              <w:marRight w:val="0"/>
              <w:marTop w:val="0"/>
              <w:marBottom w:val="0"/>
              <w:divBdr>
                <w:top w:val="none" w:sz="0" w:space="0" w:color="auto"/>
                <w:left w:val="none" w:sz="0" w:space="0" w:color="auto"/>
                <w:bottom w:val="none" w:sz="0" w:space="0" w:color="auto"/>
                <w:right w:val="none" w:sz="0" w:space="0" w:color="auto"/>
              </w:divBdr>
            </w:div>
            <w:div w:id="560678389">
              <w:marLeft w:val="0"/>
              <w:marRight w:val="0"/>
              <w:marTop w:val="0"/>
              <w:marBottom w:val="0"/>
              <w:divBdr>
                <w:top w:val="none" w:sz="0" w:space="0" w:color="auto"/>
                <w:left w:val="none" w:sz="0" w:space="0" w:color="auto"/>
                <w:bottom w:val="none" w:sz="0" w:space="0" w:color="auto"/>
                <w:right w:val="none" w:sz="0" w:space="0" w:color="auto"/>
              </w:divBdr>
            </w:div>
            <w:div w:id="1619722742">
              <w:marLeft w:val="0"/>
              <w:marRight w:val="0"/>
              <w:marTop w:val="0"/>
              <w:marBottom w:val="0"/>
              <w:divBdr>
                <w:top w:val="none" w:sz="0" w:space="0" w:color="auto"/>
                <w:left w:val="none" w:sz="0" w:space="0" w:color="auto"/>
                <w:bottom w:val="none" w:sz="0" w:space="0" w:color="auto"/>
                <w:right w:val="none" w:sz="0" w:space="0" w:color="auto"/>
              </w:divBdr>
            </w:div>
            <w:div w:id="1133599626">
              <w:marLeft w:val="0"/>
              <w:marRight w:val="0"/>
              <w:marTop w:val="0"/>
              <w:marBottom w:val="0"/>
              <w:divBdr>
                <w:top w:val="none" w:sz="0" w:space="0" w:color="auto"/>
                <w:left w:val="none" w:sz="0" w:space="0" w:color="auto"/>
                <w:bottom w:val="none" w:sz="0" w:space="0" w:color="auto"/>
                <w:right w:val="none" w:sz="0" w:space="0" w:color="auto"/>
              </w:divBdr>
            </w:div>
            <w:div w:id="1756390613">
              <w:marLeft w:val="0"/>
              <w:marRight w:val="0"/>
              <w:marTop w:val="0"/>
              <w:marBottom w:val="0"/>
              <w:divBdr>
                <w:top w:val="none" w:sz="0" w:space="0" w:color="auto"/>
                <w:left w:val="none" w:sz="0" w:space="0" w:color="auto"/>
                <w:bottom w:val="none" w:sz="0" w:space="0" w:color="auto"/>
                <w:right w:val="none" w:sz="0" w:space="0" w:color="auto"/>
              </w:divBdr>
            </w:div>
            <w:div w:id="1684433066">
              <w:marLeft w:val="0"/>
              <w:marRight w:val="0"/>
              <w:marTop w:val="0"/>
              <w:marBottom w:val="0"/>
              <w:divBdr>
                <w:top w:val="none" w:sz="0" w:space="0" w:color="auto"/>
                <w:left w:val="none" w:sz="0" w:space="0" w:color="auto"/>
                <w:bottom w:val="none" w:sz="0" w:space="0" w:color="auto"/>
                <w:right w:val="none" w:sz="0" w:space="0" w:color="auto"/>
              </w:divBdr>
            </w:div>
            <w:div w:id="1517227015">
              <w:marLeft w:val="0"/>
              <w:marRight w:val="0"/>
              <w:marTop w:val="0"/>
              <w:marBottom w:val="0"/>
              <w:divBdr>
                <w:top w:val="none" w:sz="0" w:space="0" w:color="auto"/>
                <w:left w:val="none" w:sz="0" w:space="0" w:color="auto"/>
                <w:bottom w:val="none" w:sz="0" w:space="0" w:color="auto"/>
                <w:right w:val="none" w:sz="0" w:space="0" w:color="auto"/>
              </w:divBdr>
            </w:div>
            <w:div w:id="2033263244">
              <w:marLeft w:val="0"/>
              <w:marRight w:val="0"/>
              <w:marTop w:val="0"/>
              <w:marBottom w:val="0"/>
              <w:divBdr>
                <w:top w:val="none" w:sz="0" w:space="0" w:color="auto"/>
                <w:left w:val="none" w:sz="0" w:space="0" w:color="auto"/>
                <w:bottom w:val="none" w:sz="0" w:space="0" w:color="auto"/>
                <w:right w:val="none" w:sz="0" w:space="0" w:color="auto"/>
              </w:divBdr>
            </w:div>
            <w:div w:id="1908178572">
              <w:marLeft w:val="0"/>
              <w:marRight w:val="0"/>
              <w:marTop w:val="0"/>
              <w:marBottom w:val="0"/>
              <w:divBdr>
                <w:top w:val="none" w:sz="0" w:space="0" w:color="auto"/>
                <w:left w:val="none" w:sz="0" w:space="0" w:color="auto"/>
                <w:bottom w:val="none" w:sz="0" w:space="0" w:color="auto"/>
                <w:right w:val="none" w:sz="0" w:space="0" w:color="auto"/>
              </w:divBdr>
            </w:div>
            <w:div w:id="1654217871">
              <w:marLeft w:val="0"/>
              <w:marRight w:val="0"/>
              <w:marTop w:val="0"/>
              <w:marBottom w:val="0"/>
              <w:divBdr>
                <w:top w:val="none" w:sz="0" w:space="0" w:color="auto"/>
                <w:left w:val="none" w:sz="0" w:space="0" w:color="auto"/>
                <w:bottom w:val="none" w:sz="0" w:space="0" w:color="auto"/>
                <w:right w:val="none" w:sz="0" w:space="0" w:color="auto"/>
              </w:divBdr>
            </w:div>
            <w:div w:id="2029209975">
              <w:marLeft w:val="0"/>
              <w:marRight w:val="0"/>
              <w:marTop w:val="0"/>
              <w:marBottom w:val="0"/>
              <w:divBdr>
                <w:top w:val="none" w:sz="0" w:space="0" w:color="auto"/>
                <w:left w:val="none" w:sz="0" w:space="0" w:color="auto"/>
                <w:bottom w:val="none" w:sz="0" w:space="0" w:color="auto"/>
                <w:right w:val="none" w:sz="0" w:space="0" w:color="auto"/>
              </w:divBdr>
            </w:div>
            <w:div w:id="1820148207">
              <w:marLeft w:val="0"/>
              <w:marRight w:val="0"/>
              <w:marTop w:val="0"/>
              <w:marBottom w:val="0"/>
              <w:divBdr>
                <w:top w:val="none" w:sz="0" w:space="0" w:color="auto"/>
                <w:left w:val="none" w:sz="0" w:space="0" w:color="auto"/>
                <w:bottom w:val="none" w:sz="0" w:space="0" w:color="auto"/>
                <w:right w:val="none" w:sz="0" w:space="0" w:color="auto"/>
              </w:divBdr>
            </w:div>
            <w:div w:id="4336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1876">
      <w:bodyDiv w:val="1"/>
      <w:marLeft w:val="0"/>
      <w:marRight w:val="0"/>
      <w:marTop w:val="0"/>
      <w:marBottom w:val="0"/>
      <w:divBdr>
        <w:top w:val="none" w:sz="0" w:space="0" w:color="auto"/>
        <w:left w:val="none" w:sz="0" w:space="0" w:color="auto"/>
        <w:bottom w:val="none" w:sz="0" w:space="0" w:color="auto"/>
        <w:right w:val="none" w:sz="0" w:space="0" w:color="auto"/>
      </w:divBdr>
      <w:divsChild>
        <w:div w:id="106779141">
          <w:marLeft w:val="0"/>
          <w:marRight w:val="0"/>
          <w:marTop w:val="0"/>
          <w:marBottom w:val="0"/>
          <w:divBdr>
            <w:top w:val="none" w:sz="0" w:space="0" w:color="auto"/>
            <w:left w:val="none" w:sz="0" w:space="0" w:color="auto"/>
            <w:bottom w:val="none" w:sz="0" w:space="0" w:color="auto"/>
            <w:right w:val="none" w:sz="0" w:space="0" w:color="auto"/>
          </w:divBdr>
          <w:divsChild>
            <w:div w:id="522326770">
              <w:marLeft w:val="0"/>
              <w:marRight w:val="0"/>
              <w:marTop w:val="0"/>
              <w:marBottom w:val="0"/>
              <w:divBdr>
                <w:top w:val="none" w:sz="0" w:space="0" w:color="auto"/>
                <w:left w:val="none" w:sz="0" w:space="0" w:color="auto"/>
                <w:bottom w:val="none" w:sz="0" w:space="0" w:color="auto"/>
                <w:right w:val="none" w:sz="0" w:space="0" w:color="auto"/>
              </w:divBdr>
            </w:div>
            <w:div w:id="13078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7192">
      <w:bodyDiv w:val="1"/>
      <w:marLeft w:val="0"/>
      <w:marRight w:val="0"/>
      <w:marTop w:val="0"/>
      <w:marBottom w:val="0"/>
      <w:divBdr>
        <w:top w:val="none" w:sz="0" w:space="0" w:color="auto"/>
        <w:left w:val="none" w:sz="0" w:space="0" w:color="auto"/>
        <w:bottom w:val="none" w:sz="0" w:space="0" w:color="auto"/>
        <w:right w:val="none" w:sz="0" w:space="0" w:color="auto"/>
      </w:divBdr>
      <w:divsChild>
        <w:div w:id="1652640578">
          <w:marLeft w:val="0"/>
          <w:marRight w:val="0"/>
          <w:marTop w:val="0"/>
          <w:marBottom w:val="0"/>
          <w:divBdr>
            <w:top w:val="none" w:sz="0" w:space="0" w:color="auto"/>
            <w:left w:val="none" w:sz="0" w:space="0" w:color="auto"/>
            <w:bottom w:val="none" w:sz="0" w:space="0" w:color="auto"/>
            <w:right w:val="none" w:sz="0" w:space="0" w:color="auto"/>
          </w:divBdr>
          <w:divsChild>
            <w:div w:id="1499660991">
              <w:marLeft w:val="0"/>
              <w:marRight w:val="0"/>
              <w:marTop w:val="0"/>
              <w:marBottom w:val="0"/>
              <w:divBdr>
                <w:top w:val="none" w:sz="0" w:space="0" w:color="auto"/>
                <w:left w:val="none" w:sz="0" w:space="0" w:color="auto"/>
                <w:bottom w:val="none" w:sz="0" w:space="0" w:color="auto"/>
                <w:right w:val="none" w:sz="0" w:space="0" w:color="auto"/>
              </w:divBdr>
            </w:div>
            <w:div w:id="1564028017">
              <w:marLeft w:val="0"/>
              <w:marRight w:val="0"/>
              <w:marTop w:val="0"/>
              <w:marBottom w:val="0"/>
              <w:divBdr>
                <w:top w:val="none" w:sz="0" w:space="0" w:color="auto"/>
                <w:left w:val="none" w:sz="0" w:space="0" w:color="auto"/>
                <w:bottom w:val="none" w:sz="0" w:space="0" w:color="auto"/>
                <w:right w:val="none" w:sz="0" w:space="0" w:color="auto"/>
              </w:divBdr>
            </w:div>
            <w:div w:id="136412042">
              <w:marLeft w:val="0"/>
              <w:marRight w:val="0"/>
              <w:marTop w:val="0"/>
              <w:marBottom w:val="0"/>
              <w:divBdr>
                <w:top w:val="none" w:sz="0" w:space="0" w:color="auto"/>
                <w:left w:val="none" w:sz="0" w:space="0" w:color="auto"/>
                <w:bottom w:val="none" w:sz="0" w:space="0" w:color="auto"/>
                <w:right w:val="none" w:sz="0" w:space="0" w:color="auto"/>
              </w:divBdr>
            </w:div>
            <w:div w:id="209222902">
              <w:marLeft w:val="0"/>
              <w:marRight w:val="0"/>
              <w:marTop w:val="0"/>
              <w:marBottom w:val="0"/>
              <w:divBdr>
                <w:top w:val="none" w:sz="0" w:space="0" w:color="auto"/>
                <w:left w:val="none" w:sz="0" w:space="0" w:color="auto"/>
                <w:bottom w:val="none" w:sz="0" w:space="0" w:color="auto"/>
                <w:right w:val="none" w:sz="0" w:space="0" w:color="auto"/>
              </w:divBdr>
            </w:div>
            <w:div w:id="592325973">
              <w:marLeft w:val="0"/>
              <w:marRight w:val="0"/>
              <w:marTop w:val="0"/>
              <w:marBottom w:val="0"/>
              <w:divBdr>
                <w:top w:val="none" w:sz="0" w:space="0" w:color="auto"/>
                <w:left w:val="none" w:sz="0" w:space="0" w:color="auto"/>
                <w:bottom w:val="none" w:sz="0" w:space="0" w:color="auto"/>
                <w:right w:val="none" w:sz="0" w:space="0" w:color="auto"/>
              </w:divBdr>
            </w:div>
            <w:div w:id="892156470">
              <w:marLeft w:val="0"/>
              <w:marRight w:val="0"/>
              <w:marTop w:val="0"/>
              <w:marBottom w:val="0"/>
              <w:divBdr>
                <w:top w:val="none" w:sz="0" w:space="0" w:color="auto"/>
                <w:left w:val="none" w:sz="0" w:space="0" w:color="auto"/>
                <w:bottom w:val="none" w:sz="0" w:space="0" w:color="auto"/>
                <w:right w:val="none" w:sz="0" w:space="0" w:color="auto"/>
              </w:divBdr>
            </w:div>
            <w:div w:id="926646064">
              <w:marLeft w:val="0"/>
              <w:marRight w:val="0"/>
              <w:marTop w:val="0"/>
              <w:marBottom w:val="0"/>
              <w:divBdr>
                <w:top w:val="none" w:sz="0" w:space="0" w:color="auto"/>
                <w:left w:val="none" w:sz="0" w:space="0" w:color="auto"/>
                <w:bottom w:val="none" w:sz="0" w:space="0" w:color="auto"/>
                <w:right w:val="none" w:sz="0" w:space="0" w:color="auto"/>
              </w:divBdr>
            </w:div>
            <w:div w:id="118886984">
              <w:marLeft w:val="0"/>
              <w:marRight w:val="0"/>
              <w:marTop w:val="0"/>
              <w:marBottom w:val="0"/>
              <w:divBdr>
                <w:top w:val="none" w:sz="0" w:space="0" w:color="auto"/>
                <w:left w:val="none" w:sz="0" w:space="0" w:color="auto"/>
                <w:bottom w:val="none" w:sz="0" w:space="0" w:color="auto"/>
                <w:right w:val="none" w:sz="0" w:space="0" w:color="auto"/>
              </w:divBdr>
            </w:div>
            <w:div w:id="1576351695">
              <w:marLeft w:val="0"/>
              <w:marRight w:val="0"/>
              <w:marTop w:val="0"/>
              <w:marBottom w:val="0"/>
              <w:divBdr>
                <w:top w:val="none" w:sz="0" w:space="0" w:color="auto"/>
                <w:left w:val="none" w:sz="0" w:space="0" w:color="auto"/>
                <w:bottom w:val="none" w:sz="0" w:space="0" w:color="auto"/>
                <w:right w:val="none" w:sz="0" w:space="0" w:color="auto"/>
              </w:divBdr>
            </w:div>
            <w:div w:id="418254198">
              <w:marLeft w:val="0"/>
              <w:marRight w:val="0"/>
              <w:marTop w:val="0"/>
              <w:marBottom w:val="0"/>
              <w:divBdr>
                <w:top w:val="none" w:sz="0" w:space="0" w:color="auto"/>
                <w:left w:val="none" w:sz="0" w:space="0" w:color="auto"/>
                <w:bottom w:val="none" w:sz="0" w:space="0" w:color="auto"/>
                <w:right w:val="none" w:sz="0" w:space="0" w:color="auto"/>
              </w:divBdr>
            </w:div>
            <w:div w:id="1882016580">
              <w:marLeft w:val="0"/>
              <w:marRight w:val="0"/>
              <w:marTop w:val="0"/>
              <w:marBottom w:val="0"/>
              <w:divBdr>
                <w:top w:val="none" w:sz="0" w:space="0" w:color="auto"/>
                <w:left w:val="none" w:sz="0" w:space="0" w:color="auto"/>
                <w:bottom w:val="none" w:sz="0" w:space="0" w:color="auto"/>
                <w:right w:val="none" w:sz="0" w:space="0" w:color="auto"/>
              </w:divBdr>
            </w:div>
            <w:div w:id="244731975">
              <w:marLeft w:val="0"/>
              <w:marRight w:val="0"/>
              <w:marTop w:val="0"/>
              <w:marBottom w:val="0"/>
              <w:divBdr>
                <w:top w:val="none" w:sz="0" w:space="0" w:color="auto"/>
                <w:left w:val="none" w:sz="0" w:space="0" w:color="auto"/>
                <w:bottom w:val="none" w:sz="0" w:space="0" w:color="auto"/>
                <w:right w:val="none" w:sz="0" w:space="0" w:color="auto"/>
              </w:divBdr>
            </w:div>
            <w:div w:id="1650161847">
              <w:marLeft w:val="0"/>
              <w:marRight w:val="0"/>
              <w:marTop w:val="0"/>
              <w:marBottom w:val="0"/>
              <w:divBdr>
                <w:top w:val="none" w:sz="0" w:space="0" w:color="auto"/>
                <w:left w:val="none" w:sz="0" w:space="0" w:color="auto"/>
                <w:bottom w:val="none" w:sz="0" w:space="0" w:color="auto"/>
                <w:right w:val="none" w:sz="0" w:space="0" w:color="auto"/>
              </w:divBdr>
            </w:div>
            <w:div w:id="721631776">
              <w:marLeft w:val="0"/>
              <w:marRight w:val="0"/>
              <w:marTop w:val="0"/>
              <w:marBottom w:val="0"/>
              <w:divBdr>
                <w:top w:val="none" w:sz="0" w:space="0" w:color="auto"/>
                <w:left w:val="none" w:sz="0" w:space="0" w:color="auto"/>
                <w:bottom w:val="none" w:sz="0" w:space="0" w:color="auto"/>
                <w:right w:val="none" w:sz="0" w:space="0" w:color="auto"/>
              </w:divBdr>
            </w:div>
            <w:div w:id="1753500881">
              <w:marLeft w:val="0"/>
              <w:marRight w:val="0"/>
              <w:marTop w:val="0"/>
              <w:marBottom w:val="0"/>
              <w:divBdr>
                <w:top w:val="none" w:sz="0" w:space="0" w:color="auto"/>
                <w:left w:val="none" w:sz="0" w:space="0" w:color="auto"/>
                <w:bottom w:val="none" w:sz="0" w:space="0" w:color="auto"/>
                <w:right w:val="none" w:sz="0" w:space="0" w:color="auto"/>
              </w:divBdr>
            </w:div>
            <w:div w:id="92239426">
              <w:marLeft w:val="0"/>
              <w:marRight w:val="0"/>
              <w:marTop w:val="0"/>
              <w:marBottom w:val="0"/>
              <w:divBdr>
                <w:top w:val="none" w:sz="0" w:space="0" w:color="auto"/>
                <w:left w:val="none" w:sz="0" w:space="0" w:color="auto"/>
                <w:bottom w:val="none" w:sz="0" w:space="0" w:color="auto"/>
                <w:right w:val="none" w:sz="0" w:space="0" w:color="auto"/>
              </w:divBdr>
            </w:div>
            <w:div w:id="1886673832">
              <w:marLeft w:val="0"/>
              <w:marRight w:val="0"/>
              <w:marTop w:val="0"/>
              <w:marBottom w:val="0"/>
              <w:divBdr>
                <w:top w:val="none" w:sz="0" w:space="0" w:color="auto"/>
                <w:left w:val="none" w:sz="0" w:space="0" w:color="auto"/>
                <w:bottom w:val="none" w:sz="0" w:space="0" w:color="auto"/>
                <w:right w:val="none" w:sz="0" w:space="0" w:color="auto"/>
              </w:divBdr>
            </w:div>
            <w:div w:id="1475559759">
              <w:marLeft w:val="0"/>
              <w:marRight w:val="0"/>
              <w:marTop w:val="0"/>
              <w:marBottom w:val="0"/>
              <w:divBdr>
                <w:top w:val="none" w:sz="0" w:space="0" w:color="auto"/>
                <w:left w:val="none" w:sz="0" w:space="0" w:color="auto"/>
                <w:bottom w:val="none" w:sz="0" w:space="0" w:color="auto"/>
                <w:right w:val="none" w:sz="0" w:space="0" w:color="auto"/>
              </w:divBdr>
            </w:div>
            <w:div w:id="542249726">
              <w:marLeft w:val="0"/>
              <w:marRight w:val="0"/>
              <w:marTop w:val="0"/>
              <w:marBottom w:val="0"/>
              <w:divBdr>
                <w:top w:val="none" w:sz="0" w:space="0" w:color="auto"/>
                <w:left w:val="none" w:sz="0" w:space="0" w:color="auto"/>
                <w:bottom w:val="none" w:sz="0" w:space="0" w:color="auto"/>
                <w:right w:val="none" w:sz="0" w:space="0" w:color="auto"/>
              </w:divBdr>
            </w:div>
            <w:div w:id="7010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7064">
      <w:bodyDiv w:val="1"/>
      <w:marLeft w:val="0"/>
      <w:marRight w:val="0"/>
      <w:marTop w:val="0"/>
      <w:marBottom w:val="0"/>
      <w:divBdr>
        <w:top w:val="none" w:sz="0" w:space="0" w:color="auto"/>
        <w:left w:val="none" w:sz="0" w:space="0" w:color="auto"/>
        <w:bottom w:val="none" w:sz="0" w:space="0" w:color="auto"/>
        <w:right w:val="none" w:sz="0" w:space="0" w:color="auto"/>
      </w:divBdr>
      <w:divsChild>
        <w:div w:id="317928520">
          <w:marLeft w:val="0"/>
          <w:marRight w:val="0"/>
          <w:marTop w:val="0"/>
          <w:marBottom w:val="0"/>
          <w:divBdr>
            <w:top w:val="none" w:sz="0" w:space="0" w:color="auto"/>
            <w:left w:val="none" w:sz="0" w:space="0" w:color="auto"/>
            <w:bottom w:val="none" w:sz="0" w:space="0" w:color="auto"/>
            <w:right w:val="none" w:sz="0" w:space="0" w:color="auto"/>
          </w:divBdr>
          <w:divsChild>
            <w:div w:id="20259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3997">
      <w:bodyDiv w:val="1"/>
      <w:marLeft w:val="0"/>
      <w:marRight w:val="0"/>
      <w:marTop w:val="0"/>
      <w:marBottom w:val="0"/>
      <w:divBdr>
        <w:top w:val="none" w:sz="0" w:space="0" w:color="auto"/>
        <w:left w:val="none" w:sz="0" w:space="0" w:color="auto"/>
        <w:bottom w:val="none" w:sz="0" w:space="0" w:color="auto"/>
        <w:right w:val="none" w:sz="0" w:space="0" w:color="auto"/>
      </w:divBdr>
      <w:divsChild>
        <w:div w:id="1106462453">
          <w:marLeft w:val="0"/>
          <w:marRight w:val="0"/>
          <w:marTop w:val="0"/>
          <w:marBottom w:val="0"/>
          <w:divBdr>
            <w:top w:val="none" w:sz="0" w:space="0" w:color="auto"/>
            <w:left w:val="none" w:sz="0" w:space="0" w:color="auto"/>
            <w:bottom w:val="none" w:sz="0" w:space="0" w:color="auto"/>
            <w:right w:val="none" w:sz="0" w:space="0" w:color="auto"/>
          </w:divBdr>
          <w:divsChild>
            <w:div w:id="3642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6839">
      <w:bodyDiv w:val="1"/>
      <w:marLeft w:val="0"/>
      <w:marRight w:val="0"/>
      <w:marTop w:val="0"/>
      <w:marBottom w:val="0"/>
      <w:divBdr>
        <w:top w:val="none" w:sz="0" w:space="0" w:color="auto"/>
        <w:left w:val="none" w:sz="0" w:space="0" w:color="auto"/>
        <w:bottom w:val="none" w:sz="0" w:space="0" w:color="auto"/>
        <w:right w:val="none" w:sz="0" w:space="0" w:color="auto"/>
      </w:divBdr>
      <w:divsChild>
        <w:div w:id="826937097">
          <w:marLeft w:val="0"/>
          <w:marRight w:val="0"/>
          <w:marTop w:val="0"/>
          <w:marBottom w:val="0"/>
          <w:divBdr>
            <w:top w:val="none" w:sz="0" w:space="0" w:color="auto"/>
            <w:left w:val="none" w:sz="0" w:space="0" w:color="auto"/>
            <w:bottom w:val="none" w:sz="0" w:space="0" w:color="auto"/>
            <w:right w:val="none" w:sz="0" w:space="0" w:color="auto"/>
          </w:divBdr>
          <w:divsChild>
            <w:div w:id="13701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9039">
      <w:bodyDiv w:val="1"/>
      <w:marLeft w:val="0"/>
      <w:marRight w:val="0"/>
      <w:marTop w:val="0"/>
      <w:marBottom w:val="0"/>
      <w:divBdr>
        <w:top w:val="none" w:sz="0" w:space="0" w:color="auto"/>
        <w:left w:val="none" w:sz="0" w:space="0" w:color="auto"/>
        <w:bottom w:val="none" w:sz="0" w:space="0" w:color="auto"/>
        <w:right w:val="none" w:sz="0" w:space="0" w:color="auto"/>
      </w:divBdr>
      <w:divsChild>
        <w:div w:id="2093890526">
          <w:marLeft w:val="0"/>
          <w:marRight w:val="0"/>
          <w:marTop w:val="0"/>
          <w:marBottom w:val="0"/>
          <w:divBdr>
            <w:top w:val="none" w:sz="0" w:space="0" w:color="auto"/>
            <w:left w:val="none" w:sz="0" w:space="0" w:color="auto"/>
            <w:bottom w:val="none" w:sz="0" w:space="0" w:color="auto"/>
            <w:right w:val="none" w:sz="0" w:space="0" w:color="auto"/>
          </w:divBdr>
          <w:divsChild>
            <w:div w:id="21312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7454">
      <w:bodyDiv w:val="1"/>
      <w:marLeft w:val="0"/>
      <w:marRight w:val="0"/>
      <w:marTop w:val="0"/>
      <w:marBottom w:val="0"/>
      <w:divBdr>
        <w:top w:val="none" w:sz="0" w:space="0" w:color="auto"/>
        <w:left w:val="none" w:sz="0" w:space="0" w:color="auto"/>
        <w:bottom w:val="none" w:sz="0" w:space="0" w:color="auto"/>
        <w:right w:val="none" w:sz="0" w:space="0" w:color="auto"/>
      </w:divBdr>
      <w:divsChild>
        <w:div w:id="185868053">
          <w:marLeft w:val="0"/>
          <w:marRight w:val="0"/>
          <w:marTop w:val="0"/>
          <w:marBottom w:val="0"/>
          <w:divBdr>
            <w:top w:val="none" w:sz="0" w:space="0" w:color="auto"/>
            <w:left w:val="none" w:sz="0" w:space="0" w:color="auto"/>
            <w:bottom w:val="none" w:sz="0" w:space="0" w:color="auto"/>
            <w:right w:val="none" w:sz="0" w:space="0" w:color="auto"/>
          </w:divBdr>
          <w:divsChild>
            <w:div w:id="2051103228">
              <w:marLeft w:val="0"/>
              <w:marRight w:val="0"/>
              <w:marTop w:val="0"/>
              <w:marBottom w:val="0"/>
              <w:divBdr>
                <w:top w:val="none" w:sz="0" w:space="0" w:color="auto"/>
                <w:left w:val="none" w:sz="0" w:space="0" w:color="auto"/>
                <w:bottom w:val="none" w:sz="0" w:space="0" w:color="auto"/>
                <w:right w:val="none" w:sz="0" w:space="0" w:color="auto"/>
              </w:divBdr>
            </w:div>
            <w:div w:id="1035542966">
              <w:marLeft w:val="0"/>
              <w:marRight w:val="0"/>
              <w:marTop w:val="0"/>
              <w:marBottom w:val="0"/>
              <w:divBdr>
                <w:top w:val="none" w:sz="0" w:space="0" w:color="auto"/>
                <w:left w:val="none" w:sz="0" w:space="0" w:color="auto"/>
                <w:bottom w:val="none" w:sz="0" w:space="0" w:color="auto"/>
                <w:right w:val="none" w:sz="0" w:space="0" w:color="auto"/>
              </w:divBdr>
            </w:div>
            <w:div w:id="1704012260">
              <w:marLeft w:val="0"/>
              <w:marRight w:val="0"/>
              <w:marTop w:val="0"/>
              <w:marBottom w:val="0"/>
              <w:divBdr>
                <w:top w:val="none" w:sz="0" w:space="0" w:color="auto"/>
                <w:left w:val="none" w:sz="0" w:space="0" w:color="auto"/>
                <w:bottom w:val="none" w:sz="0" w:space="0" w:color="auto"/>
                <w:right w:val="none" w:sz="0" w:space="0" w:color="auto"/>
              </w:divBdr>
            </w:div>
            <w:div w:id="555705427">
              <w:marLeft w:val="0"/>
              <w:marRight w:val="0"/>
              <w:marTop w:val="0"/>
              <w:marBottom w:val="0"/>
              <w:divBdr>
                <w:top w:val="none" w:sz="0" w:space="0" w:color="auto"/>
                <w:left w:val="none" w:sz="0" w:space="0" w:color="auto"/>
                <w:bottom w:val="none" w:sz="0" w:space="0" w:color="auto"/>
                <w:right w:val="none" w:sz="0" w:space="0" w:color="auto"/>
              </w:divBdr>
            </w:div>
            <w:div w:id="1528985682">
              <w:marLeft w:val="0"/>
              <w:marRight w:val="0"/>
              <w:marTop w:val="0"/>
              <w:marBottom w:val="0"/>
              <w:divBdr>
                <w:top w:val="none" w:sz="0" w:space="0" w:color="auto"/>
                <w:left w:val="none" w:sz="0" w:space="0" w:color="auto"/>
                <w:bottom w:val="none" w:sz="0" w:space="0" w:color="auto"/>
                <w:right w:val="none" w:sz="0" w:space="0" w:color="auto"/>
              </w:divBdr>
            </w:div>
            <w:div w:id="541675815">
              <w:marLeft w:val="0"/>
              <w:marRight w:val="0"/>
              <w:marTop w:val="0"/>
              <w:marBottom w:val="0"/>
              <w:divBdr>
                <w:top w:val="none" w:sz="0" w:space="0" w:color="auto"/>
                <w:left w:val="none" w:sz="0" w:space="0" w:color="auto"/>
                <w:bottom w:val="none" w:sz="0" w:space="0" w:color="auto"/>
                <w:right w:val="none" w:sz="0" w:space="0" w:color="auto"/>
              </w:divBdr>
            </w:div>
            <w:div w:id="1769227412">
              <w:marLeft w:val="0"/>
              <w:marRight w:val="0"/>
              <w:marTop w:val="0"/>
              <w:marBottom w:val="0"/>
              <w:divBdr>
                <w:top w:val="none" w:sz="0" w:space="0" w:color="auto"/>
                <w:left w:val="none" w:sz="0" w:space="0" w:color="auto"/>
                <w:bottom w:val="none" w:sz="0" w:space="0" w:color="auto"/>
                <w:right w:val="none" w:sz="0" w:space="0" w:color="auto"/>
              </w:divBdr>
            </w:div>
            <w:div w:id="2054033576">
              <w:marLeft w:val="0"/>
              <w:marRight w:val="0"/>
              <w:marTop w:val="0"/>
              <w:marBottom w:val="0"/>
              <w:divBdr>
                <w:top w:val="none" w:sz="0" w:space="0" w:color="auto"/>
                <w:left w:val="none" w:sz="0" w:space="0" w:color="auto"/>
                <w:bottom w:val="none" w:sz="0" w:space="0" w:color="auto"/>
                <w:right w:val="none" w:sz="0" w:space="0" w:color="auto"/>
              </w:divBdr>
            </w:div>
            <w:div w:id="2092851692">
              <w:marLeft w:val="0"/>
              <w:marRight w:val="0"/>
              <w:marTop w:val="0"/>
              <w:marBottom w:val="0"/>
              <w:divBdr>
                <w:top w:val="none" w:sz="0" w:space="0" w:color="auto"/>
                <w:left w:val="none" w:sz="0" w:space="0" w:color="auto"/>
                <w:bottom w:val="none" w:sz="0" w:space="0" w:color="auto"/>
                <w:right w:val="none" w:sz="0" w:space="0" w:color="auto"/>
              </w:divBdr>
            </w:div>
            <w:div w:id="1154296919">
              <w:marLeft w:val="0"/>
              <w:marRight w:val="0"/>
              <w:marTop w:val="0"/>
              <w:marBottom w:val="0"/>
              <w:divBdr>
                <w:top w:val="none" w:sz="0" w:space="0" w:color="auto"/>
                <w:left w:val="none" w:sz="0" w:space="0" w:color="auto"/>
                <w:bottom w:val="none" w:sz="0" w:space="0" w:color="auto"/>
                <w:right w:val="none" w:sz="0" w:space="0" w:color="auto"/>
              </w:divBdr>
            </w:div>
            <w:div w:id="696194307">
              <w:marLeft w:val="0"/>
              <w:marRight w:val="0"/>
              <w:marTop w:val="0"/>
              <w:marBottom w:val="0"/>
              <w:divBdr>
                <w:top w:val="none" w:sz="0" w:space="0" w:color="auto"/>
                <w:left w:val="none" w:sz="0" w:space="0" w:color="auto"/>
                <w:bottom w:val="none" w:sz="0" w:space="0" w:color="auto"/>
                <w:right w:val="none" w:sz="0" w:space="0" w:color="auto"/>
              </w:divBdr>
            </w:div>
            <w:div w:id="699819124">
              <w:marLeft w:val="0"/>
              <w:marRight w:val="0"/>
              <w:marTop w:val="0"/>
              <w:marBottom w:val="0"/>
              <w:divBdr>
                <w:top w:val="none" w:sz="0" w:space="0" w:color="auto"/>
                <w:left w:val="none" w:sz="0" w:space="0" w:color="auto"/>
                <w:bottom w:val="none" w:sz="0" w:space="0" w:color="auto"/>
                <w:right w:val="none" w:sz="0" w:space="0" w:color="auto"/>
              </w:divBdr>
            </w:div>
            <w:div w:id="1287351994">
              <w:marLeft w:val="0"/>
              <w:marRight w:val="0"/>
              <w:marTop w:val="0"/>
              <w:marBottom w:val="0"/>
              <w:divBdr>
                <w:top w:val="none" w:sz="0" w:space="0" w:color="auto"/>
                <w:left w:val="none" w:sz="0" w:space="0" w:color="auto"/>
                <w:bottom w:val="none" w:sz="0" w:space="0" w:color="auto"/>
                <w:right w:val="none" w:sz="0" w:space="0" w:color="auto"/>
              </w:divBdr>
            </w:div>
            <w:div w:id="199900100">
              <w:marLeft w:val="0"/>
              <w:marRight w:val="0"/>
              <w:marTop w:val="0"/>
              <w:marBottom w:val="0"/>
              <w:divBdr>
                <w:top w:val="none" w:sz="0" w:space="0" w:color="auto"/>
                <w:left w:val="none" w:sz="0" w:space="0" w:color="auto"/>
                <w:bottom w:val="none" w:sz="0" w:space="0" w:color="auto"/>
                <w:right w:val="none" w:sz="0" w:space="0" w:color="auto"/>
              </w:divBdr>
            </w:div>
            <w:div w:id="1979606077">
              <w:marLeft w:val="0"/>
              <w:marRight w:val="0"/>
              <w:marTop w:val="0"/>
              <w:marBottom w:val="0"/>
              <w:divBdr>
                <w:top w:val="none" w:sz="0" w:space="0" w:color="auto"/>
                <w:left w:val="none" w:sz="0" w:space="0" w:color="auto"/>
                <w:bottom w:val="none" w:sz="0" w:space="0" w:color="auto"/>
                <w:right w:val="none" w:sz="0" w:space="0" w:color="auto"/>
              </w:divBdr>
            </w:div>
            <w:div w:id="805928447">
              <w:marLeft w:val="0"/>
              <w:marRight w:val="0"/>
              <w:marTop w:val="0"/>
              <w:marBottom w:val="0"/>
              <w:divBdr>
                <w:top w:val="none" w:sz="0" w:space="0" w:color="auto"/>
                <w:left w:val="none" w:sz="0" w:space="0" w:color="auto"/>
                <w:bottom w:val="none" w:sz="0" w:space="0" w:color="auto"/>
                <w:right w:val="none" w:sz="0" w:space="0" w:color="auto"/>
              </w:divBdr>
            </w:div>
            <w:div w:id="1041396966">
              <w:marLeft w:val="0"/>
              <w:marRight w:val="0"/>
              <w:marTop w:val="0"/>
              <w:marBottom w:val="0"/>
              <w:divBdr>
                <w:top w:val="none" w:sz="0" w:space="0" w:color="auto"/>
                <w:left w:val="none" w:sz="0" w:space="0" w:color="auto"/>
                <w:bottom w:val="none" w:sz="0" w:space="0" w:color="auto"/>
                <w:right w:val="none" w:sz="0" w:space="0" w:color="auto"/>
              </w:divBdr>
            </w:div>
            <w:div w:id="1496921098">
              <w:marLeft w:val="0"/>
              <w:marRight w:val="0"/>
              <w:marTop w:val="0"/>
              <w:marBottom w:val="0"/>
              <w:divBdr>
                <w:top w:val="none" w:sz="0" w:space="0" w:color="auto"/>
                <w:left w:val="none" w:sz="0" w:space="0" w:color="auto"/>
                <w:bottom w:val="none" w:sz="0" w:space="0" w:color="auto"/>
                <w:right w:val="none" w:sz="0" w:space="0" w:color="auto"/>
              </w:divBdr>
            </w:div>
            <w:div w:id="20550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7979">
      <w:bodyDiv w:val="1"/>
      <w:marLeft w:val="0"/>
      <w:marRight w:val="0"/>
      <w:marTop w:val="0"/>
      <w:marBottom w:val="0"/>
      <w:divBdr>
        <w:top w:val="none" w:sz="0" w:space="0" w:color="auto"/>
        <w:left w:val="none" w:sz="0" w:space="0" w:color="auto"/>
        <w:bottom w:val="none" w:sz="0" w:space="0" w:color="auto"/>
        <w:right w:val="none" w:sz="0" w:space="0" w:color="auto"/>
      </w:divBdr>
      <w:divsChild>
        <w:div w:id="249706376">
          <w:marLeft w:val="0"/>
          <w:marRight w:val="0"/>
          <w:marTop w:val="0"/>
          <w:marBottom w:val="0"/>
          <w:divBdr>
            <w:top w:val="none" w:sz="0" w:space="0" w:color="auto"/>
            <w:left w:val="none" w:sz="0" w:space="0" w:color="auto"/>
            <w:bottom w:val="none" w:sz="0" w:space="0" w:color="auto"/>
            <w:right w:val="none" w:sz="0" w:space="0" w:color="auto"/>
          </w:divBdr>
          <w:divsChild>
            <w:div w:id="1015811575">
              <w:marLeft w:val="0"/>
              <w:marRight w:val="0"/>
              <w:marTop w:val="0"/>
              <w:marBottom w:val="0"/>
              <w:divBdr>
                <w:top w:val="none" w:sz="0" w:space="0" w:color="auto"/>
                <w:left w:val="none" w:sz="0" w:space="0" w:color="auto"/>
                <w:bottom w:val="none" w:sz="0" w:space="0" w:color="auto"/>
                <w:right w:val="none" w:sz="0" w:space="0" w:color="auto"/>
              </w:divBdr>
            </w:div>
            <w:div w:id="1001158150">
              <w:marLeft w:val="0"/>
              <w:marRight w:val="0"/>
              <w:marTop w:val="0"/>
              <w:marBottom w:val="0"/>
              <w:divBdr>
                <w:top w:val="none" w:sz="0" w:space="0" w:color="auto"/>
                <w:left w:val="none" w:sz="0" w:space="0" w:color="auto"/>
                <w:bottom w:val="none" w:sz="0" w:space="0" w:color="auto"/>
                <w:right w:val="none" w:sz="0" w:space="0" w:color="auto"/>
              </w:divBdr>
            </w:div>
            <w:div w:id="1718971509">
              <w:marLeft w:val="0"/>
              <w:marRight w:val="0"/>
              <w:marTop w:val="0"/>
              <w:marBottom w:val="0"/>
              <w:divBdr>
                <w:top w:val="none" w:sz="0" w:space="0" w:color="auto"/>
                <w:left w:val="none" w:sz="0" w:space="0" w:color="auto"/>
                <w:bottom w:val="none" w:sz="0" w:space="0" w:color="auto"/>
                <w:right w:val="none" w:sz="0" w:space="0" w:color="auto"/>
              </w:divBdr>
            </w:div>
            <w:div w:id="2003196134">
              <w:marLeft w:val="0"/>
              <w:marRight w:val="0"/>
              <w:marTop w:val="0"/>
              <w:marBottom w:val="0"/>
              <w:divBdr>
                <w:top w:val="none" w:sz="0" w:space="0" w:color="auto"/>
                <w:left w:val="none" w:sz="0" w:space="0" w:color="auto"/>
                <w:bottom w:val="none" w:sz="0" w:space="0" w:color="auto"/>
                <w:right w:val="none" w:sz="0" w:space="0" w:color="auto"/>
              </w:divBdr>
            </w:div>
            <w:div w:id="443233446">
              <w:marLeft w:val="0"/>
              <w:marRight w:val="0"/>
              <w:marTop w:val="0"/>
              <w:marBottom w:val="0"/>
              <w:divBdr>
                <w:top w:val="none" w:sz="0" w:space="0" w:color="auto"/>
                <w:left w:val="none" w:sz="0" w:space="0" w:color="auto"/>
                <w:bottom w:val="none" w:sz="0" w:space="0" w:color="auto"/>
                <w:right w:val="none" w:sz="0" w:space="0" w:color="auto"/>
              </w:divBdr>
            </w:div>
            <w:div w:id="1536309819">
              <w:marLeft w:val="0"/>
              <w:marRight w:val="0"/>
              <w:marTop w:val="0"/>
              <w:marBottom w:val="0"/>
              <w:divBdr>
                <w:top w:val="none" w:sz="0" w:space="0" w:color="auto"/>
                <w:left w:val="none" w:sz="0" w:space="0" w:color="auto"/>
                <w:bottom w:val="none" w:sz="0" w:space="0" w:color="auto"/>
                <w:right w:val="none" w:sz="0" w:space="0" w:color="auto"/>
              </w:divBdr>
            </w:div>
            <w:div w:id="224148296">
              <w:marLeft w:val="0"/>
              <w:marRight w:val="0"/>
              <w:marTop w:val="0"/>
              <w:marBottom w:val="0"/>
              <w:divBdr>
                <w:top w:val="none" w:sz="0" w:space="0" w:color="auto"/>
                <w:left w:val="none" w:sz="0" w:space="0" w:color="auto"/>
                <w:bottom w:val="none" w:sz="0" w:space="0" w:color="auto"/>
                <w:right w:val="none" w:sz="0" w:space="0" w:color="auto"/>
              </w:divBdr>
            </w:div>
            <w:div w:id="1290672860">
              <w:marLeft w:val="0"/>
              <w:marRight w:val="0"/>
              <w:marTop w:val="0"/>
              <w:marBottom w:val="0"/>
              <w:divBdr>
                <w:top w:val="none" w:sz="0" w:space="0" w:color="auto"/>
                <w:left w:val="none" w:sz="0" w:space="0" w:color="auto"/>
                <w:bottom w:val="none" w:sz="0" w:space="0" w:color="auto"/>
                <w:right w:val="none" w:sz="0" w:space="0" w:color="auto"/>
              </w:divBdr>
            </w:div>
            <w:div w:id="1788154195">
              <w:marLeft w:val="0"/>
              <w:marRight w:val="0"/>
              <w:marTop w:val="0"/>
              <w:marBottom w:val="0"/>
              <w:divBdr>
                <w:top w:val="none" w:sz="0" w:space="0" w:color="auto"/>
                <w:left w:val="none" w:sz="0" w:space="0" w:color="auto"/>
                <w:bottom w:val="none" w:sz="0" w:space="0" w:color="auto"/>
                <w:right w:val="none" w:sz="0" w:space="0" w:color="auto"/>
              </w:divBdr>
            </w:div>
            <w:div w:id="615403939">
              <w:marLeft w:val="0"/>
              <w:marRight w:val="0"/>
              <w:marTop w:val="0"/>
              <w:marBottom w:val="0"/>
              <w:divBdr>
                <w:top w:val="none" w:sz="0" w:space="0" w:color="auto"/>
                <w:left w:val="none" w:sz="0" w:space="0" w:color="auto"/>
                <w:bottom w:val="none" w:sz="0" w:space="0" w:color="auto"/>
                <w:right w:val="none" w:sz="0" w:space="0" w:color="auto"/>
              </w:divBdr>
            </w:div>
            <w:div w:id="1771510342">
              <w:marLeft w:val="0"/>
              <w:marRight w:val="0"/>
              <w:marTop w:val="0"/>
              <w:marBottom w:val="0"/>
              <w:divBdr>
                <w:top w:val="none" w:sz="0" w:space="0" w:color="auto"/>
                <w:left w:val="none" w:sz="0" w:space="0" w:color="auto"/>
                <w:bottom w:val="none" w:sz="0" w:space="0" w:color="auto"/>
                <w:right w:val="none" w:sz="0" w:space="0" w:color="auto"/>
              </w:divBdr>
            </w:div>
            <w:div w:id="196352951">
              <w:marLeft w:val="0"/>
              <w:marRight w:val="0"/>
              <w:marTop w:val="0"/>
              <w:marBottom w:val="0"/>
              <w:divBdr>
                <w:top w:val="none" w:sz="0" w:space="0" w:color="auto"/>
                <w:left w:val="none" w:sz="0" w:space="0" w:color="auto"/>
                <w:bottom w:val="none" w:sz="0" w:space="0" w:color="auto"/>
                <w:right w:val="none" w:sz="0" w:space="0" w:color="auto"/>
              </w:divBdr>
            </w:div>
            <w:div w:id="1293512720">
              <w:marLeft w:val="0"/>
              <w:marRight w:val="0"/>
              <w:marTop w:val="0"/>
              <w:marBottom w:val="0"/>
              <w:divBdr>
                <w:top w:val="none" w:sz="0" w:space="0" w:color="auto"/>
                <w:left w:val="none" w:sz="0" w:space="0" w:color="auto"/>
                <w:bottom w:val="none" w:sz="0" w:space="0" w:color="auto"/>
                <w:right w:val="none" w:sz="0" w:space="0" w:color="auto"/>
              </w:divBdr>
            </w:div>
            <w:div w:id="877665576">
              <w:marLeft w:val="0"/>
              <w:marRight w:val="0"/>
              <w:marTop w:val="0"/>
              <w:marBottom w:val="0"/>
              <w:divBdr>
                <w:top w:val="none" w:sz="0" w:space="0" w:color="auto"/>
                <w:left w:val="none" w:sz="0" w:space="0" w:color="auto"/>
                <w:bottom w:val="none" w:sz="0" w:space="0" w:color="auto"/>
                <w:right w:val="none" w:sz="0" w:space="0" w:color="auto"/>
              </w:divBdr>
            </w:div>
            <w:div w:id="144319472">
              <w:marLeft w:val="0"/>
              <w:marRight w:val="0"/>
              <w:marTop w:val="0"/>
              <w:marBottom w:val="0"/>
              <w:divBdr>
                <w:top w:val="none" w:sz="0" w:space="0" w:color="auto"/>
                <w:left w:val="none" w:sz="0" w:space="0" w:color="auto"/>
                <w:bottom w:val="none" w:sz="0" w:space="0" w:color="auto"/>
                <w:right w:val="none" w:sz="0" w:space="0" w:color="auto"/>
              </w:divBdr>
            </w:div>
            <w:div w:id="12290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2695">
      <w:bodyDiv w:val="1"/>
      <w:marLeft w:val="0"/>
      <w:marRight w:val="0"/>
      <w:marTop w:val="0"/>
      <w:marBottom w:val="0"/>
      <w:divBdr>
        <w:top w:val="none" w:sz="0" w:space="0" w:color="auto"/>
        <w:left w:val="none" w:sz="0" w:space="0" w:color="auto"/>
        <w:bottom w:val="none" w:sz="0" w:space="0" w:color="auto"/>
        <w:right w:val="none" w:sz="0" w:space="0" w:color="auto"/>
      </w:divBdr>
      <w:divsChild>
        <w:div w:id="810365281">
          <w:marLeft w:val="0"/>
          <w:marRight w:val="0"/>
          <w:marTop w:val="0"/>
          <w:marBottom w:val="0"/>
          <w:divBdr>
            <w:top w:val="none" w:sz="0" w:space="0" w:color="auto"/>
            <w:left w:val="none" w:sz="0" w:space="0" w:color="auto"/>
            <w:bottom w:val="none" w:sz="0" w:space="0" w:color="auto"/>
            <w:right w:val="none" w:sz="0" w:space="0" w:color="auto"/>
          </w:divBdr>
          <w:divsChild>
            <w:div w:id="7651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9</Pages>
  <Words>844</Words>
  <Characters>4814</Characters>
  <Application>Microsoft Office Word</Application>
  <DocSecurity>0</DocSecurity>
  <Lines>40</Lines>
  <Paragraphs>11</Paragraphs>
  <ScaleCrop>false</ScaleCrop>
  <Company>Microsoft China</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暨南大学电气信息学院</dc:title>
  <dc:creator>lenovo</dc:creator>
  <cp:lastModifiedBy>Charlison</cp:lastModifiedBy>
  <cp:revision>3</cp:revision>
  <dcterms:created xsi:type="dcterms:W3CDTF">2015-07-07T13:58:00Z</dcterms:created>
  <dcterms:modified xsi:type="dcterms:W3CDTF">2020-12-27T13:31:00Z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