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8856A" w14:textId="77777777" w:rsidR="00C17B39" w:rsidRPr="00C17B39" w:rsidRDefault="00C17B39" w:rsidP="00C17B39">
      <w:pPr>
        <w:jc w:val="center"/>
        <w:rPr>
          <w:b/>
          <w:bCs/>
        </w:rPr>
      </w:pPr>
      <w:r w:rsidRPr="00C17B39">
        <w:rPr>
          <w:b/>
          <w:bCs/>
        </w:rPr>
        <w:t>CreditIQ Pro - Individual Application Scoring</w:t>
      </w:r>
    </w:p>
    <w:p w14:paraId="37ACE0F6" w14:textId="13488751" w:rsidR="008A2C2D" w:rsidRDefault="00C17B39">
      <w:r w:rsidRPr="00C17B39">
        <w:drawing>
          <wp:inline distT="0" distB="0" distL="0" distR="0" wp14:anchorId="607BE9FE" wp14:editId="6C0EB0DD">
            <wp:extent cx="5731510" cy="2765425"/>
            <wp:effectExtent l="0" t="0" r="2540" b="0"/>
            <wp:docPr id="1491204431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204431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CF20E" w14:textId="72C19EB3" w:rsidR="00C17B39" w:rsidRDefault="00C17B39">
      <w:r w:rsidRPr="00C17B39">
        <w:drawing>
          <wp:inline distT="0" distB="0" distL="0" distR="0" wp14:anchorId="08F23B08" wp14:editId="0CF2C2AE">
            <wp:extent cx="5731510" cy="2185670"/>
            <wp:effectExtent l="0" t="0" r="2540" b="5080"/>
            <wp:docPr id="12375233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523348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50A8D" w14:textId="0258C42B" w:rsidR="00C17B39" w:rsidRDefault="00C17B39">
      <w:r w:rsidRPr="00C17B39">
        <w:drawing>
          <wp:inline distT="0" distB="0" distL="0" distR="0" wp14:anchorId="226A67B6" wp14:editId="67CA6FB5">
            <wp:extent cx="5731510" cy="2626360"/>
            <wp:effectExtent l="0" t="0" r="2540" b="2540"/>
            <wp:docPr id="976413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13239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D4C5E" w14:textId="74A18EF2" w:rsidR="00C17B39" w:rsidRDefault="00C17B39">
      <w:r w:rsidRPr="00C17B39">
        <w:lastRenderedPageBreak/>
        <w:drawing>
          <wp:inline distT="0" distB="0" distL="0" distR="0" wp14:anchorId="74F5C6B5" wp14:editId="6FD2F852">
            <wp:extent cx="5731510" cy="1742440"/>
            <wp:effectExtent l="0" t="0" r="2540" b="0"/>
            <wp:docPr id="142511736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1736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7B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39"/>
    <w:rsid w:val="0020604A"/>
    <w:rsid w:val="007275B0"/>
    <w:rsid w:val="008838E6"/>
    <w:rsid w:val="008A2C2D"/>
    <w:rsid w:val="00C1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E7B93"/>
  <w15:chartTrackingRefBased/>
  <w15:docId w15:val="{8197306A-8C34-42EB-A966-F39D56B2E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03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Manoharan Gurumurthy</dc:creator>
  <cp:keywords/>
  <dc:description/>
  <cp:lastModifiedBy>Manoharan Gurumurthy</cp:lastModifiedBy>
  <cp:revision>1</cp:revision>
  <dcterms:created xsi:type="dcterms:W3CDTF">2025-06-11T06:16:00Z</dcterms:created>
  <dcterms:modified xsi:type="dcterms:W3CDTF">2025-06-11T06:18:00Z</dcterms:modified>
</cp:coreProperties>
</file>