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ce132d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ce132d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ce132d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148c0"/>
          <w:sz w:val="80"/>
          <w:szCs w:val="80"/>
        </w:rPr>
      </w:pPr>
      <w:r w:rsidDel="00000000" w:rsidR="00000000" w:rsidRPr="00000000">
        <w:rPr>
          <w:color w:val="2148c0"/>
          <w:sz w:val="80"/>
          <w:szCs w:val="80"/>
          <w:rtl w:val="0"/>
        </w:rPr>
        <w:t xml:space="preserve">Prenota e Guida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1836900</wp:posOffset>
            </wp:positionH>
            <wp:positionV relativeFrom="paragraph">
              <wp:posOffset>118802</wp:posOffset>
            </wp:positionV>
            <wp:extent cx="2052638" cy="1469579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469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Milestone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25"/>
        <w:gridCol w:w="675"/>
        <w:tblGridChange w:id="0">
          <w:tblGrid>
            <w:gridCol w:w="832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TEAM MEMBERS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34343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HIGH LEVEL PROJECT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PRODUCT BACKLOG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34343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MOCKUP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color w:val="2148c0"/>
          <w:sz w:val="30"/>
          <w:szCs w:val="30"/>
        </w:rPr>
      </w:pPr>
      <w:r w:rsidDel="00000000" w:rsidR="00000000" w:rsidRPr="00000000">
        <w:rPr>
          <w:b w:val="1"/>
          <w:color w:val="2148c0"/>
          <w:sz w:val="30"/>
          <w:szCs w:val="30"/>
          <w:rtl w:val="0"/>
        </w:rPr>
        <w:t xml:space="preserve">TEAM MEMBERS</w:t>
      </w:r>
    </w:p>
    <w:p w:rsidR="00000000" w:rsidDel="00000000" w:rsidP="00000000" w:rsidRDefault="00000000" w:rsidRPr="00000000" w14:paraId="0000003F">
      <w:pPr>
        <w:rPr>
          <w:b w:val="1"/>
          <w:color w:val="2148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Diego Arrondo - </w:t>
      </w:r>
      <w:r w:rsidDel="00000000" w:rsidR="00000000" w:rsidRPr="00000000">
        <w:rPr>
          <w:color w:val="434343"/>
          <w:sz w:val="30"/>
          <w:szCs w:val="30"/>
          <w:rtl w:val="0"/>
        </w:rPr>
        <w:t xml:space="preserve">209176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Emiliano Finetti - 209076</w:t>
      </w:r>
    </w:p>
    <w:p w:rsidR="00000000" w:rsidDel="00000000" w:rsidP="00000000" w:rsidRDefault="00000000" w:rsidRPr="00000000" w14:paraId="00000042">
      <w:pPr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Jacopo Bennati - 209869</w:t>
      </w:r>
    </w:p>
    <w:p w:rsidR="00000000" w:rsidDel="00000000" w:rsidP="00000000" w:rsidRDefault="00000000" w:rsidRPr="00000000" w14:paraId="00000043">
      <w:pPr>
        <w:rPr>
          <w:color w:val="42424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24242"/>
        </w:rPr>
      </w:pPr>
      <w:r w:rsidDel="00000000" w:rsidR="00000000" w:rsidRPr="00000000">
        <w:rPr>
          <w:b w:val="1"/>
          <w:color w:val="2148c0"/>
          <w:sz w:val="30"/>
          <w:szCs w:val="30"/>
          <w:rtl w:val="0"/>
        </w:rPr>
        <w:t xml:space="preserve">HIGH LEVEL PROJECT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Gestionale per le prenotazioni delle lezioni di guida delle autoscuole.</w:t>
      </w:r>
    </w:p>
    <w:p w:rsidR="00000000" w:rsidDel="00000000" w:rsidP="00000000" w:rsidRDefault="00000000" w:rsidRPr="00000000" w14:paraId="00000047">
      <w:pPr>
        <w:rPr>
          <w:color w:val="424242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24242"/>
          <w:sz w:val="30"/>
          <w:szCs w:val="30"/>
        </w:rPr>
      </w:pPr>
      <w:r w:rsidDel="00000000" w:rsidR="00000000" w:rsidRPr="00000000">
        <w:rPr>
          <w:b w:val="1"/>
          <w:color w:val="2148c0"/>
          <w:sz w:val="30"/>
          <w:szCs w:val="30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665"/>
        <w:gridCol w:w="2865"/>
        <w:gridCol w:w="1035"/>
        <w:gridCol w:w="1695"/>
        <w:gridCol w:w="1335"/>
        <w:tblGridChange w:id="0">
          <w:tblGrid>
            <w:gridCol w:w="615"/>
            <w:gridCol w:w="1665"/>
            <w:gridCol w:w="2865"/>
            <w:gridCol w:w="1035"/>
            <w:gridCol w:w="169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HOW TO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IMPORTANCE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ESTIMATE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utente voglio accedere al sito al fine di poter usufruire delle sue 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utente voglio disconnettermi dal sito cosicché nessun altro possa compiere azioni a nome mio a mia insaputa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Prenotazione da parte di uno studente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studente voglio poter prenotare o disdire una lezione di guida direttamente dal sito, avendo la possibilità anche di decidere con quale istruttore farla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Prenotazione da parte di un 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amministratore voglio poter prenotare o disdire una lezione di guida per conto di uno degli studenti, in modo che uno studente possa sempre rivolgersi all’autoscuola per effettuare queste operazioni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Previsioni meteo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studente voglio poter vedere il meteo giornaliero prima di prenotare una lezione di guida, al fine di permettermi di decidere al meglio se prenotare o meno, oppure al fine di prepararmi ad essa secondo le condizioni atmosferiche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Valutazione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istruttore voglio ricevere una valutazione da parte degli studenti sulle mie lezioni di guida  al fine di capire il livello di apprezzamento del mio metodo di insegnamento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Progressi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studente voglio poter vedere l’andamento generale delle mie lezioni di guida, così da capire quali sono i miei punti forti ed i miei punti deboli alla guida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Disponibilità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istruttore voglio poter gestire il calendario, gli orari e la durata delle mie lezioni di guida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Gestione dei dati dell’autoscuola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amministratore voglio avere un’area in cui gestire dati ed impostazioni relative all’autoscuola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Gestione degli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amministratore voglio poter gestire tutti gli utenti della piattaforma, così da avere sempre congruenza tra il personale, istruttori e studenti, presente nell’autoscuola e gli utenti che hanno accesso alla 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Statistiche 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amministatore voglio avere la possibilità di visualizzare le valutazioni che gli studenti danno alle lezioni di guida dei diversi istruttori al fine di monitorare il lavoro di quest ultimi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Modifica disponibilità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come amministratore voglio aver la possibilità di modificare i turni di lavoro degli istruttori in modo da evitare che ci siano fasce orarie con troppi istruttori o al contrario prive di istruttori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424242"/>
        </w:rPr>
      </w:pPr>
      <w:r w:rsidDel="00000000" w:rsidR="00000000" w:rsidRPr="00000000">
        <w:rPr>
          <w:b w:val="1"/>
          <w:color w:val="2148c0"/>
          <w:sz w:val="30"/>
          <w:szCs w:val="30"/>
          <w:rtl w:val="0"/>
        </w:rPr>
        <w:t xml:space="preserve">MOCKUP UI</w:t>
      </w:r>
      <w:r w:rsidDel="00000000" w:rsidR="00000000" w:rsidRPr="00000000">
        <w:rPr>
          <w:b w:val="1"/>
          <w:color w:val="424242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color w:val="424242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Pagina di accesso all’ applicazione web “Prenota e Guida”.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  <w:color w:val="424242"/>
        </w:rPr>
      </w:pPr>
      <w:r w:rsidDel="00000000" w:rsidR="00000000" w:rsidRPr="00000000">
        <w:rPr>
          <w:i w:val="1"/>
          <w:color w:val="42424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438150</wp:posOffset>
            </wp:positionH>
            <wp:positionV relativeFrom="page">
              <wp:posOffset>3175853</wp:posOffset>
            </wp:positionV>
            <wp:extent cx="6674644" cy="4745733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644" cy="4745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  <w:color w:val="424242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Homepage di un utente di tipo </w:t>
      </w:r>
      <w:r w:rsidDel="00000000" w:rsidR="00000000" w:rsidRPr="00000000">
        <w:rPr>
          <w:i w:val="1"/>
          <w:color w:val="424242"/>
          <w:sz w:val="30"/>
          <w:szCs w:val="30"/>
          <w:rtl w:val="0"/>
        </w:rPr>
        <w:t xml:space="preserve">studente </w:t>
      </w:r>
      <w:r w:rsidDel="00000000" w:rsidR="00000000" w:rsidRPr="00000000">
        <w:rPr>
          <w:color w:val="424242"/>
          <w:sz w:val="30"/>
          <w:szCs w:val="30"/>
          <w:rtl w:val="0"/>
        </w:rPr>
        <w:t xml:space="preserve">all’interno dell’applicazione web “Prenota e Guida”.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  <w:color w:val="424242"/>
        </w:rPr>
      </w:pPr>
      <w:r w:rsidDel="00000000" w:rsidR="00000000" w:rsidRPr="00000000">
        <w:rPr>
          <w:i w:val="1"/>
          <w:color w:val="42424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438150</wp:posOffset>
            </wp:positionH>
            <wp:positionV relativeFrom="page">
              <wp:posOffset>3175113</wp:posOffset>
            </wp:positionV>
            <wp:extent cx="6679406" cy="474514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406" cy="4745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  <w:color w:val="42424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095.6513793166162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31 Marzo 2022</w:t>
    </w:r>
    <w:r w:rsidDel="00000000" w:rsidR="00000000" w:rsidRPr="00000000">
      <w:rPr>
        <w:color w:val="666666"/>
        <w:rtl w:val="0"/>
      </w:rPr>
      <w:t xml:space="preserve">     </w:t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w:rPr>
        <w:color w:val="666666"/>
        <w:rtl w:val="0"/>
      </w:rPr>
      <w:t xml:space="preserve"> </w:t>
    </w:r>
    <w:r w:rsidDel="00000000" w:rsidR="00000000" w:rsidRPr="00000000">
      <w:rPr>
        <w:b w:val="1"/>
        <w:color w:val="666666"/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4731075</wp:posOffset>
          </wp:positionH>
          <wp:positionV relativeFrom="page">
            <wp:posOffset>171450</wp:posOffset>
          </wp:positionV>
          <wp:extent cx="1916461" cy="595313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6461" cy="595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4731075</wp:posOffset>
          </wp:positionH>
          <wp:positionV relativeFrom="page">
            <wp:posOffset>214313</wp:posOffset>
          </wp:positionV>
          <wp:extent cx="1916461" cy="595313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6461" cy="595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-214312</wp:posOffset>
          </wp:positionV>
          <wp:extent cx="776288" cy="549507"/>
          <wp:effectExtent b="0" l="0" r="0" t="0"/>
          <wp:wrapTopAndBottom distB="114300" distT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8" cy="5495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