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1C16" w14:textId="77777777" w:rsidR="005816E6" w:rsidRDefault="005816E6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7CD7B41" w14:textId="77777777" w:rsidR="00573ABF" w:rsidRDefault="00573ABF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3130224" w14:textId="77777777" w:rsidR="00573ABF" w:rsidRDefault="00573ABF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7B44E92C" w14:textId="77777777" w:rsidR="00573ABF" w:rsidRPr="00573ABF" w:rsidRDefault="00573ABF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A375D60" w14:textId="41E32B03" w:rsidR="00D31FEE" w:rsidRDefault="005E598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  <w:u w:val="single"/>
        </w:rPr>
      </w:pPr>
      <w:r w:rsidRPr="005E5984">
        <w:rPr>
          <w:rFonts w:ascii="Times New Roman" w:eastAsia="Times New Roman" w:hAnsi="Times New Roman" w:cs="Times New Roman"/>
          <w:iCs/>
          <w:sz w:val="32"/>
          <w:szCs w:val="32"/>
          <w:u w:val="single"/>
        </w:rPr>
        <w:t xml:space="preserve">Маршрутизация между VLAN с использованием </w:t>
      </w:r>
      <w:proofErr w:type="spellStart"/>
      <w:r w:rsidRPr="005E5984">
        <w:rPr>
          <w:rFonts w:ascii="Times New Roman" w:eastAsia="Times New Roman" w:hAnsi="Times New Roman" w:cs="Times New Roman"/>
          <w:iCs/>
          <w:sz w:val="32"/>
          <w:szCs w:val="32"/>
          <w:u w:val="single"/>
        </w:rPr>
        <w:t>Router</w:t>
      </w:r>
      <w:proofErr w:type="spellEnd"/>
      <w:r w:rsidRPr="005E5984">
        <w:rPr>
          <w:rFonts w:ascii="Times New Roman" w:eastAsia="Times New Roman" w:hAnsi="Times New Roman" w:cs="Times New Roman"/>
          <w:iCs/>
          <w:sz w:val="32"/>
          <w:szCs w:val="32"/>
          <w:u w:val="single"/>
        </w:rPr>
        <w:t>-</w:t>
      </w:r>
      <w:proofErr w:type="spellStart"/>
      <w:r w:rsidRPr="005E5984">
        <w:rPr>
          <w:rFonts w:ascii="Times New Roman" w:eastAsia="Times New Roman" w:hAnsi="Times New Roman" w:cs="Times New Roman"/>
          <w:iCs/>
          <w:sz w:val="32"/>
          <w:szCs w:val="32"/>
          <w:u w:val="single"/>
        </w:rPr>
        <w:t>on</w:t>
      </w:r>
      <w:proofErr w:type="spellEnd"/>
      <w:r w:rsidRPr="005E5984">
        <w:rPr>
          <w:rFonts w:ascii="Times New Roman" w:eastAsia="Times New Roman" w:hAnsi="Times New Roman" w:cs="Times New Roman"/>
          <w:iCs/>
          <w:sz w:val="32"/>
          <w:szCs w:val="32"/>
          <w:u w:val="single"/>
        </w:rPr>
        <w:t>-a-</w:t>
      </w:r>
      <w:r w:rsidRPr="005E5984">
        <w:rPr>
          <w:rFonts w:ascii="Times New Roman" w:eastAsia="Times New Roman" w:hAnsi="Times New Roman" w:cs="Times New Roman"/>
          <w:i/>
          <w:sz w:val="32"/>
          <w:szCs w:val="32"/>
          <w:u w:val="single"/>
        </w:rPr>
        <w:t>Stick</w:t>
      </w:r>
      <w:r w:rsidR="00D31FEE" w:rsidRPr="00D31FEE">
        <w:rPr>
          <w:rFonts w:ascii="Times New Roman" w:eastAsia="Times New Roman" w:hAnsi="Times New Roman" w:cs="Times New Roman"/>
          <w:i/>
          <w:sz w:val="32"/>
          <w:szCs w:val="32"/>
          <w:u w:val="single"/>
        </w:rPr>
        <w:t xml:space="preserve"> </w:t>
      </w:r>
    </w:p>
    <w:p w14:paraId="648E384E" w14:textId="2A5298F9" w:rsidR="005816E6" w:rsidRPr="00573ABF" w:rsidRDefault="005816E6" w:rsidP="00573AB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sectPr w:rsidR="005816E6" w:rsidRPr="00573ABF">
          <w:footerReference w:type="default" r:id="rId8"/>
          <w:pgSz w:w="11906" w:h="16838"/>
          <w:pgMar w:top="1134" w:right="1134" w:bottom="1969" w:left="1134" w:header="0" w:footer="1134" w:gutter="0"/>
          <w:pgNumType w:start="1"/>
          <w:cols w:space="720"/>
        </w:sectPr>
      </w:pPr>
    </w:p>
    <w:p w14:paraId="3F12F25C" w14:textId="77777777" w:rsidR="005816E6" w:rsidRDefault="00C94B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Оглавление</w:t>
      </w:r>
    </w:p>
    <w:sdt>
      <w:sdtPr>
        <w:id w:val="831953568"/>
        <w:docPartObj>
          <w:docPartGallery w:val="Table of Contents"/>
          <w:docPartUnique/>
        </w:docPartObj>
      </w:sdtPr>
      <w:sdtContent>
        <w:p w14:paraId="54E88E16" w14:textId="77777777" w:rsidR="005816E6" w:rsidRDefault="00C94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kblo3jwwuv3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89FB396" w14:textId="77777777" w:rsidR="005816E6" w:rsidRDefault="00C94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af7l421fga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 лабораторной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1B97A47" w14:textId="77777777" w:rsidR="005816E6" w:rsidRDefault="00C94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7zukrhn42o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Выполненное 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394C823" w14:textId="30261439" w:rsidR="005816E6" w:rsidRPr="00A35702" w:rsidRDefault="00C94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heading=h.yfw7y7ukbc7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</w:hyperlink>
          <w:hyperlink w:anchor="_heading=h.yfw7y7ukbc7u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 w:rsidR="00232588">
            <w:rPr>
              <w:rFonts w:ascii="Times New Roman" w:eastAsia="Times New Roman" w:hAnsi="Times New Roman" w:cs="Times New Roman"/>
              <w:color w:val="000000"/>
              <w:lang w:val="ru-RU"/>
            </w:rPr>
            <w:t>1</w:t>
          </w:r>
          <w:r w:rsidR="00A35702"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  <w:t>2</w:t>
          </w:r>
        </w:p>
        <w:p w14:paraId="5DCED874" w14:textId="36D450AC" w:rsidR="005816E6" w:rsidRDefault="00C94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4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14:paraId="5D097479" w14:textId="740068BD" w:rsidR="005E5984" w:rsidRDefault="00C94B30" w:rsidP="005E5984">
      <w:pPr>
        <w:pStyle w:val="ng-star-inserted"/>
      </w:pPr>
      <w:bookmarkStart w:id="0" w:name="_heading=h.kblo3jwwuv3n" w:colFirst="0" w:colLast="0"/>
      <w:bookmarkEnd w:id="0"/>
      <w:r>
        <w:br w:type="page"/>
      </w:r>
    </w:p>
    <w:p w14:paraId="576417E7" w14:textId="77777777" w:rsidR="005E5984" w:rsidRPr="008C48D0" w:rsidRDefault="005E5984" w:rsidP="005E5984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lastRenderedPageBreak/>
        <w:t>Цель работы:</w:t>
      </w:r>
    </w:p>
    <w:p w14:paraId="35F5E723" w14:textId="77777777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Целью данной лабораторной работы являлось построение сетевой инфраструктуры, состоящей из коммутатора и маршрутизатора, для разделения единой сети на два изолированных сегмента (VLAN). Ключевой задачей было обеспечение возможности передачи трафика между этими сегментами с помощью технологии «</w:t>
      </w:r>
      <w:proofErr w:type="spellStart"/>
      <w:r w:rsidRPr="008C48D0">
        <w:rPr>
          <w:rStyle w:val="ng-star-inserted1"/>
          <w:sz w:val="28"/>
          <w:szCs w:val="28"/>
        </w:rPr>
        <w:t>Router</w:t>
      </w:r>
      <w:proofErr w:type="spellEnd"/>
      <w:r w:rsidRPr="008C48D0">
        <w:rPr>
          <w:rStyle w:val="ng-star-inserted1"/>
          <w:sz w:val="28"/>
          <w:szCs w:val="28"/>
        </w:rPr>
        <w:t>-</w:t>
      </w:r>
      <w:proofErr w:type="spellStart"/>
      <w:r w:rsidRPr="008C48D0">
        <w:rPr>
          <w:rStyle w:val="ng-star-inserted1"/>
          <w:sz w:val="28"/>
          <w:szCs w:val="28"/>
        </w:rPr>
        <w:t>on</w:t>
      </w:r>
      <w:proofErr w:type="spellEnd"/>
      <w:r w:rsidRPr="008C48D0">
        <w:rPr>
          <w:rStyle w:val="ng-star-inserted1"/>
          <w:sz w:val="28"/>
          <w:szCs w:val="28"/>
        </w:rPr>
        <w:t>-a-Stick».</w:t>
      </w:r>
    </w:p>
    <w:p w14:paraId="35B10AF9" w14:textId="77777777" w:rsidR="005E5984" w:rsidRPr="008C48D0" w:rsidRDefault="005E5984" w:rsidP="005E5984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>Задачи:</w:t>
      </w:r>
    </w:p>
    <w:p w14:paraId="63FEC374" w14:textId="77777777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В ходе выполнения работы были решены следующие задачи: произведено физическое подключение оборудования согласно схеме; на коммутаторе были созданы виртуальные локальные сети VLAN 10 и VLAN 20; порты коммутатора были настроены для работы в соответствующих VLAN в режиме доступа; был сконфигурирован магистральный канал (</w:t>
      </w:r>
      <w:proofErr w:type="spellStart"/>
      <w:r w:rsidRPr="008C48D0">
        <w:rPr>
          <w:rStyle w:val="ng-star-inserted1"/>
          <w:sz w:val="28"/>
          <w:szCs w:val="28"/>
        </w:rPr>
        <w:t>trunk</w:t>
      </w:r>
      <w:proofErr w:type="spellEnd"/>
      <w:r w:rsidRPr="008C48D0">
        <w:rPr>
          <w:rStyle w:val="ng-star-inserted1"/>
          <w:sz w:val="28"/>
          <w:szCs w:val="28"/>
        </w:rPr>
        <w:t xml:space="preserve">) между коммутатором и маршрутизатором для передачи тегированного трафика; на маршрутизаторе были созданы и настроены виртуальные </w:t>
      </w:r>
      <w:proofErr w:type="spellStart"/>
      <w:r w:rsidRPr="008C48D0">
        <w:rPr>
          <w:rStyle w:val="ng-star-inserted1"/>
          <w:sz w:val="28"/>
          <w:szCs w:val="28"/>
        </w:rPr>
        <w:t>подынтерфейсы</w:t>
      </w:r>
      <w:proofErr w:type="spellEnd"/>
      <w:r w:rsidRPr="008C48D0">
        <w:rPr>
          <w:rStyle w:val="ng-star-inserted1"/>
          <w:sz w:val="28"/>
          <w:szCs w:val="28"/>
        </w:rPr>
        <w:t xml:space="preserve"> (</w:t>
      </w:r>
      <w:proofErr w:type="spellStart"/>
      <w:r w:rsidRPr="008C48D0">
        <w:rPr>
          <w:rStyle w:val="ng-star-inserted1"/>
          <w:sz w:val="28"/>
          <w:szCs w:val="28"/>
        </w:rPr>
        <w:t>sub-interfaces</w:t>
      </w:r>
      <w:proofErr w:type="spellEnd"/>
      <w:r w:rsidRPr="008C48D0">
        <w:rPr>
          <w:rStyle w:val="ng-star-inserted1"/>
          <w:sz w:val="28"/>
          <w:szCs w:val="28"/>
        </w:rPr>
        <w:t>) для каждой VLAN; конечным устройствам были назначены IP-адреса из соответствующих подсетей и проверена сетевая связность как внутри VLAN, так и между ними.</w:t>
      </w:r>
    </w:p>
    <w:p w14:paraId="3F9D208B" w14:textId="77777777" w:rsidR="005E5984" w:rsidRPr="008C48D0" w:rsidRDefault="005E5984" w:rsidP="005E5984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>Ход выполнения:</w:t>
      </w:r>
    </w:p>
    <w:p w14:paraId="09F64173" w14:textId="77777777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На первом этапе была собрана сетевая топология в соответствии с заданием. Компьютеры VPC1 и VPC2 были подключены к портам Gi1/0/1 и Gi1/0/2 коммутатора VMES. Компьютеры VPC3 и VPC4 были подключены к портам Gi1/0/11 и Gi1/0/12. Коммутатор VMES был соединен с маршрутизатором VESR через порты Gi1/0/6 и Gi1/0/1 соответственно.</w:t>
      </w:r>
    </w:p>
    <w:p w14:paraId="4739A128" w14:textId="00FAE11A" w:rsidR="005E5984" w:rsidRPr="008C48D0" w:rsidRDefault="005E5984" w:rsidP="005E5984">
      <w:pPr>
        <w:pStyle w:val="ng-star-inserted"/>
        <w:jc w:val="center"/>
        <w:rPr>
          <w:sz w:val="28"/>
          <w:szCs w:val="28"/>
        </w:rPr>
      </w:pPr>
      <w:r w:rsidRPr="008C48D0">
        <w:rPr>
          <w:noProof/>
          <w:sz w:val="28"/>
          <w:szCs w:val="28"/>
        </w:rPr>
        <w:lastRenderedPageBreak/>
        <w:drawing>
          <wp:inline distT="0" distB="0" distL="0" distR="0" wp14:anchorId="735CE2A7" wp14:editId="00A83DC6">
            <wp:extent cx="5514975" cy="3876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8D0">
        <w:rPr>
          <w:rStyle w:val="ng-star-inserted1"/>
          <w:b/>
          <w:bCs/>
          <w:sz w:val="28"/>
          <w:szCs w:val="28"/>
        </w:rPr>
        <w:t>Рисунок 1 – Топология сети</w:t>
      </w:r>
    </w:p>
    <w:p w14:paraId="72D6EFCA" w14:textId="6327D9CD" w:rsidR="005E5984" w:rsidRPr="00433AF8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Далее была выполнена настройка коммутатора VMES. С помощью команды </w:t>
      </w:r>
      <w:proofErr w:type="spellStart"/>
      <w:r w:rsidRPr="008C48D0">
        <w:rPr>
          <w:rStyle w:val="inline-code"/>
          <w:sz w:val="28"/>
          <w:szCs w:val="28"/>
        </w:rPr>
        <w:t>configure</w:t>
      </w:r>
      <w:proofErr w:type="spellEnd"/>
      <w:r w:rsidRPr="008C48D0">
        <w:rPr>
          <w:rStyle w:val="ng-star-inserted1"/>
          <w:sz w:val="28"/>
          <w:szCs w:val="28"/>
        </w:rPr>
        <w:t xml:space="preserve"> был осуществлен переход в режим глобального конфигурирования. Затем</w:t>
      </w:r>
      <w:r w:rsidRPr="00433AF8">
        <w:rPr>
          <w:rStyle w:val="ng-star-inserted1"/>
          <w:sz w:val="28"/>
          <w:szCs w:val="28"/>
        </w:rPr>
        <w:t xml:space="preserve"> </w:t>
      </w:r>
      <w:r w:rsidRPr="008C48D0">
        <w:rPr>
          <w:rStyle w:val="ng-star-inserted1"/>
          <w:sz w:val="28"/>
          <w:szCs w:val="28"/>
        </w:rPr>
        <w:t>были</w:t>
      </w:r>
      <w:r w:rsidRPr="00433AF8">
        <w:rPr>
          <w:rStyle w:val="ng-star-inserted1"/>
          <w:sz w:val="28"/>
          <w:szCs w:val="28"/>
        </w:rPr>
        <w:t xml:space="preserve"> </w:t>
      </w:r>
      <w:r w:rsidRPr="008C48D0">
        <w:rPr>
          <w:rStyle w:val="ng-star-inserted1"/>
          <w:sz w:val="28"/>
          <w:szCs w:val="28"/>
        </w:rPr>
        <w:t>созданы</w:t>
      </w:r>
      <w:r w:rsidRPr="00433AF8">
        <w:rPr>
          <w:rStyle w:val="ng-star-inserted1"/>
          <w:sz w:val="28"/>
          <w:szCs w:val="28"/>
        </w:rPr>
        <w:t xml:space="preserve"> </w:t>
      </w:r>
      <w:r w:rsidRPr="008C48D0">
        <w:rPr>
          <w:rStyle w:val="ng-star-inserted1"/>
          <w:sz w:val="28"/>
          <w:szCs w:val="28"/>
          <w:lang w:val="en-US"/>
        </w:rPr>
        <w:t>VLAN</w:t>
      </w:r>
      <w:r w:rsidRPr="00433AF8">
        <w:rPr>
          <w:rStyle w:val="ng-star-inserted1"/>
          <w:sz w:val="28"/>
          <w:szCs w:val="28"/>
        </w:rPr>
        <w:t xml:space="preserve"> 10 </w:t>
      </w:r>
      <w:r w:rsidRPr="008C48D0">
        <w:rPr>
          <w:rStyle w:val="ng-star-inserted1"/>
          <w:sz w:val="28"/>
          <w:szCs w:val="28"/>
        </w:rPr>
        <w:t>и</w:t>
      </w:r>
      <w:r w:rsidRPr="00433AF8">
        <w:rPr>
          <w:rStyle w:val="ng-star-inserted1"/>
          <w:sz w:val="28"/>
          <w:szCs w:val="28"/>
        </w:rPr>
        <w:t xml:space="preserve"> </w:t>
      </w:r>
      <w:r w:rsidRPr="008C48D0">
        <w:rPr>
          <w:rStyle w:val="ng-star-inserted1"/>
          <w:sz w:val="28"/>
          <w:szCs w:val="28"/>
          <w:lang w:val="en-US"/>
        </w:rPr>
        <w:t>VLAN</w:t>
      </w:r>
      <w:r w:rsidRPr="00433AF8">
        <w:rPr>
          <w:rStyle w:val="ng-star-inserted1"/>
          <w:sz w:val="28"/>
          <w:szCs w:val="28"/>
        </w:rPr>
        <w:t xml:space="preserve"> 20.</w:t>
      </w:r>
    </w:p>
    <w:p w14:paraId="3ABA0B19" w14:textId="29ADA7B6" w:rsidR="005E5984" w:rsidRPr="008C48D0" w:rsidRDefault="00433AF8" w:rsidP="005E5984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07B229" wp14:editId="7389DE6D">
            <wp:extent cx="3810000" cy="1993900"/>
            <wp:effectExtent l="0" t="0" r="0" b="0"/>
            <wp:docPr id="21267175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7543" name="Рисунок 21267175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984" w:rsidRPr="008C48D0">
        <w:rPr>
          <w:sz w:val="28"/>
          <w:szCs w:val="28"/>
        </w:rPr>
        <w:br/>
      </w:r>
      <w:r w:rsidR="005E5984" w:rsidRPr="008C48D0">
        <w:rPr>
          <w:rStyle w:val="ng-star-inserted1"/>
          <w:b/>
          <w:bCs/>
          <w:sz w:val="28"/>
          <w:szCs w:val="28"/>
        </w:rPr>
        <w:t>Рисунок 2 – Создание VLAN 10 и 20 на коммутаторе</w:t>
      </w:r>
    </w:p>
    <w:p w14:paraId="20588625" w14:textId="206CED02" w:rsidR="005E5984" w:rsidRPr="008C48D0" w:rsidRDefault="005E5984" w:rsidP="005E5984">
      <w:pPr>
        <w:pStyle w:val="ng-star-inserted"/>
        <w:ind w:firstLine="720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После создания VLAN была произведена настройка портов. Интерфейсы </w:t>
      </w:r>
      <w:r w:rsidR="00433AF8" w:rsidRPr="008C48D0">
        <w:rPr>
          <w:rStyle w:val="ng-star-inserted1"/>
          <w:sz w:val="28"/>
          <w:szCs w:val="28"/>
        </w:rPr>
        <w:t>Gi1/0/1</w:t>
      </w:r>
      <w:r w:rsidR="00433AF8">
        <w:rPr>
          <w:rStyle w:val="ng-star-inserted1"/>
          <w:sz w:val="28"/>
          <w:szCs w:val="28"/>
        </w:rPr>
        <w:t>1</w:t>
      </w:r>
      <w:r w:rsidR="00433AF8" w:rsidRPr="008C48D0">
        <w:rPr>
          <w:rStyle w:val="ng-star-inserted1"/>
          <w:sz w:val="28"/>
          <w:szCs w:val="28"/>
        </w:rPr>
        <w:t xml:space="preserve"> и Gi1/0/</w:t>
      </w:r>
      <w:r w:rsidR="00433AF8">
        <w:rPr>
          <w:rStyle w:val="ng-star-inserted1"/>
          <w:sz w:val="28"/>
          <w:szCs w:val="28"/>
        </w:rPr>
        <w:t>1</w:t>
      </w:r>
      <w:r w:rsidR="00433AF8" w:rsidRPr="008C48D0">
        <w:rPr>
          <w:rStyle w:val="ng-star-inserted1"/>
          <w:sz w:val="28"/>
          <w:szCs w:val="28"/>
        </w:rPr>
        <w:t>2</w:t>
      </w:r>
      <w:r w:rsidRPr="008C48D0">
        <w:rPr>
          <w:rStyle w:val="ng-star-inserted1"/>
          <w:sz w:val="28"/>
          <w:szCs w:val="28"/>
        </w:rPr>
        <w:t xml:space="preserve"> были переведены в режим доступа и назначены в VLAN </w:t>
      </w:r>
      <w:r w:rsidR="00433AF8">
        <w:rPr>
          <w:rStyle w:val="ng-star-inserted1"/>
          <w:sz w:val="28"/>
          <w:szCs w:val="28"/>
        </w:rPr>
        <w:t>20</w:t>
      </w:r>
      <w:r w:rsidRPr="008C48D0">
        <w:rPr>
          <w:rStyle w:val="ng-star-inserted1"/>
          <w:sz w:val="28"/>
          <w:szCs w:val="28"/>
        </w:rPr>
        <w:t>.</w:t>
      </w:r>
      <w:r w:rsidRPr="008C48D0">
        <w:rPr>
          <w:sz w:val="28"/>
          <w:szCs w:val="28"/>
        </w:rPr>
        <w:t xml:space="preserve"> </w:t>
      </w:r>
    </w:p>
    <w:p w14:paraId="7F1EF9BA" w14:textId="61B00E51" w:rsidR="005E5984" w:rsidRPr="008C48D0" w:rsidRDefault="00433AF8" w:rsidP="005E5984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2213F1" wp14:editId="0ABB3B32">
            <wp:extent cx="4542817" cy="1337836"/>
            <wp:effectExtent l="0" t="0" r="3810" b="0"/>
            <wp:docPr id="832617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7364" name="Рисунок 832617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30" cy="134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984" w:rsidRPr="008C48D0">
        <w:rPr>
          <w:sz w:val="28"/>
          <w:szCs w:val="28"/>
        </w:rPr>
        <w:br/>
      </w:r>
      <w:r w:rsidR="005E5984" w:rsidRPr="008C48D0">
        <w:rPr>
          <w:rStyle w:val="ng-star-inserted1"/>
          <w:b/>
          <w:bCs/>
          <w:sz w:val="28"/>
          <w:szCs w:val="28"/>
        </w:rPr>
        <w:t xml:space="preserve">Рисунок 3 – Настройка портов доступа для VLAN </w:t>
      </w:r>
      <w:r>
        <w:rPr>
          <w:rStyle w:val="ng-star-inserted1"/>
          <w:b/>
          <w:bCs/>
          <w:sz w:val="28"/>
          <w:szCs w:val="28"/>
        </w:rPr>
        <w:t>2</w:t>
      </w:r>
      <w:r w:rsidR="005E5984" w:rsidRPr="008C48D0">
        <w:rPr>
          <w:rStyle w:val="ng-star-inserted1"/>
          <w:b/>
          <w:bCs/>
          <w:sz w:val="28"/>
          <w:szCs w:val="28"/>
        </w:rPr>
        <w:t>0</w:t>
      </w:r>
    </w:p>
    <w:p w14:paraId="13BEA503" w14:textId="6E59C196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Аналогичным образом интерфейсы Gi1/0/1 и Gi1/0/2 были настроены для работы в VLAN </w:t>
      </w:r>
      <w:r w:rsidR="00433AF8">
        <w:rPr>
          <w:rStyle w:val="ng-star-inserted1"/>
          <w:sz w:val="28"/>
          <w:szCs w:val="28"/>
        </w:rPr>
        <w:t>1</w:t>
      </w:r>
      <w:r w:rsidRPr="008C48D0">
        <w:rPr>
          <w:rStyle w:val="ng-star-inserted1"/>
          <w:sz w:val="28"/>
          <w:szCs w:val="28"/>
        </w:rPr>
        <w:t>0</w:t>
      </w:r>
      <w:r w:rsidR="00433AF8">
        <w:rPr>
          <w:rStyle w:val="ng-star-inserted1"/>
          <w:sz w:val="28"/>
          <w:szCs w:val="28"/>
        </w:rPr>
        <w:t xml:space="preserve">, проверим созданные </w:t>
      </w:r>
      <w:r w:rsidR="00433AF8">
        <w:rPr>
          <w:rStyle w:val="ng-star-inserted1"/>
          <w:sz w:val="28"/>
          <w:szCs w:val="28"/>
          <w:lang w:val="en-US"/>
        </w:rPr>
        <w:t>VLAN</w:t>
      </w:r>
      <w:r w:rsidRPr="008C48D0">
        <w:rPr>
          <w:rStyle w:val="ng-star-inserted1"/>
          <w:sz w:val="28"/>
          <w:szCs w:val="28"/>
        </w:rPr>
        <w:t>.</w:t>
      </w:r>
    </w:p>
    <w:p w14:paraId="13CD24FB" w14:textId="114B6D59" w:rsidR="005E5984" w:rsidRPr="008C48D0" w:rsidRDefault="00433AF8" w:rsidP="005E5984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AEAD73" wp14:editId="54859A3B">
            <wp:extent cx="5377320" cy="982345"/>
            <wp:effectExtent l="0" t="0" r="0" b="0"/>
            <wp:docPr id="185741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198" name="Рисунок 1857411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547" cy="99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984" w:rsidRPr="008C48D0">
        <w:rPr>
          <w:sz w:val="28"/>
          <w:szCs w:val="28"/>
        </w:rPr>
        <w:br/>
      </w:r>
      <w:r w:rsidR="005E5984" w:rsidRPr="008C48D0">
        <w:rPr>
          <w:rStyle w:val="ng-star-inserted1"/>
          <w:b/>
          <w:bCs/>
          <w:sz w:val="28"/>
          <w:szCs w:val="28"/>
        </w:rPr>
        <w:t xml:space="preserve">Рисунок 4 – </w:t>
      </w:r>
      <w:r>
        <w:rPr>
          <w:rStyle w:val="ng-star-inserted1"/>
          <w:b/>
          <w:bCs/>
          <w:sz w:val="28"/>
          <w:szCs w:val="28"/>
        </w:rPr>
        <w:t>Проверка созданных</w:t>
      </w:r>
      <w:r w:rsidR="005E5984" w:rsidRPr="008C48D0">
        <w:rPr>
          <w:rStyle w:val="ng-star-inserted1"/>
          <w:b/>
          <w:bCs/>
          <w:sz w:val="28"/>
          <w:szCs w:val="28"/>
        </w:rPr>
        <w:t xml:space="preserve"> портов доступа для VLAN </w:t>
      </w:r>
      <w:r>
        <w:rPr>
          <w:rStyle w:val="ng-star-inserted1"/>
          <w:b/>
          <w:bCs/>
          <w:sz w:val="28"/>
          <w:szCs w:val="28"/>
        </w:rPr>
        <w:t>10-</w:t>
      </w:r>
      <w:r w:rsidR="005E5984" w:rsidRPr="008C48D0">
        <w:rPr>
          <w:rStyle w:val="ng-star-inserted1"/>
          <w:b/>
          <w:bCs/>
          <w:sz w:val="28"/>
          <w:szCs w:val="28"/>
        </w:rPr>
        <w:t>20</w:t>
      </w:r>
    </w:p>
    <w:p w14:paraId="40107033" w14:textId="77777777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Для связи с маршрутизатором порт коммутатора Gi1/0/6 был переведен в магистральный (</w:t>
      </w:r>
      <w:proofErr w:type="spellStart"/>
      <w:r w:rsidRPr="008C48D0">
        <w:rPr>
          <w:rStyle w:val="ng-star-inserted1"/>
          <w:sz w:val="28"/>
          <w:szCs w:val="28"/>
        </w:rPr>
        <w:t>trunk</w:t>
      </w:r>
      <w:proofErr w:type="spellEnd"/>
      <w:r w:rsidRPr="008C48D0">
        <w:rPr>
          <w:rStyle w:val="ng-star-inserted1"/>
          <w:sz w:val="28"/>
          <w:szCs w:val="28"/>
        </w:rPr>
        <w:t>) режим. Было разрешено прохождение трафика из VLAN 10 и VLAN 20 через данный порт.</w:t>
      </w:r>
    </w:p>
    <w:p w14:paraId="382D9650" w14:textId="15C7957D" w:rsidR="005E5984" w:rsidRPr="008C48D0" w:rsidRDefault="00433AF8" w:rsidP="005E5984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BEA9D0" wp14:editId="7E0FC2DB">
            <wp:extent cx="5486400" cy="765926"/>
            <wp:effectExtent l="0" t="0" r="0" b="0"/>
            <wp:docPr id="3256477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7787" name="Рисунок 3256477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833" cy="7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984" w:rsidRPr="008C48D0">
        <w:rPr>
          <w:sz w:val="28"/>
          <w:szCs w:val="28"/>
        </w:rPr>
        <w:br/>
      </w:r>
      <w:r w:rsidR="005E5984" w:rsidRPr="008C48D0">
        <w:rPr>
          <w:rStyle w:val="ng-star-inserted1"/>
          <w:b/>
          <w:bCs/>
          <w:sz w:val="28"/>
          <w:szCs w:val="28"/>
        </w:rPr>
        <w:t>Рисунок 5 – Настройка магистрального порта на коммутаторе</w:t>
      </w:r>
    </w:p>
    <w:p w14:paraId="44A26151" w14:textId="40125060" w:rsidR="005E5984" w:rsidRPr="008C48D0" w:rsidRDefault="005E5984" w:rsidP="005E5984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Следующим шагом стала настройка маршрутизатора VESR. Для маршрутизации трафика VLAN 10</w:t>
      </w:r>
      <w:r w:rsidR="00433AF8">
        <w:rPr>
          <w:rStyle w:val="ng-star-inserted1"/>
          <w:sz w:val="28"/>
          <w:szCs w:val="28"/>
        </w:rPr>
        <w:t>-20</w:t>
      </w:r>
      <w:r w:rsidRPr="008C48D0">
        <w:rPr>
          <w:rStyle w:val="ng-star-inserted1"/>
          <w:sz w:val="28"/>
          <w:szCs w:val="28"/>
        </w:rPr>
        <w:t xml:space="preserve"> был создан под</w:t>
      </w:r>
      <w:r w:rsidR="00433AF8">
        <w:rPr>
          <w:rStyle w:val="ng-star-inserted1"/>
          <w:sz w:val="28"/>
          <w:szCs w:val="28"/>
        </w:rPr>
        <w:t xml:space="preserve"> и</w:t>
      </w:r>
      <w:r w:rsidRPr="008C48D0">
        <w:rPr>
          <w:rStyle w:val="ng-star-inserted1"/>
          <w:sz w:val="28"/>
          <w:szCs w:val="28"/>
        </w:rPr>
        <w:t>нтерфейс Gi1/0/1.10</w:t>
      </w:r>
      <w:r w:rsidR="00433AF8">
        <w:rPr>
          <w:rStyle w:val="ng-star-inserted1"/>
          <w:sz w:val="28"/>
          <w:szCs w:val="28"/>
        </w:rPr>
        <w:t>-20</w:t>
      </w:r>
      <w:r w:rsidRPr="008C48D0">
        <w:rPr>
          <w:rStyle w:val="ng-star-inserted1"/>
          <w:sz w:val="28"/>
          <w:szCs w:val="28"/>
        </w:rPr>
        <w:t>. Ему был назначен IP-адрес 192.168.10.1/24</w:t>
      </w:r>
      <w:r w:rsidR="00433AF8">
        <w:rPr>
          <w:rStyle w:val="ng-star-inserted1"/>
          <w:sz w:val="28"/>
          <w:szCs w:val="28"/>
        </w:rPr>
        <w:t xml:space="preserve"> и 172.16.20.1</w:t>
      </w:r>
      <w:r w:rsidR="00433AF8" w:rsidRPr="00433AF8">
        <w:rPr>
          <w:rStyle w:val="ng-star-inserted1"/>
          <w:sz w:val="28"/>
          <w:szCs w:val="28"/>
        </w:rPr>
        <w:t>/</w:t>
      </w:r>
      <w:r w:rsidR="00433AF8">
        <w:rPr>
          <w:rStyle w:val="ng-star-inserted1"/>
          <w:sz w:val="28"/>
          <w:szCs w:val="28"/>
        </w:rPr>
        <w:t>24</w:t>
      </w:r>
      <w:r w:rsidRPr="008C48D0">
        <w:rPr>
          <w:rStyle w:val="ng-star-inserted1"/>
          <w:sz w:val="28"/>
          <w:szCs w:val="28"/>
        </w:rPr>
        <w:t>, который будет служить шлюзом по умолчанию для устройств в этой сети.</w:t>
      </w:r>
      <w:r w:rsidRPr="008C48D0">
        <w:rPr>
          <w:sz w:val="28"/>
          <w:szCs w:val="28"/>
        </w:rPr>
        <w:t xml:space="preserve">  </w:t>
      </w:r>
    </w:p>
    <w:p w14:paraId="247C3998" w14:textId="51C72541" w:rsidR="005E5984" w:rsidRPr="00433AF8" w:rsidRDefault="00433AF8" w:rsidP="005E5984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ECFED3" wp14:editId="5E631CEF">
            <wp:extent cx="5803900" cy="2781300"/>
            <wp:effectExtent l="0" t="0" r="0" b="0"/>
            <wp:docPr id="2532440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44007" name="Рисунок 2532440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984" w:rsidRPr="00433AF8">
        <w:rPr>
          <w:sz w:val="28"/>
          <w:szCs w:val="28"/>
        </w:rPr>
        <w:br/>
      </w:r>
      <w:r w:rsidR="005E5984" w:rsidRPr="008C48D0">
        <w:rPr>
          <w:rStyle w:val="ng-star-inserted1"/>
          <w:b/>
          <w:bCs/>
          <w:sz w:val="28"/>
          <w:szCs w:val="28"/>
        </w:rPr>
        <w:t>Рисунок</w:t>
      </w:r>
      <w:r w:rsidR="005E5984" w:rsidRPr="00433AF8">
        <w:rPr>
          <w:rStyle w:val="ng-star-inserted1"/>
          <w:b/>
          <w:bCs/>
          <w:sz w:val="28"/>
          <w:szCs w:val="28"/>
        </w:rPr>
        <w:t xml:space="preserve"> 6 – </w:t>
      </w:r>
      <w:r w:rsidR="005E5984" w:rsidRPr="008C48D0">
        <w:rPr>
          <w:rStyle w:val="ng-star-inserted1"/>
          <w:b/>
          <w:bCs/>
          <w:sz w:val="28"/>
          <w:szCs w:val="28"/>
        </w:rPr>
        <w:t>Настройка</w:t>
      </w:r>
      <w:r w:rsidR="005E5984" w:rsidRPr="00433AF8">
        <w:rPr>
          <w:rStyle w:val="ng-star-inserted1"/>
          <w:b/>
          <w:bCs/>
          <w:sz w:val="28"/>
          <w:szCs w:val="28"/>
        </w:rPr>
        <w:t xml:space="preserve"> </w:t>
      </w:r>
      <w:proofErr w:type="gramStart"/>
      <w:r w:rsidR="005E5984" w:rsidRPr="008C48D0">
        <w:rPr>
          <w:rStyle w:val="ng-star-inserted1"/>
          <w:b/>
          <w:bCs/>
          <w:sz w:val="28"/>
          <w:szCs w:val="28"/>
        </w:rPr>
        <w:t>под</w:t>
      </w:r>
      <w:r>
        <w:rPr>
          <w:rStyle w:val="ng-star-inserted1"/>
          <w:b/>
          <w:bCs/>
          <w:sz w:val="28"/>
          <w:szCs w:val="28"/>
        </w:rPr>
        <w:t xml:space="preserve"> и</w:t>
      </w:r>
      <w:r w:rsidR="005E5984" w:rsidRPr="008C48D0">
        <w:rPr>
          <w:rStyle w:val="ng-star-inserted1"/>
          <w:b/>
          <w:bCs/>
          <w:sz w:val="28"/>
          <w:szCs w:val="28"/>
        </w:rPr>
        <w:t>нтерфейса</w:t>
      </w:r>
      <w:proofErr w:type="gramEnd"/>
      <w:r w:rsidR="005E5984" w:rsidRPr="00433AF8">
        <w:rPr>
          <w:rStyle w:val="ng-star-inserted1"/>
          <w:b/>
          <w:bCs/>
          <w:sz w:val="28"/>
          <w:szCs w:val="28"/>
        </w:rPr>
        <w:t xml:space="preserve"> </w:t>
      </w:r>
      <w:r w:rsidR="005E5984" w:rsidRPr="008C48D0">
        <w:rPr>
          <w:rStyle w:val="ng-star-inserted1"/>
          <w:b/>
          <w:bCs/>
          <w:sz w:val="28"/>
          <w:szCs w:val="28"/>
        </w:rPr>
        <w:t>для</w:t>
      </w:r>
      <w:r w:rsidR="005E5984" w:rsidRPr="00433AF8">
        <w:rPr>
          <w:rStyle w:val="ng-star-inserted1"/>
          <w:b/>
          <w:bCs/>
          <w:sz w:val="28"/>
          <w:szCs w:val="28"/>
        </w:rPr>
        <w:t xml:space="preserve"> </w:t>
      </w:r>
      <w:r w:rsidR="005E5984" w:rsidRPr="008C48D0">
        <w:rPr>
          <w:rStyle w:val="ng-star-inserted1"/>
          <w:b/>
          <w:bCs/>
          <w:sz w:val="28"/>
          <w:szCs w:val="28"/>
          <w:lang w:val="en-US"/>
        </w:rPr>
        <w:t>VLAN</w:t>
      </w:r>
      <w:r w:rsidR="005E5984" w:rsidRPr="00433AF8">
        <w:rPr>
          <w:rStyle w:val="ng-star-inserted1"/>
          <w:b/>
          <w:bCs/>
          <w:sz w:val="28"/>
          <w:szCs w:val="28"/>
        </w:rPr>
        <w:t xml:space="preserve"> 10</w:t>
      </w:r>
      <w:r>
        <w:rPr>
          <w:rStyle w:val="ng-star-inserted1"/>
          <w:b/>
          <w:bCs/>
          <w:sz w:val="28"/>
          <w:szCs w:val="28"/>
        </w:rPr>
        <w:t>-20</w:t>
      </w:r>
    </w:p>
    <w:p w14:paraId="23E01FD8" w14:textId="3BE91B83" w:rsidR="008B4178" w:rsidRPr="008C48D0" w:rsidRDefault="008B4178" w:rsidP="008B4178">
      <w:pPr>
        <w:pStyle w:val="ng-star-inserted"/>
        <w:rPr>
          <w:sz w:val="28"/>
          <w:szCs w:val="28"/>
        </w:rPr>
      </w:pPr>
    </w:p>
    <w:p w14:paraId="68326D38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На заключительном этапе были настроены IP-адреса на конечных устройствах. Компьютеру VPC1 был назначен адрес 192.168.10.2/24 и шлюз 192.168.10.1.</w:t>
      </w:r>
    </w:p>
    <w:p w14:paraId="72D31694" w14:textId="1CD5CE9B" w:rsidR="008C48D0" w:rsidRDefault="00433AF8" w:rsidP="008C48D0">
      <w:pPr>
        <w:pStyle w:val="ng-star-inserted"/>
        <w:jc w:val="center"/>
        <w:rPr>
          <w:rStyle w:val="ng-star-inserted1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63C92E" wp14:editId="496C773C">
            <wp:extent cx="5940425" cy="807720"/>
            <wp:effectExtent l="0" t="0" r="3175" b="5080"/>
            <wp:docPr id="1499596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695" name="Рисунок 1499596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E003" w14:textId="44D9CE7B" w:rsidR="008B4178" w:rsidRPr="008C48D0" w:rsidRDefault="008B4178" w:rsidP="008C48D0">
      <w:pPr>
        <w:pStyle w:val="ng-star-inserted"/>
        <w:jc w:val="center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 xml:space="preserve">Рисунок </w:t>
      </w:r>
      <w:r w:rsidR="008C48D0">
        <w:rPr>
          <w:rStyle w:val="ng-star-inserted1"/>
          <w:b/>
          <w:bCs/>
          <w:sz w:val="28"/>
          <w:szCs w:val="28"/>
        </w:rPr>
        <w:t>8</w:t>
      </w:r>
      <w:r w:rsidRPr="008C48D0">
        <w:rPr>
          <w:rStyle w:val="ng-star-inserted1"/>
          <w:b/>
          <w:bCs/>
          <w:sz w:val="28"/>
          <w:szCs w:val="28"/>
        </w:rPr>
        <w:t xml:space="preserve"> – Настройка IP-адреса на VPC1</w:t>
      </w:r>
    </w:p>
    <w:p w14:paraId="69B079E6" w14:textId="76D1E240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Компьютеру VPC2 был назначен адрес 192.168.10.3/24 и шлюз 192.168.10.1.</w:t>
      </w:r>
    </w:p>
    <w:p w14:paraId="324165CA" w14:textId="0913BDBB" w:rsidR="008B4178" w:rsidRPr="008C48D0" w:rsidRDefault="00433AF8" w:rsidP="008C48D0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62622F" wp14:editId="30FC5F51">
            <wp:extent cx="5940425" cy="798830"/>
            <wp:effectExtent l="0" t="0" r="3175" b="1270"/>
            <wp:docPr id="3338338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3880" name="Рисунок 3338338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sz w:val="28"/>
          <w:szCs w:val="28"/>
        </w:rPr>
        <w:br/>
      </w:r>
      <w:r w:rsidR="008B4178" w:rsidRPr="008C48D0">
        <w:rPr>
          <w:rStyle w:val="ng-star-inserted1"/>
          <w:b/>
          <w:bCs/>
          <w:sz w:val="28"/>
          <w:szCs w:val="28"/>
        </w:rPr>
        <w:t xml:space="preserve">Рисунок </w:t>
      </w:r>
      <w:r w:rsidR="008C48D0">
        <w:rPr>
          <w:rStyle w:val="ng-star-inserted1"/>
          <w:b/>
          <w:bCs/>
          <w:sz w:val="28"/>
          <w:szCs w:val="28"/>
        </w:rPr>
        <w:t>9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Настройка IP-адреса на VPC2</w:t>
      </w:r>
    </w:p>
    <w:p w14:paraId="11EACC2E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Компьютеру VPC3 был назначен адрес 172.16.20.2/24 и шлюз 172.16.20.1.</w:t>
      </w:r>
    </w:p>
    <w:p w14:paraId="49BEDF90" w14:textId="5BB1A040" w:rsidR="008B4178" w:rsidRPr="008C48D0" w:rsidRDefault="00433AF8" w:rsidP="008C48D0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5D8F11" wp14:editId="7D814C82">
            <wp:extent cx="5940425" cy="828040"/>
            <wp:effectExtent l="0" t="0" r="3175" b="0"/>
            <wp:docPr id="2662042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4238" name="Рисунок 2662042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sz w:val="28"/>
          <w:szCs w:val="28"/>
        </w:rPr>
        <w:br/>
      </w:r>
      <w:r w:rsidR="008B4178"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0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Настройка IP-адреса на VPC3</w:t>
      </w:r>
    </w:p>
    <w:p w14:paraId="3A9386CE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lastRenderedPageBreak/>
        <w:t>Компьютеру VPC4 был назначен адрес 172.16.20.3/24 и шлюз 172.16.20.1.</w:t>
      </w:r>
    </w:p>
    <w:p w14:paraId="7FD8B1B0" w14:textId="793ED03C" w:rsidR="008B4178" w:rsidRPr="008C48D0" w:rsidRDefault="00433AF8" w:rsidP="008C48D0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C7993C" wp14:editId="6A350802">
            <wp:extent cx="5940425" cy="821690"/>
            <wp:effectExtent l="0" t="0" r="3175" b="3810"/>
            <wp:docPr id="6080877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7752" name="Рисунок 6080877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sz w:val="28"/>
          <w:szCs w:val="28"/>
        </w:rPr>
        <w:br/>
      </w:r>
      <w:r w:rsidR="008B4178"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1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Настройка IP-адреса на VPC4</w:t>
      </w:r>
    </w:p>
    <w:p w14:paraId="3725B562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Для проверки работоспособности сети была выполнена серия тестов. Сначала была проверена связность внутри VLAN 10 командой </w:t>
      </w:r>
      <w:proofErr w:type="spellStart"/>
      <w:r w:rsidRPr="008C48D0">
        <w:rPr>
          <w:rStyle w:val="inline-code"/>
          <w:sz w:val="28"/>
          <w:szCs w:val="28"/>
        </w:rPr>
        <w:t>ping</w:t>
      </w:r>
      <w:proofErr w:type="spellEnd"/>
      <w:r w:rsidRPr="008C48D0">
        <w:rPr>
          <w:rStyle w:val="inline-code"/>
          <w:sz w:val="28"/>
          <w:szCs w:val="28"/>
        </w:rPr>
        <w:t xml:space="preserve"> 192.168.10.3</w:t>
      </w:r>
      <w:r w:rsidRPr="008C48D0">
        <w:rPr>
          <w:rStyle w:val="ng-star-inserted1"/>
          <w:sz w:val="28"/>
          <w:szCs w:val="28"/>
        </w:rPr>
        <w:t xml:space="preserve"> с VPC1.</w:t>
      </w:r>
    </w:p>
    <w:p w14:paraId="20AF0CE3" w14:textId="393491FE" w:rsidR="008C48D0" w:rsidRDefault="003F22C0" w:rsidP="008C48D0">
      <w:pPr>
        <w:pStyle w:val="ng-star-inserted"/>
        <w:jc w:val="center"/>
        <w:rPr>
          <w:rStyle w:val="ng-star-inserted1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D18F2C" wp14:editId="3AC70B22">
            <wp:extent cx="5940425" cy="1556385"/>
            <wp:effectExtent l="0" t="0" r="3175" b="5715"/>
            <wp:docPr id="20992977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97790" name="Рисунок 2099297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4199" w14:textId="45852A28" w:rsidR="008B4178" w:rsidRPr="008C48D0" w:rsidRDefault="008B4178" w:rsidP="008C48D0">
      <w:pPr>
        <w:pStyle w:val="ng-star-inserted"/>
        <w:jc w:val="center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2</w:t>
      </w:r>
      <w:r w:rsidRPr="008C48D0">
        <w:rPr>
          <w:rStyle w:val="ng-star-inserted1"/>
          <w:b/>
          <w:bCs/>
          <w:sz w:val="28"/>
          <w:szCs w:val="28"/>
        </w:rPr>
        <w:t xml:space="preserve"> – Результат работы команды </w:t>
      </w:r>
      <w:proofErr w:type="spellStart"/>
      <w:r w:rsidRPr="008C48D0">
        <w:rPr>
          <w:rStyle w:val="ng-star-inserted1"/>
          <w:b/>
          <w:bCs/>
          <w:sz w:val="28"/>
          <w:szCs w:val="28"/>
        </w:rPr>
        <w:t>ping</w:t>
      </w:r>
      <w:proofErr w:type="spellEnd"/>
      <w:r w:rsidRPr="008C48D0">
        <w:rPr>
          <w:rStyle w:val="ng-star-inserted1"/>
          <w:b/>
          <w:bCs/>
          <w:sz w:val="28"/>
          <w:szCs w:val="28"/>
        </w:rPr>
        <w:t xml:space="preserve"> от VPC1 до VPC2</w:t>
      </w:r>
    </w:p>
    <w:p w14:paraId="375D71FC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Далее была проверена доступность шлюза по умолчанию для VLAN 10 командой </w:t>
      </w:r>
      <w:proofErr w:type="spellStart"/>
      <w:r w:rsidRPr="008C48D0">
        <w:rPr>
          <w:rStyle w:val="inline-code"/>
          <w:sz w:val="28"/>
          <w:szCs w:val="28"/>
        </w:rPr>
        <w:t>ping</w:t>
      </w:r>
      <w:proofErr w:type="spellEnd"/>
      <w:r w:rsidRPr="008C48D0">
        <w:rPr>
          <w:rStyle w:val="inline-code"/>
          <w:sz w:val="28"/>
          <w:szCs w:val="28"/>
        </w:rPr>
        <w:t xml:space="preserve"> 192.168.10.1</w:t>
      </w:r>
      <w:r w:rsidRPr="008C48D0">
        <w:rPr>
          <w:rStyle w:val="ng-star-inserted1"/>
          <w:sz w:val="28"/>
          <w:szCs w:val="28"/>
        </w:rPr>
        <w:t xml:space="preserve"> с VPC1.</w:t>
      </w:r>
    </w:p>
    <w:p w14:paraId="16EA9D80" w14:textId="486080DD" w:rsidR="008B4178" w:rsidRPr="008C48D0" w:rsidRDefault="003F22C0" w:rsidP="008C48D0">
      <w:pPr>
        <w:pStyle w:val="ng-star-inserted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3C8CE1" wp14:editId="6F104A1B">
            <wp:extent cx="5940425" cy="1543050"/>
            <wp:effectExtent l="0" t="0" r="3175" b="6350"/>
            <wp:docPr id="11385888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8805" name="Рисунок 11385888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3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Результат работы команды </w:t>
      </w:r>
      <w:proofErr w:type="spellStart"/>
      <w:r w:rsidR="008B4178" w:rsidRPr="008C48D0">
        <w:rPr>
          <w:rStyle w:val="ng-star-inserted1"/>
          <w:b/>
          <w:bCs/>
          <w:sz w:val="28"/>
          <w:szCs w:val="28"/>
        </w:rPr>
        <w:t>ping</w:t>
      </w:r>
      <w:proofErr w:type="spellEnd"/>
      <w:r w:rsidR="008B4178" w:rsidRPr="008C48D0">
        <w:rPr>
          <w:rStyle w:val="ng-star-inserted1"/>
          <w:b/>
          <w:bCs/>
          <w:sz w:val="28"/>
          <w:szCs w:val="28"/>
        </w:rPr>
        <w:t xml:space="preserve"> от VPC1 до шлюза по умолчанию</w:t>
      </w:r>
    </w:p>
    <w:p w14:paraId="41A8FFE2" w14:textId="77777777" w:rsidR="008B4178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Аналогичные проверки были проведены для VLAN 20. Связность внутри VLAN была проверена командой </w:t>
      </w:r>
      <w:proofErr w:type="spellStart"/>
      <w:r w:rsidRPr="008C48D0">
        <w:rPr>
          <w:rStyle w:val="inline-code"/>
          <w:sz w:val="28"/>
          <w:szCs w:val="28"/>
        </w:rPr>
        <w:t>ping</w:t>
      </w:r>
      <w:proofErr w:type="spellEnd"/>
      <w:r w:rsidRPr="008C48D0">
        <w:rPr>
          <w:rStyle w:val="inline-code"/>
          <w:sz w:val="28"/>
          <w:szCs w:val="28"/>
        </w:rPr>
        <w:t xml:space="preserve"> 172.16.20.3</w:t>
      </w:r>
      <w:r w:rsidRPr="008C48D0">
        <w:rPr>
          <w:rStyle w:val="ng-star-inserted1"/>
          <w:sz w:val="28"/>
          <w:szCs w:val="28"/>
        </w:rPr>
        <w:t xml:space="preserve"> с VPC3.</w:t>
      </w:r>
    </w:p>
    <w:p w14:paraId="0B6D466A" w14:textId="203A53EF" w:rsidR="008B4178" w:rsidRPr="008C48D0" w:rsidRDefault="003F22C0" w:rsidP="008C48D0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B2CDEA" wp14:editId="4B85AFE8">
            <wp:extent cx="5940425" cy="1630680"/>
            <wp:effectExtent l="0" t="0" r="3175" b="0"/>
            <wp:docPr id="980202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270" name="Рисунок 980202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sz w:val="28"/>
          <w:szCs w:val="28"/>
        </w:rPr>
        <w:br/>
      </w:r>
      <w:r w:rsidR="008B4178"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4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Результат работы команды </w:t>
      </w:r>
      <w:proofErr w:type="spellStart"/>
      <w:r w:rsidR="008B4178" w:rsidRPr="008C48D0">
        <w:rPr>
          <w:rStyle w:val="ng-star-inserted1"/>
          <w:b/>
          <w:bCs/>
          <w:sz w:val="28"/>
          <w:szCs w:val="28"/>
        </w:rPr>
        <w:t>ping</w:t>
      </w:r>
      <w:proofErr w:type="spellEnd"/>
      <w:r w:rsidR="008B4178" w:rsidRPr="008C48D0">
        <w:rPr>
          <w:rStyle w:val="ng-star-inserted1"/>
          <w:b/>
          <w:bCs/>
          <w:sz w:val="28"/>
          <w:szCs w:val="28"/>
        </w:rPr>
        <w:t xml:space="preserve"> от VPC3 до VPC4</w:t>
      </w:r>
    </w:p>
    <w:p w14:paraId="7A3304A8" w14:textId="77777777" w:rsidR="008B4178" w:rsidRPr="008C48D0" w:rsidRDefault="008B4178" w:rsidP="008B4178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Была проверена доступность шлюза по умолчанию для VLAN 20 командой </w:t>
      </w:r>
      <w:proofErr w:type="spellStart"/>
      <w:r w:rsidRPr="008C48D0">
        <w:rPr>
          <w:rStyle w:val="inline-code"/>
          <w:sz w:val="28"/>
          <w:szCs w:val="28"/>
        </w:rPr>
        <w:t>ping</w:t>
      </w:r>
      <w:proofErr w:type="spellEnd"/>
      <w:r w:rsidRPr="008C48D0">
        <w:rPr>
          <w:rStyle w:val="inline-code"/>
          <w:sz w:val="28"/>
          <w:szCs w:val="28"/>
        </w:rPr>
        <w:t xml:space="preserve"> 172.16.20.1</w:t>
      </w:r>
      <w:r w:rsidRPr="008C48D0">
        <w:rPr>
          <w:rStyle w:val="ng-star-inserted1"/>
          <w:sz w:val="28"/>
          <w:szCs w:val="28"/>
        </w:rPr>
        <w:t xml:space="preserve"> с VPC3.</w:t>
      </w:r>
    </w:p>
    <w:p w14:paraId="12468B0F" w14:textId="5BDFE790" w:rsidR="008B4178" w:rsidRPr="008C48D0" w:rsidRDefault="003F22C0" w:rsidP="008C48D0">
      <w:pPr>
        <w:pStyle w:val="ng-star-inserted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C3715B" wp14:editId="7CFE84B8">
            <wp:extent cx="5940425" cy="1570990"/>
            <wp:effectExtent l="0" t="0" r="3175" b="3810"/>
            <wp:docPr id="14692270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7058" name="Рисунок 14692270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8" w:rsidRPr="008C48D0">
        <w:rPr>
          <w:sz w:val="28"/>
          <w:szCs w:val="28"/>
        </w:rPr>
        <w:br/>
      </w:r>
      <w:r w:rsidR="008B4178"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5</w:t>
      </w:r>
      <w:r w:rsidR="008B4178" w:rsidRPr="008C48D0">
        <w:rPr>
          <w:rStyle w:val="ng-star-inserted1"/>
          <w:b/>
          <w:bCs/>
          <w:sz w:val="28"/>
          <w:szCs w:val="28"/>
        </w:rPr>
        <w:t xml:space="preserve"> – Результат работы команды </w:t>
      </w:r>
      <w:proofErr w:type="spellStart"/>
      <w:r w:rsidR="008B4178" w:rsidRPr="008C48D0">
        <w:rPr>
          <w:rStyle w:val="ng-star-inserted1"/>
          <w:b/>
          <w:bCs/>
          <w:sz w:val="28"/>
          <w:szCs w:val="28"/>
        </w:rPr>
        <w:t>ping</w:t>
      </w:r>
      <w:proofErr w:type="spellEnd"/>
      <w:r w:rsidR="008B4178" w:rsidRPr="008C48D0">
        <w:rPr>
          <w:rStyle w:val="ng-star-inserted1"/>
          <w:b/>
          <w:bCs/>
          <w:sz w:val="28"/>
          <w:szCs w:val="28"/>
        </w:rPr>
        <w:t xml:space="preserve"> от VPC3 до шлюза по умолчанию</w:t>
      </w:r>
    </w:p>
    <w:p w14:paraId="375172D3" w14:textId="77777777" w:rsidR="008B4178" w:rsidRPr="008C48D0" w:rsidRDefault="008B4178" w:rsidP="008B4178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 xml:space="preserve">Финальной проверкой стала проверка маршрутизации между VLAN. С компьютера VPC1 (VLAN 10) была выполнена команда </w:t>
      </w:r>
      <w:proofErr w:type="spellStart"/>
      <w:r w:rsidRPr="008C48D0">
        <w:rPr>
          <w:rStyle w:val="inline-code"/>
          <w:sz w:val="28"/>
          <w:szCs w:val="28"/>
        </w:rPr>
        <w:t>ping</w:t>
      </w:r>
      <w:proofErr w:type="spellEnd"/>
      <w:r w:rsidRPr="008C48D0">
        <w:rPr>
          <w:rStyle w:val="inline-code"/>
          <w:sz w:val="28"/>
          <w:szCs w:val="28"/>
        </w:rPr>
        <w:t xml:space="preserve"> 172.16.20.3</w:t>
      </w:r>
      <w:r w:rsidRPr="008C48D0">
        <w:rPr>
          <w:rStyle w:val="ng-star-inserted1"/>
          <w:sz w:val="28"/>
          <w:szCs w:val="28"/>
        </w:rPr>
        <w:t xml:space="preserve"> на VPC4 (VLAN 20).</w:t>
      </w:r>
    </w:p>
    <w:p w14:paraId="40332D11" w14:textId="79343086" w:rsidR="003F22C0" w:rsidRDefault="003F22C0" w:rsidP="008C48D0">
      <w:pPr>
        <w:pStyle w:val="ng-star-inserted"/>
        <w:jc w:val="center"/>
        <w:rPr>
          <w:rStyle w:val="ng-star-inserted1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367419" wp14:editId="321D96C1">
            <wp:extent cx="5940425" cy="1503680"/>
            <wp:effectExtent l="0" t="0" r="3175" b="0"/>
            <wp:docPr id="5772163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6317" name="Рисунок 5772163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E138" w14:textId="06C7F5F3" w:rsidR="008B4178" w:rsidRPr="008C48D0" w:rsidRDefault="008B4178" w:rsidP="008C48D0">
      <w:pPr>
        <w:pStyle w:val="ng-star-inserted"/>
        <w:jc w:val="center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>Рисунок 1</w:t>
      </w:r>
      <w:r w:rsidR="008C48D0">
        <w:rPr>
          <w:rStyle w:val="ng-star-inserted1"/>
          <w:b/>
          <w:bCs/>
          <w:sz w:val="28"/>
          <w:szCs w:val="28"/>
        </w:rPr>
        <w:t>6</w:t>
      </w:r>
      <w:r w:rsidRPr="008C48D0">
        <w:rPr>
          <w:rStyle w:val="ng-star-inserted1"/>
          <w:b/>
          <w:bCs/>
          <w:sz w:val="28"/>
          <w:szCs w:val="28"/>
        </w:rPr>
        <w:t xml:space="preserve"> – Результат работы команды </w:t>
      </w:r>
      <w:proofErr w:type="spellStart"/>
      <w:r w:rsidRPr="008C48D0">
        <w:rPr>
          <w:rStyle w:val="ng-star-inserted1"/>
          <w:b/>
          <w:bCs/>
          <w:sz w:val="28"/>
          <w:szCs w:val="28"/>
        </w:rPr>
        <w:t>ping</w:t>
      </w:r>
      <w:proofErr w:type="spellEnd"/>
      <w:r w:rsidRPr="008C48D0">
        <w:rPr>
          <w:rStyle w:val="ng-star-inserted1"/>
          <w:b/>
          <w:bCs/>
          <w:sz w:val="28"/>
          <w:szCs w:val="28"/>
        </w:rPr>
        <w:t xml:space="preserve"> от VPC1 до VPC4</w:t>
      </w:r>
    </w:p>
    <w:p w14:paraId="3202EFA5" w14:textId="77777777" w:rsidR="008B4178" w:rsidRPr="008C48D0" w:rsidRDefault="008B4178" w:rsidP="008B4178">
      <w:pPr>
        <w:pStyle w:val="ng-star-inserted"/>
        <w:rPr>
          <w:sz w:val="28"/>
          <w:szCs w:val="28"/>
        </w:rPr>
      </w:pPr>
      <w:r w:rsidRPr="008C48D0">
        <w:rPr>
          <w:rStyle w:val="ng-star-inserted1"/>
          <w:b/>
          <w:bCs/>
          <w:sz w:val="28"/>
          <w:szCs w:val="28"/>
        </w:rPr>
        <w:t>Вывод:</w:t>
      </w:r>
    </w:p>
    <w:p w14:paraId="7C664B23" w14:textId="5BE9E556" w:rsidR="005816E6" w:rsidRPr="008C48D0" w:rsidRDefault="008B4178" w:rsidP="008C48D0">
      <w:pPr>
        <w:pStyle w:val="ng-star-inserted"/>
        <w:ind w:firstLine="720"/>
        <w:jc w:val="both"/>
        <w:rPr>
          <w:sz w:val="28"/>
          <w:szCs w:val="28"/>
        </w:rPr>
      </w:pPr>
      <w:r w:rsidRPr="008C48D0">
        <w:rPr>
          <w:rStyle w:val="ng-star-inserted1"/>
          <w:sz w:val="28"/>
          <w:szCs w:val="28"/>
        </w:rPr>
        <w:t>В ходе выполнения данной лабораторной работы была успешно построена и настроена сеть с использованием технологии «</w:t>
      </w:r>
      <w:proofErr w:type="spellStart"/>
      <w:r w:rsidRPr="008C48D0">
        <w:rPr>
          <w:rStyle w:val="ng-star-inserted1"/>
          <w:sz w:val="28"/>
          <w:szCs w:val="28"/>
        </w:rPr>
        <w:t>Router</w:t>
      </w:r>
      <w:proofErr w:type="spellEnd"/>
      <w:r w:rsidRPr="008C48D0">
        <w:rPr>
          <w:rStyle w:val="ng-star-inserted1"/>
          <w:sz w:val="28"/>
          <w:szCs w:val="28"/>
        </w:rPr>
        <w:t>-</w:t>
      </w:r>
      <w:proofErr w:type="spellStart"/>
      <w:r w:rsidRPr="008C48D0">
        <w:rPr>
          <w:rStyle w:val="ng-star-inserted1"/>
          <w:sz w:val="28"/>
          <w:szCs w:val="28"/>
        </w:rPr>
        <w:t>on</w:t>
      </w:r>
      <w:proofErr w:type="spellEnd"/>
      <w:r w:rsidRPr="008C48D0">
        <w:rPr>
          <w:rStyle w:val="ng-star-inserted1"/>
          <w:sz w:val="28"/>
          <w:szCs w:val="28"/>
        </w:rPr>
        <w:t xml:space="preserve">-a-Stick». Были освоены практические навыки по созданию и настройке VLAN на коммутаторе, конфигурированию магистрального канала, а также созданию и настройке </w:t>
      </w:r>
      <w:proofErr w:type="spellStart"/>
      <w:r w:rsidRPr="008C48D0">
        <w:rPr>
          <w:rStyle w:val="ng-star-inserted1"/>
          <w:sz w:val="28"/>
          <w:szCs w:val="28"/>
        </w:rPr>
        <w:t>подынтерфейсов</w:t>
      </w:r>
      <w:proofErr w:type="spellEnd"/>
      <w:r w:rsidRPr="008C48D0">
        <w:rPr>
          <w:rStyle w:val="ng-star-inserted1"/>
          <w:sz w:val="28"/>
          <w:szCs w:val="28"/>
        </w:rPr>
        <w:t xml:space="preserve"> на маршрутизаторе для обеспечения взаимодействия между сетями. Разделение сети на два широковещательных </w:t>
      </w:r>
      <w:r w:rsidRPr="008C48D0">
        <w:rPr>
          <w:rStyle w:val="ng-star-inserted1"/>
          <w:sz w:val="28"/>
          <w:szCs w:val="28"/>
        </w:rPr>
        <w:lastRenderedPageBreak/>
        <w:t>домена (VLAN 10 и VLAN 20) и последующая успешная проверка связи как внутри сетей, так и между ними, подтвердили корректность выполненных настроек. Цели и задачи лабораторной работы были полностью достигнуты.</w:t>
      </w:r>
    </w:p>
    <w:sectPr w:rsidR="005816E6" w:rsidRPr="008C48D0">
      <w:footerReference w:type="default" r:id="rId24"/>
      <w:footerReference w:type="first" r:id="rId25"/>
      <w:pgSz w:w="11906" w:h="16838"/>
      <w:pgMar w:top="1134" w:right="850" w:bottom="1134" w:left="1701" w:header="0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1B79" w14:textId="77777777" w:rsidR="00DB562A" w:rsidRDefault="00DB562A">
      <w:pPr>
        <w:spacing w:after="0" w:line="240" w:lineRule="auto"/>
      </w:pPr>
      <w:r>
        <w:separator/>
      </w:r>
    </w:p>
  </w:endnote>
  <w:endnote w:type="continuationSeparator" w:id="0">
    <w:p w14:paraId="6557DFB3" w14:textId="77777777" w:rsidR="00DB562A" w:rsidRDefault="00DB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altName w:val="Times New Roman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CFB7" w14:textId="77777777" w:rsidR="005816E6" w:rsidRDefault="00C94B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Санкт-Петербург</w:t>
    </w:r>
  </w:p>
  <w:p w14:paraId="54267918" w14:textId="77777777" w:rsidR="005816E6" w:rsidRDefault="00C94B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2025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1A96" w14:textId="77777777" w:rsidR="005816E6" w:rsidRDefault="00C94B30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DD58B3">
      <w:rPr>
        <w:rFonts w:ascii="Times New Roman" w:eastAsia="Times New Roman" w:hAnsi="Times New Roman" w:cs="Times New Roman"/>
        <w:noProof/>
        <w:sz w:val="24"/>
        <w:szCs w:val="24"/>
      </w:rPr>
      <w:t>20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AD289" w14:textId="77777777" w:rsidR="005816E6" w:rsidRDefault="005816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58B0" w14:textId="77777777" w:rsidR="00DB562A" w:rsidRDefault="00DB562A">
      <w:pPr>
        <w:spacing w:after="0" w:line="240" w:lineRule="auto"/>
      </w:pPr>
      <w:r>
        <w:separator/>
      </w:r>
    </w:p>
  </w:footnote>
  <w:footnote w:type="continuationSeparator" w:id="0">
    <w:p w14:paraId="4FE1119C" w14:textId="77777777" w:rsidR="00DB562A" w:rsidRDefault="00DB5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77C"/>
    <w:multiLevelType w:val="multilevel"/>
    <w:tmpl w:val="59BE4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875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6E6"/>
    <w:rsid w:val="00027E1E"/>
    <w:rsid w:val="000752E3"/>
    <w:rsid w:val="000C3D35"/>
    <w:rsid w:val="001E05CF"/>
    <w:rsid w:val="001E141C"/>
    <w:rsid w:val="00232588"/>
    <w:rsid w:val="003229F3"/>
    <w:rsid w:val="003B5B9C"/>
    <w:rsid w:val="003F22C0"/>
    <w:rsid w:val="00433AF8"/>
    <w:rsid w:val="004D7296"/>
    <w:rsid w:val="00543BCE"/>
    <w:rsid w:val="00573ABF"/>
    <w:rsid w:val="005760A5"/>
    <w:rsid w:val="005816E6"/>
    <w:rsid w:val="005E5984"/>
    <w:rsid w:val="00624060"/>
    <w:rsid w:val="007021DC"/>
    <w:rsid w:val="00787A79"/>
    <w:rsid w:val="00814377"/>
    <w:rsid w:val="008B4178"/>
    <w:rsid w:val="008C48D0"/>
    <w:rsid w:val="00A35702"/>
    <w:rsid w:val="00A50C1C"/>
    <w:rsid w:val="00AF3AB8"/>
    <w:rsid w:val="00B62F7F"/>
    <w:rsid w:val="00C60768"/>
    <w:rsid w:val="00C94B30"/>
    <w:rsid w:val="00D31FEE"/>
    <w:rsid w:val="00D44DA2"/>
    <w:rsid w:val="00DB562A"/>
    <w:rsid w:val="00DD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4CFE"/>
  <w15:docId w15:val="{803CA742-9574-486C-90B4-A0A87CB5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50C1C"/>
  </w:style>
  <w:style w:type="paragraph" w:styleId="1">
    <w:name w:val="heading 1"/>
    <w:basedOn w:val="a"/>
    <w:next w:val="a"/>
    <w:p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4">
    <w:name w:val="heading 4"/>
    <w:basedOn w:val="a"/>
    <w:next w:val="a"/>
    <w:pPr>
      <w:spacing w:before="120" w:after="120"/>
      <w:outlineLvl w:val="3"/>
    </w:pPr>
    <w:rPr>
      <w:b/>
      <w:i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jc w:val="center"/>
    </w:pPr>
    <w:rPr>
      <w:b/>
      <w:sz w:val="56"/>
      <w:szCs w:val="56"/>
    </w:rPr>
  </w:style>
  <w:style w:type="character" w:customStyle="1" w:styleId="a4">
    <w:name w:val="Верхний колонтитул Знак"/>
    <w:basedOn w:val="a0"/>
    <w:link w:val="a5"/>
    <w:qFormat/>
  </w:style>
  <w:style w:type="character" w:customStyle="1" w:styleId="a6">
    <w:name w:val="Нижний колонтитул Знак"/>
    <w:basedOn w:val="a0"/>
    <w:link w:val="a7"/>
    <w:qFormat/>
  </w:style>
  <w:style w:type="character" w:customStyle="1" w:styleId="a8">
    <w:name w:val="Абзац списка Знак"/>
    <w:basedOn w:val="a0"/>
    <w:link w:val="a9"/>
    <w:qFormat/>
  </w:style>
  <w:style w:type="character" w:customStyle="1" w:styleId="10">
    <w:name w:val="Заголовок 1 Знак"/>
    <w:basedOn w:val="a0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a">
    <w:name w:val="Заголовок сети Знак"/>
    <w:basedOn w:val="10"/>
    <w:link w:val="ab"/>
    <w:qFormat/>
    <w:rPr>
      <w:rFonts w:ascii="Times New Roman" w:eastAsia="Times New Roman" w:hAnsi="Times New Roman" w:cs="Times New Roman"/>
      <w:b/>
      <w:bCs w:val="0"/>
      <w:kern w:val="2"/>
      <w:sz w:val="28"/>
      <w:szCs w:val="28"/>
    </w:rPr>
  </w:style>
  <w:style w:type="character" w:styleId="ac">
    <w:name w:val="Hyperlink"/>
    <w:basedOn w:val="a0"/>
    <w:uiPriority w:val="99"/>
    <w:rPr>
      <w:color w:val="0000FF" w:themeColor="hyperlink"/>
      <w:u w:val="single"/>
    </w:rPr>
  </w:style>
  <w:style w:type="character" w:customStyle="1" w:styleId="ad">
    <w:name w:val="Основной текст с отступом Знак"/>
    <w:basedOn w:val="a0"/>
    <w:link w:val="ae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Неразрешенное упоминание1"/>
    <w:basedOn w:val="a0"/>
    <w:qFormat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qFormat/>
    <w:rPr>
      <w:rFonts w:ascii="Cambria" w:eastAsia="DejaVu Sans" w:hAnsi="Cambria" w:cs="DejaVu Sans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qFormat/>
    <w:rPr>
      <w:rFonts w:ascii="Cambria" w:eastAsia="DejaVu Sans" w:hAnsi="Cambria" w:cs="DejaVu Sans"/>
      <w:color w:val="243F60" w:themeColor="accent1" w:themeShade="7F"/>
      <w:sz w:val="24"/>
      <w:szCs w:val="24"/>
    </w:rPr>
  </w:style>
  <w:style w:type="character" w:customStyle="1" w:styleId="af">
    <w:name w:val="Основной текст Знак"/>
    <w:basedOn w:val="a0"/>
    <w:link w:val="af0"/>
    <w:qFormat/>
  </w:style>
  <w:style w:type="character" w:customStyle="1" w:styleId="af1">
    <w:name w:val="Ссылка указателя"/>
    <w:qFormat/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character" w:customStyle="1" w:styleId="af3">
    <w:name w:val="Символ нумерации"/>
    <w:qFormat/>
  </w:style>
  <w:style w:type="character" w:customStyle="1" w:styleId="af4">
    <w:name w:val="Заполнитель"/>
    <w:qFormat/>
    <w:rPr>
      <w:smallCaps/>
      <w:color w:val="008080"/>
      <w:u w:val="dotted"/>
    </w:rPr>
  </w:style>
  <w:style w:type="character" w:styleId="af5">
    <w:name w:val="page number"/>
  </w:style>
  <w:style w:type="character" w:styleId="af6">
    <w:name w:val="FollowedHyperlink"/>
    <w:rPr>
      <w:color w:val="800000"/>
      <w:u w:val="single"/>
    </w:rPr>
  </w:style>
  <w:style w:type="paragraph" w:styleId="af0">
    <w:name w:val="Body Text"/>
    <w:link w:val="af"/>
    <w:pPr>
      <w:spacing w:after="120"/>
    </w:pPr>
    <w:rPr>
      <w:rFonts w:ascii="Times New Roman" w:hAnsi="Times New Roman"/>
      <w:sz w:val="28"/>
    </w:rPr>
  </w:style>
  <w:style w:type="paragraph" w:styleId="af7">
    <w:name w:val="List"/>
    <w:basedOn w:val="af0"/>
    <w:rPr>
      <w:rFonts w:cs="FreeSans"/>
    </w:rPr>
  </w:style>
  <w:style w:type="paragraph" w:styleId="af8">
    <w:name w:val="caption"/>
    <w:qFormat/>
    <w:pPr>
      <w:spacing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</w:rPr>
  </w:style>
  <w:style w:type="paragraph" w:styleId="af9">
    <w:name w:val="index heading"/>
  </w:style>
  <w:style w:type="paragraph" w:customStyle="1" w:styleId="HeaderandFooter">
    <w:name w:val="Header and Footer"/>
    <w:qFormat/>
  </w:style>
  <w:style w:type="paragraph" w:styleId="a5">
    <w:name w:val="header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List Paragraph"/>
    <w:link w:val="a8"/>
    <w:qFormat/>
    <w:pPr>
      <w:ind w:left="720"/>
      <w:contextualSpacing/>
    </w:pPr>
  </w:style>
  <w:style w:type="paragraph" w:styleId="afa">
    <w:name w:val="Normal (Web)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Заголовок сети"/>
    <w:link w:val="aa"/>
    <w:qFormat/>
    <w:pPr>
      <w:spacing w:after="40"/>
    </w:pPr>
    <w:rPr>
      <w:sz w:val="28"/>
      <w:szCs w:val="28"/>
    </w:rPr>
  </w:style>
  <w:style w:type="paragraph" w:styleId="afb">
    <w:name w:val="TOC Heading"/>
    <w:qFormat/>
    <w:pPr>
      <w:keepNext/>
      <w:keepLines/>
      <w:spacing w:before="240" w:after="0" w:line="259" w:lineRule="auto"/>
    </w:pPr>
    <w:rPr>
      <w:rFonts w:ascii="Cambria" w:eastAsia="DejaVu Sans" w:hAnsi="Cambria" w:cs="DejaVu Sans"/>
      <w:color w:val="365F91" w:themeColor="accent1" w:themeShade="BF"/>
      <w:sz w:val="32"/>
      <w:szCs w:val="32"/>
    </w:rPr>
  </w:style>
  <w:style w:type="paragraph" w:styleId="12">
    <w:name w:val="toc 1"/>
    <w:autoRedefine/>
    <w:uiPriority w:val="39"/>
    <w:pPr>
      <w:spacing w:after="100"/>
    </w:pPr>
  </w:style>
  <w:style w:type="paragraph" w:styleId="ae">
    <w:name w:val="Body Text Indent"/>
    <w:link w:val="ad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toc 3"/>
    <w:autoRedefine/>
    <w:pPr>
      <w:spacing w:after="100"/>
      <w:ind w:left="440"/>
    </w:pPr>
  </w:style>
  <w:style w:type="paragraph" w:customStyle="1" w:styleId="afc">
    <w:name w:val="Рисунок"/>
    <w:basedOn w:val="af8"/>
    <w:qFormat/>
  </w:style>
  <w:style w:type="paragraph" w:customStyle="1" w:styleId="afd">
    <w:name w:val="Содержимое врезки"/>
    <w:qFormat/>
  </w:style>
  <w:style w:type="paragraph" w:customStyle="1" w:styleId="afe">
    <w:name w:val="Базовая подпись"/>
    <w:basedOn w:val="afc"/>
    <w:qFormat/>
    <w:pPr>
      <w:jc w:val="center"/>
    </w:pPr>
    <w:rPr>
      <w:b w:val="0"/>
      <w:bCs w:val="0"/>
      <w:color w:val="000000"/>
      <w:sz w:val="20"/>
      <w:szCs w:val="20"/>
    </w:rPr>
  </w:style>
  <w:style w:type="paragraph" w:customStyle="1" w:styleId="1SPBGUT">
    <w:name w:val="Заголовок 1 SPBGUT"/>
    <w:basedOn w:val="ab"/>
    <w:qFormat/>
  </w:style>
  <w:style w:type="paragraph" w:customStyle="1" w:styleId="2SPBGUT">
    <w:name w:val="Заголовок 2 SPBGUT"/>
    <w:qFormat/>
    <w:pPr>
      <w:jc w:val="both"/>
      <w:outlineLvl w:val="1"/>
    </w:pPr>
    <w:rPr>
      <w:rFonts w:ascii="Times New Roman" w:hAnsi="Times New Roman"/>
      <w:b/>
      <w:bCs/>
      <w:sz w:val="28"/>
      <w:szCs w:val="28"/>
    </w:rPr>
  </w:style>
  <w:style w:type="paragraph" w:customStyle="1" w:styleId="3SPBGUT">
    <w:name w:val="Заголовок 3 SPBGUT"/>
    <w:qFormat/>
    <w:pPr>
      <w:jc w:val="both"/>
      <w:outlineLvl w:val="2"/>
    </w:pPr>
    <w:rPr>
      <w:rFonts w:ascii="Times New Roman" w:hAnsi="Times New Roman"/>
      <w:b/>
      <w:bCs/>
      <w:sz w:val="28"/>
      <w:szCs w:val="28"/>
    </w:rPr>
  </w:style>
  <w:style w:type="paragraph" w:styleId="21">
    <w:name w:val="toc 2"/>
    <w:pPr>
      <w:tabs>
        <w:tab w:val="right" w:leader="dot" w:pos="9072"/>
      </w:tabs>
      <w:ind w:left="283"/>
    </w:pPr>
  </w:style>
  <w:style w:type="paragraph" w:customStyle="1" w:styleId="aff">
    <w:name w:val="Содержимое таблицы"/>
    <w:qFormat/>
    <w:pPr>
      <w:widowControl w:val="0"/>
      <w:suppressLineNumbers/>
    </w:pPr>
  </w:style>
  <w:style w:type="numbering" w:customStyle="1" w:styleId="aff0">
    <w:name w:val="Без списка"/>
    <w:qFormat/>
  </w:style>
  <w:style w:type="paragraph" w:styleId="aff1">
    <w:name w:val="Subtitle"/>
    <w:basedOn w:val="a"/>
    <w:next w:val="a"/>
    <w:pPr>
      <w:spacing w:before="60" w:after="120"/>
      <w:jc w:val="center"/>
    </w:pPr>
    <w:rPr>
      <w:sz w:val="36"/>
      <w:szCs w:val="36"/>
    </w:rPr>
  </w:style>
  <w:style w:type="paragraph" w:customStyle="1" w:styleId="ng-star-inserted">
    <w:name w:val="ng-star-inserted"/>
    <w:basedOn w:val="a"/>
    <w:rsid w:val="005E5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0"/>
    <w:rsid w:val="005E5984"/>
  </w:style>
  <w:style w:type="character" w:customStyle="1" w:styleId="inline-code">
    <w:name w:val="inline-code"/>
    <w:basedOn w:val="a0"/>
    <w:rsid w:val="005E5984"/>
  </w:style>
  <w:style w:type="character" w:customStyle="1" w:styleId="mat-content">
    <w:name w:val="mat-content"/>
    <w:basedOn w:val="a0"/>
    <w:rsid w:val="005E5984"/>
  </w:style>
  <w:style w:type="character" w:customStyle="1" w:styleId="material-symbols-outlined">
    <w:name w:val="material-symbols-outlined"/>
    <w:basedOn w:val="a0"/>
    <w:rsid w:val="005E5984"/>
  </w:style>
  <w:style w:type="paragraph" w:styleId="HTML">
    <w:name w:val="HTML Preformatted"/>
    <w:basedOn w:val="a"/>
    <w:link w:val="HTML0"/>
    <w:uiPriority w:val="99"/>
    <w:semiHidden/>
    <w:unhideWhenUsed/>
    <w:rsid w:val="005E5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5984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5E598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5E5984"/>
  </w:style>
  <w:style w:type="character" w:customStyle="1" w:styleId="hljs-keyword">
    <w:name w:val="hljs-keyword"/>
    <w:basedOn w:val="a0"/>
    <w:rsid w:val="005E5984"/>
  </w:style>
  <w:style w:type="character" w:customStyle="1" w:styleId="hljs-meta">
    <w:name w:val="hljs-meta"/>
    <w:basedOn w:val="a0"/>
    <w:rsid w:val="008B4178"/>
  </w:style>
  <w:style w:type="character" w:customStyle="1" w:styleId="hljs-meta-string">
    <w:name w:val="hljs-meta-string"/>
    <w:basedOn w:val="a0"/>
    <w:rsid w:val="008B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3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3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6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2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5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7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3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3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5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5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6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0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6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3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9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5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xmgYbtC4kfV3zYIKVbRHmO20g==">CgMxLjAyDmgua2JsbzNqd3d1djNuMg1oLnp0OXU4cWNqcmkwMg5oLmFmN2w0MjFmZ2E0eDIOaC42ZDE4eGo3cXJoZ2cyDWguN3p1a3JobjQybzYyDmguNDdwNzJ4eHhxcDk1Mg1oLmZzYXJmb2p1ZWp6OAByITFlVFR2cUZUbGZ3TmFwM2VkRE1hbWx1bDdRUTFFUTMwRw==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Вязников</dc:creator>
  <cp:lastModifiedBy>Danya Trufanov</cp:lastModifiedBy>
  <cp:revision>4</cp:revision>
  <dcterms:created xsi:type="dcterms:W3CDTF">2025-10-28T08:46:00Z</dcterms:created>
  <dcterms:modified xsi:type="dcterms:W3CDTF">2026-03-10T21:03:00Z</dcterms:modified>
</cp:coreProperties>
</file>