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3DAB" w14:textId="2FD81917" w:rsidR="00337DE0" w:rsidRDefault="00A10DF9" w:rsidP="0010471C">
      <w:pPr>
        <w:pStyle w:val="Title"/>
      </w:pPr>
      <w:r>
        <w:t xml:space="preserve">Installation </w:t>
      </w:r>
      <w:r w:rsidR="0010471C">
        <w:t xml:space="preserve">- </w:t>
      </w:r>
      <w:r>
        <w:t>Events4U</w:t>
      </w:r>
    </w:p>
    <w:p w14:paraId="39B60ADD" w14:textId="58E58FC9" w:rsidR="0010471C" w:rsidRDefault="00FF5A94" w:rsidP="00330D32">
      <w:pPr>
        <w:rPr>
          <w:b/>
          <w:bCs/>
          <w:i/>
          <w:iCs/>
        </w:rPr>
      </w:pPr>
      <w:r w:rsidRPr="00FF5A94">
        <w:t xml:space="preserve">This guide will walk you through the installation process for setting up </w:t>
      </w:r>
      <w:r>
        <w:t>the “Events4U”</w:t>
      </w:r>
      <w:r w:rsidRPr="00FF5A94">
        <w:t xml:space="preserve"> project using MySQL as the database, Node.js with Express.js as the </w:t>
      </w:r>
      <w:r>
        <w:t>API</w:t>
      </w:r>
      <w:r w:rsidRPr="00FF5A94">
        <w:t xml:space="preserve"> server, and Angular as the frontend framework</w:t>
      </w:r>
      <w:r w:rsidR="00F04CEC">
        <w:t xml:space="preserve"> running on NGINX web server</w:t>
      </w:r>
      <w:r w:rsidRPr="00FF5A94">
        <w:t>.</w:t>
      </w:r>
      <w:r w:rsidR="008B6DE7">
        <w:br/>
        <w:t>Before you begin update</w:t>
      </w:r>
      <w:r w:rsidR="00EC61FB">
        <w:t xml:space="preserve"> your server:</w:t>
      </w:r>
      <w:r w:rsidR="00EC61FB">
        <w:br/>
      </w:r>
      <w:r w:rsidR="00330D32" w:rsidRPr="00330D32">
        <w:rPr>
          <w:b/>
          <w:bCs/>
          <w:i/>
          <w:iCs/>
        </w:rPr>
        <w:t>sudo apt update</w:t>
      </w:r>
      <w:r w:rsidR="00330D32" w:rsidRPr="00330D32">
        <w:rPr>
          <w:b/>
          <w:bCs/>
          <w:i/>
          <w:iCs/>
        </w:rPr>
        <w:br/>
        <w:t xml:space="preserve">sudo apt </w:t>
      </w:r>
      <w:proofErr w:type="gramStart"/>
      <w:r w:rsidR="00330D32" w:rsidRPr="00330D32">
        <w:rPr>
          <w:b/>
          <w:bCs/>
          <w:i/>
          <w:iCs/>
        </w:rPr>
        <w:t>upgrade</w:t>
      </w:r>
      <w:proofErr w:type="gramEnd"/>
    </w:p>
    <w:p w14:paraId="0BB4C523" w14:textId="78CF8BAD" w:rsidR="009172FC" w:rsidRPr="009172FC" w:rsidRDefault="009172FC" w:rsidP="00613401">
      <w:pPr>
        <w:pStyle w:val="Heading1"/>
      </w:pPr>
      <w:r>
        <w:t>Setu</w:t>
      </w:r>
      <w:r w:rsidR="00613401">
        <w:t>p the environment</w:t>
      </w:r>
    </w:p>
    <w:p w14:paraId="67D324C0" w14:textId="3F72C2E1" w:rsidR="00FF5A94" w:rsidRDefault="00FF5A94" w:rsidP="00613401">
      <w:pPr>
        <w:pStyle w:val="Heading2"/>
      </w:pPr>
      <w:r>
        <w:t xml:space="preserve">Step 1: Install Node.js and </w:t>
      </w:r>
      <w:proofErr w:type="spellStart"/>
      <w:proofErr w:type="gramStart"/>
      <w:r>
        <w:t>npm</w:t>
      </w:r>
      <w:proofErr w:type="spellEnd"/>
      <w:proofErr w:type="gramEnd"/>
    </w:p>
    <w:p w14:paraId="394E0783" w14:textId="36714BCB" w:rsidR="0087333E" w:rsidRPr="00B95B65" w:rsidRDefault="002871CF" w:rsidP="002D2559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 xml:space="preserve"> using the package manager:</w:t>
      </w:r>
      <w:r>
        <w:br/>
      </w:r>
      <w:r w:rsidR="00D066CC" w:rsidRPr="00613401">
        <w:rPr>
          <w:b/>
          <w:bCs/>
          <w:i/>
          <w:iCs/>
        </w:rPr>
        <w:t xml:space="preserve">sudo apt install </w:t>
      </w:r>
      <w:proofErr w:type="spellStart"/>
      <w:r w:rsidR="00D066CC" w:rsidRPr="00613401">
        <w:rPr>
          <w:b/>
          <w:bCs/>
          <w:i/>
          <w:iCs/>
        </w:rPr>
        <w:t>nodejs</w:t>
      </w:r>
      <w:proofErr w:type="spellEnd"/>
      <w:r w:rsidR="00D066CC" w:rsidRPr="00613401">
        <w:rPr>
          <w:b/>
          <w:bCs/>
          <w:i/>
          <w:iCs/>
        </w:rPr>
        <w:t xml:space="preserve"> </w:t>
      </w:r>
      <w:proofErr w:type="spellStart"/>
      <w:proofErr w:type="gramStart"/>
      <w:r w:rsidR="00D066CC" w:rsidRPr="00613401">
        <w:rPr>
          <w:b/>
          <w:bCs/>
          <w:i/>
          <w:iCs/>
        </w:rPr>
        <w:t>np</w:t>
      </w:r>
      <w:r w:rsidR="00B95B65">
        <w:rPr>
          <w:b/>
          <w:bCs/>
          <w:i/>
          <w:iCs/>
        </w:rPr>
        <w:t>m</w:t>
      </w:r>
      <w:proofErr w:type="spellEnd"/>
      <w:proofErr w:type="gramEnd"/>
    </w:p>
    <w:p w14:paraId="3F7A7402" w14:textId="73B61E8A" w:rsidR="00B95B65" w:rsidRDefault="00B95B65" w:rsidP="002D2559">
      <w:pPr>
        <w:pStyle w:val="ListParagraph"/>
        <w:numPr>
          <w:ilvl w:val="0"/>
          <w:numId w:val="1"/>
        </w:numPr>
      </w:pPr>
      <w:r>
        <w:t>Verify the insta</w:t>
      </w:r>
      <w:r w:rsidR="00AD60A2">
        <w:t>llation:</w:t>
      </w:r>
      <w:r w:rsidR="00AD60A2">
        <w:br/>
      </w:r>
      <w:r w:rsidR="00AD60A2">
        <w:rPr>
          <w:b/>
          <w:bCs/>
          <w:i/>
          <w:iCs/>
        </w:rPr>
        <w:t>node -v</w:t>
      </w:r>
      <w:r w:rsidR="00AD60A2">
        <w:rPr>
          <w:b/>
          <w:bCs/>
          <w:i/>
          <w:iCs/>
        </w:rPr>
        <w:br/>
      </w:r>
      <w:proofErr w:type="spellStart"/>
      <w:r w:rsidR="00AD60A2">
        <w:rPr>
          <w:b/>
          <w:bCs/>
          <w:i/>
          <w:iCs/>
        </w:rPr>
        <w:t>npm</w:t>
      </w:r>
      <w:proofErr w:type="spellEnd"/>
      <w:r w:rsidR="00AD60A2">
        <w:rPr>
          <w:b/>
          <w:bCs/>
          <w:i/>
          <w:iCs/>
        </w:rPr>
        <w:t xml:space="preserve"> -</w:t>
      </w:r>
      <w:proofErr w:type="gramStart"/>
      <w:r w:rsidR="00AD60A2">
        <w:rPr>
          <w:b/>
          <w:bCs/>
          <w:i/>
          <w:iCs/>
        </w:rPr>
        <w:t>v</w:t>
      </w:r>
      <w:proofErr w:type="gramEnd"/>
    </w:p>
    <w:p w14:paraId="24A9CBDF" w14:textId="4BFEF7C1" w:rsidR="00AD60A2" w:rsidRDefault="00C53B12" w:rsidP="00C53B12">
      <w:pPr>
        <w:pStyle w:val="Heading2"/>
      </w:pPr>
      <w:r>
        <w:t>Step 2: Install MySQL</w:t>
      </w:r>
    </w:p>
    <w:p w14:paraId="20350900" w14:textId="0EC05144" w:rsidR="007B0997" w:rsidRDefault="007B0997" w:rsidP="007B0997">
      <w:pPr>
        <w:pStyle w:val="ListParagraph"/>
        <w:numPr>
          <w:ilvl w:val="0"/>
          <w:numId w:val="2"/>
        </w:numPr>
      </w:pPr>
      <w:r>
        <w:t>Install MySQL server using the package manager:</w:t>
      </w:r>
      <w:r>
        <w:br/>
      </w:r>
      <w:r w:rsidR="00812A81">
        <w:rPr>
          <w:b/>
          <w:bCs/>
          <w:i/>
          <w:iCs/>
        </w:rPr>
        <w:t xml:space="preserve">sudo apt install </w:t>
      </w:r>
      <w:proofErr w:type="spellStart"/>
      <w:r w:rsidR="00812A81">
        <w:rPr>
          <w:b/>
          <w:bCs/>
          <w:i/>
          <w:iCs/>
        </w:rPr>
        <w:t>mysql</w:t>
      </w:r>
      <w:proofErr w:type="spellEnd"/>
      <w:r w:rsidR="00812A81">
        <w:rPr>
          <w:b/>
          <w:bCs/>
          <w:i/>
          <w:iCs/>
        </w:rPr>
        <w:t>-</w:t>
      </w:r>
      <w:proofErr w:type="gramStart"/>
      <w:r w:rsidR="00812A81">
        <w:rPr>
          <w:b/>
          <w:bCs/>
          <w:i/>
          <w:iCs/>
        </w:rPr>
        <w:t>server</w:t>
      </w:r>
      <w:proofErr w:type="gramEnd"/>
    </w:p>
    <w:p w14:paraId="52767C3E" w14:textId="2BD20591" w:rsidR="00AD44E9" w:rsidRPr="00D20735" w:rsidRDefault="00AD44E9" w:rsidP="00AD44E9">
      <w:pPr>
        <w:pStyle w:val="ListParagraph"/>
        <w:numPr>
          <w:ilvl w:val="0"/>
          <w:numId w:val="2"/>
        </w:numPr>
      </w:pPr>
      <w:r>
        <w:t>Start the MySQL service:</w:t>
      </w:r>
      <w:r>
        <w:br/>
      </w:r>
      <w:r w:rsidR="00A22887">
        <w:rPr>
          <w:b/>
          <w:bCs/>
          <w:i/>
          <w:iCs/>
        </w:rPr>
        <w:t xml:space="preserve">sudo systemctl start </w:t>
      </w:r>
      <w:proofErr w:type="spellStart"/>
      <w:proofErr w:type="gramStart"/>
      <w:r w:rsidR="00A22887">
        <w:rPr>
          <w:b/>
          <w:bCs/>
          <w:i/>
          <w:iCs/>
        </w:rPr>
        <w:t>mysql</w:t>
      </w:r>
      <w:r w:rsidR="00A725E5">
        <w:rPr>
          <w:b/>
          <w:bCs/>
          <w:i/>
          <w:iCs/>
        </w:rPr>
        <w:t>.service</w:t>
      </w:r>
      <w:proofErr w:type="spellEnd"/>
      <w:proofErr w:type="gramEnd"/>
    </w:p>
    <w:p w14:paraId="1BC5BA2E" w14:textId="4DF45521" w:rsidR="003A661C" w:rsidRPr="00E22959" w:rsidRDefault="0065144A" w:rsidP="003A661C">
      <w:pPr>
        <w:pStyle w:val="ListParagraph"/>
        <w:numPr>
          <w:ilvl w:val="0"/>
          <w:numId w:val="2"/>
        </w:numPr>
      </w:pPr>
      <w:r>
        <w:t xml:space="preserve">Since </w:t>
      </w:r>
      <w:r w:rsidR="00EA12FA">
        <w:t>July 2022, further steps are required</w:t>
      </w:r>
      <w:r w:rsidR="003A661C">
        <w:t>. Open the MySQL prompt:</w:t>
      </w:r>
      <w:r w:rsidR="003A661C">
        <w:br/>
      </w:r>
      <w:r w:rsidR="00E22959">
        <w:rPr>
          <w:b/>
          <w:bCs/>
          <w:i/>
          <w:iCs/>
        </w:rPr>
        <w:t xml:space="preserve">sudo </w:t>
      </w:r>
      <w:proofErr w:type="spellStart"/>
      <w:proofErr w:type="gramStart"/>
      <w:r w:rsidR="00E22959">
        <w:rPr>
          <w:b/>
          <w:bCs/>
          <w:i/>
          <w:iCs/>
        </w:rPr>
        <w:t>mysql</w:t>
      </w:r>
      <w:proofErr w:type="spellEnd"/>
      <w:proofErr w:type="gramEnd"/>
    </w:p>
    <w:p w14:paraId="1A4B50F0" w14:textId="6E009834" w:rsidR="00E22959" w:rsidRPr="00433421" w:rsidRDefault="00664E1E" w:rsidP="003A661C">
      <w:pPr>
        <w:pStyle w:val="ListParagraph"/>
        <w:numPr>
          <w:ilvl w:val="0"/>
          <w:numId w:val="2"/>
        </w:numPr>
      </w:pPr>
      <w:r>
        <w:t>Change the root user</w:t>
      </w:r>
      <w:r w:rsidR="005E69DE">
        <w:t>’s authentication method to one that uses a password:</w:t>
      </w:r>
      <w:r w:rsidR="005E69DE">
        <w:br/>
      </w:r>
      <w:r w:rsidR="00E157BA" w:rsidRPr="00E157BA">
        <w:rPr>
          <w:b/>
          <w:bCs/>
          <w:i/>
          <w:iCs/>
        </w:rPr>
        <w:t>ALTER USER '</w:t>
      </w:r>
      <w:proofErr w:type="spellStart"/>
      <w:r w:rsidR="00E157BA" w:rsidRPr="00E157BA">
        <w:rPr>
          <w:b/>
          <w:bCs/>
          <w:i/>
          <w:iCs/>
        </w:rPr>
        <w:t>root'@'localhost</w:t>
      </w:r>
      <w:proofErr w:type="spellEnd"/>
      <w:r w:rsidR="00E157BA" w:rsidRPr="00E157BA">
        <w:rPr>
          <w:b/>
          <w:bCs/>
          <w:i/>
          <w:iCs/>
        </w:rPr>
        <w:t xml:space="preserve">' IDENTIFIED WITH </w:t>
      </w:r>
      <w:proofErr w:type="spellStart"/>
      <w:r w:rsidR="00E157BA" w:rsidRPr="00E157BA">
        <w:rPr>
          <w:b/>
          <w:bCs/>
          <w:i/>
          <w:iCs/>
        </w:rPr>
        <w:t>mysql_native_password</w:t>
      </w:r>
      <w:proofErr w:type="spellEnd"/>
      <w:r w:rsidR="00E157BA" w:rsidRPr="00E157BA">
        <w:rPr>
          <w:b/>
          <w:bCs/>
          <w:i/>
          <w:iCs/>
        </w:rPr>
        <w:t xml:space="preserve"> BY '</w:t>
      </w:r>
      <w:proofErr w:type="spellStart"/>
      <w:r w:rsidR="00EF6412">
        <w:rPr>
          <w:b/>
          <w:bCs/>
          <w:i/>
          <w:iCs/>
        </w:rPr>
        <w:t>your_</w:t>
      </w:r>
      <w:r w:rsidR="00E157BA" w:rsidRPr="00E157BA">
        <w:rPr>
          <w:b/>
          <w:bCs/>
          <w:i/>
          <w:iCs/>
        </w:rPr>
        <w:t>password</w:t>
      </w:r>
      <w:proofErr w:type="spellEnd"/>
      <w:proofErr w:type="gramStart"/>
      <w:r w:rsidR="00E157BA" w:rsidRPr="00E157BA">
        <w:rPr>
          <w:b/>
          <w:bCs/>
          <w:i/>
          <w:iCs/>
        </w:rPr>
        <w:t>';</w:t>
      </w:r>
      <w:proofErr w:type="gramEnd"/>
    </w:p>
    <w:p w14:paraId="6689167A" w14:textId="17B6CB2B" w:rsidR="000A4280" w:rsidRPr="000A4280" w:rsidRDefault="00433421" w:rsidP="000A4280">
      <w:pPr>
        <w:pStyle w:val="ListParagraph"/>
        <w:numPr>
          <w:ilvl w:val="0"/>
          <w:numId w:val="2"/>
        </w:numPr>
      </w:pPr>
      <w:r>
        <w:t xml:space="preserve">Now you can </w:t>
      </w:r>
      <w:r w:rsidR="000A4280">
        <w:t>exit the MySQL prompt:</w:t>
      </w:r>
      <w:r w:rsidR="000A4280">
        <w:br/>
      </w:r>
      <w:proofErr w:type="gramStart"/>
      <w:r w:rsidR="000A4280">
        <w:rPr>
          <w:b/>
          <w:bCs/>
          <w:i/>
          <w:iCs/>
        </w:rPr>
        <w:t>exit</w:t>
      </w:r>
      <w:proofErr w:type="gramEnd"/>
    </w:p>
    <w:p w14:paraId="51ECCD79" w14:textId="2F09CC95" w:rsidR="000A4280" w:rsidRPr="009B5A9C" w:rsidRDefault="00865172" w:rsidP="000A4280">
      <w:pPr>
        <w:pStyle w:val="ListParagraph"/>
        <w:numPr>
          <w:ilvl w:val="0"/>
          <w:numId w:val="2"/>
        </w:numPr>
      </w:pPr>
      <w:r>
        <w:t>Run the security script:</w:t>
      </w:r>
      <w:r>
        <w:br/>
      </w:r>
      <w:r>
        <w:rPr>
          <w:b/>
          <w:bCs/>
          <w:i/>
          <w:iCs/>
        </w:rPr>
        <w:t>sudo mysql_secure_</w:t>
      </w:r>
      <w:proofErr w:type="gramStart"/>
      <w:r>
        <w:rPr>
          <w:b/>
          <w:bCs/>
          <w:i/>
          <w:iCs/>
        </w:rPr>
        <w:t>insta</w:t>
      </w:r>
      <w:r w:rsidR="00B8246A">
        <w:rPr>
          <w:b/>
          <w:bCs/>
          <w:i/>
          <w:iCs/>
        </w:rPr>
        <w:t>llation</w:t>
      </w:r>
      <w:proofErr w:type="gramEnd"/>
    </w:p>
    <w:p w14:paraId="0D172ABA" w14:textId="7B2760C7" w:rsidR="009B5A9C" w:rsidRDefault="00B94149" w:rsidP="000A4280">
      <w:pPr>
        <w:pStyle w:val="ListParagraph"/>
        <w:numPr>
          <w:ilvl w:val="0"/>
          <w:numId w:val="2"/>
        </w:numPr>
      </w:pPr>
      <w:r>
        <w:t xml:space="preserve">You can </w:t>
      </w:r>
      <w:r w:rsidR="0075379E">
        <w:t>activate</w:t>
      </w:r>
      <w:r w:rsidR="00B11F44">
        <w:t xml:space="preserve"> the “VALIDATE PASSWORD COMPONENT”</w:t>
      </w:r>
      <w:r w:rsidR="0075379E">
        <w:t xml:space="preserve"> if you choose so, in my case it is active.</w:t>
      </w:r>
    </w:p>
    <w:p w14:paraId="63FD808B" w14:textId="51779427" w:rsidR="007A0F04" w:rsidRDefault="00366CBD" w:rsidP="000A4280">
      <w:pPr>
        <w:pStyle w:val="ListParagraph"/>
        <w:numPr>
          <w:ilvl w:val="0"/>
          <w:numId w:val="2"/>
        </w:numPr>
      </w:pPr>
      <w:r>
        <w:t>No</w:t>
      </w:r>
      <w:r w:rsidR="00BD1DB8">
        <w:t>w</w:t>
      </w:r>
      <w:r>
        <w:t xml:space="preserve"> you can change the root password or keep it, either way </w:t>
      </w:r>
      <w:r w:rsidR="00BD1DB8">
        <w:t>remember the password.</w:t>
      </w:r>
    </w:p>
    <w:p w14:paraId="1B16B702" w14:textId="37A81291" w:rsidR="00BD1DB8" w:rsidRDefault="00B539E0" w:rsidP="000A4280">
      <w:pPr>
        <w:pStyle w:val="ListParagraph"/>
        <w:numPr>
          <w:ilvl w:val="0"/>
          <w:numId w:val="2"/>
        </w:numPr>
      </w:pPr>
      <w:r>
        <w:t>Then you can remove anonymous users, which I recommend.</w:t>
      </w:r>
    </w:p>
    <w:p w14:paraId="44F30CAB" w14:textId="7E242803" w:rsidR="00734272" w:rsidRDefault="00D012EB" w:rsidP="000A4280">
      <w:pPr>
        <w:pStyle w:val="ListParagraph"/>
        <w:numPr>
          <w:ilvl w:val="0"/>
          <w:numId w:val="2"/>
        </w:numPr>
      </w:pPr>
      <w:r>
        <w:t xml:space="preserve">The next option is to disallow </w:t>
      </w:r>
      <w:r w:rsidR="00CC30F0">
        <w:t>remote login of the root user.</w:t>
      </w:r>
    </w:p>
    <w:p w14:paraId="76440A7E" w14:textId="6D2B4BBA" w:rsidR="00BD03EE" w:rsidRDefault="00BD03EE" w:rsidP="000A4280">
      <w:pPr>
        <w:pStyle w:val="ListParagraph"/>
        <w:numPr>
          <w:ilvl w:val="0"/>
          <w:numId w:val="2"/>
        </w:numPr>
      </w:pPr>
      <w:r>
        <w:lastRenderedPageBreak/>
        <w:t>Then remove the test database.</w:t>
      </w:r>
    </w:p>
    <w:p w14:paraId="289210AF" w14:textId="03989516" w:rsidR="00BD03EE" w:rsidRDefault="00BD03EE" w:rsidP="000A4280">
      <w:pPr>
        <w:pStyle w:val="ListParagraph"/>
        <w:numPr>
          <w:ilvl w:val="0"/>
          <w:numId w:val="2"/>
        </w:numPr>
      </w:pPr>
      <w:r>
        <w:t xml:space="preserve">Finally reload </w:t>
      </w:r>
      <w:r w:rsidR="00B65787">
        <w:t>the privileges</w:t>
      </w:r>
      <w:r w:rsidR="00880CF2">
        <w:t xml:space="preserve"> tables.</w:t>
      </w:r>
    </w:p>
    <w:p w14:paraId="73C18B53" w14:textId="77777777" w:rsidR="00B65787" w:rsidRDefault="00B65787" w:rsidP="00B65787">
      <w:pPr>
        <w:ind w:left="360"/>
      </w:pPr>
    </w:p>
    <w:p w14:paraId="35B74A66" w14:textId="77777777" w:rsidR="00151FA8" w:rsidRDefault="00151FA8" w:rsidP="00B65787">
      <w:pPr>
        <w:ind w:left="360"/>
      </w:pPr>
    </w:p>
    <w:p w14:paraId="56B68E96" w14:textId="77777777" w:rsidR="00151FA8" w:rsidRDefault="00151FA8" w:rsidP="00B65787">
      <w:pPr>
        <w:ind w:left="360"/>
      </w:pPr>
    </w:p>
    <w:p w14:paraId="0439490E" w14:textId="77777777" w:rsidR="00151FA8" w:rsidRDefault="00151FA8" w:rsidP="00B65787">
      <w:pPr>
        <w:ind w:left="360"/>
      </w:pPr>
    </w:p>
    <w:p w14:paraId="33456306" w14:textId="5F7C6153" w:rsidR="00151FA8" w:rsidRPr="00C53B12" w:rsidRDefault="00B85B4F" w:rsidP="00B65787">
      <w:pPr>
        <w:ind w:left="360"/>
      </w:pPr>
      <w:hyperlink r:id="rId5" w:history="1">
        <w:r w:rsidRPr="006F11BB">
          <w:rPr>
            <w:rStyle w:val="Hyperlink"/>
          </w:rPr>
          <w:t>https://www.youtube.com/watch?v=Gd-9-jvWyuU&amp;ab_channel=DevOps-Erpnext</w:t>
        </w:r>
      </w:hyperlink>
      <w:r>
        <w:br/>
      </w:r>
      <w:r>
        <w:br/>
      </w:r>
      <w:hyperlink r:id="rId6" w:history="1">
        <w:r w:rsidRPr="006F11BB">
          <w:rPr>
            <w:rStyle w:val="Hyperlink"/>
          </w:rPr>
          <w:t>https://www.npmjs.com/package/pm2</w:t>
        </w:r>
      </w:hyperlink>
      <w:r>
        <w:br/>
      </w:r>
    </w:p>
    <w:sectPr w:rsidR="00151FA8" w:rsidRPr="00C5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52E2"/>
    <w:multiLevelType w:val="hybridMultilevel"/>
    <w:tmpl w:val="995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F121A"/>
    <w:multiLevelType w:val="hybridMultilevel"/>
    <w:tmpl w:val="BF0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92337">
    <w:abstractNumId w:val="0"/>
  </w:num>
  <w:num w:numId="2" w16cid:durableId="8527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2"/>
    <w:rsid w:val="000A4280"/>
    <w:rsid w:val="000E69AD"/>
    <w:rsid w:val="0010471C"/>
    <w:rsid w:val="00151FA8"/>
    <w:rsid w:val="002871CF"/>
    <w:rsid w:val="002D2559"/>
    <w:rsid w:val="00330D32"/>
    <w:rsid w:val="00337DE0"/>
    <w:rsid w:val="00366CBD"/>
    <w:rsid w:val="003A661C"/>
    <w:rsid w:val="00414BB3"/>
    <w:rsid w:val="00433421"/>
    <w:rsid w:val="004F0126"/>
    <w:rsid w:val="005D76A1"/>
    <w:rsid w:val="005E69DE"/>
    <w:rsid w:val="00613401"/>
    <w:rsid w:val="0065144A"/>
    <w:rsid w:val="00664E1E"/>
    <w:rsid w:val="00734272"/>
    <w:rsid w:val="0075379E"/>
    <w:rsid w:val="00755B49"/>
    <w:rsid w:val="00755B89"/>
    <w:rsid w:val="007A0F04"/>
    <w:rsid w:val="007A268B"/>
    <w:rsid w:val="007B0997"/>
    <w:rsid w:val="00812A81"/>
    <w:rsid w:val="00817659"/>
    <w:rsid w:val="00865172"/>
    <w:rsid w:val="0087333E"/>
    <w:rsid w:val="00880CF2"/>
    <w:rsid w:val="008B6DE7"/>
    <w:rsid w:val="009172FC"/>
    <w:rsid w:val="009B5A9C"/>
    <w:rsid w:val="009C5445"/>
    <w:rsid w:val="009C6ACA"/>
    <w:rsid w:val="009D4C98"/>
    <w:rsid w:val="00A10DF9"/>
    <w:rsid w:val="00A22887"/>
    <w:rsid w:val="00A725E5"/>
    <w:rsid w:val="00AD44E9"/>
    <w:rsid w:val="00AD60A2"/>
    <w:rsid w:val="00AF1306"/>
    <w:rsid w:val="00B11F44"/>
    <w:rsid w:val="00B539E0"/>
    <w:rsid w:val="00B65787"/>
    <w:rsid w:val="00B8246A"/>
    <w:rsid w:val="00B85B4F"/>
    <w:rsid w:val="00B94149"/>
    <w:rsid w:val="00B95B65"/>
    <w:rsid w:val="00BD03EE"/>
    <w:rsid w:val="00BD1DB8"/>
    <w:rsid w:val="00C32E96"/>
    <w:rsid w:val="00C53B12"/>
    <w:rsid w:val="00C77D7E"/>
    <w:rsid w:val="00CC30F0"/>
    <w:rsid w:val="00D012EB"/>
    <w:rsid w:val="00D066CC"/>
    <w:rsid w:val="00D20735"/>
    <w:rsid w:val="00D94B5C"/>
    <w:rsid w:val="00E03B02"/>
    <w:rsid w:val="00E157BA"/>
    <w:rsid w:val="00E22959"/>
    <w:rsid w:val="00EA12FA"/>
    <w:rsid w:val="00EC61FB"/>
    <w:rsid w:val="00EE518D"/>
    <w:rsid w:val="00EF6412"/>
    <w:rsid w:val="00F04CEC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E1CC"/>
  <w15:chartTrackingRefBased/>
  <w15:docId w15:val="{FCD82BBA-19E2-4BA5-BC8E-15C2941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C"/>
  </w:style>
  <w:style w:type="paragraph" w:styleId="Heading1">
    <w:name w:val="heading 1"/>
    <w:basedOn w:val="Normal"/>
    <w:next w:val="Normal"/>
    <w:link w:val="Heading1Char"/>
    <w:uiPriority w:val="9"/>
    <w:qFormat/>
    <w:rsid w:val="00104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1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471C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71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1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1C"/>
    <w:rPr>
      <w:color w:val="455F5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1C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71C"/>
    <w:rPr>
      <w:i/>
      <w:iCs/>
      <w:color w:val="297C5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1C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471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471C"/>
    <w:rPr>
      <w:b/>
      <w:bCs/>
    </w:rPr>
  </w:style>
  <w:style w:type="character" w:styleId="Emphasis">
    <w:name w:val="Emphasis"/>
    <w:basedOn w:val="DefaultParagraphFont"/>
    <w:uiPriority w:val="20"/>
    <w:qFormat/>
    <w:rsid w:val="0010471C"/>
    <w:rPr>
      <w:i/>
      <w:iCs/>
      <w:color w:val="000000" w:themeColor="text1"/>
    </w:rPr>
  </w:style>
  <w:style w:type="paragraph" w:styleId="NoSpacing">
    <w:name w:val="No Spacing"/>
    <w:uiPriority w:val="1"/>
    <w:qFormat/>
    <w:rsid w:val="001047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47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4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4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7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B4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pm2" TargetMode="External"/><Relationship Id="rId5" Type="http://schemas.openxmlformats.org/officeDocument/2006/relationships/hyperlink" Target="https://www.youtube.com/watch?v=Gd-9-jvWyuU&amp;ab_channel=DevOps-Erp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66</cp:revision>
  <dcterms:created xsi:type="dcterms:W3CDTF">2024-03-15T07:15:00Z</dcterms:created>
  <dcterms:modified xsi:type="dcterms:W3CDTF">2024-03-15T12:13:00Z</dcterms:modified>
</cp:coreProperties>
</file>