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AA" w:rsidRDefault="00C87FAA" w:rsidP="00C87FAA">
      <w:pPr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 w:rsidRPr="0072619A">
        <w:rPr>
          <w:rFonts w:ascii="Times New Roman" w:eastAsia="Times New Roman" w:hAnsi="Times New Roman" w:cs="Times New Roman"/>
          <w:b/>
          <w:bCs/>
          <w:sz w:val="32"/>
          <w:szCs w:val="24"/>
          <w:lang w:eastAsia="uk-UA"/>
        </w:rPr>
        <w:t>ДОДАТКИ</w:t>
      </w:r>
    </w:p>
    <w:p w:rsidR="00C87FAA" w:rsidRDefault="00C87FAA" w:rsidP="00C87FAA">
      <w:pPr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 xml:space="preserve">Додаток А. </w:t>
      </w:r>
      <w:r w:rsidR="00E34C11"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 xml:space="preserve">Опис </w:t>
      </w:r>
      <w:proofErr w:type="spellStart"/>
      <w:r w:rsidR="00E34C11"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>проєкту</w:t>
      </w:r>
      <w:proofErr w:type="spellEnd"/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SCILEARN</w:t>
      </w:r>
    </w:p>
    <w:p w:rsidR="006E58A4" w:rsidRPr="006E58A4" w:rsidRDefault="006E58A4" w:rsidP="006E58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0" w:name="_GoBack"/>
      <w:r w:rsidRPr="006E58A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Розробка рекомендаційної системи для підтримки навчання студентів природничих спеціальностей</w:t>
      </w:r>
    </w:p>
    <w:bookmarkEnd w:id="0"/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Веборієнтована</w:t>
      </w:r>
      <w:proofErr w:type="spellEnd"/>
      <w:r w:rsidRPr="00E34C11">
        <w:rPr>
          <w:sz w:val="28"/>
          <w:szCs w:val="28"/>
        </w:rPr>
        <w:t xml:space="preserve"> освітня платформа для студентів природничих спеціальностей, яка поєднує інтерактивну базу формул, автоматизовані обчислення, персоналізовані рекомендації та AI-асистента на основі механізму </w:t>
      </w:r>
      <w:proofErr w:type="spellStart"/>
      <w:r w:rsidRPr="00E34C11">
        <w:rPr>
          <w:sz w:val="28"/>
          <w:szCs w:val="28"/>
        </w:rPr>
        <w:t>Graph</w:t>
      </w:r>
      <w:proofErr w:type="spellEnd"/>
      <w:r w:rsidRPr="00E34C11">
        <w:rPr>
          <w:sz w:val="28"/>
          <w:szCs w:val="28"/>
        </w:rPr>
        <w:t>/</w:t>
      </w:r>
      <w:proofErr w:type="spellStart"/>
      <w:r w:rsidRPr="00E34C11">
        <w:rPr>
          <w:sz w:val="28"/>
          <w:szCs w:val="28"/>
        </w:rPr>
        <w:t>Keyword</w:t>
      </w:r>
      <w:proofErr w:type="spellEnd"/>
      <w:r w:rsidRPr="00E34C11">
        <w:rPr>
          <w:sz w:val="28"/>
          <w:szCs w:val="28"/>
        </w:rPr>
        <w:t xml:space="preserve"> RAG.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АВТОР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ПІБ: </w:t>
      </w:r>
      <w:proofErr w:type="spellStart"/>
      <w:r w:rsidRPr="00E34C11">
        <w:rPr>
          <w:sz w:val="28"/>
          <w:szCs w:val="28"/>
        </w:rPr>
        <w:t>Фіняк</w:t>
      </w:r>
      <w:proofErr w:type="spellEnd"/>
      <w:r w:rsidRPr="00E34C11">
        <w:rPr>
          <w:sz w:val="28"/>
          <w:szCs w:val="28"/>
        </w:rPr>
        <w:t xml:space="preserve"> Олег Володимирович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Група: ФЕП-41с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Спеціальність: 121 – Інженерія програмного забезпечення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Факультет: Електроніки та комп'ютерних технологій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Навчальний заклад: Львівський національний університет імені Івана Франка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Керівник: </w:t>
      </w:r>
      <w:proofErr w:type="spellStart"/>
      <w:r w:rsidRPr="00E34C11">
        <w:rPr>
          <w:sz w:val="28"/>
          <w:szCs w:val="28"/>
        </w:rPr>
        <w:t>Гура</w:t>
      </w:r>
      <w:proofErr w:type="spellEnd"/>
      <w:r w:rsidRPr="00E34C11">
        <w:rPr>
          <w:sz w:val="28"/>
          <w:szCs w:val="28"/>
        </w:rPr>
        <w:t xml:space="preserve"> Володимир Тарасович, кандидат технічних наук, асистент кафедри радіоелектронних і комп’ютерних систем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Тип роботи: Кваліфікаційна (бакалаврська) робота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Рік: 2026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GitHub</w:t>
      </w:r>
      <w:proofErr w:type="spellEnd"/>
      <w:r w:rsidRPr="00E34C11">
        <w:rPr>
          <w:sz w:val="28"/>
          <w:szCs w:val="28"/>
        </w:rPr>
        <w:t xml:space="preserve">: </w:t>
      </w:r>
      <w:hyperlink r:id="rId7" w:history="1">
        <w:r w:rsidRPr="00E34C11">
          <w:rPr>
            <w:rStyle w:val="ab"/>
            <w:sz w:val="28"/>
            <w:szCs w:val="28"/>
          </w:rPr>
          <w:t>https://github.com/Finiik/Diploma.git</w:t>
        </w:r>
      </w:hyperlink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Сайт: </w:t>
      </w:r>
      <w:hyperlink r:id="rId8" w:history="1">
        <w:r w:rsidRPr="00E34C11">
          <w:rPr>
            <w:rStyle w:val="ab"/>
            <w:sz w:val="28"/>
            <w:szCs w:val="28"/>
          </w:rPr>
          <w:t>https://scilearn-be957.web.app/</w:t>
        </w:r>
      </w:hyperlink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ЗАГАЛЬНА ІНФОРМАЦІЯ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SciLearn</w:t>
      </w:r>
      <w:proofErr w:type="spellEnd"/>
      <w:r w:rsidRPr="00E34C11">
        <w:rPr>
          <w:sz w:val="28"/>
          <w:szCs w:val="28"/>
        </w:rPr>
        <w:t xml:space="preserve"> — це сучасна SPA-платформа, розроблена для підтримки навчального процесу студентів фізичних, хімічних та біологічних спеціальностей.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Основною метою </w:t>
      </w:r>
      <w:proofErr w:type="spellStart"/>
      <w:r w:rsidRPr="00E34C11">
        <w:rPr>
          <w:sz w:val="28"/>
          <w:szCs w:val="28"/>
        </w:rPr>
        <w:t>проєкту</w:t>
      </w:r>
      <w:proofErr w:type="spellEnd"/>
      <w:r w:rsidRPr="00E34C11">
        <w:rPr>
          <w:sz w:val="28"/>
          <w:szCs w:val="28"/>
        </w:rPr>
        <w:t xml:space="preserve"> є усунення фрагментації навчальних матеріалів шляхом інтеграції теоретичного контенту, інтерактивних формул, автоматизованих обчислень, рекомендаційної системи та штучного інтелекту в єдиному </w:t>
      </w:r>
      <w:proofErr w:type="spellStart"/>
      <w:r w:rsidRPr="00E34C11">
        <w:rPr>
          <w:sz w:val="28"/>
          <w:szCs w:val="28"/>
        </w:rPr>
        <w:t>вебсередовищі</w:t>
      </w:r>
      <w:proofErr w:type="spellEnd"/>
      <w:r w:rsidRPr="00E34C11">
        <w:rPr>
          <w:sz w:val="28"/>
          <w:szCs w:val="28"/>
        </w:rPr>
        <w:t>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lastRenderedPageBreak/>
        <w:t>ТЕХНОЛОГІЧНИЙ СТЕК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Frontend</w:t>
      </w:r>
      <w:proofErr w:type="spellEnd"/>
      <w:r w:rsidRPr="00E34C11">
        <w:rPr>
          <w:sz w:val="28"/>
          <w:szCs w:val="28"/>
        </w:rPr>
        <w:t xml:space="preserve">: </w:t>
      </w:r>
      <w:proofErr w:type="spellStart"/>
      <w:r w:rsidRPr="00E34C11">
        <w:rPr>
          <w:sz w:val="28"/>
          <w:szCs w:val="28"/>
        </w:rPr>
        <w:t>React</w:t>
      </w:r>
      <w:proofErr w:type="spellEnd"/>
      <w:r w:rsidRPr="00E34C11">
        <w:rPr>
          <w:sz w:val="28"/>
          <w:szCs w:val="28"/>
        </w:rPr>
        <w:t xml:space="preserve"> 19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Мова програмування: </w:t>
      </w:r>
      <w:proofErr w:type="spellStart"/>
      <w:r w:rsidRPr="00E34C11">
        <w:rPr>
          <w:sz w:val="28"/>
          <w:szCs w:val="28"/>
        </w:rPr>
        <w:t>TypeScript</w:t>
      </w:r>
      <w:proofErr w:type="spellEnd"/>
      <w:r w:rsidRPr="00E34C11">
        <w:rPr>
          <w:sz w:val="28"/>
          <w:szCs w:val="28"/>
        </w:rPr>
        <w:t xml:space="preserve"> 5.9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Збірка </w:t>
      </w:r>
      <w:proofErr w:type="spellStart"/>
      <w:r w:rsidRPr="00E34C11">
        <w:rPr>
          <w:sz w:val="28"/>
          <w:szCs w:val="28"/>
        </w:rPr>
        <w:t>проєкту</w:t>
      </w:r>
      <w:proofErr w:type="spellEnd"/>
      <w:r w:rsidRPr="00E34C11">
        <w:rPr>
          <w:sz w:val="28"/>
          <w:szCs w:val="28"/>
        </w:rPr>
        <w:t xml:space="preserve">: </w:t>
      </w:r>
      <w:proofErr w:type="spellStart"/>
      <w:r w:rsidRPr="00E34C11">
        <w:rPr>
          <w:sz w:val="28"/>
          <w:szCs w:val="28"/>
        </w:rPr>
        <w:t>Vite</w:t>
      </w:r>
      <w:proofErr w:type="spellEnd"/>
      <w:r w:rsidRPr="00E34C11">
        <w:rPr>
          <w:sz w:val="28"/>
          <w:szCs w:val="28"/>
        </w:rPr>
        <w:t xml:space="preserve"> 6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Маршрутизація: </w:t>
      </w:r>
      <w:proofErr w:type="spellStart"/>
      <w:r w:rsidRPr="00E34C11">
        <w:rPr>
          <w:sz w:val="28"/>
          <w:szCs w:val="28"/>
        </w:rPr>
        <w:t>React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Router</w:t>
      </w:r>
      <w:proofErr w:type="spellEnd"/>
      <w:r w:rsidRPr="00E34C11">
        <w:rPr>
          <w:sz w:val="28"/>
          <w:szCs w:val="28"/>
        </w:rPr>
        <w:t xml:space="preserve"> DOM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База даних: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Firestore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Авторизація: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Authentication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Пошук: Fuse.js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Рендеринг</w:t>
      </w:r>
      <w:proofErr w:type="spellEnd"/>
      <w:r w:rsidRPr="00E34C11">
        <w:rPr>
          <w:sz w:val="28"/>
          <w:szCs w:val="28"/>
        </w:rPr>
        <w:t xml:space="preserve"> формул: </w:t>
      </w:r>
      <w:proofErr w:type="spellStart"/>
      <w:r w:rsidRPr="00E34C11">
        <w:rPr>
          <w:sz w:val="28"/>
          <w:szCs w:val="28"/>
        </w:rPr>
        <w:t>KaTeX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Локалізація: i18next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Штучний інтелект: </w:t>
      </w:r>
      <w:proofErr w:type="spellStart"/>
      <w:r w:rsidRPr="00E34C11">
        <w:rPr>
          <w:sz w:val="28"/>
          <w:szCs w:val="28"/>
        </w:rPr>
        <w:t>Google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Gemini</w:t>
      </w:r>
      <w:proofErr w:type="spellEnd"/>
      <w:r w:rsidRPr="00E34C11">
        <w:rPr>
          <w:sz w:val="28"/>
          <w:szCs w:val="28"/>
        </w:rPr>
        <w:t xml:space="preserve"> 3.1 </w:t>
      </w:r>
      <w:proofErr w:type="spellStart"/>
      <w:r w:rsidRPr="00E34C11">
        <w:rPr>
          <w:sz w:val="28"/>
          <w:szCs w:val="28"/>
        </w:rPr>
        <w:t>Flash-Lite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Тестування: </w:t>
      </w:r>
      <w:proofErr w:type="spellStart"/>
      <w:r w:rsidRPr="00E34C11">
        <w:rPr>
          <w:sz w:val="28"/>
          <w:szCs w:val="28"/>
        </w:rPr>
        <w:t>Vitest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Розгортання: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Hosting</w:t>
      </w:r>
      <w:proofErr w:type="spellEnd"/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ОСНОВНИЙ ФУНКЦІОНАЛ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Інтерактивна база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Платформа містить структуровану базу наукових формул: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Фізика — 30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Хімія — 25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Біологія — 23 формули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Для кожної формули доступні: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математичний запис у форматі </w:t>
      </w:r>
      <w:proofErr w:type="spellStart"/>
      <w:r w:rsidRPr="00E34C11">
        <w:rPr>
          <w:sz w:val="28"/>
          <w:szCs w:val="28"/>
        </w:rPr>
        <w:t>LaTeX</w:t>
      </w:r>
      <w:proofErr w:type="spellEnd"/>
      <w:r w:rsidRPr="00E34C11">
        <w:rPr>
          <w:sz w:val="28"/>
          <w:szCs w:val="28"/>
        </w:rPr>
        <w:t>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опис змінних;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одиниці вимірювання;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автоматичний калькулятор;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пов'язані формули та теми.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Теоретичні матеріали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Система містить: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тематичні статті;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пояснення понять;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– структуровані навчальні матеріали;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поділ за рівнем складності.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Обчислювальний модуль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Функціональність: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автоматичне обчислення параметрів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перевірка коректності введених значень;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миттєве оновлення результатів;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підтримка наукових розрахунків без сторонніх калькуляторів.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AI-асистент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Інтелектуальний помічник працює на основі: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</w:t>
      </w:r>
      <w:proofErr w:type="spellStart"/>
      <w:r w:rsidRPr="00E34C11">
        <w:rPr>
          <w:sz w:val="28"/>
          <w:szCs w:val="28"/>
        </w:rPr>
        <w:t>Google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Gemini</w:t>
      </w:r>
      <w:proofErr w:type="spellEnd"/>
      <w:r w:rsidRPr="00E34C11">
        <w:rPr>
          <w:sz w:val="28"/>
          <w:szCs w:val="28"/>
        </w:rPr>
        <w:t xml:space="preserve"> 3.1 </w:t>
      </w:r>
      <w:proofErr w:type="spellStart"/>
      <w:r w:rsidRPr="00E34C11">
        <w:rPr>
          <w:sz w:val="28"/>
          <w:szCs w:val="28"/>
        </w:rPr>
        <w:t>Flash-Lite</w:t>
      </w:r>
      <w:proofErr w:type="spellEnd"/>
      <w:r w:rsidRPr="00E34C11">
        <w:rPr>
          <w:sz w:val="28"/>
          <w:szCs w:val="28"/>
        </w:rPr>
        <w:t>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локального механізму </w:t>
      </w:r>
      <w:proofErr w:type="spellStart"/>
      <w:r w:rsidRPr="00E34C11">
        <w:rPr>
          <w:sz w:val="28"/>
          <w:szCs w:val="28"/>
        </w:rPr>
        <w:t>Graph</w:t>
      </w:r>
      <w:proofErr w:type="spellEnd"/>
      <w:r w:rsidRPr="00E34C11">
        <w:rPr>
          <w:sz w:val="28"/>
          <w:szCs w:val="28"/>
        </w:rPr>
        <w:t>/</w:t>
      </w:r>
      <w:proofErr w:type="spellStart"/>
      <w:r w:rsidRPr="00E34C11">
        <w:rPr>
          <w:sz w:val="28"/>
          <w:szCs w:val="28"/>
        </w:rPr>
        <w:t>Keyword</w:t>
      </w:r>
      <w:proofErr w:type="spellEnd"/>
      <w:r w:rsidRPr="00E34C11">
        <w:rPr>
          <w:sz w:val="28"/>
          <w:szCs w:val="28"/>
        </w:rPr>
        <w:t xml:space="preserve"> RAG;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графа знань, сформованого з навчальних матеріалів.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Можливості: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відповіді на питання користувачів;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пояснення теоретичних понять;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навігація по платформі;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</w:t>
      </w:r>
      <w:proofErr w:type="spellStart"/>
      <w:r w:rsidRPr="00E34C11">
        <w:rPr>
          <w:sz w:val="28"/>
          <w:szCs w:val="28"/>
        </w:rPr>
        <w:t>офлайн</w:t>
      </w:r>
      <w:proofErr w:type="spellEnd"/>
      <w:r w:rsidRPr="00E34C11">
        <w:rPr>
          <w:sz w:val="28"/>
          <w:szCs w:val="28"/>
        </w:rPr>
        <w:t xml:space="preserve">-відповіді без доступу до </w:t>
      </w:r>
      <w:proofErr w:type="spellStart"/>
      <w:r w:rsidRPr="00E34C11">
        <w:rPr>
          <w:sz w:val="28"/>
          <w:szCs w:val="28"/>
        </w:rPr>
        <w:t>Gemini</w:t>
      </w:r>
      <w:proofErr w:type="spellEnd"/>
      <w:r w:rsidRPr="00E34C11">
        <w:rPr>
          <w:sz w:val="28"/>
          <w:szCs w:val="28"/>
        </w:rPr>
        <w:t xml:space="preserve"> API.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Персоналізовані рекомендації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Реалізовано систему рекомендацій на основі: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</w:t>
      </w:r>
      <w:proofErr w:type="spellStart"/>
      <w:r w:rsidRPr="00E34C11">
        <w:rPr>
          <w:sz w:val="28"/>
          <w:szCs w:val="28"/>
        </w:rPr>
        <w:t>Collaborative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Filtering</w:t>
      </w:r>
      <w:proofErr w:type="spellEnd"/>
      <w:r w:rsidRPr="00E34C11">
        <w:rPr>
          <w:sz w:val="28"/>
          <w:szCs w:val="28"/>
        </w:rPr>
        <w:t>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</w:t>
      </w:r>
      <w:proofErr w:type="spellStart"/>
      <w:r w:rsidRPr="00E34C11">
        <w:rPr>
          <w:sz w:val="28"/>
          <w:szCs w:val="28"/>
        </w:rPr>
        <w:t>Cosine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Similarity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Враховуються: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перегляди матеріалів;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використання формул;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обрані закладки;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історія взаємодії користувача.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Інтелектуальний пошук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Система пошуку використовує Fuse.js та підтримує: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– нечіткий пошук;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формулах;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теоретичних матеріалах;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пошук по задачах;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швидку навігацію по результатах.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Локалізація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Платформа підтримує українську та англійську мови.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Закладки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може: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зберігати обрані формули;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створювати власну добірку матеріалів;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синхронізувати дані між пристроями через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>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АРХІТЕКТУРА ПРОЄКТУ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Проєкт</w:t>
      </w:r>
      <w:proofErr w:type="spellEnd"/>
      <w:r w:rsidRPr="00E34C11">
        <w:rPr>
          <w:sz w:val="28"/>
          <w:szCs w:val="28"/>
        </w:rPr>
        <w:t xml:space="preserve"> реалізовано відповідно до методології </w:t>
      </w:r>
      <w:proofErr w:type="spellStart"/>
      <w:r w:rsidRPr="00E34C11">
        <w:rPr>
          <w:sz w:val="28"/>
          <w:szCs w:val="28"/>
        </w:rPr>
        <w:t>Feature-Sliced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Design</w:t>
      </w:r>
      <w:proofErr w:type="spellEnd"/>
      <w:r w:rsidRPr="00E34C11">
        <w:rPr>
          <w:sz w:val="28"/>
          <w:szCs w:val="28"/>
        </w:rPr>
        <w:t xml:space="preserve"> (FSD).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Основні шари системи: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src</w:t>
      </w:r>
      <w:proofErr w:type="spellEnd"/>
      <w:r w:rsidRPr="00E34C11">
        <w:rPr>
          <w:sz w:val="28"/>
          <w:szCs w:val="28"/>
        </w:rPr>
        <w:t>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app</w:t>
      </w:r>
      <w:proofErr w:type="spellEnd"/>
      <w:r w:rsidRPr="00E34C11">
        <w:rPr>
          <w:sz w:val="28"/>
          <w:szCs w:val="28"/>
        </w:rPr>
        <w:t>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features</w:t>
      </w:r>
      <w:proofErr w:type="spellEnd"/>
      <w:r w:rsidRPr="00E34C11">
        <w:rPr>
          <w:sz w:val="28"/>
          <w:szCs w:val="28"/>
        </w:rPr>
        <w:t>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shared</w:t>
      </w:r>
      <w:proofErr w:type="spellEnd"/>
      <w:r w:rsidRPr="00E34C11">
        <w:rPr>
          <w:sz w:val="28"/>
          <w:szCs w:val="28"/>
        </w:rPr>
        <w:t>/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Шар </w:t>
      </w:r>
      <w:proofErr w:type="spellStart"/>
      <w:r w:rsidRPr="00E34C11">
        <w:rPr>
          <w:sz w:val="28"/>
          <w:szCs w:val="28"/>
        </w:rPr>
        <w:t>app</w:t>
      </w:r>
      <w:proofErr w:type="spellEnd"/>
      <w:r w:rsidRPr="00E34C11">
        <w:rPr>
          <w:sz w:val="28"/>
          <w:szCs w:val="28"/>
        </w:rPr>
        <w:t xml:space="preserve"> містить маршрутизацію, глобальні провайдери та головну конфігурацію застосунку.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Шар </w:t>
      </w:r>
      <w:proofErr w:type="spellStart"/>
      <w:r w:rsidRPr="00E34C11">
        <w:rPr>
          <w:sz w:val="28"/>
          <w:szCs w:val="28"/>
        </w:rPr>
        <w:t>features</w:t>
      </w:r>
      <w:proofErr w:type="spellEnd"/>
      <w:r w:rsidRPr="00E34C11">
        <w:rPr>
          <w:sz w:val="28"/>
          <w:szCs w:val="28"/>
        </w:rPr>
        <w:t xml:space="preserve"> містить бізнес-логіку модулів </w:t>
      </w:r>
      <w:proofErr w:type="spellStart"/>
      <w:r w:rsidRPr="00E34C11">
        <w:rPr>
          <w:sz w:val="28"/>
          <w:szCs w:val="28"/>
        </w:rPr>
        <w:t>formulas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calculator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assistant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recommendations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theory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problems</w:t>
      </w:r>
      <w:proofErr w:type="spellEnd"/>
      <w:r w:rsidRPr="00E34C11">
        <w:rPr>
          <w:sz w:val="28"/>
          <w:szCs w:val="28"/>
        </w:rPr>
        <w:t xml:space="preserve">, </w:t>
      </w:r>
      <w:proofErr w:type="spellStart"/>
      <w:r w:rsidRPr="00E34C11">
        <w:rPr>
          <w:sz w:val="28"/>
          <w:szCs w:val="28"/>
        </w:rPr>
        <w:t>bookmarks</w:t>
      </w:r>
      <w:proofErr w:type="spellEnd"/>
      <w:r w:rsidRPr="00E34C11">
        <w:rPr>
          <w:sz w:val="28"/>
          <w:szCs w:val="28"/>
        </w:rPr>
        <w:t xml:space="preserve"> та </w:t>
      </w:r>
      <w:proofErr w:type="spellStart"/>
      <w:r w:rsidRPr="00E34C11">
        <w:rPr>
          <w:sz w:val="28"/>
          <w:szCs w:val="28"/>
        </w:rPr>
        <w:t>search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Шар </w:t>
      </w:r>
      <w:proofErr w:type="spellStart"/>
      <w:r w:rsidRPr="00E34C11">
        <w:rPr>
          <w:sz w:val="28"/>
          <w:szCs w:val="28"/>
        </w:rPr>
        <w:t>shared</w:t>
      </w:r>
      <w:proofErr w:type="spellEnd"/>
      <w:r w:rsidRPr="00E34C11">
        <w:rPr>
          <w:sz w:val="28"/>
          <w:szCs w:val="28"/>
        </w:rPr>
        <w:t xml:space="preserve"> містить типи даних, утиліти, UI-компоненти,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>-конфігурацію та локалізацію.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ОСНОВНІ МОДУЛІ СИСТЕМИ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formulas</w:t>
      </w:r>
      <w:proofErr w:type="spellEnd"/>
      <w:r w:rsidRPr="00E34C11">
        <w:rPr>
          <w:sz w:val="28"/>
          <w:szCs w:val="28"/>
        </w:rPr>
        <w:t xml:space="preserve"> — база формул та навігація.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calculator</w:t>
      </w:r>
      <w:proofErr w:type="spellEnd"/>
      <w:r w:rsidRPr="00E34C11">
        <w:rPr>
          <w:sz w:val="28"/>
          <w:szCs w:val="28"/>
        </w:rPr>
        <w:t xml:space="preserve"> — виконання розрахунків.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lastRenderedPageBreak/>
        <w:t>assistant</w:t>
      </w:r>
      <w:proofErr w:type="spellEnd"/>
      <w:r w:rsidRPr="00E34C11">
        <w:rPr>
          <w:sz w:val="28"/>
          <w:szCs w:val="28"/>
        </w:rPr>
        <w:t xml:space="preserve"> — AI-асистент.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recommendations</w:t>
      </w:r>
      <w:proofErr w:type="spellEnd"/>
      <w:r w:rsidRPr="00E34C11">
        <w:rPr>
          <w:sz w:val="28"/>
          <w:szCs w:val="28"/>
        </w:rPr>
        <w:t xml:space="preserve"> — рекомендаційна система.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search</w:t>
      </w:r>
      <w:proofErr w:type="spellEnd"/>
      <w:r w:rsidRPr="00E34C11">
        <w:rPr>
          <w:sz w:val="28"/>
          <w:szCs w:val="28"/>
        </w:rPr>
        <w:t xml:space="preserve"> — інтелектуальний пошук.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theory</w:t>
      </w:r>
      <w:proofErr w:type="spellEnd"/>
      <w:r w:rsidRPr="00E34C11">
        <w:rPr>
          <w:sz w:val="28"/>
          <w:szCs w:val="28"/>
        </w:rPr>
        <w:t xml:space="preserve"> — теоретичні матеріали.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problems</w:t>
      </w:r>
      <w:proofErr w:type="spellEnd"/>
      <w:r w:rsidRPr="00E34C11">
        <w:rPr>
          <w:sz w:val="28"/>
          <w:szCs w:val="28"/>
        </w:rPr>
        <w:t xml:space="preserve"> — практичні задачі.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bookmarks</w:t>
      </w:r>
      <w:proofErr w:type="spellEnd"/>
      <w:r w:rsidRPr="00E34C11">
        <w:rPr>
          <w:sz w:val="28"/>
          <w:szCs w:val="28"/>
        </w:rPr>
        <w:t xml:space="preserve"> — закладки користувача.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auth</w:t>
      </w:r>
      <w:proofErr w:type="spellEnd"/>
      <w:r w:rsidRPr="00E34C11">
        <w:rPr>
          <w:sz w:val="28"/>
          <w:szCs w:val="28"/>
        </w:rPr>
        <w:t xml:space="preserve"> — авторизація.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— взаємодія з </w:t>
      </w:r>
      <w:proofErr w:type="spellStart"/>
      <w:r w:rsidRPr="00E34C11">
        <w:rPr>
          <w:sz w:val="28"/>
          <w:szCs w:val="28"/>
        </w:rPr>
        <w:t>Firestore</w:t>
      </w:r>
      <w:proofErr w:type="spellEnd"/>
      <w:r w:rsidRPr="00E34C11">
        <w:rPr>
          <w:sz w:val="28"/>
          <w:szCs w:val="28"/>
        </w:rPr>
        <w:t>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01ABE">
        <w:rPr>
          <w:b/>
          <w:sz w:val="28"/>
          <w:szCs w:val="28"/>
        </w:rPr>
        <w:t>ЗАПУСК ПРОЄКТУ</w:t>
      </w:r>
    </w:p>
    <w:p w:rsidR="00E34C11" w:rsidRPr="00E34C11" w:rsidRDefault="00E34C11" w:rsidP="00E01ABE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Встановлення </w:t>
      </w:r>
      <w:proofErr w:type="spellStart"/>
      <w:r w:rsidRPr="00E34C11">
        <w:rPr>
          <w:sz w:val="28"/>
          <w:szCs w:val="28"/>
        </w:rPr>
        <w:t>залежностей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npm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install</w:t>
      </w:r>
      <w:proofErr w:type="spellEnd"/>
    </w:p>
    <w:p w:rsidR="00E34C11" w:rsidRPr="00E34C11" w:rsidRDefault="00E34C11" w:rsidP="00E01ABE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Створення файлу .</w:t>
      </w:r>
      <w:proofErr w:type="spellStart"/>
      <w:r w:rsidRPr="00E34C11">
        <w:rPr>
          <w:sz w:val="28"/>
          <w:szCs w:val="28"/>
        </w:rPr>
        <w:t>env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VITE_FIREBASE_API_KEY=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VITE_FIREBASE_AUTH_DOMAIN=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VITE_FIREBASE_PROJECT_ID=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VITE_FIREBASE_STORAGE_BUCKET=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VITE_FIREBASE_MESSAGING_SENDER_ID=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VITE_FIREBASE_APP_ID=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VITE_GEMINI_API_KEY=</w:t>
      </w:r>
    </w:p>
    <w:p w:rsidR="00E34C11" w:rsidRPr="00E34C11" w:rsidRDefault="00E34C11" w:rsidP="00E01ABE">
      <w:pPr>
        <w:pStyle w:val="ad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Запуск у режимі розробки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npm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run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dev</w:t>
      </w:r>
      <w:proofErr w:type="spellEnd"/>
    </w:p>
    <w:p w:rsidR="00E34C11" w:rsidRPr="00E34C11" w:rsidRDefault="00E34C11" w:rsidP="00E01ABE">
      <w:pPr>
        <w:pStyle w:val="ad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Перевірка типів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npm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run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typecheck</w:t>
      </w:r>
      <w:proofErr w:type="spellEnd"/>
    </w:p>
    <w:p w:rsidR="00E34C11" w:rsidRPr="00E34C11" w:rsidRDefault="00E34C11" w:rsidP="00E01ABE">
      <w:pPr>
        <w:pStyle w:val="ad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Запуск тестів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npm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test</w:t>
      </w:r>
      <w:proofErr w:type="spellEnd"/>
    </w:p>
    <w:p w:rsidR="00E34C11" w:rsidRPr="00E34C11" w:rsidRDefault="00E34C11" w:rsidP="00E01ABE">
      <w:pPr>
        <w:pStyle w:val="ad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Збірка </w:t>
      </w:r>
      <w:proofErr w:type="spellStart"/>
      <w:r w:rsidRPr="00E34C11">
        <w:rPr>
          <w:sz w:val="28"/>
          <w:szCs w:val="28"/>
        </w:rPr>
        <w:t>проєкту</w:t>
      </w:r>
      <w:proofErr w:type="spellEnd"/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npm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run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build</w:t>
      </w:r>
      <w:proofErr w:type="spellEnd"/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ІНСТРУКЦІЯ КОРИСТУВАЧА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lastRenderedPageBreak/>
        <w:t>Головна сторінка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отримує список предметів, рекомендований контент, швидкий доступ до пошуку та доступ до AI-асистента.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Розділ формул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Дозволяє переглядати формули, виконувати розрахунки, переглядати пояснення змінних та переходити до пов'язаних матеріалів.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Теоретичний розділ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Надає структуровані статті, пояснення понять та навчальні матеріали за темами.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Розділ задач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Містить приклади </w:t>
      </w:r>
      <w:proofErr w:type="spellStart"/>
      <w:r w:rsidRPr="00E34C11">
        <w:rPr>
          <w:sz w:val="28"/>
          <w:szCs w:val="28"/>
        </w:rPr>
        <w:t>розв'язків</w:t>
      </w:r>
      <w:proofErr w:type="spellEnd"/>
      <w:r w:rsidRPr="00E34C11">
        <w:rPr>
          <w:sz w:val="28"/>
          <w:szCs w:val="28"/>
        </w:rPr>
        <w:t>, покрокові пояснення та навчальні кейси.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AI-асистент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Користувач може ставити питання природничого спрямування, отримувати пояснення формул, шукати потрібні матеріали та отримувати навігаційні підказки.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ТЕСТУВАННЯ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У </w:t>
      </w:r>
      <w:proofErr w:type="spellStart"/>
      <w:r w:rsidRPr="00E34C11">
        <w:rPr>
          <w:sz w:val="28"/>
          <w:szCs w:val="28"/>
        </w:rPr>
        <w:t>проєкті</w:t>
      </w:r>
      <w:proofErr w:type="spellEnd"/>
      <w:r w:rsidRPr="00E34C11">
        <w:rPr>
          <w:sz w:val="28"/>
          <w:szCs w:val="28"/>
        </w:rPr>
        <w:t xml:space="preserve"> реалізовано: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модульне тестування;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</w:t>
      </w:r>
      <w:proofErr w:type="spellStart"/>
      <w:r w:rsidRPr="00E34C11">
        <w:rPr>
          <w:sz w:val="28"/>
          <w:szCs w:val="28"/>
        </w:rPr>
        <w:t>characterization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testing</w:t>
      </w:r>
      <w:proofErr w:type="spellEnd"/>
      <w:r w:rsidRPr="00E34C11">
        <w:rPr>
          <w:sz w:val="28"/>
          <w:szCs w:val="28"/>
        </w:rPr>
        <w:t>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перевірку алгоритмів рекомендацій;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AI-модуля;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пошукового механізму;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тестування обчислювального ядра.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Загальна кількість тестів: понад 148.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РОЗГОРТАННЯ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Платформа розгортається через </w:t>
      </w: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Hosting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Команда для </w:t>
      </w:r>
      <w:proofErr w:type="spellStart"/>
      <w:r w:rsidRPr="00E34C11">
        <w:rPr>
          <w:sz w:val="28"/>
          <w:szCs w:val="28"/>
        </w:rPr>
        <w:t>деплою</w:t>
      </w:r>
      <w:proofErr w:type="spellEnd"/>
      <w:r w:rsidRPr="00E34C11">
        <w:rPr>
          <w:sz w:val="28"/>
          <w:szCs w:val="28"/>
        </w:rPr>
        <w:t>: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deploy</w:t>
      </w:r>
      <w:proofErr w:type="spellEnd"/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lastRenderedPageBreak/>
        <w:t>ПЕРЕВАГИ СИСТЕМИ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єдина освітня платформа для природничих дисциплін;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автоматизація обчислень;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інтегрований AI-асистент;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персоналізовані рекомендації;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– підтримка </w:t>
      </w:r>
      <w:proofErr w:type="spellStart"/>
      <w:r w:rsidRPr="00E34C11">
        <w:rPr>
          <w:sz w:val="28"/>
          <w:szCs w:val="28"/>
        </w:rPr>
        <w:t>офлайн</w:t>
      </w:r>
      <w:proofErr w:type="spellEnd"/>
      <w:r w:rsidRPr="00E34C11">
        <w:rPr>
          <w:sz w:val="28"/>
          <w:szCs w:val="28"/>
        </w:rPr>
        <w:t>-роботи;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висока швидкодія SPA;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адаптивний дизайн;</w:t>
      </w:r>
    </w:p>
    <w:p w:rsidR="00E34C11" w:rsidRPr="00E34C11" w:rsidRDefault="00E34C11" w:rsidP="00E01ABE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>– двомовний інтерфейс.</w:t>
      </w:r>
    </w:p>
    <w:p w:rsidR="00E01ABE" w:rsidRDefault="00E01ABE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</w:p>
    <w:p w:rsidR="00E34C11" w:rsidRPr="00E01ABE" w:rsidRDefault="00E34C11" w:rsidP="00E01ABE">
      <w:pPr>
        <w:pStyle w:val="ad"/>
        <w:spacing w:before="0" w:beforeAutospacing="0" w:after="0" w:afterAutospacing="0" w:line="360" w:lineRule="auto"/>
        <w:rPr>
          <w:b/>
          <w:sz w:val="28"/>
          <w:szCs w:val="28"/>
        </w:rPr>
      </w:pPr>
      <w:r w:rsidRPr="00E01ABE">
        <w:rPr>
          <w:b/>
          <w:sz w:val="28"/>
          <w:szCs w:val="28"/>
        </w:rPr>
        <w:t>ВИКОРИСТАНІ ДЖЕРЕЛА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React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TypeScript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Firebase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Feature-Sliced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Design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Google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Gemini</w:t>
      </w:r>
      <w:proofErr w:type="spellEnd"/>
      <w:r w:rsidRPr="00E34C11">
        <w:rPr>
          <w:sz w:val="28"/>
          <w:szCs w:val="28"/>
        </w:rPr>
        <w:t xml:space="preserve"> API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KaTeX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Fuse.js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E34C11">
        <w:rPr>
          <w:sz w:val="28"/>
          <w:szCs w:val="28"/>
        </w:rPr>
        <w:t>Vitest</w:t>
      </w:r>
      <w:proofErr w:type="spellEnd"/>
      <w:r w:rsidRPr="00E34C11">
        <w:rPr>
          <w:sz w:val="28"/>
          <w:szCs w:val="28"/>
        </w:rPr>
        <w:t xml:space="preserve">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E34C11" w:rsidRPr="00E34C11" w:rsidRDefault="00E34C11" w:rsidP="00E01ABE">
      <w:pPr>
        <w:pStyle w:val="ad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34C11">
        <w:rPr>
          <w:sz w:val="28"/>
          <w:szCs w:val="28"/>
        </w:rPr>
        <w:t xml:space="preserve">i18next </w:t>
      </w:r>
      <w:proofErr w:type="spellStart"/>
      <w:r w:rsidRPr="00E34C11">
        <w:rPr>
          <w:sz w:val="28"/>
          <w:szCs w:val="28"/>
        </w:rPr>
        <w:t>Documentation</w:t>
      </w:r>
      <w:proofErr w:type="spellEnd"/>
      <w:r w:rsidRPr="00E34C11">
        <w:rPr>
          <w:sz w:val="28"/>
          <w:szCs w:val="28"/>
        </w:rPr>
        <w:t>.</w:t>
      </w:r>
    </w:p>
    <w:p w:rsidR="00144457" w:rsidRDefault="00144457" w:rsidP="00E34C11">
      <w:pPr>
        <w:shd w:val="clear" w:color="auto" w:fill="FFFFFF"/>
        <w:spacing w:after="0" w:line="285" w:lineRule="atLeast"/>
      </w:pPr>
    </w:p>
    <w:sectPr w:rsidR="00144457" w:rsidSect="00FC1F4B">
      <w:headerReference w:type="default" r:id="rId9"/>
      <w:pgSz w:w="11906" w:h="16838"/>
      <w:pgMar w:top="850" w:right="850" w:bottom="850" w:left="1417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7DB" w:rsidRDefault="009837DB">
      <w:pPr>
        <w:spacing w:after="0" w:line="240" w:lineRule="auto"/>
      </w:pPr>
      <w:r>
        <w:separator/>
      </w:r>
    </w:p>
  </w:endnote>
  <w:endnote w:type="continuationSeparator" w:id="0">
    <w:p w:rsidR="009837DB" w:rsidRDefault="00983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7DB" w:rsidRDefault="009837DB">
      <w:pPr>
        <w:spacing w:after="0" w:line="240" w:lineRule="auto"/>
      </w:pPr>
      <w:r>
        <w:separator/>
      </w:r>
    </w:p>
  </w:footnote>
  <w:footnote w:type="continuationSeparator" w:id="0">
    <w:p w:rsidR="009837DB" w:rsidRDefault="00983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3712157"/>
      <w:docPartObj>
        <w:docPartGallery w:val="Page Numbers (Top of Page)"/>
        <w:docPartUnique/>
      </w:docPartObj>
    </w:sdtPr>
    <w:sdtEndPr/>
    <w:sdtContent>
      <w:p w:rsidR="007C009D" w:rsidRDefault="00C87FA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8A4" w:rsidRPr="006E58A4">
          <w:rPr>
            <w:noProof/>
            <w:lang w:val="ru-RU"/>
          </w:rPr>
          <w:t>11</w:t>
        </w:r>
        <w:r>
          <w:fldChar w:fldCharType="end"/>
        </w:r>
      </w:p>
    </w:sdtContent>
  </w:sdt>
  <w:p w:rsidR="007C009D" w:rsidRDefault="009837D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00B23"/>
    <w:multiLevelType w:val="multilevel"/>
    <w:tmpl w:val="F806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449A3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735622"/>
    <w:multiLevelType w:val="hybridMultilevel"/>
    <w:tmpl w:val="5DAE54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902CE"/>
    <w:multiLevelType w:val="hybridMultilevel"/>
    <w:tmpl w:val="9E5493A2"/>
    <w:lvl w:ilvl="0" w:tplc="0422000F">
      <w:start w:val="1"/>
      <w:numFmt w:val="decimal"/>
      <w:lvlText w:val="%1."/>
      <w:lvlJc w:val="left"/>
      <w:pPr>
        <w:ind w:left="644" w:hanging="360"/>
      </w:p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2C1C9E"/>
    <w:multiLevelType w:val="hybridMultilevel"/>
    <w:tmpl w:val="7018CEE0"/>
    <w:lvl w:ilvl="0" w:tplc="EE3C338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3C34456F"/>
    <w:multiLevelType w:val="multilevel"/>
    <w:tmpl w:val="C7DCB6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51ED9"/>
    <w:multiLevelType w:val="hybridMultilevel"/>
    <w:tmpl w:val="452AB5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10486"/>
    <w:multiLevelType w:val="hybridMultilevel"/>
    <w:tmpl w:val="BC0A68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7544E"/>
    <w:multiLevelType w:val="hybridMultilevel"/>
    <w:tmpl w:val="53568EE6"/>
    <w:lvl w:ilvl="0" w:tplc="042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58EF1C2B"/>
    <w:multiLevelType w:val="multilevel"/>
    <w:tmpl w:val="B93E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60766"/>
    <w:multiLevelType w:val="multilevel"/>
    <w:tmpl w:val="20E0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A2D36"/>
    <w:multiLevelType w:val="hybridMultilevel"/>
    <w:tmpl w:val="11A654A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703CC"/>
    <w:multiLevelType w:val="multilevel"/>
    <w:tmpl w:val="D0362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42E9F"/>
    <w:multiLevelType w:val="multilevel"/>
    <w:tmpl w:val="8E68CD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356EC"/>
    <w:multiLevelType w:val="hybridMultilevel"/>
    <w:tmpl w:val="924862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6709C"/>
    <w:multiLevelType w:val="multilevel"/>
    <w:tmpl w:val="D5E0A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15AB"/>
    <w:multiLevelType w:val="multilevel"/>
    <w:tmpl w:val="DF544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84F42"/>
    <w:multiLevelType w:val="hybridMultilevel"/>
    <w:tmpl w:val="D068A198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E31CB"/>
    <w:multiLevelType w:val="hybridMultilevel"/>
    <w:tmpl w:val="CA4081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F2C57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ADE61F3"/>
    <w:multiLevelType w:val="hybridMultilevel"/>
    <w:tmpl w:val="C6A6746C"/>
    <w:lvl w:ilvl="0" w:tplc="D69E2244">
      <w:start w:val="1"/>
      <w:numFmt w:val="decimal"/>
      <w:lvlText w:val="%1."/>
      <w:lvlJc w:val="left"/>
      <w:pPr>
        <w:ind w:left="644" w:hanging="360"/>
      </w:pPr>
      <w:rPr>
        <w:sz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E1670B5"/>
    <w:multiLevelType w:val="hybridMultilevel"/>
    <w:tmpl w:val="4B8236C4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9"/>
  </w:num>
  <w:num w:numId="5">
    <w:abstractNumId w:val="11"/>
  </w:num>
  <w:num w:numId="6">
    <w:abstractNumId w:val="3"/>
  </w:num>
  <w:num w:numId="7">
    <w:abstractNumId w:val="2"/>
  </w:num>
  <w:num w:numId="8">
    <w:abstractNumId w:val="19"/>
  </w:num>
  <w:num w:numId="9">
    <w:abstractNumId w:val="6"/>
  </w:num>
  <w:num w:numId="10">
    <w:abstractNumId w:val="7"/>
  </w:num>
  <w:num w:numId="11">
    <w:abstractNumId w:val="21"/>
  </w:num>
  <w:num w:numId="12">
    <w:abstractNumId w:val="1"/>
  </w:num>
  <w:num w:numId="13">
    <w:abstractNumId w:val="18"/>
  </w:num>
  <w:num w:numId="14">
    <w:abstractNumId w:val="20"/>
  </w:num>
  <w:num w:numId="15">
    <w:abstractNumId w:val="17"/>
  </w:num>
  <w:num w:numId="16">
    <w:abstractNumId w:val="10"/>
  </w:num>
  <w:num w:numId="17">
    <w:abstractNumId w:val="5"/>
  </w:num>
  <w:num w:numId="18">
    <w:abstractNumId w:val="16"/>
  </w:num>
  <w:num w:numId="19">
    <w:abstractNumId w:val="13"/>
  </w:num>
  <w:num w:numId="20">
    <w:abstractNumId w:val="15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AA"/>
    <w:rsid w:val="00144457"/>
    <w:rsid w:val="006E58A4"/>
    <w:rsid w:val="009837DB"/>
    <w:rsid w:val="00C0420E"/>
    <w:rsid w:val="00C87FAA"/>
    <w:rsid w:val="00E01ABE"/>
    <w:rsid w:val="00E3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80B34F-A492-457A-8942-AEC97A2F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FAA"/>
  </w:style>
  <w:style w:type="paragraph" w:styleId="1">
    <w:name w:val="heading 1"/>
    <w:basedOn w:val="a"/>
    <w:next w:val="a"/>
    <w:link w:val="10"/>
    <w:uiPriority w:val="9"/>
    <w:qFormat/>
    <w:rsid w:val="00C87F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F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Body Text"/>
    <w:basedOn w:val="a"/>
    <w:link w:val="a4"/>
    <w:uiPriority w:val="1"/>
    <w:qFormat/>
    <w:rsid w:val="00C87FAA"/>
    <w:pPr>
      <w:widowControl w:val="0"/>
      <w:autoSpaceDE w:val="0"/>
      <w:autoSpaceDN w:val="0"/>
      <w:spacing w:after="0" w:line="240" w:lineRule="auto"/>
      <w:ind w:left="2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87FA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C87FAA"/>
    <w:pPr>
      <w:ind w:left="720"/>
      <w:contextualSpacing/>
    </w:pPr>
  </w:style>
  <w:style w:type="table" w:styleId="a6">
    <w:name w:val="Table Grid"/>
    <w:basedOn w:val="a1"/>
    <w:uiPriority w:val="39"/>
    <w:rsid w:val="00C8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87F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87FAA"/>
  </w:style>
  <w:style w:type="paragraph" w:styleId="a9">
    <w:name w:val="footer"/>
    <w:basedOn w:val="a"/>
    <w:link w:val="aa"/>
    <w:uiPriority w:val="99"/>
    <w:unhideWhenUsed/>
    <w:rsid w:val="00C87FA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87FAA"/>
  </w:style>
  <w:style w:type="character" w:styleId="ab">
    <w:name w:val="Hyperlink"/>
    <w:basedOn w:val="a0"/>
    <w:uiPriority w:val="99"/>
    <w:unhideWhenUsed/>
    <w:rsid w:val="00C87FAA"/>
    <w:rPr>
      <w:color w:val="0000FF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C87FAA"/>
    <w:pPr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C87FAA"/>
    <w:pPr>
      <w:spacing w:after="100" w:line="256" w:lineRule="auto"/>
    </w:pPr>
  </w:style>
  <w:style w:type="paragraph" w:styleId="2">
    <w:name w:val="toc 2"/>
    <w:basedOn w:val="a"/>
    <w:next w:val="a"/>
    <w:autoRedefine/>
    <w:uiPriority w:val="39"/>
    <w:unhideWhenUsed/>
    <w:rsid w:val="00C87FAA"/>
    <w:pPr>
      <w:spacing w:after="100" w:line="256" w:lineRule="auto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C87FAA"/>
    <w:pPr>
      <w:spacing w:after="100" w:line="256" w:lineRule="auto"/>
      <w:ind w:left="440"/>
    </w:pPr>
  </w:style>
  <w:style w:type="paragraph" w:styleId="ad">
    <w:name w:val="Normal (Web)"/>
    <w:basedOn w:val="a"/>
    <w:uiPriority w:val="99"/>
    <w:unhideWhenUsed/>
    <w:rsid w:val="00C87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5">
    <w:name w:val="citation-85"/>
    <w:basedOn w:val="a0"/>
    <w:rsid w:val="00C87FAA"/>
  </w:style>
  <w:style w:type="character" w:customStyle="1" w:styleId="citation-84">
    <w:name w:val="citation-84"/>
    <w:basedOn w:val="a0"/>
    <w:rsid w:val="00C87FAA"/>
  </w:style>
  <w:style w:type="character" w:customStyle="1" w:styleId="citation-83">
    <w:name w:val="citation-83"/>
    <w:basedOn w:val="a0"/>
    <w:rsid w:val="00C87FAA"/>
  </w:style>
  <w:style w:type="character" w:customStyle="1" w:styleId="citation-82">
    <w:name w:val="citation-82"/>
    <w:basedOn w:val="a0"/>
    <w:rsid w:val="00C87FAA"/>
  </w:style>
  <w:style w:type="character" w:customStyle="1" w:styleId="citation-81">
    <w:name w:val="citation-81"/>
    <w:basedOn w:val="a0"/>
    <w:rsid w:val="00C87FAA"/>
  </w:style>
  <w:style w:type="character" w:customStyle="1" w:styleId="citation-80">
    <w:name w:val="citation-80"/>
    <w:basedOn w:val="a0"/>
    <w:rsid w:val="00C87FAA"/>
  </w:style>
  <w:style w:type="character" w:customStyle="1" w:styleId="citation-79">
    <w:name w:val="citation-79"/>
    <w:basedOn w:val="a0"/>
    <w:rsid w:val="00C87FAA"/>
  </w:style>
  <w:style w:type="character" w:customStyle="1" w:styleId="citation-78">
    <w:name w:val="citation-78"/>
    <w:basedOn w:val="a0"/>
    <w:rsid w:val="00C87FAA"/>
  </w:style>
  <w:style w:type="character" w:customStyle="1" w:styleId="citation-77">
    <w:name w:val="citation-77"/>
    <w:basedOn w:val="a0"/>
    <w:rsid w:val="00C87FAA"/>
  </w:style>
  <w:style w:type="character" w:customStyle="1" w:styleId="citation-76">
    <w:name w:val="citation-76"/>
    <w:basedOn w:val="a0"/>
    <w:rsid w:val="00C87FAA"/>
  </w:style>
  <w:style w:type="character" w:customStyle="1" w:styleId="citation-75">
    <w:name w:val="citation-75"/>
    <w:basedOn w:val="a0"/>
    <w:rsid w:val="00C87FAA"/>
  </w:style>
  <w:style w:type="character" w:customStyle="1" w:styleId="citation-74">
    <w:name w:val="citation-74"/>
    <w:basedOn w:val="a0"/>
    <w:rsid w:val="00C87FAA"/>
  </w:style>
  <w:style w:type="character" w:customStyle="1" w:styleId="citation-73">
    <w:name w:val="citation-73"/>
    <w:basedOn w:val="a0"/>
    <w:rsid w:val="00C87FAA"/>
  </w:style>
  <w:style w:type="character" w:customStyle="1" w:styleId="citation-72">
    <w:name w:val="citation-72"/>
    <w:basedOn w:val="a0"/>
    <w:rsid w:val="00C87FAA"/>
  </w:style>
  <w:style w:type="character" w:customStyle="1" w:styleId="citation-71">
    <w:name w:val="citation-71"/>
    <w:basedOn w:val="a0"/>
    <w:rsid w:val="00C87FAA"/>
  </w:style>
  <w:style w:type="character" w:customStyle="1" w:styleId="citation-70">
    <w:name w:val="citation-70"/>
    <w:basedOn w:val="a0"/>
    <w:rsid w:val="00C87FAA"/>
  </w:style>
  <w:style w:type="character" w:customStyle="1" w:styleId="citation-69">
    <w:name w:val="citation-69"/>
    <w:basedOn w:val="a0"/>
    <w:rsid w:val="00C87FAA"/>
  </w:style>
  <w:style w:type="character" w:customStyle="1" w:styleId="citation-68">
    <w:name w:val="citation-68"/>
    <w:basedOn w:val="a0"/>
    <w:rsid w:val="00C87FAA"/>
  </w:style>
  <w:style w:type="character" w:customStyle="1" w:styleId="citation-91">
    <w:name w:val="citation-91"/>
    <w:basedOn w:val="a0"/>
    <w:rsid w:val="00C87FAA"/>
  </w:style>
  <w:style w:type="character" w:customStyle="1" w:styleId="citation-90">
    <w:name w:val="citation-90"/>
    <w:basedOn w:val="a0"/>
    <w:rsid w:val="00C87FAA"/>
  </w:style>
  <w:style w:type="character" w:customStyle="1" w:styleId="citation-89">
    <w:name w:val="citation-89"/>
    <w:basedOn w:val="a0"/>
    <w:rsid w:val="00C87FAA"/>
  </w:style>
  <w:style w:type="character" w:customStyle="1" w:styleId="citation-125">
    <w:name w:val="citation-125"/>
    <w:basedOn w:val="a0"/>
    <w:rsid w:val="00C87FAA"/>
  </w:style>
  <w:style w:type="character" w:customStyle="1" w:styleId="citation-124">
    <w:name w:val="citation-124"/>
    <w:basedOn w:val="a0"/>
    <w:rsid w:val="00C87FAA"/>
  </w:style>
  <w:style w:type="character" w:customStyle="1" w:styleId="citation-123">
    <w:name w:val="citation-123"/>
    <w:basedOn w:val="a0"/>
    <w:rsid w:val="00C87FAA"/>
  </w:style>
  <w:style w:type="character" w:customStyle="1" w:styleId="citation-122">
    <w:name w:val="citation-122"/>
    <w:basedOn w:val="a0"/>
    <w:rsid w:val="00C87FAA"/>
  </w:style>
  <w:style w:type="character" w:customStyle="1" w:styleId="citation-121">
    <w:name w:val="citation-121"/>
    <w:basedOn w:val="a0"/>
    <w:rsid w:val="00C87FAA"/>
  </w:style>
  <w:style w:type="character" w:customStyle="1" w:styleId="citation-120">
    <w:name w:val="citation-120"/>
    <w:basedOn w:val="a0"/>
    <w:rsid w:val="00C87FAA"/>
  </w:style>
  <w:style w:type="character" w:customStyle="1" w:styleId="citation-119">
    <w:name w:val="citation-119"/>
    <w:basedOn w:val="a0"/>
    <w:rsid w:val="00C87FAA"/>
  </w:style>
  <w:style w:type="character" w:customStyle="1" w:styleId="citation-118">
    <w:name w:val="citation-118"/>
    <w:basedOn w:val="a0"/>
    <w:rsid w:val="00C87FAA"/>
  </w:style>
  <w:style w:type="character" w:customStyle="1" w:styleId="citation-117">
    <w:name w:val="citation-117"/>
    <w:basedOn w:val="a0"/>
    <w:rsid w:val="00C87FAA"/>
  </w:style>
  <w:style w:type="character" w:customStyle="1" w:styleId="citation-116">
    <w:name w:val="citation-116"/>
    <w:basedOn w:val="a0"/>
    <w:rsid w:val="00C87FAA"/>
  </w:style>
  <w:style w:type="character" w:customStyle="1" w:styleId="citation-115">
    <w:name w:val="citation-115"/>
    <w:basedOn w:val="a0"/>
    <w:rsid w:val="00C87FAA"/>
  </w:style>
  <w:style w:type="character" w:customStyle="1" w:styleId="citation-114">
    <w:name w:val="citation-114"/>
    <w:basedOn w:val="a0"/>
    <w:rsid w:val="00C87FAA"/>
  </w:style>
  <w:style w:type="character" w:customStyle="1" w:styleId="citation-113">
    <w:name w:val="citation-113"/>
    <w:basedOn w:val="a0"/>
    <w:rsid w:val="00C87FAA"/>
  </w:style>
  <w:style w:type="character" w:customStyle="1" w:styleId="citation-112">
    <w:name w:val="citation-112"/>
    <w:basedOn w:val="a0"/>
    <w:rsid w:val="00C87FAA"/>
  </w:style>
  <w:style w:type="character" w:customStyle="1" w:styleId="citation-111">
    <w:name w:val="citation-111"/>
    <w:basedOn w:val="a0"/>
    <w:rsid w:val="00C87FAA"/>
  </w:style>
  <w:style w:type="character" w:customStyle="1" w:styleId="citation-110">
    <w:name w:val="citation-110"/>
    <w:basedOn w:val="a0"/>
    <w:rsid w:val="00C87FAA"/>
  </w:style>
  <w:style w:type="character" w:customStyle="1" w:styleId="citation-109">
    <w:name w:val="citation-109"/>
    <w:basedOn w:val="a0"/>
    <w:rsid w:val="00C87FAA"/>
  </w:style>
  <w:style w:type="character" w:customStyle="1" w:styleId="citation-135">
    <w:name w:val="citation-135"/>
    <w:basedOn w:val="a0"/>
    <w:rsid w:val="00C87FAA"/>
  </w:style>
  <w:style w:type="character" w:customStyle="1" w:styleId="citation-134">
    <w:name w:val="citation-134"/>
    <w:basedOn w:val="a0"/>
    <w:rsid w:val="00C87FAA"/>
  </w:style>
  <w:style w:type="character" w:customStyle="1" w:styleId="citation-133">
    <w:name w:val="citation-133"/>
    <w:basedOn w:val="a0"/>
    <w:rsid w:val="00C87FAA"/>
  </w:style>
  <w:style w:type="character" w:customStyle="1" w:styleId="citation-132">
    <w:name w:val="citation-132"/>
    <w:basedOn w:val="a0"/>
    <w:rsid w:val="00C87FAA"/>
  </w:style>
  <w:style w:type="character" w:customStyle="1" w:styleId="citation-131">
    <w:name w:val="citation-131"/>
    <w:basedOn w:val="a0"/>
    <w:rsid w:val="00C87FAA"/>
  </w:style>
  <w:style w:type="character" w:styleId="HTML">
    <w:name w:val="HTML Code"/>
    <w:basedOn w:val="a0"/>
    <w:uiPriority w:val="99"/>
    <w:semiHidden/>
    <w:unhideWhenUsed/>
    <w:rsid w:val="00C87FA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C87FAA"/>
  </w:style>
  <w:style w:type="character" w:customStyle="1" w:styleId="ng-tns-c766581630-32">
    <w:name w:val="ng-tns-c766581630-32"/>
    <w:basedOn w:val="a0"/>
    <w:rsid w:val="00C87FAA"/>
  </w:style>
  <w:style w:type="paragraph" w:styleId="HTML0">
    <w:name w:val="HTML Preformatted"/>
    <w:basedOn w:val="a"/>
    <w:link w:val="HTML1"/>
    <w:uiPriority w:val="99"/>
    <w:semiHidden/>
    <w:unhideWhenUsed/>
    <w:rsid w:val="00C87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7FA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comment">
    <w:name w:val="hljs-comment"/>
    <w:basedOn w:val="a0"/>
    <w:rsid w:val="00C87FAA"/>
  </w:style>
  <w:style w:type="character" w:customStyle="1" w:styleId="hljs-builtin">
    <w:name w:val="hljs-built_in"/>
    <w:basedOn w:val="a0"/>
    <w:rsid w:val="00C87FAA"/>
  </w:style>
  <w:style w:type="character" w:styleId="ae">
    <w:name w:val="FollowedHyperlink"/>
    <w:basedOn w:val="a0"/>
    <w:uiPriority w:val="99"/>
    <w:semiHidden/>
    <w:unhideWhenUsed/>
    <w:rsid w:val="00C87FAA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C87FAA"/>
    <w:rPr>
      <w:b/>
      <w:bCs/>
    </w:rPr>
  </w:style>
  <w:style w:type="character" w:customStyle="1" w:styleId="citation-27">
    <w:name w:val="citation-27"/>
    <w:basedOn w:val="a0"/>
    <w:rsid w:val="00C87FAA"/>
  </w:style>
  <w:style w:type="character" w:customStyle="1" w:styleId="citation-26">
    <w:name w:val="citation-26"/>
    <w:basedOn w:val="a0"/>
    <w:rsid w:val="00C87FAA"/>
  </w:style>
  <w:style w:type="character" w:customStyle="1" w:styleId="citation-25">
    <w:name w:val="citation-25"/>
    <w:basedOn w:val="a0"/>
    <w:rsid w:val="00C87FAA"/>
  </w:style>
  <w:style w:type="character" w:customStyle="1" w:styleId="citation-24">
    <w:name w:val="citation-24"/>
    <w:basedOn w:val="a0"/>
    <w:rsid w:val="00C87FAA"/>
  </w:style>
  <w:style w:type="character" w:customStyle="1" w:styleId="citation-23">
    <w:name w:val="citation-23"/>
    <w:basedOn w:val="a0"/>
    <w:rsid w:val="00C87FAA"/>
  </w:style>
  <w:style w:type="character" w:customStyle="1" w:styleId="citation-22">
    <w:name w:val="citation-22"/>
    <w:basedOn w:val="a0"/>
    <w:rsid w:val="00C87FAA"/>
  </w:style>
  <w:style w:type="character" w:customStyle="1" w:styleId="citation-21">
    <w:name w:val="citation-21"/>
    <w:basedOn w:val="a0"/>
    <w:rsid w:val="00C87FAA"/>
  </w:style>
  <w:style w:type="character" w:customStyle="1" w:styleId="citation-20">
    <w:name w:val="citation-20"/>
    <w:basedOn w:val="a0"/>
    <w:rsid w:val="00C87FAA"/>
  </w:style>
  <w:style w:type="character" w:customStyle="1" w:styleId="citation-19">
    <w:name w:val="citation-19"/>
    <w:basedOn w:val="a0"/>
    <w:rsid w:val="00C87FAA"/>
  </w:style>
  <w:style w:type="character" w:customStyle="1" w:styleId="citation-18">
    <w:name w:val="citation-18"/>
    <w:basedOn w:val="a0"/>
    <w:rsid w:val="00C87FAA"/>
  </w:style>
  <w:style w:type="character" w:customStyle="1" w:styleId="citation-17">
    <w:name w:val="citation-17"/>
    <w:basedOn w:val="a0"/>
    <w:rsid w:val="00C87FAA"/>
  </w:style>
  <w:style w:type="character" w:customStyle="1" w:styleId="citation-16">
    <w:name w:val="citation-16"/>
    <w:basedOn w:val="a0"/>
    <w:rsid w:val="00C87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0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learn-be957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iniik/Diploma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3856</Words>
  <Characters>2198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2026-06-07T11:05:00Z</dcterms:created>
  <dcterms:modified xsi:type="dcterms:W3CDTF">2026-06-10T16:47:00Z</dcterms:modified>
</cp:coreProperties>
</file>