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B272CE" w:rsidRPr="00F121AF" w:rsidRDefault="00B272CE" w:rsidP="00B272CE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5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Програмування вбудованих та конфігурованих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 xml:space="preserve">“Вивчення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UART </w:t>
      </w:r>
      <w:r>
        <w:rPr>
          <w:rFonts w:ascii="Times New Roman" w:hAnsi="Times New Roman" w:cs="Times New Roman"/>
          <w:sz w:val="32"/>
          <w:szCs w:val="32"/>
        </w:rPr>
        <w:t xml:space="preserve">мікроконтролера </w:t>
      </w:r>
      <w:r w:rsidR="00012B62">
        <w:rPr>
          <w:rFonts w:ascii="Times New Roman" w:hAnsi="Times New Roman" w:cs="Times New Roman"/>
          <w:sz w:val="32"/>
          <w:szCs w:val="32"/>
          <w:lang w:val="en-US"/>
        </w:rPr>
        <w:t>ESP3</w:t>
      </w:r>
      <w:r w:rsidR="00706969">
        <w:rPr>
          <w:rFonts w:ascii="Times New Roman" w:hAnsi="Times New Roman" w:cs="Times New Roman"/>
          <w:sz w:val="32"/>
          <w:szCs w:val="32"/>
        </w:rPr>
        <w:t>2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B272CE" w:rsidRDefault="00B272CE" w:rsidP="00B272CE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Студент. гр. ФеП-41 Фіняк Олег</w:t>
      </w:r>
    </w:p>
    <w:p w:rsidR="00B272CE" w:rsidRDefault="00B272CE" w:rsidP="00B272CE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B272CE" w:rsidRPr="009076A5" w:rsidRDefault="00B272CE" w:rsidP="00B272CE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Калівошка Б.М.</w:t>
      </w: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rPr>
          <w:rFonts w:ascii="Times New Roman" w:hAnsi="Times New Roman" w:cs="Times New Roman"/>
          <w:sz w:val="32"/>
          <w:szCs w:val="32"/>
        </w:rPr>
      </w:pP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B272CE" w:rsidRDefault="00B272CE" w:rsidP="00B272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70860" w:rsidRDefault="00570860"/>
    <w:p w:rsidR="0030093D" w:rsidRDefault="0030093D" w:rsidP="0030093D">
      <w:pPr>
        <w:pStyle w:val="a3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>
        <w:rPr>
          <w:color w:val="000000"/>
          <w:sz w:val="28"/>
          <w:szCs w:val="28"/>
        </w:rPr>
        <w:t>Ознайомитися з UART мікроконтролера ESP32. Реалізувати проекти в середовищі Arduino IDE для MC ESP 32 з використанням UART.</w:t>
      </w:r>
    </w:p>
    <w:p w:rsidR="0030093D" w:rsidRDefault="0030093D"/>
    <w:p w:rsidR="0030093D" w:rsidRPr="0030093D" w:rsidRDefault="0030093D" w:rsidP="00300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9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Завдання:</w:t>
      </w:r>
    </w:p>
    <w:p w:rsidR="0030093D" w:rsidRPr="0030093D" w:rsidRDefault="0030093D" w:rsidP="0030093D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093D">
        <w:rPr>
          <w:rFonts w:ascii="Times New Roman" w:eastAsia="Times New Roman" w:hAnsi="Times New Roman" w:cs="Times New Roman"/>
          <w:color w:val="191919"/>
          <w:sz w:val="28"/>
          <w:szCs w:val="28"/>
          <w:lang w:eastAsia="uk-UA"/>
        </w:rPr>
        <w:t xml:space="preserve">Зібрати на макетній платі схему, в якій до </w:t>
      </w:r>
      <w:r w:rsidRPr="0030093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SoC ESP 32 під’єднати світлодіод (GPIO 5) та кнопку (GPIO 4). Реалізувати програму з використанням передачі даних по порту UART0. З Serial Monitor середовища Arduino IDE 2.3.2 вводити число, яке задає кількість разів засвічування/гасіння світлодіода з періодом 1 сек. В програмі розпізнати це число і запустити блимання світлодіода задану кількість разів.</w:t>
      </w:r>
    </w:p>
    <w:p w:rsidR="0030093D" w:rsidRDefault="0030093D" w:rsidP="0030093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0093D" w:rsidRDefault="0030093D" w:rsidP="003009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 w:rsidRPr="0030093D"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Схема:</w:t>
      </w:r>
    </w:p>
    <w:p w:rsidR="0030093D" w:rsidRDefault="0030093D" w:rsidP="003009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032681E8" wp14:editId="6C9603E4">
            <wp:extent cx="3304310" cy="44060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9349" cy="44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93D" w:rsidRDefault="0030093D" w:rsidP="003009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</w:p>
    <w:p w:rsidR="0030093D" w:rsidRPr="0030093D" w:rsidRDefault="0030093D" w:rsidP="003009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uk-UA"/>
        </w:rPr>
        <w:t>Код: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BUTTON_PIN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4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#define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LED_PIN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String inputString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bool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inputComplete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false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setup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OUTPUT);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pinMode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(BUTTON_PIN, INPUT_PULLUP);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begin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115200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"ESP32 UART Lab"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lastRenderedPageBreak/>
        <w:t xml:space="preserve">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"Enter number of LED blinks and press Enter:"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void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loop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Read serial input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available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char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c =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read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(c == '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\n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')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inputComplete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true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}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isDigit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(c))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    inputString += c;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  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// When user presses Enter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(inputComplete)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blinkCount =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inputString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toInt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(blinkCount &gt;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"Blinking LED 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(blinkCount);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 times..."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(</w:t>
      </w:r>
      <w:r w:rsidRPr="0030093D">
        <w:rPr>
          <w:rFonts w:ascii="Consolas" w:eastAsia="Times New Roman" w:hAnsi="Consolas" w:cs="Times New Roman"/>
          <w:color w:val="0CA1A6"/>
          <w:sz w:val="21"/>
          <w:szCs w:val="21"/>
          <w:lang w:eastAsia="uk-UA"/>
        </w:rPr>
        <w:t>int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i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0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 i &lt; blinkCount; i++)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HIGH);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delay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500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digitalWrite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(LED_PIN, LOW);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delay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500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    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"Done!"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} </w:t>
      </w:r>
      <w:r w:rsidRPr="0030093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 {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"Invalid number! Try again."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  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7F8C8D"/>
          <w:sz w:val="21"/>
          <w:szCs w:val="21"/>
          <w:lang w:eastAsia="uk-UA"/>
        </w:rPr>
        <w:t>    // Reset for next input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inputString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inputComplete = 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false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 xml:space="preserve">    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Serial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.</w:t>
      </w:r>
      <w:r w:rsidRPr="0030093D">
        <w:rPr>
          <w:rFonts w:ascii="Consolas" w:eastAsia="Times New Roman" w:hAnsi="Consolas" w:cs="Times New Roman"/>
          <w:color w:val="F39C12"/>
          <w:sz w:val="21"/>
          <w:szCs w:val="21"/>
          <w:lang w:eastAsia="uk-UA"/>
        </w:rPr>
        <w:t>println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(</w:t>
      </w:r>
      <w:r w:rsidRPr="0030093D">
        <w:rPr>
          <w:rFonts w:ascii="Consolas" w:eastAsia="Times New Roman" w:hAnsi="Consolas" w:cs="Times New Roman"/>
          <w:color w:val="7FCBCD"/>
          <w:sz w:val="21"/>
          <w:szCs w:val="21"/>
          <w:lang w:eastAsia="uk-UA"/>
        </w:rPr>
        <w:t>"\nEnter another number:"</w:t>
      </w: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);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  }</w:t>
      </w:r>
    </w:p>
    <w:p w:rsidR="0030093D" w:rsidRPr="0030093D" w:rsidRDefault="0030093D" w:rsidP="0030093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  <w:r w:rsidRPr="0030093D"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  <w:t>}</w:t>
      </w:r>
    </w:p>
    <w:p w:rsidR="0030093D" w:rsidRDefault="0030093D" w:rsidP="0030093D">
      <w:pPr>
        <w:spacing w:after="0" w:line="240" w:lineRule="auto"/>
        <w:jc w:val="both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30093D" w:rsidRDefault="0030093D" w:rsidP="0030093D">
      <w:pPr>
        <w:spacing w:after="0" w:line="240" w:lineRule="auto"/>
        <w:jc w:val="both"/>
        <w:rPr>
          <w:rFonts w:ascii="Consolas" w:eastAsia="Times New Roman" w:hAnsi="Consolas" w:cs="Times New Roman"/>
          <w:color w:val="DAE3E3"/>
          <w:sz w:val="21"/>
          <w:szCs w:val="21"/>
          <w:lang w:eastAsia="uk-UA"/>
        </w:rPr>
      </w:pPr>
    </w:p>
    <w:p w:rsidR="008E2FAA" w:rsidRPr="008E2FAA" w:rsidRDefault="008E2FAA" w:rsidP="008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2FAA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Висновок:</w:t>
      </w: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ході виконання лабораторної роботи я ознайомився з принципами роботи універсального асинхронного приймача-передавача (UART) у мікроконтролері ESP32. Я вивчив особливості апаратної реалізації інтерфейсу, зокрема наявність трьох портів (UART0, UART1, UART2) та можливість перепризначення виводів TX/RX за допомогою бібліотеки HardwareSerial.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t>Я набув практичних навичок організації послідовного зв’язку в середовищі Arduino IDE, а саме:</w:t>
      </w:r>
    </w:p>
    <w:p w:rsidR="008E2FAA" w:rsidRPr="008E2FAA" w:rsidRDefault="008E2FAA" w:rsidP="008E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налаштування обміну даними між ESP32 та комп’ютером через Serial Monitor;</w:t>
      </w:r>
    </w:p>
    <w:p w:rsidR="008E2FAA" w:rsidRPr="008E2FAA" w:rsidRDefault="008E2FAA" w:rsidP="008E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реалізації зв'язку між двома платами ESP32 за схемою «TX-RX, RX-TX»;</w:t>
      </w:r>
    </w:p>
    <w:p w:rsidR="008E2FAA" w:rsidRPr="008E2FAA" w:rsidRDefault="008E2FAA" w:rsidP="008E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використання функцій Serial.available(), Serial.read() та readStringUntil() для обробки вхідних даних.</w:t>
      </w:r>
    </w:p>
    <w:p w:rsidR="008E2FAA" w:rsidRPr="008E2FAA" w:rsidRDefault="008E2FAA" w:rsidP="008E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E2FAA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Виконуючи практичне завдання, я реалізував систему керування світлодіодом через UART, де програма зчитує числове значення з послідовного порту та виконує відповідну кількість циклів вмикання/вимикання світлодіода.</w:t>
      </w:r>
    </w:p>
    <w:p w:rsidR="0030093D" w:rsidRPr="0030093D" w:rsidRDefault="0030093D" w:rsidP="0030093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sectPr w:rsidR="0030093D" w:rsidRPr="003009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344D8"/>
    <w:multiLevelType w:val="multilevel"/>
    <w:tmpl w:val="B7E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14A36"/>
    <w:multiLevelType w:val="hybridMultilevel"/>
    <w:tmpl w:val="7A5A43CC"/>
    <w:lvl w:ilvl="0" w:tplc="4C5498AC">
      <w:start w:val="1"/>
      <w:numFmt w:val="decimal"/>
      <w:lvlText w:val="%1."/>
      <w:lvlJc w:val="left"/>
      <w:pPr>
        <w:ind w:left="927" w:hanging="360"/>
      </w:pPr>
      <w:rPr>
        <w:rFonts w:hint="default"/>
        <w:color w:val="191919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CE"/>
    <w:rsid w:val="00012B62"/>
    <w:rsid w:val="0030093D"/>
    <w:rsid w:val="00570860"/>
    <w:rsid w:val="00706969"/>
    <w:rsid w:val="008E2FAA"/>
    <w:rsid w:val="00B2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318A"/>
  <w15:chartTrackingRefBased/>
  <w15:docId w15:val="{9EF8D60C-B644-4507-9D28-C4F75C44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2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30093D"/>
    <w:pPr>
      <w:ind w:left="720"/>
      <w:contextualSpacing/>
    </w:pPr>
  </w:style>
  <w:style w:type="character" w:customStyle="1" w:styleId="citation-43">
    <w:name w:val="citation-43"/>
    <w:basedOn w:val="a0"/>
    <w:rsid w:val="008E2FAA"/>
  </w:style>
  <w:style w:type="character" w:customStyle="1" w:styleId="citation-42">
    <w:name w:val="citation-42"/>
    <w:basedOn w:val="a0"/>
    <w:rsid w:val="008E2FAA"/>
  </w:style>
  <w:style w:type="character" w:customStyle="1" w:styleId="citation-41">
    <w:name w:val="citation-41"/>
    <w:basedOn w:val="a0"/>
    <w:rsid w:val="008E2FAA"/>
  </w:style>
  <w:style w:type="character" w:customStyle="1" w:styleId="citation-40">
    <w:name w:val="citation-40"/>
    <w:basedOn w:val="a0"/>
    <w:rsid w:val="008E2FAA"/>
  </w:style>
  <w:style w:type="character" w:customStyle="1" w:styleId="citation-39">
    <w:name w:val="citation-39"/>
    <w:basedOn w:val="a0"/>
    <w:rsid w:val="008E2FAA"/>
  </w:style>
  <w:style w:type="character" w:customStyle="1" w:styleId="citation-38">
    <w:name w:val="citation-38"/>
    <w:basedOn w:val="a0"/>
    <w:rsid w:val="008E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1913</Words>
  <Characters>1091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4</cp:revision>
  <dcterms:created xsi:type="dcterms:W3CDTF">2025-12-14T14:53:00Z</dcterms:created>
  <dcterms:modified xsi:type="dcterms:W3CDTF">2025-12-14T15:07:00Z</dcterms:modified>
</cp:coreProperties>
</file>