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B955B5">
        <w:rPr>
          <w:rFonts w:ascii="Times New Roman" w:hAnsi="Times New Roman" w:cs="Times New Roman"/>
          <w:sz w:val="32"/>
          <w:szCs w:val="32"/>
          <w:lang w:val="uk-UA"/>
        </w:rPr>
        <w:t>3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C951AC">
      <w:pPr>
        <w:pStyle w:val="a4"/>
        <w:spacing w:before="41"/>
        <w:ind w:left="820" w:right="97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B955B5" w:rsidRPr="00B955B5">
        <w:rPr>
          <w:sz w:val="32"/>
          <w:szCs w:val="32"/>
        </w:rPr>
        <w:t>Спеціалізоване</w:t>
      </w:r>
      <w:r w:rsidR="00B955B5" w:rsidRPr="00B955B5">
        <w:rPr>
          <w:spacing w:val="-6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програмне</w:t>
      </w:r>
      <w:r w:rsidR="00B955B5" w:rsidRPr="00B955B5">
        <w:rPr>
          <w:spacing w:val="-3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забезпечення</w:t>
      </w:r>
      <w:r w:rsidR="00B955B5" w:rsidRPr="00B955B5">
        <w:rPr>
          <w:spacing w:val="-3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для</w:t>
      </w:r>
      <w:r w:rsidR="00B955B5" w:rsidRPr="00B955B5">
        <w:rPr>
          <w:spacing w:val="-3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управління</w:t>
      </w:r>
      <w:r w:rsidR="00B955B5" w:rsidRPr="00B955B5">
        <w:rPr>
          <w:spacing w:val="-3"/>
          <w:sz w:val="32"/>
          <w:szCs w:val="32"/>
        </w:rPr>
        <w:t xml:space="preserve"> </w:t>
      </w:r>
      <w:r w:rsidR="00B955B5" w:rsidRPr="00B955B5">
        <w:rPr>
          <w:spacing w:val="-2"/>
          <w:sz w:val="32"/>
          <w:szCs w:val="32"/>
        </w:rPr>
        <w:t>проектами.</w:t>
      </w:r>
      <w:r w:rsidR="00C951AC">
        <w:rPr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Використання</w:t>
      </w:r>
      <w:r w:rsidR="00B955B5" w:rsidRPr="00B955B5">
        <w:rPr>
          <w:spacing w:val="-8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базових</w:t>
      </w:r>
      <w:r w:rsidR="00B955B5" w:rsidRPr="00B955B5">
        <w:rPr>
          <w:spacing w:val="-8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понять</w:t>
      </w:r>
      <w:r w:rsidR="00C951AC">
        <w:rPr>
          <w:spacing w:val="-8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управління</w:t>
      </w:r>
      <w:r w:rsidR="00B955B5" w:rsidRPr="00B955B5">
        <w:rPr>
          <w:spacing w:val="-8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проектами</w:t>
      </w:r>
      <w:r w:rsidR="00B955B5" w:rsidRPr="00B955B5">
        <w:rPr>
          <w:spacing w:val="-8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у</w:t>
      </w:r>
      <w:r w:rsidR="00B955B5" w:rsidRPr="00B955B5">
        <w:rPr>
          <w:spacing w:val="-8"/>
          <w:sz w:val="32"/>
          <w:szCs w:val="32"/>
        </w:rPr>
        <w:t xml:space="preserve"> </w:t>
      </w:r>
      <w:r w:rsidR="00B955B5" w:rsidRPr="00B955B5">
        <w:rPr>
          <w:sz w:val="32"/>
          <w:szCs w:val="32"/>
        </w:rPr>
        <w:t>системах</w:t>
      </w:r>
      <w:r w:rsidR="00B955B5" w:rsidRPr="00B955B5">
        <w:rPr>
          <w:spacing w:val="-8"/>
          <w:sz w:val="32"/>
          <w:szCs w:val="32"/>
        </w:rPr>
        <w:t xml:space="preserve"> </w:t>
      </w:r>
      <w:r w:rsidR="00C951AC">
        <w:rPr>
          <w:sz w:val="32"/>
          <w:szCs w:val="32"/>
        </w:rPr>
        <w:t xml:space="preserve">управління проектами. </w:t>
      </w:r>
      <w:r w:rsidR="00C951AC">
        <w:rPr>
          <w:sz w:val="32"/>
          <w:szCs w:val="32"/>
        </w:rPr>
        <w:br/>
        <w:t xml:space="preserve">Робота </w:t>
      </w:r>
      <w:r w:rsidR="00B955B5" w:rsidRPr="00B955B5">
        <w:rPr>
          <w:sz w:val="32"/>
          <w:szCs w:val="32"/>
        </w:rPr>
        <w:t xml:space="preserve">у програмах </w:t>
      </w:r>
      <w:proofErr w:type="spellStart"/>
      <w:r w:rsidR="00B955B5" w:rsidRPr="00B955B5">
        <w:rPr>
          <w:sz w:val="32"/>
          <w:szCs w:val="32"/>
        </w:rPr>
        <w:t>LibreProject</w:t>
      </w:r>
      <w:proofErr w:type="spellEnd"/>
      <w:r w:rsidR="00B955B5" w:rsidRPr="00B955B5">
        <w:rPr>
          <w:sz w:val="32"/>
          <w:szCs w:val="32"/>
        </w:rPr>
        <w:t>, MS Project.”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905F1B" w:rsidRPr="00905F1B" w:rsidRDefault="00905F1B" w:rsidP="00905F1B">
      <w:pPr>
        <w:pStyle w:val="a4"/>
        <w:spacing w:before="60" w:line="276" w:lineRule="auto"/>
        <w:ind w:left="12"/>
        <w:rPr>
          <w:sz w:val="28"/>
          <w:szCs w:val="28"/>
        </w:rPr>
      </w:pPr>
      <w:r w:rsidRPr="00905F1B">
        <w:rPr>
          <w:b/>
          <w:sz w:val="28"/>
          <w:szCs w:val="28"/>
        </w:rPr>
        <w:t>Мета</w:t>
      </w:r>
      <w:r w:rsidRPr="00905F1B">
        <w:rPr>
          <w:b/>
          <w:spacing w:val="-8"/>
          <w:sz w:val="28"/>
          <w:szCs w:val="28"/>
        </w:rPr>
        <w:t xml:space="preserve"> </w:t>
      </w:r>
      <w:r w:rsidRPr="00905F1B">
        <w:rPr>
          <w:b/>
          <w:sz w:val="28"/>
          <w:szCs w:val="28"/>
        </w:rPr>
        <w:t>роботи:</w:t>
      </w:r>
      <w:r w:rsidRPr="00905F1B">
        <w:rPr>
          <w:b/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ознайомитися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із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принципами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роботи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в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застосунках,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призначених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для</w:t>
      </w:r>
      <w:r w:rsidRPr="00905F1B">
        <w:rPr>
          <w:spacing w:val="-8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проджект</w:t>
      </w:r>
      <w:proofErr w:type="spellEnd"/>
      <w:r w:rsidRPr="00905F1B">
        <w:rPr>
          <w:sz w:val="28"/>
          <w:szCs w:val="28"/>
        </w:rPr>
        <w:t xml:space="preserve"> </w:t>
      </w:r>
      <w:r w:rsidRPr="00905F1B">
        <w:rPr>
          <w:spacing w:val="-2"/>
          <w:sz w:val="28"/>
          <w:szCs w:val="28"/>
        </w:rPr>
        <w:t>менеджменту.</w:t>
      </w:r>
    </w:p>
    <w:p w:rsidR="00905F1B" w:rsidRPr="00905F1B" w:rsidRDefault="00905F1B" w:rsidP="00905F1B">
      <w:pPr>
        <w:pStyle w:val="a4"/>
        <w:spacing w:before="41"/>
        <w:rPr>
          <w:sz w:val="28"/>
          <w:szCs w:val="28"/>
        </w:rPr>
      </w:pPr>
    </w:p>
    <w:p w:rsidR="00905F1B" w:rsidRPr="00253F70" w:rsidRDefault="00905F1B" w:rsidP="00253F70">
      <w:pPr>
        <w:pStyle w:val="a6"/>
        <w:numPr>
          <w:ilvl w:val="0"/>
          <w:numId w:val="8"/>
        </w:numPr>
        <w:tabs>
          <w:tab w:val="left" w:pos="732"/>
        </w:tabs>
        <w:spacing w:line="276" w:lineRule="auto"/>
        <w:ind w:right="1349"/>
        <w:jc w:val="both"/>
        <w:rPr>
          <w:sz w:val="28"/>
          <w:szCs w:val="28"/>
        </w:rPr>
      </w:pPr>
      <w:r w:rsidRPr="00905F1B">
        <w:rPr>
          <w:sz w:val="28"/>
          <w:szCs w:val="28"/>
        </w:rPr>
        <w:t>Створити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новий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на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основі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одного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із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загальнодоступних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шаблонів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(для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цього використовуйте шаблони надані викладачем або ж онлайн ресурси, наприклад,</w:t>
      </w:r>
      <w:r w:rsidR="00253F70">
        <w:rPr>
          <w:sz w:val="28"/>
          <w:szCs w:val="28"/>
        </w:rPr>
        <w:t xml:space="preserve"> </w:t>
      </w:r>
      <w:hyperlink r:id="rId6">
        <w:r w:rsidRPr="00253F70">
          <w:rPr>
            <w:spacing w:val="-2"/>
            <w:sz w:val="28"/>
            <w:szCs w:val="28"/>
          </w:rPr>
          <w:t>https://www.projectplan365.com/online-templates/.)</w:t>
        </w:r>
      </w:hyperlink>
    </w:p>
    <w:p w:rsidR="00905F1B" w:rsidRPr="00253F70" w:rsidRDefault="00905F1B" w:rsidP="00253F70">
      <w:pPr>
        <w:pStyle w:val="a6"/>
        <w:numPr>
          <w:ilvl w:val="0"/>
          <w:numId w:val="8"/>
        </w:numPr>
        <w:tabs>
          <w:tab w:val="left" w:pos="732"/>
        </w:tabs>
        <w:spacing w:before="41"/>
        <w:jc w:val="both"/>
        <w:rPr>
          <w:sz w:val="28"/>
          <w:szCs w:val="28"/>
        </w:rPr>
      </w:pPr>
      <w:r w:rsidRPr="00905F1B">
        <w:rPr>
          <w:sz w:val="28"/>
          <w:szCs w:val="28"/>
        </w:rPr>
        <w:t>Для</w:t>
      </w:r>
      <w:r w:rsidRPr="00905F1B">
        <w:rPr>
          <w:spacing w:val="-5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вибраного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шаблону</w:t>
      </w:r>
      <w:r w:rsidRPr="00905F1B">
        <w:rPr>
          <w:spacing w:val="-3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проаналізуйте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його</w:t>
      </w:r>
      <w:r w:rsidRPr="00905F1B">
        <w:rPr>
          <w:spacing w:val="-3"/>
          <w:sz w:val="28"/>
          <w:szCs w:val="28"/>
        </w:rPr>
        <w:t xml:space="preserve"> </w:t>
      </w:r>
      <w:r w:rsidRPr="00905F1B">
        <w:rPr>
          <w:sz w:val="28"/>
          <w:szCs w:val="28"/>
        </w:rPr>
        <w:t>основні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параметри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за</w:t>
      </w:r>
      <w:r w:rsidRPr="00905F1B">
        <w:rPr>
          <w:spacing w:val="-3"/>
          <w:sz w:val="28"/>
          <w:szCs w:val="28"/>
        </w:rPr>
        <w:t xml:space="preserve"> </w:t>
      </w:r>
      <w:r w:rsidRPr="00905F1B">
        <w:rPr>
          <w:spacing w:val="-2"/>
          <w:sz w:val="28"/>
          <w:szCs w:val="28"/>
        </w:rPr>
        <w:t>допомогою</w:t>
      </w:r>
      <w:r w:rsidR="00253F70">
        <w:rPr>
          <w:spacing w:val="-2"/>
          <w:sz w:val="28"/>
          <w:szCs w:val="28"/>
        </w:rPr>
        <w:t xml:space="preserve"> </w:t>
      </w:r>
      <w:r w:rsidRPr="00253F70">
        <w:rPr>
          <w:sz w:val="28"/>
          <w:szCs w:val="28"/>
        </w:rPr>
        <w:t>Діалогового</w:t>
      </w:r>
      <w:r w:rsidRPr="00253F70">
        <w:rPr>
          <w:spacing w:val="-11"/>
          <w:sz w:val="28"/>
          <w:szCs w:val="28"/>
        </w:rPr>
        <w:t xml:space="preserve"> </w:t>
      </w:r>
      <w:r w:rsidRPr="00253F70">
        <w:rPr>
          <w:sz w:val="28"/>
          <w:szCs w:val="28"/>
        </w:rPr>
        <w:t>вікна</w:t>
      </w:r>
      <w:r w:rsidRPr="00253F70">
        <w:rPr>
          <w:spacing w:val="-8"/>
          <w:sz w:val="28"/>
          <w:szCs w:val="28"/>
        </w:rPr>
        <w:t xml:space="preserve"> </w:t>
      </w:r>
      <w:r w:rsidRPr="00253F70">
        <w:rPr>
          <w:sz w:val="28"/>
          <w:szCs w:val="28"/>
        </w:rPr>
        <w:t>інформації</w:t>
      </w:r>
      <w:r w:rsidRPr="00253F70">
        <w:rPr>
          <w:spacing w:val="-9"/>
          <w:sz w:val="28"/>
          <w:szCs w:val="28"/>
        </w:rPr>
        <w:t xml:space="preserve"> </w:t>
      </w:r>
      <w:r w:rsidRPr="00253F70">
        <w:rPr>
          <w:sz w:val="28"/>
          <w:szCs w:val="28"/>
        </w:rPr>
        <w:t>щодо</w:t>
      </w:r>
      <w:r w:rsidRPr="00253F70">
        <w:rPr>
          <w:spacing w:val="-8"/>
          <w:sz w:val="28"/>
          <w:szCs w:val="28"/>
        </w:rPr>
        <w:t xml:space="preserve"> </w:t>
      </w:r>
      <w:r w:rsidRPr="00253F70">
        <w:rPr>
          <w:sz w:val="28"/>
          <w:szCs w:val="28"/>
        </w:rPr>
        <w:t>проекту</w:t>
      </w:r>
      <w:r w:rsidRPr="00253F70">
        <w:rPr>
          <w:spacing w:val="-8"/>
          <w:sz w:val="28"/>
          <w:szCs w:val="28"/>
        </w:rPr>
        <w:t xml:space="preserve"> </w:t>
      </w:r>
      <w:r w:rsidRPr="00253F70">
        <w:rPr>
          <w:sz w:val="28"/>
          <w:szCs w:val="28"/>
        </w:rPr>
        <w:t>(дата</w:t>
      </w:r>
      <w:r w:rsidRPr="00253F70">
        <w:rPr>
          <w:spacing w:val="-9"/>
          <w:sz w:val="28"/>
          <w:szCs w:val="28"/>
        </w:rPr>
        <w:t xml:space="preserve"> </w:t>
      </w:r>
      <w:r w:rsidRPr="00253F70">
        <w:rPr>
          <w:sz w:val="28"/>
          <w:szCs w:val="28"/>
        </w:rPr>
        <w:t>початку</w:t>
      </w:r>
      <w:r w:rsidRPr="00253F70">
        <w:rPr>
          <w:spacing w:val="-8"/>
          <w:sz w:val="28"/>
          <w:szCs w:val="28"/>
        </w:rPr>
        <w:t xml:space="preserve"> </w:t>
      </w:r>
      <w:r w:rsidRPr="00253F70">
        <w:rPr>
          <w:sz w:val="28"/>
          <w:szCs w:val="28"/>
        </w:rPr>
        <w:t>проекту,</w:t>
      </w:r>
      <w:r w:rsidRPr="00253F70">
        <w:rPr>
          <w:spacing w:val="-9"/>
          <w:sz w:val="28"/>
          <w:szCs w:val="28"/>
        </w:rPr>
        <w:t xml:space="preserve"> </w:t>
      </w:r>
      <w:r w:rsidRPr="00253F70">
        <w:rPr>
          <w:sz w:val="28"/>
          <w:szCs w:val="28"/>
        </w:rPr>
        <w:t>спосіб</w:t>
      </w:r>
      <w:r w:rsidRPr="00253F70">
        <w:rPr>
          <w:spacing w:val="-8"/>
          <w:sz w:val="28"/>
          <w:szCs w:val="28"/>
        </w:rPr>
        <w:t xml:space="preserve"> </w:t>
      </w:r>
      <w:r w:rsidRPr="00253F70">
        <w:rPr>
          <w:sz w:val="28"/>
          <w:szCs w:val="28"/>
        </w:rPr>
        <w:t>планування</w:t>
      </w:r>
      <w:r w:rsidRPr="00253F70">
        <w:rPr>
          <w:spacing w:val="-8"/>
          <w:sz w:val="28"/>
          <w:szCs w:val="28"/>
        </w:rPr>
        <w:t xml:space="preserve"> </w:t>
      </w:r>
      <w:r w:rsidRPr="00253F70">
        <w:rPr>
          <w:spacing w:val="-2"/>
          <w:sz w:val="28"/>
          <w:szCs w:val="28"/>
        </w:rPr>
        <w:t>проекту</w:t>
      </w:r>
    </w:p>
    <w:p w:rsidR="00905F1B" w:rsidRPr="00905F1B" w:rsidRDefault="00905F1B" w:rsidP="00253F70">
      <w:pPr>
        <w:pStyle w:val="a6"/>
        <w:numPr>
          <w:ilvl w:val="1"/>
          <w:numId w:val="8"/>
        </w:numPr>
        <w:tabs>
          <w:tab w:val="left" w:pos="871"/>
        </w:tabs>
        <w:spacing w:before="41" w:line="276" w:lineRule="auto"/>
        <w:ind w:right="783" w:firstLine="0"/>
        <w:jc w:val="both"/>
        <w:rPr>
          <w:sz w:val="28"/>
          <w:szCs w:val="28"/>
        </w:rPr>
      </w:pPr>
      <w:r w:rsidRPr="00905F1B">
        <w:rPr>
          <w:sz w:val="28"/>
          <w:szCs w:val="28"/>
        </w:rPr>
        <w:t>без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наперед/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із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попередньо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визначеним</w:t>
      </w:r>
      <w:r w:rsidRPr="00905F1B">
        <w:rPr>
          <w:spacing w:val="-10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дедлайном</w:t>
      </w:r>
      <w:proofErr w:type="spellEnd"/>
      <w:r w:rsidRPr="00905F1B">
        <w:rPr>
          <w:sz w:val="28"/>
          <w:szCs w:val="28"/>
        </w:rPr>
        <w:t>)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і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Визначення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робочого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часу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 (налаштування календаря проекту). Для цього:</w:t>
      </w:r>
    </w:p>
    <w:p w:rsidR="00905F1B" w:rsidRPr="00253F70" w:rsidRDefault="00905F1B" w:rsidP="00253F70">
      <w:pPr>
        <w:pStyle w:val="a6"/>
        <w:numPr>
          <w:ilvl w:val="2"/>
          <w:numId w:val="8"/>
        </w:numPr>
        <w:tabs>
          <w:tab w:val="left" w:pos="1452"/>
        </w:tabs>
        <w:spacing w:line="276" w:lineRule="auto"/>
        <w:ind w:right="352"/>
        <w:jc w:val="both"/>
        <w:rPr>
          <w:sz w:val="28"/>
          <w:szCs w:val="28"/>
        </w:rPr>
      </w:pPr>
      <w:r w:rsidRPr="00905F1B">
        <w:rPr>
          <w:sz w:val="28"/>
          <w:szCs w:val="28"/>
        </w:rPr>
        <w:t>Перегляньте/задайте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вихідну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дату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за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допомогою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меню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Інформація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 (Рис. 2). План проекту може бути побудований від дати початку або завершення</w:t>
      </w:r>
      <w:r w:rsidR="00253F70">
        <w:rPr>
          <w:sz w:val="28"/>
          <w:szCs w:val="28"/>
        </w:rPr>
        <w:t xml:space="preserve"> </w:t>
      </w:r>
      <w:r w:rsidRPr="00253F70">
        <w:rPr>
          <w:spacing w:val="-2"/>
          <w:sz w:val="28"/>
          <w:szCs w:val="28"/>
        </w:rPr>
        <w:t>проекту.</w:t>
      </w:r>
    </w:p>
    <w:p w:rsidR="00905F1B" w:rsidRPr="00905F1B" w:rsidRDefault="00905F1B" w:rsidP="00253F70">
      <w:pPr>
        <w:pStyle w:val="a6"/>
        <w:numPr>
          <w:ilvl w:val="2"/>
          <w:numId w:val="8"/>
        </w:numPr>
        <w:tabs>
          <w:tab w:val="left" w:pos="1452"/>
        </w:tabs>
        <w:spacing w:before="42" w:line="276" w:lineRule="auto"/>
        <w:ind w:right="522"/>
        <w:jc w:val="both"/>
        <w:rPr>
          <w:sz w:val="28"/>
          <w:szCs w:val="28"/>
        </w:rPr>
      </w:pPr>
      <w:r w:rsidRPr="00905F1B">
        <w:rPr>
          <w:sz w:val="28"/>
          <w:szCs w:val="28"/>
        </w:rPr>
        <w:t>Також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виберіть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календар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для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серед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наявних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у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проекті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календарів.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До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складу програмних пакетів входить декілька базових календарів, які можна редагувати і</w:t>
      </w:r>
    </w:p>
    <w:p w:rsidR="00905F1B" w:rsidRPr="00905F1B" w:rsidRDefault="00253F70" w:rsidP="00253F70">
      <w:pPr>
        <w:pStyle w:val="a4"/>
        <w:spacing w:line="276" w:lineRule="auto"/>
        <w:ind w:left="1452"/>
        <w:jc w:val="both"/>
        <w:rPr>
          <w:sz w:val="28"/>
          <w:szCs w:val="28"/>
        </w:rPr>
      </w:pPr>
      <w:r w:rsidRPr="00905F1B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032DAAF5" wp14:editId="0A042E22">
            <wp:simplePos x="0" y="0"/>
            <wp:positionH relativeFrom="margin">
              <wp:align>left</wp:align>
            </wp:positionH>
            <wp:positionV relativeFrom="paragraph">
              <wp:posOffset>1754505</wp:posOffset>
            </wp:positionV>
            <wp:extent cx="6995795" cy="32607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79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F1B" w:rsidRPr="00905F1B">
        <w:rPr>
          <w:sz w:val="28"/>
          <w:szCs w:val="28"/>
        </w:rPr>
        <w:t>створювати власні календарі. Редагування календарів доступне різними засобами, зокрема,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за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допомогою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меню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–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Зміна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робочого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часу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(</w:t>
      </w:r>
      <w:proofErr w:type="spellStart"/>
      <w:r w:rsidR="00905F1B" w:rsidRPr="00905F1B">
        <w:rPr>
          <w:sz w:val="28"/>
          <w:szCs w:val="28"/>
        </w:rPr>
        <w:t>Change</w:t>
      </w:r>
      <w:proofErr w:type="spellEnd"/>
      <w:r w:rsidR="00905F1B" w:rsidRPr="00905F1B">
        <w:rPr>
          <w:spacing w:val="-7"/>
          <w:sz w:val="28"/>
          <w:szCs w:val="28"/>
        </w:rPr>
        <w:t xml:space="preserve"> </w:t>
      </w:r>
      <w:proofErr w:type="spellStart"/>
      <w:r w:rsidR="00905F1B" w:rsidRPr="00905F1B">
        <w:rPr>
          <w:sz w:val="28"/>
          <w:szCs w:val="28"/>
        </w:rPr>
        <w:t>working</w:t>
      </w:r>
      <w:proofErr w:type="spellEnd"/>
      <w:r w:rsidR="00905F1B" w:rsidRPr="00905F1B">
        <w:rPr>
          <w:spacing w:val="-7"/>
          <w:sz w:val="28"/>
          <w:szCs w:val="28"/>
        </w:rPr>
        <w:t xml:space="preserve"> </w:t>
      </w:r>
      <w:proofErr w:type="spellStart"/>
      <w:r w:rsidR="00905F1B" w:rsidRPr="00905F1B">
        <w:rPr>
          <w:sz w:val="28"/>
          <w:szCs w:val="28"/>
        </w:rPr>
        <w:t>time</w:t>
      </w:r>
      <w:proofErr w:type="spellEnd"/>
      <w:r w:rsidR="00905F1B" w:rsidRPr="00905F1B">
        <w:rPr>
          <w:sz w:val="28"/>
          <w:szCs w:val="28"/>
        </w:rPr>
        <w:t>),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Календар</w:t>
      </w:r>
      <w:r>
        <w:rPr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(</w:t>
      </w:r>
      <w:proofErr w:type="spellStart"/>
      <w:r w:rsidR="00905F1B" w:rsidRPr="00905F1B">
        <w:rPr>
          <w:sz w:val="28"/>
          <w:szCs w:val="28"/>
        </w:rPr>
        <w:t>Calendar</w:t>
      </w:r>
      <w:proofErr w:type="spellEnd"/>
      <w:r w:rsidR="00905F1B" w:rsidRPr="00905F1B">
        <w:rPr>
          <w:sz w:val="28"/>
          <w:szCs w:val="28"/>
        </w:rPr>
        <w:t>)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(Рис.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3).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Зверніть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увагу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на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масштаб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часових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одиниць,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які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застосовуються</w:t>
      </w:r>
      <w:r w:rsidR="00905F1B" w:rsidRPr="00905F1B">
        <w:rPr>
          <w:spacing w:val="-6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для внесення інформації щодо тривалості завдань проекту, з огляду на можливість</w:t>
      </w:r>
      <w:r>
        <w:rPr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«перетворення»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одних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одиниць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в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інші,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наприклад,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на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Рис.3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 w:rsidRPr="00905F1B">
        <w:rPr>
          <w:sz w:val="28"/>
          <w:szCs w:val="28"/>
        </w:rPr>
        <w:t>пропонується</w:t>
      </w:r>
      <w:r w:rsidR="00905F1B" w:rsidRPr="00905F1B">
        <w:rPr>
          <w:spacing w:val="-7"/>
          <w:sz w:val="28"/>
          <w:szCs w:val="28"/>
        </w:rPr>
        <w:t xml:space="preserve"> </w:t>
      </w:r>
      <w:r w:rsidR="00905F1B">
        <w:rPr>
          <w:sz w:val="28"/>
          <w:szCs w:val="28"/>
        </w:rPr>
        <w:t xml:space="preserve">за </w:t>
      </w:r>
      <w:r w:rsidR="00905F1B" w:rsidRPr="00905F1B">
        <w:rPr>
          <w:sz w:val="28"/>
          <w:szCs w:val="28"/>
        </w:rPr>
        <w:t xml:space="preserve">замовчуванням, що 1 день це 8 годин, або ж 1 тиждень це 40 годин і </w:t>
      </w:r>
      <w:proofErr w:type="spellStart"/>
      <w:r w:rsidR="00905F1B" w:rsidRPr="00905F1B">
        <w:rPr>
          <w:sz w:val="28"/>
          <w:szCs w:val="28"/>
        </w:rPr>
        <w:t>т.п</w:t>
      </w:r>
      <w:proofErr w:type="spellEnd"/>
      <w:r w:rsidR="00905F1B" w:rsidRPr="00905F1B">
        <w:rPr>
          <w:sz w:val="28"/>
          <w:szCs w:val="28"/>
        </w:rPr>
        <w:t>.</w:t>
      </w:r>
    </w:p>
    <w:p w:rsidR="00905F1B" w:rsidRPr="00905F1B" w:rsidRDefault="00905F1B" w:rsidP="00905F1B">
      <w:pPr>
        <w:pStyle w:val="a4"/>
        <w:spacing w:before="86"/>
        <w:ind w:left="1808" w:right="1962"/>
        <w:jc w:val="center"/>
        <w:rPr>
          <w:sz w:val="28"/>
          <w:szCs w:val="28"/>
        </w:rPr>
      </w:pPr>
      <w:r w:rsidRPr="00905F1B">
        <w:rPr>
          <w:sz w:val="28"/>
          <w:szCs w:val="28"/>
        </w:rPr>
        <w:t>рис. 1 — вид</w:t>
      </w:r>
      <w:r w:rsidRPr="00905F1B">
        <w:rPr>
          <w:spacing w:val="-1"/>
          <w:sz w:val="28"/>
          <w:szCs w:val="28"/>
        </w:rPr>
        <w:t xml:space="preserve"> </w:t>
      </w:r>
      <w:proofErr w:type="spellStart"/>
      <w:r w:rsidRPr="00905F1B">
        <w:rPr>
          <w:spacing w:val="-2"/>
          <w:sz w:val="28"/>
          <w:szCs w:val="28"/>
        </w:rPr>
        <w:t>проєкту</w:t>
      </w:r>
      <w:proofErr w:type="spellEnd"/>
      <w:r w:rsidRPr="00905F1B">
        <w:rPr>
          <w:spacing w:val="-2"/>
          <w:sz w:val="28"/>
          <w:szCs w:val="28"/>
        </w:rPr>
        <w:t>.</w:t>
      </w:r>
    </w:p>
    <w:p w:rsidR="00905F1B" w:rsidRPr="00905F1B" w:rsidRDefault="00905F1B" w:rsidP="00905F1B">
      <w:pPr>
        <w:pStyle w:val="a4"/>
        <w:jc w:val="center"/>
        <w:rPr>
          <w:sz w:val="28"/>
          <w:szCs w:val="28"/>
        </w:rPr>
        <w:sectPr w:rsidR="00905F1B" w:rsidRPr="00905F1B">
          <w:pgSz w:w="11920" w:h="16840"/>
          <w:pgMar w:top="660" w:right="566" w:bottom="280" w:left="708" w:header="708" w:footer="708" w:gutter="0"/>
          <w:cols w:space="720"/>
        </w:sectPr>
      </w:pPr>
    </w:p>
    <w:p w:rsidR="00905F1B" w:rsidRPr="00905F1B" w:rsidRDefault="00905F1B" w:rsidP="00905F1B">
      <w:pPr>
        <w:pStyle w:val="a4"/>
        <w:ind w:left="1764"/>
        <w:rPr>
          <w:sz w:val="28"/>
          <w:szCs w:val="28"/>
        </w:rPr>
      </w:pPr>
      <w:r w:rsidRPr="00905F1B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10BCD2B7" wp14:editId="36EC6E27">
            <wp:extent cx="4419600" cy="47910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1B" w:rsidRPr="00905F1B" w:rsidRDefault="00905F1B" w:rsidP="00905F1B">
      <w:pPr>
        <w:pStyle w:val="a4"/>
        <w:spacing w:before="103"/>
        <w:ind w:left="3841"/>
        <w:rPr>
          <w:sz w:val="28"/>
          <w:szCs w:val="28"/>
        </w:rPr>
      </w:pPr>
      <w:r w:rsidRPr="00905F1B">
        <w:rPr>
          <w:sz w:val="28"/>
          <w:szCs w:val="28"/>
        </w:rPr>
        <w:t>рис.</w:t>
      </w:r>
      <w:r w:rsidRPr="00905F1B">
        <w:rPr>
          <w:spacing w:val="-1"/>
          <w:sz w:val="28"/>
          <w:szCs w:val="28"/>
        </w:rPr>
        <w:t xml:space="preserve"> </w:t>
      </w:r>
      <w:r w:rsidRPr="00905F1B">
        <w:rPr>
          <w:sz w:val="28"/>
          <w:szCs w:val="28"/>
        </w:rPr>
        <w:t>2</w:t>
      </w:r>
      <w:r w:rsidRPr="00905F1B">
        <w:rPr>
          <w:spacing w:val="-1"/>
          <w:sz w:val="28"/>
          <w:szCs w:val="28"/>
        </w:rPr>
        <w:t xml:space="preserve"> </w:t>
      </w:r>
      <w:r w:rsidRPr="00905F1B">
        <w:rPr>
          <w:sz w:val="28"/>
          <w:szCs w:val="28"/>
        </w:rPr>
        <w:t>—</w:t>
      </w:r>
      <w:r w:rsidRPr="00905F1B">
        <w:rPr>
          <w:spacing w:val="-1"/>
          <w:sz w:val="28"/>
          <w:szCs w:val="28"/>
        </w:rPr>
        <w:t xml:space="preserve"> </w:t>
      </w:r>
      <w:r w:rsidRPr="00905F1B">
        <w:rPr>
          <w:sz w:val="28"/>
          <w:szCs w:val="28"/>
        </w:rPr>
        <w:t>зміни</w:t>
      </w:r>
      <w:r w:rsidRPr="00905F1B">
        <w:rPr>
          <w:spacing w:val="-1"/>
          <w:sz w:val="28"/>
          <w:szCs w:val="28"/>
        </w:rPr>
        <w:t xml:space="preserve"> </w:t>
      </w:r>
      <w:r w:rsidRPr="00905F1B">
        <w:rPr>
          <w:sz w:val="28"/>
          <w:szCs w:val="28"/>
        </w:rPr>
        <w:t xml:space="preserve">в </w:t>
      </w:r>
      <w:r w:rsidRPr="00905F1B">
        <w:rPr>
          <w:spacing w:val="-2"/>
          <w:sz w:val="28"/>
          <w:szCs w:val="28"/>
        </w:rPr>
        <w:t>календарі.</w:t>
      </w:r>
    </w:p>
    <w:p w:rsidR="00905F1B" w:rsidRPr="00253F70" w:rsidRDefault="00905F1B" w:rsidP="00253F70">
      <w:pPr>
        <w:pStyle w:val="a6"/>
        <w:numPr>
          <w:ilvl w:val="0"/>
          <w:numId w:val="8"/>
        </w:numPr>
        <w:tabs>
          <w:tab w:val="left" w:pos="732"/>
        </w:tabs>
        <w:spacing w:before="41" w:line="276" w:lineRule="auto"/>
        <w:ind w:right="564"/>
        <w:rPr>
          <w:sz w:val="28"/>
          <w:szCs w:val="28"/>
        </w:rPr>
      </w:pPr>
      <w:r w:rsidRPr="00905F1B">
        <w:rPr>
          <w:sz w:val="28"/>
          <w:szCs w:val="28"/>
        </w:rPr>
        <w:t>Задайте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можливість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приєднання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додаткової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документації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до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або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ж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документації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до окремих завдань проекту. Проект може бути використано у якості сховища проектної</w:t>
      </w:r>
      <w:r w:rsidR="00253F70">
        <w:rPr>
          <w:sz w:val="28"/>
          <w:szCs w:val="28"/>
        </w:rPr>
        <w:t xml:space="preserve"> </w:t>
      </w:r>
      <w:r w:rsidRPr="00253F70">
        <w:rPr>
          <w:sz w:val="28"/>
          <w:szCs w:val="28"/>
        </w:rPr>
        <w:t>документації,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наприклад,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огляду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проекту,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результатів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проведених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аналізів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або</w:t>
      </w:r>
      <w:r w:rsidRPr="00253F70">
        <w:rPr>
          <w:spacing w:val="-15"/>
          <w:sz w:val="28"/>
          <w:szCs w:val="28"/>
        </w:rPr>
        <w:t xml:space="preserve"> </w:t>
      </w:r>
      <w:r w:rsidRPr="00253F70">
        <w:rPr>
          <w:sz w:val="28"/>
          <w:szCs w:val="28"/>
        </w:rPr>
        <w:t>специфікації створюваного продукту. Для такого приєднання, як правило, використовують завдання найвищого рівня проекту по WBS або ж конкретне завдання. Для приєднання додаткової</w:t>
      </w:r>
    </w:p>
    <w:p w:rsidR="00905F1B" w:rsidRPr="00905F1B" w:rsidRDefault="00905F1B" w:rsidP="00253F70">
      <w:pPr>
        <w:pStyle w:val="a4"/>
        <w:spacing w:line="276" w:lineRule="auto"/>
        <w:ind w:left="732"/>
        <w:rPr>
          <w:sz w:val="28"/>
          <w:szCs w:val="28"/>
        </w:rPr>
      </w:pPr>
      <w:r w:rsidRPr="00905F1B">
        <w:rPr>
          <w:sz w:val="28"/>
          <w:szCs w:val="28"/>
        </w:rPr>
        <w:t>документації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виберіть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меню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відповідного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завдання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Інформація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завдання</w:t>
      </w:r>
      <w:r w:rsidRPr="00905F1B">
        <w:rPr>
          <w:spacing w:val="-10"/>
          <w:sz w:val="28"/>
          <w:szCs w:val="28"/>
        </w:rPr>
        <w:t xml:space="preserve"> </w:t>
      </w:r>
      <w:r w:rsidRPr="00905F1B">
        <w:rPr>
          <w:sz w:val="28"/>
          <w:szCs w:val="28"/>
        </w:rPr>
        <w:t>(</w:t>
      </w:r>
      <w:proofErr w:type="spellStart"/>
      <w:r w:rsidRPr="00905F1B">
        <w:rPr>
          <w:sz w:val="28"/>
          <w:szCs w:val="28"/>
        </w:rPr>
        <w:t>Task</w:t>
      </w:r>
      <w:proofErr w:type="spellEnd"/>
      <w:r w:rsidRPr="00905F1B">
        <w:rPr>
          <w:spacing w:val="-10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Information</w:t>
      </w:r>
      <w:proofErr w:type="spellEnd"/>
      <w:r w:rsidRPr="00905F1B">
        <w:rPr>
          <w:sz w:val="28"/>
          <w:szCs w:val="28"/>
        </w:rPr>
        <w:t>) або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ж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контекстне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меню,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перейдіть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на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вкладку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Замітки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і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виберіть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опцію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Вставити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об’єкт.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 xml:space="preserve">Після вставки на діаграмі </w:t>
      </w:r>
      <w:proofErr w:type="spellStart"/>
      <w:r w:rsidRPr="00905F1B">
        <w:rPr>
          <w:sz w:val="28"/>
          <w:szCs w:val="28"/>
        </w:rPr>
        <w:t>Ганта</w:t>
      </w:r>
      <w:proofErr w:type="spellEnd"/>
      <w:r w:rsidRPr="00905F1B">
        <w:rPr>
          <w:sz w:val="28"/>
          <w:szCs w:val="28"/>
        </w:rPr>
        <w:t xml:space="preserve"> стає доступним індикатор примітки. Для деяких проектувальників можливою є вставка лише текстової інформації. Для MS Project є доступною також опція</w:t>
      </w:r>
      <w:r w:rsidR="00253F70">
        <w:rPr>
          <w:sz w:val="28"/>
          <w:szCs w:val="28"/>
        </w:rPr>
        <w:t xml:space="preserve"> </w:t>
      </w:r>
      <w:r w:rsidRPr="00905F1B">
        <w:rPr>
          <w:sz w:val="28"/>
          <w:szCs w:val="28"/>
        </w:rPr>
        <w:t>відображення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>Підсумкового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завдання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>(Project</w:t>
      </w:r>
      <w:r w:rsidRPr="00905F1B">
        <w:rPr>
          <w:spacing w:val="-12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summary</w:t>
      </w:r>
      <w:proofErr w:type="spellEnd"/>
      <w:r w:rsidRPr="00905F1B">
        <w:rPr>
          <w:spacing w:val="-12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task</w:t>
      </w:r>
      <w:proofErr w:type="spellEnd"/>
      <w:r w:rsidRPr="00905F1B">
        <w:rPr>
          <w:sz w:val="28"/>
          <w:szCs w:val="28"/>
        </w:rPr>
        <w:t>),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>яка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>містить</w:t>
      </w:r>
      <w:r w:rsidRPr="00905F1B">
        <w:rPr>
          <w:spacing w:val="-12"/>
          <w:sz w:val="28"/>
          <w:szCs w:val="28"/>
        </w:rPr>
        <w:t xml:space="preserve"> </w:t>
      </w:r>
      <w:r w:rsidRPr="00905F1B">
        <w:rPr>
          <w:sz w:val="28"/>
          <w:szCs w:val="28"/>
        </w:rPr>
        <w:t xml:space="preserve">підсумкову інформацію про </w:t>
      </w:r>
      <w:bookmarkStart w:id="0" w:name="_GoBack"/>
      <w:r w:rsidRPr="00905F1B">
        <w:rPr>
          <w:sz w:val="28"/>
          <w:szCs w:val="28"/>
        </w:rPr>
        <w:t>дати і вартість проекту, або ж задачі нульового рівня по WBS . Задайте</w:t>
      </w:r>
    </w:p>
    <w:p w:rsidR="00905F1B" w:rsidRPr="00905F1B" w:rsidRDefault="00905F1B" w:rsidP="00905F1B">
      <w:pPr>
        <w:pStyle w:val="a4"/>
        <w:ind w:left="732"/>
        <w:rPr>
          <w:sz w:val="28"/>
          <w:szCs w:val="28"/>
        </w:rPr>
      </w:pPr>
      <w:r w:rsidRPr="00905F1B">
        <w:rPr>
          <w:sz w:val="28"/>
          <w:szCs w:val="28"/>
        </w:rPr>
        <w:t>відображення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Підсумкового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завдання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проекту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на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діаграмі</w:t>
      </w:r>
      <w:r w:rsidRPr="00905F1B">
        <w:rPr>
          <w:spacing w:val="-7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Ганта</w:t>
      </w:r>
      <w:proofErr w:type="spellEnd"/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за</w:t>
      </w:r>
      <w:r w:rsidRPr="00905F1B">
        <w:rPr>
          <w:spacing w:val="-8"/>
          <w:sz w:val="28"/>
          <w:szCs w:val="28"/>
        </w:rPr>
        <w:t xml:space="preserve"> </w:t>
      </w:r>
      <w:r w:rsidRPr="00905F1B">
        <w:rPr>
          <w:sz w:val="28"/>
          <w:szCs w:val="28"/>
        </w:rPr>
        <w:t>допомогою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pacing w:val="-4"/>
          <w:sz w:val="28"/>
          <w:szCs w:val="28"/>
        </w:rPr>
        <w:t>меню</w:t>
      </w:r>
      <w:r>
        <w:rPr>
          <w:sz w:val="28"/>
          <w:szCs w:val="28"/>
        </w:rPr>
        <w:t xml:space="preserve"> </w:t>
      </w:r>
      <w:r w:rsidRPr="00905F1B">
        <w:rPr>
          <w:sz w:val="28"/>
          <w:szCs w:val="28"/>
        </w:rPr>
        <w:t>Параметри.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Підсумкове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завдання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відображається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у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нульовому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рядку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діаграми</w:t>
      </w:r>
      <w:r w:rsidRPr="00905F1B">
        <w:rPr>
          <w:spacing w:val="-9"/>
          <w:sz w:val="28"/>
          <w:szCs w:val="28"/>
        </w:rPr>
        <w:t xml:space="preserve"> </w:t>
      </w:r>
      <w:proofErr w:type="spellStart"/>
      <w:r w:rsidRPr="00905F1B">
        <w:rPr>
          <w:sz w:val="28"/>
          <w:szCs w:val="28"/>
        </w:rPr>
        <w:t>Ганта</w:t>
      </w:r>
      <w:proofErr w:type="spellEnd"/>
      <w:r w:rsidRPr="00905F1B">
        <w:rPr>
          <w:sz w:val="28"/>
          <w:szCs w:val="28"/>
        </w:rPr>
        <w:t>.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Для</w:t>
      </w:r>
      <w:r w:rsidRPr="00905F1B">
        <w:rPr>
          <w:spacing w:val="-9"/>
          <w:sz w:val="28"/>
          <w:szCs w:val="28"/>
        </w:rPr>
        <w:t xml:space="preserve"> </w:t>
      </w:r>
      <w:r w:rsidRPr="00905F1B">
        <w:rPr>
          <w:sz w:val="28"/>
          <w:szCs w:val="28"/>
        </w:rPr>
        <w:t>цього завдання також є доступною можливість приєднання додаткової документації проекту. Іншим способом під’єднання додаткової документації в MS Project є створення гіперпосилань із</w:t>
      </w:r>
      <w:r>
        <w:rPr>
          <w:sz w:val="28"/>
          <w:szCs w:val="28"/>
        </w:rPr>
        <w:t xml:space="preserve"> </w:t>
      </w:r>
      <w:r w:rsidRPr="00905F1B">
        <w:rPr>
          <w:sz w:val="28"/>
          <w:szCs w:val="28"/>
        </w:rPr>
        <w:t>появою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відповідного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індикатора</w:t>
      </w:r>
      <w:r w:rsidRPr="00905F1B">
        <w:rPr>
          <w:spacing w:val="-5"/>
          <w:sz w:val="28"/>
          <w:szCs w:val="28"/>
        </w:rPr>
        <w:t xml:space="preserve"> </w:t>
      </w:r>
      <w:r w:rsidRPr="00905F1B">
        <w:rPr>
          <w:sz w:val="28"/>
          <w:szCs w:val="28"/>
        </w:rPr>
        <w:t>на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діаграмі</w:t>
      </w:r>
      <w:r w:rsidRPr="00905F1B">
        <w:rPr>
          <w:spacing w:val="-5"/>
          <w:sz w:val="28"/>
          <w:szCs w:val="28"/>
        </w:rPr>
        <w:t xml:space="preserve"> </w:t>
      </w:r>
      <w:proofErr w:type="spellStart"/>
      <w:r w:rsidRPr="00905F1B">
        <w:rPr>
          <w:spacing w:val="-2"/>
          <w:sz w:val="28"/>
          <w:szCs w:val="28"/>
        </w:rPr>
        <w:t>Ганта</w:t>
      </w:r>
      <w:proofErr w:type="spellEnd"/>
      <w:r w:rsidRPr="00905F1B">
        <w:rPr>
          <w:spacing w:val="-2"/>
          <w:sz w:val="28"/>
          <w:szCs w:val="28"/>
        </w:rPr>
        <w:t>.</w:t>
      </w:r>
    </w:p>
    <w:bookmarkEnd w:id="0"/>
    <w:p w:rsidR="00905F1B" w:rsidRPr="00905F1B" w:rsidRDefault="00905F1B" w:rsidP="00905F1B">
      <w:pPr>
        <w:pStyle w:val="a4"/>
        <w:rPr>
          <w:sz w:val="28"/>
          <w:szCs w:val="28"/>
        </w:rPr>
        <w:sectPr w:rsidR="00905F1B" w:rsidRPr="00905F1B">
          <w:pgSz w:w="11920" w:h="16840"/>
          <w:pgMar w:top="740" w:right="566" w:bottom="280" w:left="708" w:header="708" w:footer="708" w:gutter="0"/>
          <w:cols w:space="720"/>
        </w:sectPr>
      </w:pPr>
    </w:p>
    <w:p w:rsidR="00905F1B" w:rsidRPr="00905F1B" w:rsidRDefault="00905F1B" w:rsidP="00905F1B">
      <w:pPr>
        <w:pStyle w:val="a4"/>
        <w:ind w:left="1104"/>
        <w:rPr>
          <w:sz w:val="28"/>
          <w:szCs w:val="28"/>
        </w:rPr>
      </w:pPr>
      <w:r w:rsidRPr="00905F1B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274AA66F" wp14:editId="75DFC91C">
            <wp:extent cx="5257800" cy="4362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1B" w:rsidRPr="00905F1B" w:rsidRDefault="00905F1B" w:rsidP="00905F1B">
      <w:pPr>
        <w:pStyle w:val="a4"/>
        <w:spacing w:before="103"/>
        <w:ind w:left="3698"/>
        <w:rPr>
          <w:sz w:val="28"/>
          <w:szCs w:val="28"/>
        </w:rPr>
      </w:pPr>
      <w:r w:rsidRPr="00905F1B">
        <w:rPr>
          <w:sz w:val="28"/>
          <w:szCs w:val="28"/>
        </w:rPr>
        <w:t>рис.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z w:val="28"/>
          <w:szCs w:val="28"/>
        </w:rPr>
        <w:t>3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—</w:t>
      </w:r>
      <w:r w:rsidRPr="00905F1B">
        <w:rPr>
          <w:spacing w:val="-2"/>
          <w:sz w:val="28"/>
          <w:szCs w:val="28"/>
        </w:rPr>
        <w:t xml:space="preserve"> </w:t>
      </w:r>
      <w:r w:rsidRPr="00905F1B">
        <w:rPr>
          <w:sz w:val="28"/>
          <w:szCs w:val="28"/>
        </w:rPr>
        <w:t>додана</w:t>
      </w:r>
      <w:r w:rsidRPr="00905F1B">
        <w:rPr>
          <w:spacing w:val="-2"/>
          <w:sz w:val="28"/>
          <w:szCs w:val="28"/>
        </w:rPr>
        <w:t xml:space="preserve"> документація</w:t>
      </w:r>
    </w:p>
    <w:p w:rsidR="00905F1B" w:rsidRPr="00905F1B" w:rsidRDefault="00905F1B" w:rsidP="00905F1B">
      <w:pPr>
        <w:pStyle w:val="a6"/>
        <w:numPr>
          <w:ilvl w:val="0"/>
          <w:numId w:val="8"/>
        </w:numPr>
        <w:tabs>
          <w:tab w:val="left" w:pos="732"/>
        </w:tabs>
        <w:spacing w:before="41" w:line="276" w:lineRule="auto"/>
        <w:ind w:right="354"/>
        <w:rPr>
          <w:sz w:val="28"/>
          <w:szCs w:val="28"/>
        </w:rPr>
      </w:pPr>
      <w:r w:rsidRPr="00905F1B">
        <w:rPr>
          <w:noProof/>
          <w:sz w:val="28"/>
          <w:szCs w:val="28"/>
          <w:lang w:eastAsia="uk-UA"/>
        </w:rPr>
        <w:drawing>
          <wp:anchor distT="0" distB="0" distL="0" distR="0" simplePos="0" relativeHeight="251660288" behindDoc="1" locked="0" layoutInCell="1" allowOverlap="1" wp14:anchorId="253340BE" wp14:editId="3A477F62">
            <wp:simplePos x="0" y="0"/>
            <wp:positionH relativeFrom="page">
              <wp:posOffset>495935</wp:posOffset>
            </wp:positionH>
            <wp:positionV relativeFrom="paragraph">
              <wp:posOffset>864235</wp:posOffset>
            </wp:positionV>
            <wp:extent cx="6919595" cy="19062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959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F1B">
        <w:rPr>
          <w:sz w:val="28"/>
          <w:szCs w:val="28"/>
        </w:rPr>
        <w:t>Для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підготовки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виконання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наступного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лабораторного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завдання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запропонуйте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структуру</w:t>
      </w:r>
      <w:r w:rsidRPr="00905F1B">
        <w:rPr>
          <w:spacing w:val="-14"/>
          <w:sz w:val="28"/>
          <w:szCs w:val="28"/>
        </w:rPr>
        <w:t xml:space="preserve"> </w:t>
      </w:r>
      <w:r w:rsidRPr="00905F1B">
        <w:rPr>
          <w:sz w:val="28"/>
          <w:szCs w:val="28"/>
        </w:rPr>
        <w:t>робіт для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виконання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навчального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плану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поточного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семестру,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використовуючи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методологію</w:t>
      </w:r>
      <w:r w:rsidRPr="00905F1B">
        <w:rPr>
          <w:spacing w:val="-7"/>
          <w:sz w:val="28"/>
          <w:szCs w:val="28"/>
        </w:rPr>
        <w:t xml:space="preserve"> </w:t>
      </w:r>
      <w:r w:rsidRPr="00905F1B">
        <w:rPr>
          <w:sz w:val="28"/>
          <w:szCs w:val="28"/>
        </w:rPr>
        <w:t>IDEF0.</w:t>
      </w:r>
    </w:p>
    <w:p w:rsidR="00905F1B" w:rsidRPr="00905F1B" w:rsidRDefault="00905F1B" w:rsidP="00905F1B">
      <w:pPr>
        <w:pStyle w:val="a4"/>
        <w:spacing w:before="115"/>
        <w:ind w:left="1808" w:right="1962"/>
        <w:jc w:val="center"/>
        <w:rPr>
          <w:sz w:val="28"/>
          <w:szCs w:val="28"/>
        </w:rPr>
      </w:pPr>
      <w:r w:rsidRPr="00905F1B">
        <w:rPr>
          <w:sz w:val="28"/>
          <w:szCs w:val="28"/>
        </w:rPr>
        <w:t>рис.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z w:val="28"/>
          <w:szCs w:val="28"/>
        </w:rPr>
        <w:t>4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z w:val="28"/>
          <w:szCs w:val="28"/>
        </w:rPr>
        <w:t>—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z w:val="28"/>
          <w:szCs w:val="28"/>
        </w:rPr>
        <w:t>план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виконання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z w:val="28"/>
          <w:szCs w:val="28"/>
        </w:rPr>
        <w:t>лабораторних</w:t>
      </w:r>
      <w:r w:rsidRPr="00905F1B">
        <w:rPr>
          <w:spacing w:val="-4"/>
          <w:sz w:val="28"/>
          <w:szCs w:val="28"/>
        </w:rPr>
        <w:t xml:space="preserve"> </w:t>
      </w:r>
      <w:r w:rsidRPr="00905F1B">
        <w:rPr>
          <w:spacing w:val="-2"/>
          <w:sz w:val="28"/>
          <w:szCs w:val="28"/>
        </w:rPr>
        <w:t>робіт.</w:t>
      </w:r>
    </w:p>
    <w:p w:rsidR="00905F1B" w:rsidRPr="00905F1B" w:rsidRDefault="00905F1B" w:rsidP="00905F1B">
      <w:pPr>
        <w:pStyle w:val="a4"/>
        <w:spacing w:before="83"/>
        <w:rPr>
          <w:sz w:val="28"/>
          <w:szCs w:val="28"/>
        </w:rPr>
      </w:pPr>
    </w:p>
    <w:p w:rsidR="00905F1B" w:rsidRPr="00905F1B" w:rsidRDefault="00905F1B" w:rsidP="00905F1B">
      <w:pPr>
        <w:pStyle w:val="a4"/>
        <w:spacing w:line="276" w:lineRule="auto"/>
        <w:ind w:left="12" w:right="103"/>
        <w:rPr>
          <w:sz w:val="28"/>
          <w:szCs w:val="28"/>
        </w:rPr>
      </w:pPr>
      <w:r w:rsidRPr="00905F1B">
        <w:rPr>
          <w:b/>
          <w:sz w:val="28"/>
          <w:szCs w:val="28"/>
        </w:rPr>
        <w:t>Висновок:</w:t>
      </w:r>
      <w:r w:rsidRPr="00905F1B">
        <w:rPr>
          <w:b/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під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час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виконання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даної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лабораторної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роботи,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я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ознайомилася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із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принципами</w:t>
      </w:r>
      <w:r w:rsidRPr="00905F1B">
        <w:rPr>
          <w:spacing w:val="-6"/>
          <w:sz w:val="28"/>
          <w:szCs w:val="28"/>
        </w:rPr>
        <w:t xml:space="preserve"> </w:t>
      </w:r>
      <w:r w:rsidRPr="00905F1B">
        <w:rPr>
          <w:sz w:val="28"/>
          <w:szCs w:val="28"/>
        </w:rPr>
        <w:t>роботи</w:t>
      </w:r>
      <w:r w:rsidRPr="00905F1B">
        <w:rPr>
          <w:spacing w:val="40"/>
          <w:sz w:val="28"/>
          <w:szCs w:val="28"/>
        </w:rPr>
        <w:t xml:space="preserve"> </w:t>
      </w:r>
      <w:r w:rsidRPr="00905F1B">
        <w:rPr>
          <w:sz w:val="28"/>
          <w:szCs w:val="28"/>
        </w:rPr>
        <w:t xml:space="preserve">в </w:t>
      </w:r>
      <w:proofErr w:type="spellStart"/>
      <w:r w:rsidRPr="00905F1B">
        <w:rPr>
          <w:sz w:val="28"/>
          <w:szCs w:val="28"/>
        </w:rPr>
        <w:t>Libre</w:t>
      </w:r>
      <w:proofErr w:type="spellEnd"/>
      <w:r w:rsidRPr="00905F1B">
        <w:rPr>
          <w:sz w:val="28"/>
          <w:szCs w:val="28"/>
        </w:rPr>
        <w:t xml:space="preserve"> Project.</w:t>
      </w:r>
    </w:p>
    <w:p w:rsidR="00196AA8" w:rsidRPr="00905F1B" w:rsidRDefault="00196AA8" w:rsidP="00905F1B">
      <w:pPr>
        <w:pStyle w:val="a4"/>
        <w:spacing w:before="60" w:line="276" w:lineRule="auto"/>
        <w:ind w:left="12"/>
        <w:rPr>
          <w:b/>
          <w:sz w:val="28"/>
          <w:szCs w:val="28"/>
        </w:rPr>
      </w:pPr>
    </w:p>
    <w:sectPr w:rsidR="00196AA8" w:rsidRPr="00905F1B" w:rsidSect="00D15B04">
      <w:pgSz w:w="11920" w:h="16840"/>
      <w:pgMar w:top="74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53F70"/>
    <w:rsid w:val="00267DAA"/>
    <w:rsid w:val="004511FA"/>
    <w:rsid w:val="004A0496"/>
    <w:rsid w:val="006E4B6C"/>
    <w:rsid w:val="007C2BFD"/>
    <w:rsid w:val="00905F1B"/>
    <w:rsid w:val="009076A5"/>
    <w:rsid w:val="00B955B5"/>
    <w:rsid w:val="00C951AC"/>
    <w:rsid w:val="00D15B04"/>
    <w:rsid w:val="00DA5AB3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52564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rojectplan365.com/online-templates/.)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D2F55-D6E5-4B87-BD11-DFF5982C4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2400</Words>
  <Characters>1369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5</cp:revision>
  <dcterms:created xsi:type="dcterms:W3CDTF">2025-11-29T22:43:00Z</dcterms:created>
  <dcterms:modified xsi:type="dcterms:W3CDTF">2025-11-29T23:19:00Z</dcterms:modified>
</cp:coreProperties>
</file>