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140002">
        <w:rPr>
          <w:rFonts w:ascii="Times New Roman" w:hAnsi="Times New Roman" w:cs="Times New Roman"/>
          <w:sz w:val="32"/>
          <w:szCs w:val="32"/>
          <w:lang w:val="uk-UA"/>
        </w:rPr>
        <w:t>8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00466A">
      <w:pPr>
        <w:pStyle w:val="a4"/>
        <w:spacing w:before="41"/>
        <w:ind w:right="15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C728F0">
        <w:rPr>
          <w:spacing w:val="-2"/>
          <w:sz w:val="32"/>
        </w:rPr>
        <w:t xml:space="preserve">Відслідковування виконання </w:t>
      </w:r>
      <w:proofErr w:type="spellStart"/>
      <w:r w:rsidR="00C728F0">
        <w:rPr>
          <w:spacing w:val="-2"/>
          <w:sz w:val="32"/>
        </w:rPr>
        <w:t>проєктів</w:t>
      </w:r>
      <w:proofErr w:type="spellEnd"/>
      <w:r w:rsidR="00C728F0">
        <w:rPr>
          <w:spacing w:val="-2"/>
          <w:sz w:val="32"/>
        </w:rPr>
        <w:t xml:space="preserve"> системами управління</w:t>
      </w:r>
      <w:r w:rsidR="00C728F0">
        <w:rPr>
          <w:sz w:val="32"/>
          <w:szCs w:val="32"/>
        </w:rPr>
        <w:t xml:space="preserve"> проектами. Управління ризиками. Звіти про стан проекту. Контроль проекту методом освоєного обсягу</w:t>
      </w:r>
      <w:r w:rsidR="00B955B5" w:rsidRPr="0000466A">
        <w:rPr>
          <w:sz w:val="32"/>
          <w:szCs w:val="32"/>
        </w:rPr>
        <w:t>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4E22C0" w:rsidRDefault="004E22C0" w:rsidP="00756924">
      <w:pPr>
        <w:pStyle w:val="1"/>
        <w:spacing w:before="60"/>
        <w:ind w:left="0"/>
        <w:rPr>
          <w:rFonts w:ascii="Liberation Serif" w:eastAsia="Noto Serif CJK SC" w:hAnsi="Liberation Serif" w:cs="Lohit Devanagari"/>
          <w:b w:val="0"/>
          <w:bCs w:val="0"/>
          <w:kern w:val="2"/>
          <w:lang w:val="en-US" w:eastAsia="zh-CN" w:bidi="hi-IN"/>
        </w:rPr>
      </w:pPr>
    </w:p>
    <w:p w:rsidR="00756924" w:rsidRDefault="00756924" w:rsidP="00756924">
      <w:pPr>
        <w:pStyle w:val="1"/>
        <w:spacing w:before="60"/>
        <w:ind w:left="0"/>
      </w:pPr>
    </w:p>
    <w:p w:rsidR="00140002" w:rsidRPr="00140002" w:rsidRDefault="00140002" w:rsidP="00140002">
      <w:pPr>
        <w:pStyle w:val="1"/>
        <w:spacing w:before="68"/>
        <w:rPr>
          <w:sz w:val="28"/>
          <w:szCs w:val="28"/>
        </w:rPr>
      </w:pPr>
      <w:r w:rsidRPr="00140002">
        <w:rPr>
          <w:sz w:val="28"/>
          <w:szCs w:val="28"/>
        </w:rPr>
        <w:lastRenderedPageBreak/>
        <w:t xml:space="preserve">Хід </w:t>
      </w:r>
      <w:r w:rsidRPr="00140002">
        <w:rPr>
          <w:spacing w:val="-2"/>
          <w:sz w:val="28"/>
          <w:szCs w:val="28"/>
        </w:rPr>
        <w:t>роботи:</w:t>
      </w:r>
    </w:p>
    <w:p w:rsidR="00140002" w:rsidRPr="00140002" w:rsidRDefault="00140002" w:rsidP="00140002">
      <w:pPr>
        <w:ind w:left="1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40002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140002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140002">
        <w:rPr>
          <w:rFonts w:ascii="Times New Roman" w:hAnsi="Times New Roman" w:cs="Times New Roman"/>
          <w:b/>
          <w:sz w:val="28"/>
          <w:szCs w:val="28"/>
        </w:rPr>
        <w:t>1.</w:t>
      </w:r>
      <w:r w:rsidRPr="00140002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proofErr w:type="spellStart"/>
      <w:r w:rsidRPr="00140002">
        <w:rPr>
          <w:rFonts w:ascii="Times New Roman" w:hAnsi="Times New Roman" w:cs="Times New Roman"/>
          <w:b/>
          <w:sz w:val="28"/>
          <w:szCs w:val="28"/>
        </w:rPr>
        <w:t>Супроводження</w:t>
      </w:r>
      <w:proofErr w:type="spellEnd"/>
      <w:r w:rsidRPr="00140002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140002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140002">
        <w:rPr>
          <w:rFonts w:ascii="Times New Roman" w:hAnsi="Times New Roman" w:cs="Times New Roman"/>
          <w:b/>
          <w:sz w:val="28"/>
          <w:szCs w:val="28"/>
        </w:rPr>
        <w:t>моніторинг</w:t>
      </w:r>
      <w:proofErr w:type="spellEnd"/>
      <w:r w:rsidRPr="00140002">
        <w:rPr>
          <w:rFonts w:ascii="Times New Roman" w:hAnsi="Times New Roman" w:cs="Times New Roman"/>
          <w:b/>
          <w:sz w:val="28"/>
          <w:szCs w:val="28"/>
        </w:rPr>
        <w:t>)</w:t>
      </w:r>
      <w:r w:rsidRPr="00140002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proofErr w:type="spellStart"/>
      <w:r w:rsidRPr="00140002">
        <w:rPr>
          <w:rFonts w:ascii="Times New Roman" w:hAnsi="Times New Roman" w:cs="Times New Roman"/>
          <w:b/>
          <w:sz w:val="28"/>
          <w:szCs w:val="28"/>
        </w:rPr>
        <w:t>виконання</w:t>
      </w:r>
      <w:proofErr w:type="spellEnd"/>
      <w:r w:rsidRPr="00140002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proofErr w:type="spellStart"/>
      <w:r w:rsidRPr="00140002">
        <w:rPr>
          <w:rFonts w:ascii="Times New Roman" w:hAnsi="Times New Roman" w:cs="Times New Roman"/>
          <w:b/>
          <w:spacing w:val="-2"/>
          <w:sz w:val="28"/>
          <w:szCs w:val="28"/>
        </w:rPr>
        <w:t>проекту</w:t>
      </w:r>
      <w:proofErr w:type="spellEnd"/>
    </w:p>
    <w:p w:rsidR="00140002" w:rsidRPr="00140002" w:rsidRDefault="00140002" w:rsidP="00140002">
      <w:pPr>
        <w:pStyle w:val="a4"/>
        <w:spacing w:before="82"/>
        <w:rPr>
          <w:b/>
          <w:sz w:val="28"/>
          <w:szCs w:val="28"/>
        </w:rPr>
      </w:pPr>
    </w:p>
    <w:p w:rsidR="00140002" w:rsidRPr="00756924" w:rsidRDefault="00140002" w:rsidP="00756924">
      <w:pPr>
        <w:pStyle w:val="a6"/>
        <w:numPr>
          <w:ilvl w:val="0"/>
          <w:numId w:val="17"/>
        </w:numPr>
        <w:tabs>
          <w:tab w:val="left" w:pos="732"/>
        </w:tabs>
        <w:spacing w:before="1" w:line="276" w:lineRule="auto"/>
        <w:ind w:right="181"/>
        <w:rPr>
          <w:sz w:val="28"/>
          <w:szCs w:val="28"/>
        </w:rPr>
      </w:pPr>
      <w:r w:rsidRPr="00140002">
        <w:rPr>
          <w:sz w:val="28"/>
          <w:szCs w:val="28"/>
        </w:rPr>
        <w:t>Збережіть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базовий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план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для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побудованого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проект,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як</w:t>
      </w:r>
      <w:r w:rsidRPr="00140002">
        <w:rPr>
          <w:spacing w:val="-10"/>
          <w:sz w:val="28"/>
          <w:szCs w:val="28"/>
        </w:rPr>
        <w:t xml:space="preserve"> </w:t>
      </w:r>
      <w:r w:rsidRPr="00140002">
        <w:rPr>
          <w:sz w:val="28"/>
          <w:szCs w:val="28"/>
        </w:rPr>
        <w:t>показано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на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Рис.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21.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Для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додавання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нових завдань у базовий план після його збереження, необхідно у діалоговому вікні Рис. 21 вибрати базовий план у який будуть додані завдання, а також опцію задати Для обраних завдань.</w:t>
      </w:r>
      <w:r w:rsidR="00756924">
        <w:rPr>
          <w:sz w:val="28"/>
          <w:szCs w:val="28"/>
        </w:rPr>
        <w:t xml:space="preserve"> </w:t>
      </w:r>
      <w:r w:rsidRPr="00756924">
        <w:rPr>
          <w:sz w:val="28"/>
          <w:szCs w:val="28"/>
        </w:rPr>
        <w:t>Активні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опції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із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групи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Інформація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базових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планів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вказують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як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буде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обновлюватися</w:t>
      </w:r>
      <w:r w:rsidRPr="00756924">
        <w:rPr>
          <w:spacing w:val="-10"/>
          <w:sz w:val="28"/>
          <w:szCs w:val="28"/>
        </w:rPr>
        <w:t xml:space="preserve"> </w:t>
      </w:r>
      <w:r w:rsidRPr="00756924">
        <w:rPr>
          <w:sz w:val="28"/>
          <w:szCs w:val="28"/>
        </w:rPr>
        <w:t>сумарне завдання під час оновлення базового плану. Встановлення опції У всі підсумкові завдання</w:t>
      </w:r>
    </w:p>
    <w:p w:rsidR="00140002" w:rsidRPr="00140002" w:rsidRDefault="00140002" w:rsidP="00756924">
      <w:pPr>
        <w:pStyle w:val="a4"/>
        <w:spacing w:line="276" w:lineRule="auto"/>
        <w:ind w:left="732"/>
        <w:rPr>
          <w:sz w:val="28"/>
          <w:szCs w:val="28"/>
        </w:rPr>
      </w:pPr>
      <w:r w:rsidRPr="00140002">
        <w:rPr>
          <w:sz w:val="28"/>
          <w:szCs w:val="28"/>
        </w:rPr>
        <w:t>задає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врахування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виділених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завдань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у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всіх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підсумкових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завданнях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до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яких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вони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відносяться,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а опція Із підлеглих у вибрані підсумкові завдання приводить до того, що виділені завдання</w:t>
      </w:r>
      <w:r w:rsidR="00756924">
        <w:rPr>
          <w:sz w:val="28"/>
          <w:szCs w:val="28"/>
        </w:rPr>
        <w:t xml:space="preserve"> </w:t>
      </w:r>
      <w:r w:rsidRPr="00140002">
        <w:rPr>
          <w:sz w:val="28"/>
          <w:szCs w:val="28"/>
        </w:rPr>
        <w:t>зводяться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тільки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у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вибраному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підсумковому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pacing w:val="-2"/>
          <w:sz w:val="28"/>
          <w:szCs w:val="28"/>
        </w:rPr>
        <w:t>завданні.</w:t>
      </w:r>
    </w:p>
    <w:p w:rsidR="00140002" w:rsidRPr="00140002" w:rsidRDefault="00140002" w:rsidP="00140002">
      <w:pPr>
        <w:pStyle w:val="a6"/>
        <w:numPr>
          <w:ilvl w:val="0"/>
          <w:numId w:val="17"/>
        </w:numPr>
        <w:tabs>
          <w:tab w:val="left" w:pos="732"/>
        </w:tabs>
        <w:spacing w:line="276" w:lineRule="auto"/>
        <w:ind w:right="315"/>
        <w:rPr>
          <w:sz w:val="28"/>
          <w:szCs w:val="28"/>
        </w:rPr>
      </w:pPr>
      <w:r w:rsidRPr="00140002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15A15DDD" wp14:editId="6A9AB429">
            <wp:simplePos x="0" y="0"/>
            <wp:positionH relativeFrom="margin">
              <wp:align>right</wp:align>
            </wp:positionH>
            <wp:positionV relativeFrom="paragraph">
              <wp:posOffset>1282700</wp:posOffset>
            </wp:positionV>
            <wp:extent cx="6736715" cy="4071620"/>
            <wp:effectExtent l="0" t="0" r="6985" b="508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71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0002">
        <w:rPr>
          <w:sz w:val="28"/>
          <w:szCs w:val="28"/>
        </w:rPr>
        <w:t xml:space="preserve">Перегляньте інформацію базового плану на діаграмі </w:t>
      </w:r>
      <w:proofErr w:type="spellStart"/>
      <w:r w:rsidRPr="00140002">
        <w:rPr>
          <w:sz w:val="28"/>
          <w:szCs w:val="28"/>
        </w:rPr>
        <w:t>Ганта</w:t>
      </w:r>
      <w:proofErr w:type="spellEnd"/>
      <w:r w:rsidRPr="00140002">
        <w:rPr>
          <w:sz w:val="28"/>
          <w:szCs w:val="28"/>
        </w:rPr>
        <w:t xml:space="preserve"> із відстеженням (діаграмі </w:t>
      </w:r>
      <w:proofErr w:type="spellStart"/>
      <w:r w:rsidRPr="00140002">
        <w:rPr>
          <w:sz w:val="28"/>
          <w:szCs w:val="28"/>
        </w:rPr>
        <w:t>Ганта</w:t>
      </w:r>
      <w:proofErr w:type="spellEnd"/>
      <w:r w:rsidRPr="00140002">
        <w:rPr>
          <w:sz w:val="28"/>
          <w:szCs w:val="28"/>
        </w:rPr>
        <w:t xml:space="preserve"> в </w:t>
      </w:r>
      <w:proofErr w:type="spellStart"/>
      <w:r w:rsidRPr="00140002">
        <w:rPr>
          <w:sz w:val="28"/>
          <w:szCs w:val="28"/>
        </w:rPr>
        <w:t>ProjectLibre</w:t>
      </w:r>
      <w:proofErr w:type="spellEnd"/>
      <w:r w:rsidRPr="00140002">
        <w:rPr>
          <w:sz w:val="28"/>
          <w:szCs w:val="28"/>
        </w:rPr>
        <w:t>) (відрізки базового плану зображені під відрізками поточного плану). Додайте поля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базового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плану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до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табличного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представлення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шляхом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вставки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стовпчиків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(за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допомогою контекстного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меню)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з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потрібним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іменем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(наприклад,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Базова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тривалість,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Базова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робота</w:t>
      </w:r>
      <w:r w:rsidRPr="00140002">
        <w:rPr>
          <w:spacing w:val="-2"/>
          <w:sz w:val="28"/>
          <w:szCs w:val="28"/>
        </w:rPr>
        <w:t xml:space="preserve"> </w:t>
      </w:r>
      <w:r w:rsidRPr="00140002">
        <w:rPr>
          <w:sz w:val="28"/>
          <w:szCs w:val="28"/>
        </w:rPr>
        <w:t>тощо).</w:t>
      </w:r>
    </w:p>
    <w:p w:rsidR="00140002" w:rsidRPr="00140002" w:rsidRDefault="00140002" w:rsidP="00140002">
      <w:pPr>
        <w:pStyle w:val="a6"/>
        <w:numPr>
          <w:ilvl w:val="0"/>
          <w:numId w:val="17"/>
        </w:numPr>
        <w:tabs>
          <w:tab w:val="left" w:pos="732"/>
        </w:tabs>
        <w:spacing w:before="151" w:line="276" w:lineRule="auto"/>
        <w:ind w:right="387"/>
        <w:rPr>
          <w:sz w:val="28"/>
          <w:szCs w:val="28"/>
        </w:rPr>
      </w:pPr>
      <w:r w:rsidRPr="00140002">
        <w:rPr>
          <w:sz w:val="28"/>
          <w:szCs w:val="28"/>
        </w:rPr>
        <w:t>Задайте збереження проміжних (</w:t>
      </w:r>
      <w:proofErr w:type="spellStart"/>
      <w:r w:rsidRPr="00140002">
        <w:rPr>
          <w:sz w:val="28"/>
          <w:szCs w:val="28"/>
        </w:rPr>
        <w:t>interim</w:t>
      </w:r>
      <w:proofErr w:type="spellEnd"/>
      <w:r w:rsidRPr="00140002">
        <w:rPr>
          <w:sz w:val="28"/>
          <w:szCs w:val="28"/>
        </w:rPr>
        <w:t>) планів у діалоговому вікні Рис. 21. У проміжних планах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зберігаються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тільки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дати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початку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і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завершення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завдань.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Дані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щодо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дат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зберігаються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у полях, які налаштовуються, типу Початок 1-10 і Завершення 1-10.</w:t>
      </w:r>
    </w:p>
    <w:p w:rsidR="00140002" w:rsidRPr="00140002" w:rsidRDefault="00140002" w:rsidP="00140002">
      <w:pPr>
        <w:pStyle w:val="a6"/>
        <w:spacing w:line="276" w:lineRule="auto"/>
        <w:rPr>
          <w:sz w:val="28"/>
          <w:szCs w:val="28"/>
        </w:rPr>
        <w:sectPr w:rsidR="00140002" w:rsidRPr="00140002">
          <w:pgSz w:w="11920" w:h="16840"/>
          <w:pgMar w:top="1260" w:right="566" w:bottom="280" w:left="708" w:header="708" w:footer="708" w:gutter="0"/>
          <w:cols w:space="720"/>
        </w:sectPr>
      </w:pPr>
    </w:p>
    <w:p w:rsidR="00140002" w:rsidRPr="00140002" w:rsidRDefault="00140002" w:rsidP="00140002">
      <w:pPr>
        <w:pStyle w:val="a4"/>
        <w:ind w:left="722"/>
        <w:rPr>
          <w:sz w:val="28"/>
          <w:szCs w:val="28"/>
        </w:rPr>
      </w:pPr>
      <w:r w:rsidRPr="00140002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4BFE70AB" wp14:editId="7B353FE9">
            <wp:extent cx="5743583" cy="25241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83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02" w:rsidRPr="00140002" w:rsidRDefault="00140002" w:rsidP="00140002">
      <w:pPr>
        <w:pStyle w:val="a4"/>
        <w:spacing w:before="7"/>
        <w:rPr>
          <w:sz w:val="28"/>
          <w:szCs w:val="28"/>
        </w:rPr>
      </w:pPr>
      <w:r w:rsidRPr="00140002">
        <w:rPr>
          <w:noProof/>
          <w:sz w:val="28"/>
          <w:szCs w:val="28"/>
          <w:lang w:eastAsia="uk-UA"/>
        </w:rPr>
        <w:drawing>
          <wp:anchor distT="0" distB="0" distL="0" distR="0" simplePos="0" relativeHeight="251660288" behindDoc="1" locked="0" layoutInCell="1" allowOverlap="1" wp14:anchorId="44E1CE26" wp14:editId="25AE4F10">
            <wp:simplePos x="0" y="0"/>
            <wp:positionH relativeFrom="page">
              <wp:posOffset>2046452</wp:posOffset>
            </wp:positionH>
            <wp:positionV relativeFrom="paragraph">
              <wp:posOffset>78304</wp:posOffset>
            </wp:positionV>
            <wp:extent cx="3467100" cy="2105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0002" w:rsidRPr="00756924" w:rsidRDefault="00756924" w:rsidP="00756924">
      <w:pPr>
        <w:pStyle w:val="a6"/>
        <w:numPr>
          <w:ilvl w:val="0"/>
          <w:numId w:val="17"/>
        </w:numPr>
        <w:tabs>
          <w:tab w:val="left" w:pos="732"/>
        </w:tabs>
        <w:spacing w:before="93" w:line="276" w:lineRule="auto"/>
        <w:ind w:right="723"/>
        <w:rPr>
          <w:sz w:val="28"/>
          <w:szCs w:val="28"/>
        </w:rPr>
      </w:pPr>
      <w:r w:rsidRPr="00140002">
        <w:rPr>
          <w:noProof/>
          <w:sz w:val="28"/>
          <w:szCs w:val="28"/>
          <w:lang w:eastAsia="uk-UA"/>
        </w:rPr>
        <w:drawing>
          <wp:anchor distT="0" distB="0" distL="0" distR="0" simplePos="0" relativeHeight="251661312" behindDoc="1" locked="0" layoutInCell="1" allowOverlap="1" wp14:anchorId="1CE72EA7" wp14:editId="6BF57F47">
            <wp:simplePos x="0" y="0"/>
            <wp:positionH relativeFrom="page">
              <wp:posOffset>2052955</wp:posOffset>
            </wp:positionH>
            <wp:positionV relativeFrom="paragraph">
              <wp:posOffset>1048385</wp:posOffset>
            </wp:positionV>
            <wp:extent cx="4243705" cy="3502025"/>
            <wp:effectExtent l="0" t="0" r="4445" b="317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002" w:rsidRPr="00140002">
        <w:rPr>
          <w:sz w:val="28"/>
          <w:szCs w:val="28"/>
        </w:rPr>
        <w:t>Проведіть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очистку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базового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або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проміжних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планів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проекту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за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допомогою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меню</w:t>
      </w:r>
      <w:r w:rsidR="00140002" w:rsidRPr="00140002">
        <w:rPr>
          <w:spacing w:val="-8"/>
          <w:sz w:val="28"/>
          <w:szCs w:val="28"/>
        </w:rPr>
        <w:t xml:space="preserve"> </w:t>
      </w:r>
      <w:r w:rsidR="00140002" w:rsidRPr="00140002">
        <w:rPr>
          <w:sz w:val="28"/>
          <w:szCs w:val="28"/>
        </w:rPr>
        <w:t>Очистити базовий план (</w:t>
      </w:r>
      <w:proofErr w:type="spellStart"/>
      <w:r w:rsidR="00140002" w:rsidRPr="00140002">
        <w:rPr>
          <w:sz w:val="28"/>
          <w:szCs w:val="28"/>
        </w:rPr>
        <w:t>Clear</w:t>
      </w:r>
      <w:proofErr w:type="spellEnd"/>
      <w:r w:rsidR="00140002" w:rsidRPr="00140002">
        <w:rPr>
          <w:sz w:val="28"/>
          <w:szCs w:val="28"/>
        </w:rPr>
        <w:t xml:space="preserve"> </w:t>
      </w:r>
      <w:proofErr w:type="spellStart"/>
      <w:r w:rsidR="00140002" w:rsidRPr="00140002">
        <w:rPr>
          <w:sz w:val="28"/>
          <w:szCs w:val="28"/>
        </w:rPr>
        <w:t>baseline</w:t>
      </w:r>
      <w:proofErr w:type="spellEnd"/>
      <w:r w:rsidR="00140002" w:rsidRPr="00140002">
        <w:rPr>
          <w:sz w:val="28"/>
          <w:szCs w:val="28"/>
        </w:rPr>
        <w:t>) через меню Відстеження або відповідну команду в панелі</w:t>
      </w:r>
      <w:r>
        <w:rPr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інструментів.</w:t>
      </w:r>
      <w:r w:rsidR="00140002" w:rsidRPr="00756924">
        <w:rPr>
          <w:spacing w:val="-5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Задайте,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якщо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є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потреба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очистку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плану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всього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проекту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або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z w:val="28"/>
          <w:szCs w:val="28"/>
        </w:rPr>
        <w:t>вибраних</w:t>
      </w:r>
      <w:r w:rsidR="00140002" w:rsidRPr="00756924">
        <w:rPr>
          <w:spacing w:val="-3"/>
          <w:sz w:val="28"/>
          <w:szCs w:val="28"/>
        </w:rPr>
        <w:t xml:space="preserve"> </w:t>
      </w:r>
      <w:r w:rsidR="00140002" w:rsidRPr="00756924">
        <w:rPr>
          <w:spacing w:val="-2"/>
          <w:sz w:val="28"/>
          <w:szCs w:val="28"/>
        </w:rPr>
        <w:t>завдань.</w:t>
      </w:r>
    </w:p>
    <w:p w:rsidR="00140002" w:rsidRPr="00140002" w:rsidRDefault="00140002" w:rsidP="00140002">
      <w:pPr>
        <w:pStyle w:val="a4"/>
        <w:spacing w:before="1"/>
        <w:rPr>
          <w:sz w:val="28"/>
          <w:szCs w:val="28"/>
        </w:rPr>
      </w:pPr>
    </w:p>
    <w:p w:rsidR="00140002" w:rsidRPr="00756924" w:rsidRDefault="00140002" w:rsidP="00756924">
      <w:pPr>
        <w:pStyle w:val="a6"/>
        <w:numPr>
          <w:ilvl w:val="0"/>
          <w:numId w:val="17"/>
        </w:numPr>
        <w:tabs>
          <w:tab w:val="left" w:pos="732"/>
        </w:tabs>
        <w:spacing w:before="93"/>
        <w:rPr>
          <w:sz w:val="28"/>
          <w:szCs w:val="28"/>
        </w:rPr>
      </w:pPr>
      <w:r w:rsidRPr="00140002">
        <w:rPr>
          <w:sz w:val="28"/>
          <w:szCs w:val="28"/>
        </w:rPr>
        <w:lastRenderedPageBreak/>
        <w:t>Реалізуйте</w:t>
      </w:r>
      <w:r w:rsidRPr="00140002">
        <w:rPr>
          <w:spacing w:val="-11"/>
          <w:sz w:val="28"/>
          <w:szCs w:val="28"/>
        </w:rPr>
        <w:t xml:space="preserve"> </w:t>
      </w:r>
      <w:r w:rsidRPr="00140002">
        <w:rPr>
          <w:sz w:val="28"/>
          <w:szCs w:val="28"/>
        </w:rPr>
        <w:t>відслідковування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виконання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завдань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проекту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за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z w:val="28"/>
          <w:szCs w:val="28"/>
        </w:rPr>
        <w:t>допомогою</w:t>
      </w:r>
      <w:r w:rsidRPr="00140002">
        <w:rPr>
          <w:spacing w:val="-8"/>
          <w:sz w:val="28"/>
          <w:szCs w:val="28"/>
        </w:rPr>
        <w:t xml:space="preserve"> </w:t>
      </w:r>
      <w:r w:rsidRPr="00140002">
        <w:rPr>
          <w:sz w:val="28"/>
          <w:szCs w:val="28"/>
        </w:rPr>
        <w:t>панелі</w:t>
      </w:r>
      <w:r w:rsidRPr="00140002">
        <w:rPr>
          <w:spacing w:val="-9"/>
          <w:sz w:val="28"/>
          <w:szCs w:val="28"/>
        </w:rPr>
        <w:t xml:space="preserve"> </w:t>
      </w:r>
      <w:r w:rsidRPr="00140002">
        <w:rPr>
          <w:spacing w:val="-2"/>
          <w:sz w:val="28"/>
          <w:szCs w:val="28"/>
        </w:rPr>
        <w:t>інструментів</w:t>
      </w:r>
      <w:r w:rsidR="00756924">
        <w:rPr>
          <w:spacing w:val="-2"/>
          <w:sz w:val="28"/>
          <w:szCs w:val="28"/>
        </w:rPr>
        <w:t xml:space="preserve"> </w:t>
      </w:r>
      <w:r w:rsidRPr="00756924">
        <w:rPr>
          <w:sz w:val="28"/>
          <w:szCs w:val="28"/>
        </w:rPr>
        <w:t>Відстеження</w:t>
      </w:r>
      <w:r w:rsidRPr="00756924">
        <w:rPr>
          <w:spacing w:val="-5"/>
          <w:sz w:val="28"/>
          <w:szCs w:val="28"/>
        </w:rPr>
        <w:t xml:space="preserve"> </w:t>
      </w:r>
      <w:r w:rsidRPr="00756924">
        <w:rPr>
          <w:sz w:val="28"/>
          <w:szCs w:val="28"/>
        </w:rPr>
        <w:t>або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>ж</w:t>
      </w:r>
      <w:r w:rsidRPr="00756924">
        <w:rPr>
          <w:spacing w:val="-5"/>
          <w:sz w:val="28"/>
          <w:szCs w:val="28"/>
        </w:rPr>
        <w:t xml:space="preserve"> </w:t>
      </w:r>
      <w:r w:rsidRPr="00756924">
        <w:rPr>
          <w:sz w:val="28"/>
          <w:szCs w:val="28"/>
        </w:rPr>
        <w:t>застосовуючи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>відповідні</w:t>
      </w:r>
      <w:r w:rsidRPr="00756924">
        <w:rPr>
          <w:spacing w:val="-5"/>
          <w:sz w:val="28"/>
          <w:szCs w:val="28"/>
        </w:rPr>
        <w:t xml:space="preserve"> </w:t>
      </w:r>
      <w:r w:rsidRPr="00756924">
        <w:rPr>
          <w:sz w:val="28"/>
          <w:szCs w:val="28"/>
        </w:rPr>
        <w:t>таблиці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>(Рис.</w:t>
      </w:r>
      <w:r w:rsidRPr="00756924">
        <w:rPr>
          <w:spacing w:val="-5"/>
          <w:sz w:val="28"/>
          <w:szCs w:val="28"/>
        </w:rPr>
        <w:t xml:space="preserve"> </w:t>
      </w:r>
      <w:r w:rsidRPr="00756924">
        <w:rPr>
          <w:sz w:val="28"/>
          <w:szCs w:val="28"/>
        </w:rPr>
        <w:t>22)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>(для</w:t>
      </w:r>
      <w:r w:rsidRPr="00756924">
        <w:rPr>
          <w:spacing w:val="-5"/>
          <w:sz w:val="28"/>
          <w:szCs w:val="28"/>
        </w:rPr>
        <w:t xml:space="preserve"> </w:t>
      </w:r>
      <w:r w:rsidRPr="00756924">
        <w:rPr>
          <w:sz w:val="28"/>
          <w:szCs w:val="28"/>
        </w:rPr>
        <w:t>MS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>Project),</w:t>
      </w:r>
      <w:r w:rsidRPr="00756924">
        <w:rPr>
          <w:spacing w:val="-5"/>
          <w:sz w:val="28"/>
          <w:szCs w:val="28"/>
        </w:rPr>
        <w:t xml:space="preserve"> </w:t>
      </w:r>
      <w:r w:rsidRPr="00756924">
        <w:rPr>
          <w:sz w:val="28"/>
          <w:szCs w:val="28"/>
        </w:rPr>
        <w:t>або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>ж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 xml:space="preserve">виводячи необхідні стовпці в інтерфейс, наприклад, діаграми </w:t>
      </w:r>
      <w:proofErr w:type="spellStart"/>
      <w:r w:rsidRPr="00756924">
        <w:rPr>
          <w:sz w:val="28"/>
          <w:szCs w:val="28"/>
        </w:rPr>
        <w:t>Ганта</w:t>
      </w:r>
      <w:proofErr w:type="spellEnd"/>
      <w:r w:rsidRPr="00756924">
        <w:rPr>
          <w:sz w:val="28"/>
          <w:szCs w:val="28"/>
        </w:rPr>
        <w:t xml:space="preserve"> в </w:t>
      </w:r>
      <w:proofErr w:type="spellStart"/>
      <w:r w:rsidRPr="00756924">
        <w:rPr>
          <w:sz w:val="28"/>
          <w:szCs w:val="28"/>
        </w:rPr>
        <w:t>ProjectLibre</w:t>
      </w:r>
      <w:proofErr w:type="spellEnd"/>
      <w:r w:rsidRPr="00756924">
        <w:rPr>
          <w:sz w:val="28"/>
          <w:szCs w:val="28"/>
        </w:rPr>
        <w:t>. Для введення інформації щодо виконання завдань застосовуйте відповідні правила приписування відсотків виконання</w:t>
      </w:r>
      <w:r w:rsidRPr="00756924">
        <w:rPr>
          <w:spacing w:val="-7"/>
          <w:sz w:val="28"/>
          <w:szCs w:val="28"/>
        </w:rPr>
        <w:t xml:space="preserve"> </w:t>
      </w:r>
      <w:r w:rsidRPr="00756924">
        <w:rPr>
          <w:sz w:val="28"/>
          <w:szCs w:val="28"/>
        </w:rPr>
        <w:t>завдань</w:t>
      </w:r>
      <w:r w:rsidRPr="00756924">
        <w:rPr>
          <w:spacing w:val="-7"/>
          <w:sz w:val="28"/>
          <w:szCs w:val="28"/>
        </w:rPr>
        <w:t xml:space="preserve"> </w:t>
      </w:r>
      <w:r w:rsidRPr="00756924">
        <w:rPr>
          <w:sz w:val="28"/>
          <w:szCs w:val="28"/>
        </w:rPr>
        <w:t>з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z w:val="28"/>
          <w:szCs w:val="28"/>
        </w:rPr>
        <w:t>лекційного</w:t>
      </w:r>
      <w:r w:rsidRPr="00756924">
        <w:rPr>
          <w:spacing w:val="-6"/>
          <w:sz w:val="28"/>
          <w:szCs w:val="28"/>
        </w:rPr>
        <w:t xml:space="preserve"> </w:t>
      </w:r>
      <w:r w:rsidRPr="00756924">
        <w:rPr>
          <w:spacing w:val="-2"/>
          <w:sz w:val="28"/>
          <w:szCs w:val="28"/>
        </w:rPr>
        <w:t>матеріалу.</w:t>
      </w:r>
    </w:p>
    <w:p w:rsidR="00140002" w:rsidRDefault="00140002" w:rsidP="00140002">
      <w:pPr>
        <w:pStyle w:val="a4"/>
        <w:rPr>
          <w:sz w:val="28"/>
          <w:szCs w:val="28"/>
        </w:rPr>
      </w:pPr>
    </w:p>
    <w:p w:rsidR="00140002" w:rsidRPr="00140002" w:rsidRDefault="00140002" w:rsidP="00140002">
      <w:pPr>
        <w:pStyle w:val="a4"/>
        <w:ind w:left="1824"/>
        <w:rPr>
          <w:sz w:val="28"/>
          <w:szCs w:val="28"/>
        </w:rPr>
      </w:pPr>
      <w:r w:rsidRPr="00140002">
        <w:rPr>
          <w:noProof/>
          <w:sz w:val="28"/>
          <w:szCs w:val="28"/>
          <w:lang w:eastAsia="uk-UA"/>
        </w:rPr>
        <w:drawing>
          <wp:inline distT="0" distB="0" distL="0" distR="0" wp14:anchorId="3CCC3626" wp14:editId="01462574">
            <wp:extent cx="4343413" cy="16954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13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02" w:rsidRPr="00140002" w:rsidRDefault="00140002" w:rsidP="00140002">
      <w:pPr>
        <w:pStyle w:val="a6"/>
        <w:numPr>
          <w:ilvl w:val="0"/>
          <w:numId w:val="17"/>
        </w:numPr>
        <w:tabs>
          <w:tab w:val="left" w:pos="732"/>
        </w:tabs>
        <w:spacing w:before="93" w:line="276" w:lineRule="auto"/>
        <w:ind w:right="171"/>
        <w:rPr>
          <w:sz w:val="28"/>
          <w:szCs w:val="28"/>
        </w:rPr>
      </w:pPr>
      <w:r w:rsidRPr="00140002">
        <w:rPr>
          <w:sz w:val="28"/>
          <w:szCs w:val="28"/>
        </w:rPr>
        <w:t>Реалізуйте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відслідковування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виконання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завдань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проекту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за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допомогою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інформації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>щодо</w:t>
      </w:r>
      <w:r w:rsidRPr="00140002">
        <w:rPr>
          <w:spacing w:val="-13"/>
          <w:sz w:val="28"/>
          <w:szCs w:val="28"/>
        </w:rPr>
        <w:t xml:space="preserve"> </w:t>
      </w:r>
      <w:r w:rsidRPr="00140002">
        <w:rPr>
          <w:sz w:val="28"/>
          <w:szCs w:val="28"/>
        </w:rPr>
        <w:t xml:space="preserve">роботи ресурсів, використовуючи відповідні інструменти, як показано на Рис. 23, 24, або ж виводячи необхідні стовпці в інтерфейс, наприклад, діаграми </w:t>
      </w:r>
      <w:proofErr w:type="spellStart"/>
      <w:r w:rsidRPr="00140002">
        <w:rPr>
          <w:sz w:val="28"/>
          <w:szCs w:val="28"/>
        </w:rPr>
        <w:t>Ганта</w:t>
      </w:r>
      <w:proofErr w:type="spellEnd"/>
      <w:r w:rsidRPr="00140002">
        <w:rPr>
          <w:sz w:val="28"/>
          <w:szCs w:val="28"/>
        </w:rPr>
        <w:t xml:space="preserve"> в </w:t>
      </w:r>
      <w:proofErr w:type="spellStart"/>
      <w:r w:rsidRPr="00140002">
        <w:rPr>
          <w:sz w:val="28"/>
          <w:szCs w:val="28"/>
        </w:rPr>
        <w:t>ProjectLibre</w:t>
      </w:r>
      <w:proofErr w:type="spellEnd"/>
    </w:p>
    <w:p w:rsidR="00140002" w:rsidRDefault="00140002" w:rsidP="00140002">
      <w:pPr>
        <w:pStyle w:val="a4"/>
        <w:rPr>
          <w:sz w:val="28"/>
          <w:szCs w:val="28"/>
        </w:rPr>
      </w:pPr>
    </w:p>
    <w:p w:rsidR="00140002" w:rsidRPr="00140002" w:rsidRDefault="00140002" w:rsidP="00140002">
      <w:pPr>
        <w:pStyle w:val="1"/>
        <w:spacing w:before="71"/>
        <w:rPr>
          <w:sz w:val="28"/>
          <w:szCs w:val="28"/>
        </w:rPr>
      </w:pPr>
      <w:r w:rsidRPr="00140002">
        <w:rPr>
          <w:sz w:val="28"/>
          <w:szCs w:val="28"/>
        </w:rPr>
        <w:t>Завдання</w:t>
      </w:r>
      <w:r w:rsidRPr="00140002">
        <w:rPr>
          <w:spacing w:val="-1"/>
          <w:sz w:val="28"/>
          <w:szCs w:val="28"/>
        </w:rPr>
        <w:t xml:space="preserve"> </w:t>
      </w:r>
      <w:r w:rsidRPr="00140002">
        <w:rPr>
          <w:sz w:val="28"/>
          <w:szCs w:val="28"/>
        </w:rPr>
        <w:t>2.</w:t>
      </w:r>
      <w:r w:rsidRPr="00140002">
        <w:rPr>
          <w:spacing w:val="-1"/>
          <w:sz w:val="28"/>
          <w:szCs w:val="28"/>
        </w:rPr>
        <w:t xml:space="preserve"> </w:t>
      </w:r>
      <w:r w:rsidRPr="00140002">
        <w:rPr>
          <w:sz w:val="28"/>
          <w:szCs w:val="28"/>
        </w:rPr>
        <w:t>Звіти</w:t>
      </w:r>
      <w:r w:rsidRPr="00140002">
        <w:rPr>
          <w:spacing w:val="-1"/>
          <w:sz w:val="28"/>
          <w:szCs w:val="28"/>
        </w:rPr>
        <w:t xml:space="preserve"> </w:t>
      </w:r>
      <w:r w:rsidRPr="00140002">
        <w:rPr>
          <w:sz w:val="28"/>
          <w:szCs w:val="28"/>
        </w:rPr>
        <w:t>і</w:t>
      </w:r>
      <w:r w:rsidRPr="00140002">
        <w:rPr>
          <w:spacing w:val="-1"/>
          <w:sz w:val="28"/>
          <w:szCs w:val="28"/>
        </w:rPr>
        <w:t xml:space="preserve"> </w:t>
      </w:r>
      <w:r w:rsidRPr="00140002">
        <w:rPr>
          <w:sz w:val="28"/>
          <w:szCs w:val="28"/>
        </w:rPr>
        <w:t xml:space="preserve">аналіз </w:t>
      </w:r>
      <w:r w:rsidRPr="00140002">
        <w:rPr>
          <w:spacing w:val="-2"/>
          <w:sz w:val="28"/>
          <w:szCs w:val="28"/>
        </w:rPr>
        <w:t>проекту.</w:t>
      </w:r>
    </w:p>
    <w:p w:rsidR="00140002" w:rsidRPr="00140002" w:rsidRDefault="00140002" w:rsidP="00140002">
      <w:pPr>
        <w:pStyle w:val="a6"/>
        <w:numPr>
          <w:ilvl w:val="0"/>
          <w:numId w:val="16"/>
        </w:numPr>
        <w:tabs>
          <w:tab w:val="left" w:pos="732"/>
        </w:tabs>
        <w:spacing w:line="276" w:lineRule="auto"/>
        <w:ind w:right="1236"/>
        <w:jc w:val="left"/>
        <w:rPr>
          <w:sz w:val="28"/>
          <w:szCs w:val="28"/>
        </w:rPr>
      </w:pPr>
      <w:r w:rsidRPr="00140002">
        <w:rPr>
          <w:sz w:val="28"/>
          <w:szCs w:val="28"/>
        </w:rPr>
        <w:t>Організуйте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звітність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щодо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проекту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за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допомогою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меню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Звіти.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Виведіть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звіти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 xml:space="preserve">різних </w:t>
      </w:r>
      <w:r w:rsidRPr="00140002">
        <w:rPr>
          <w:spacing w:val="-2"/>
          <w:sz w:val="28"/>
          <w:szCs w:val="28"/>
        </w:rPr>
        <w:t>категорій.</w:t>
      </w:r>
    </w:p>
    <w:p w:rsidR="00140002" w:rsidRPr="00140002" w:rsidRDefault="00140002" w:rsidP="00140002">
      <w:pPr>
        <w:pStyle w:val="a6"/>
        <w:numPr>
          <w:ilvl w:val="0"/>
          <w:numId w:val="16"/>
        </w:numPr>
        <w:tabs>
          <w:tab w:val="left" w:pos="732"/>
        </w:tabs>
        <w:spacing w:line="276" w:lineRule="auto"/>
        <w:ind w:right="488"/>
        <w:jc w:val="left"/>
        <w:rPr>
          <w:sz w:val="28"/>
          <w:szCs w:val="28"/>
        </w:rPr>
      </w:pPr>
      <w:r w:rsidRPr="00140002">
        <w:rPr>
          <w:noProof/>
          <w:sz w:val="28"/>
          <w:szCs w:val="28"/>
          <w:lang w:eastAsia="uk-UA"/>
        </w:rPr>
        <w:drawing>
          <wp:anchor distT="0" distB="0" distL="0" distR="0" simplePos="0" relativeHeight="251665408" behindDoc="1" locked="0" layoutInCell="1" allowOverlap="1" wp14:anchorId="520C73AA" wp14:editId="42BE2443">
            <wp:simplePos x="0" y="0"/>
            <wp:positionH relativeFrom="page">
              <wp:align>center</wp:align>
            </wp:positionH>
            <wp:positionV relativeFrom="paragraph">
              <wp:posOffset>814070</wp:posOffset>
            </wp:positionV>
            <wp:extent cx="5019675" cy="3705225"/>
            <wp:effectExtent l="0" t="0" r="9525" b="952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002">
        <w:rPr>
          <w:sz w:val="28"/>
          <w:szCs w:val="28"/>
        </w:rPr>
        <w:t>Проведіть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експорт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вибраних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даних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і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шаблону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проекту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у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формат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електронних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таблиць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Excel. Організуйте аналіз даних проекту засобами електронних таблиць, зокрема, використайте графічні побудови Excel.</w:t>
      </w:r>
    </w:p>
    <w:p w:rsidR="00140002" w:rsidRPr="00756924" w:rsidRDefault="00140002" w:rsidP="00140002">
      <w:pPr>
        <w:pStyle w:val="a6"/>
        <w:numPr>
          <w:ilvl w:val="0"/>
          <w:numId w:val="16"/>
        </w:numPr>
        <w:tabs>
          <w:tab w:val="left" w:pos="252"/>
        </w:tabs>
        <w:spacing w:before="108"/>
        <w:ind w:left="252" w:hanging="240"/>
        <w:jc w:val="left"/>
        <w:rPr>
          <w:sz w:val="28"/>
          <w:szCs w:val="28"/>
        </w:rPr>
      </w:pPr>
      <w:r w:rsidRPr="00140002">
        <w:rPr>
          <w:sz w:val="28"/>
          <w:szCs w:val="28"/>
        </w:rPr>
        <w:t>Проведіть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аналіз</w:t>
      </w:r>
      <w:r w:rsidRPr="00140002">
        <w:rPr>
          <w:spacing w:val="-6"/>
          <w:sz w:val="28"/>
          <w:szCs w:val="28"/>
        </w:rPr>
        <w:t xml:space="preserve"> </w:t>
      </w:r>
      <w:r w:rsidRPr="00140002">
        <w:rPr>
          <w:sz w:val="28"/>
          <w:szCs w:val="28"/>
        </w:rPr>
        <w:t>ходу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робіт</w:t>
      </w:r>
      <w:r w:rsidRPr="00140002">
        <w:rPr>
          <w:spacing w:val="-6"/>
          <w:sz w:val="28"/>
          <w:szCs w:val="28"/>
        </w:rPr>
        <w:t xml:space="preserve"> </w:t>
      </w:r>
      <w:r w:rsidRPr="00140002">
        <w:rPr>
          <w:sz w:val="28"/>
          <w:szCs w:val="28"/>
        </w:rPr>
        <w:t>і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затрат</w:t>
      </w:r>
      <w:r w:rsidRPr="00140002">
        <w:rPr>
          <w:spacing w:val="-6"/>
          <w:sz w:val="28"/>
          <w:szCs w:val="28"/>
        </w:rPr>
        <w:t xml:space="preserve"> </w:t>
      </w:r>
      <w:r w:rsidRPr="00140002">
        <w:rPr>
          <w:sz w:val="28"/>
          <w:szCs w:val="28"/>
        </w:rPr>
        <w:t>методом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освоєного</w:t>
      </w:r>
      <w:r w:rsidRPr="00140002">
        <w:rPr>
          <w:spacing w:val="-6"/>
          <w:sz w:val="28"/>
          <w:szCs w:val="28"/>
        </w:rPr>
        <w:t xml:space="preserve"> </w:t>
      </w:r>
      <w:r w:rsidRPr="00140002">
        <w:rPr>
          <w:spacing w:val="-2"/>
          <w:sz w:val="28"/>
          <w:szCs w:val="28"/>
        </w:rPr>
        <w:t>обсягу.</w:t>
      </w:r>
    </w:p>
    <w:p w:rsidR="00140002" w:rsidRDefault="00140002" w:rsidP="00140002">
      <w:pPr>
        <w:pStyle w:val="a4"/>
        <w:rPr>
          <w:sz w:val="28"/>
          <w:szCs w:val="28"/>
        </w:rPr>
      </w:pPr>
      <w:r w:rsidRPr="00140002">
        <w:rPr>
          <w:noProof/>
          <w:sz w:val="28"/>
          <w:szCs w:val="28"/>
          <w:lang w:eastAsia="uk-UA"/>
        </w:rPr>
        <w:lastRenderedPageBreak/>
        <w:drawing>
          <wp:inline distT="0" distB="0" distL="0" distR="0" wp14:anchorId="6276F0F9" wp14:editId="08076D1B">
            <wp:extent cx="6457950" cy="42291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608" cy="42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02" w:rsidRDefault="00140002" w:rsidP="00140002">
      <w:pPr>
        <w:pStyle w:val="a4"/>
        <w:rPr>
          <w:sz w:val="28"/>
          <w:szCs w:val="28"/>
        </w:rPr>
      </w:pPr>
      <w:bookmarkStart w:id="0" w:name="_GoBack"/>
      <w:bookmarkEnd w:id="0"/>
      <w:r w:rsidRPr="00140002">
        <w:rPr>
          <w:noProof/>
          <w:sz w:val="28"/>
          <w:szCs w:val="28"/>
          <w:lang w:eastAsia="uk-UA"/>
        </w:rPr>
        <w:drawing>
          <wp:anchor distT="0" distB="0" distL="0" distR="0" simplePos="0" relativeHeight="251667456" behindDoc="1" locked="0" layoutInCell="1" allowOverlap="1" wp14:anchorId="459FA04A" wp14:editId="17D519CA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6496050" cy="4714875"/>
            <wp:effectExtent l="0" t="0" r="0" b="9525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0002" w:rsidRDefault="00140002" w:rsidP="00140002">
      <w:pPr>
        <w:pStyle w:val="a4"/>
        <w:rPr>
          <w:sz w:val="28"/>
          <w:szCs w:val="28"/>
        </w:rPr>
      </w:pPr>
    </w:p>
    <w:p w:rsidR="00140002" w:rsidRPr="00140002" w:rsidRDefault="00140002" w:rsidP="00140002">
      <w:pPr>
        <w:pStyle w:val="a4"/>
        <w:spacing w:before="68" w:line="276" w:lineRule="auto"/>
        <w:ind w:left="12"/>
        <w:rPr>
          <w:sz w:val="28"/>
          <w:szCs w:val="28"/>
        </w:rPr>
      </w:pPr>
      <w:r w:rsidRPr="00140002">
        <w:rPr>
          <w:b/>
          <w:sz w:val="28"/>
          <w:szCs w:val="28"/>
        </w:rPr>
        <w:t>Висновок:</w:t>
      </w:r>
      <w:r w:rsidRPr="00140002">
        <w:rPr>
          <w:b/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під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час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виконання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даної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лабораторної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роботи,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я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попрацювала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із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оптимізацією</w:t>
      </w:r>
      <w:r w:rsidRPr="00140002">
        <w:rPr>
          <w:spacing w:val="-7"/>
          <w:sz w:val="28"/>
          <w:szCs w:val="28"/>
        </w:rPr>
        <w:t xml:space="preserve"> </w:t>
      </w:r>
      <w:r w:rsidRPr="00140002">
        <w:rPr>
          <w:sz w:val="28"/>
          <w:szCs w:val="28"/>
        </w:rPr>
        <w:t>розкладу проекту за ресурсами, часом і вартістю.</w:t>
      </w:r>
    </w:p>
    <w:p w:rsidR="00140002" w:rsidRPr="00140002" w:rsidRDefault="00140002" w:rsidP="00140002">
      <w:pPr>
        <w:pStyle w:val="a4"/>
        <w:rPr>
          <w:sz w:val="28"/>
          <w:szCs w:val="28"/>
        </w:rPr>
        <w:sectPr w:rsidR="00140002" w:rsidRPr="00140002">
          <w:pgSz w:w="11920" w:h="16840"/>
          <w:pgMar w:top="1040" w:right="566" w:bottom="280" w:left="708" w:header="708" w:footer="708" w:gutter="0"/>
          <w:cols w:space="720"/>
        </w:sectPr>
      </w:pPr>
    </w:p>
    <w:p w:rsidR="00140002" w:rsidRPr="00140002" w:rsidRDefault="00140002" w:rsidP="00140002">
      <w:pPr>
        <w:pStyle w:val="a6"/>
        <w:rPr>
          <w:sz w:val="28"/>
          <w:szCs w:val="28"/>
        </w:rPr>
        <w:sectPr w:rsidR="00140002" w:rsidRPr="00140002">
          <w:pgSz w:w="11920" w:h="16840"/>
          <w:pgMar w:top="940" w:right="566" w:bottom="280" w:left="708" w:header="708" w:footer="708" w:gutter="0"/>
          <w:cols w:space="720"/>
        </w:sectPr>
      </w:pPr>
    </w:p>
    <w:p w:rsidR="00140002" w:rsidRPr="00140002" w:rsidRDefault="00140002" w:rsidP="00140002">
      <w:pPr>
        <w:pStyle w:val="a4"/>
        <w:ind w:left="42"/>
        <w:rPr>
          <w:sz w:val="28"/>
          <w:szCs w:val="28"/>
        </w:rPr>
      </w:pPr>
    </w:p>
    <w:p w:rsidR="00140002" w:rsidRPr="00140002" w:rsidRDefault="00140002" w:rsidP="00140002">
      <w:pPr>
        <w:pStyle w:val="a4"/>
        <w:spacing w:before="8"/>
        <w:rPr>
          <w:sz w:val="28"/>
          <w:szCs w:val="28"/>
        </w:rPr>
      </w:pPr>
    </w:p>
    <w:p w:rsidR="00140002" w:rsidRPr="00140002" w:rsidRDefault="00140002" w:rsidP="00140002">
      <w:pPr>
        <w:pStyle w:val="a4"/>
        <w:rPr>
          <w:sz w:val="28"/>
          <w:szCs w:val="28"/>
        </w:rPr>
        <w:sectPr w:rsidR="00140002" w:rsidRPr="00140002">
          <w:pgSz w:w="11920" w:h="16840"/>
          <w:pgMar w:top="1040" w:right="566" w:bottom="280" w:left="708" w:header="708" w:footer="708" w:gutter="0"/>
          <w:cols w:space="720"/>
        </w:sectPr>
      </w:pPr>
    </w:p>
    <w:p w:rsidR="00295A4B" w:rsidRPr="00295A4B" w:rsidRDefault="00295A4B" w:rsidP="00295A4B">
      <w:pPr>
        <w:pStyle w:val="a4"/>
        <w:spacing w:line="276" w:lineRule="auto"/>
        <w:rPr>
          <w:sz w:val="28"/>
          <w:szCs w:val="28"/>
        </w:rPr>
        <w:sectPr w:rsidR="00295A4B" w:rsidRPr="00295A4B">
          <w:pgSz w:w="11920" w:h="16840"/>
          <w:pgMar w:top="740" w:right="566" w:bottom="280" w:left="708" w:header="708" w:footer="708" w:gutter="0"/>
          <w:cols w:space="720"/>
        </w:sectPr>
      </w:pPr>
    </w:p>
    <w:p w:rsidR="00196AA8" w:rsidRPr="0000466A" w:rsidRDefault="00196AA8" w:rsidP="00295A4B">
      <w:pPr>
        <w:pStyle w:val="1"/>
        <w:spacing w:before="60"/>
        <w:rPr>
          <w:b w:val="0"/>
          <w:sz w:val="28"/>
          <w:szCs w:val="28"/>
        </w:rPr>
      </w:pPr>
    </w:p>
    <w:sectPr w:rsidR="00196AA8" w:rsidRPr="0000466A" w:rsidSect="0000466A">
      <w:pgSz w:w="11920" w:h="16840"/>
      <w:pgMar w:top="66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F6118"/>
    <w:multiLevelType w:val="hybridMultilevel"/>
    <w:tmpl w:val="662C4354"/>
    <w:lvl w:ilvl="0" w:tplc="58C4E4B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C94FC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B414083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14A4A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7E7CFF8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34CF47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5109A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5DE48E6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B8011E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132A75F8"/>
    <w:multiLevelType w:val="hybridMultilevel"/>
    <w:tmpl w:val="561A80F8"/>
    <w:lvl w:ilvl="0" w:tplc="4524E36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5A2F5C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3DD2198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3FBC6DA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8542DCD8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0F0693A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D92025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93CBC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76063D8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203246F6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246A387C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3DD56095"/>
    <w:multiLevelType w:val="hybridMultilevel"/>
    <w:tmpl w:val="011037B2"/>
    <w:lvl w:ilvl="0" w:tplc="1570D0A8">
      <w:start w:val="1"/>
      <w:numFmt w:val="decimal"/>
      <w:lvlText w:val="%1."/>
      <w:lvlJc w:val="left"/>
      <w:pPr>
        <w:ind w:left="73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6F162E2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E644799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22A0AA42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4D704CB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2C32FAA0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450F9B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DA43468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F3848E6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60666B5E"/>
    <w:multiLevelType w:val="hybridMultilevel"/>
    <w:tmpl w:val="8D7A085E"/>
    <w:lvl w:ilvl="0" w:tplc="566E5448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E4704FE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C02BAC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6C4D8A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E0CEBEF6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9626C602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0BCA67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9898A5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77E06260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68CF2D2B"/>
    <w:multiLevelType w:val="hybridMultilevel"/>
    <w:tmpl w:val="F0C8F14C"/>
    <w:lvl w:ilvl="0" w:tplc="8E061F3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7E94604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89E2EA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1404B5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9406493C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CF6AB6D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FFD2A6C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5D2A6BD2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D02CE7FC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ADF3D27"/>
    <w:multiLevelType w:val="hybridMultilevel"/>
    <w:tmpl w:val="63C86024"/>
    <w:lvl w:ilvl="0" w:tplc="9FCE288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CA9F6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5EFAFA1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014EFDE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C788D8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66401EE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AEEE96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124B85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4EC669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5" w15:restartNumberingAfterBreak="0">
    <w:nsid w:val="6E213D47"/>
    <w:multiLevelType w:val="hybridMultilevel"/>
    <w:tmpl w:val="F82A3000"/>
    <w:lvl w:ilvl="0" w:tplc="58D41920">
      <w:start w:val="1"/>
      <w:numFmt w:val="lowerLetter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9"/>
  </w:num>
  <w:num w:numId="2">
    <w:abstractNumId w:val="16"/>
  </w:num>
  <w:num w:numId="3">
    <w:abstractNumId w:val="10"/>
  </w:num>
  <w:num w:numId="4">
    <w:abstractNumId w:val="8"/>
  </w:num>
  <w:num w:numId="5">
    <w:abstractNumId w:val="3"/>
  </w:num>
  <w:num w:numId="6">
    <w:abstractNumId w:val="6"/>
  </w:num>
  <w:num w:numId="7">
    <w:abstractNumId w:val="11"/>
  </w:num>
  <w:num w:numId="8">
    <w:abstractNumId w:val="5"/>
  </w:num>
  <w:num w:numId="9">
    <w:abstractNumId w:val="14"/>
  </w:num>
  <w:num w:numId="10">
    <w:abstractNumId w:val="1"/>
  </w:num>
  <w:num w:numId="11">
    <w:abstractNumId w:val="13"/>
  </w:num>
  <w:num w:numId="12">
    <w:abstractNumId w:val="12"/>
  </w:num>
  <w:num w:numId="13">
    <w:abstractNumId w:val="4"/>
  </w:num>
  <w:num w:numId="14">
    <w:abstractNumId w:val="15"/>
  </w:num>
  <w:num w:numId="15">
    <w:abstractNumId w:val="2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0466A"/>
    <w:rsid w:val="00011A76"/>
    <w:rsid w:val="001365C5"/>
    <w:rsid w:val="00140002"/>
    <w:rsid w:val="00196AA8"/>
    <w:rsid w:val="00267DAA"/>
    <w:rsid w:val="00295A4B"/>
    <w:rsid w:val="004511FA"/>
    <w:rsid w:val="004A0496"/>
    <w:rsid w:val="004E22C0"/>
    <w:rsid w:val="006E4B6C"/>
    <w:rsid w:val="00756924"/>
    <w:rsid w:val="007C2BFD"/>
    <w:rsid w:val="00905F1B"/>
    <w:rsid w:val="009076A5"/>
    <w:rsid w:val="00B955B5"/>
    <w:rsid w:val="00BE7D47"/>
    <w:rsid w:val="00C728F0"/>
    <w:rsid w:val="00C951AC"/>
    <w:rsid w:val="00D15B04"/>
    <w:rsid w:val="00DA5AB3"/>
    <w:rsid w:val="00E33FE4"/>
    <w:rsid w:val="00E462A4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D8BF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D45B7-B0FC-498D-AE10-A33086B69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2100</Words>
  <Characters>1198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2025-11-29T23:06:00Z</dcterms:created>
  <dcterms:modified xsi:type="dcterms:W3CDTF">2025-11-29T23:23:00Z</dcterms:modified>
</cp:coreProperties>
</file>