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1038A0">
        <w:rPr>
          <w:rFonts w:ascii="Times New Roman" w:hAnsi="Times New Roman" w:cs="Times New Roman"/>
          <w:sz w:val="32"/>
          <w:szCs w:val="32"/>
        </w:rPr>
        <w:t>6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67949">
        <w:rPr>
          <w:rFonts w:ascii="Times New Roman" w:hAnsi="Times New Roman" w:cs="Times New Roman"/>
          <w:sz w:val="32"/>
          <w:szCs w:val="32"/>
        </w:rPr>
        <w:t>Життєвий цикл програмного забезпечення. Управління ІТ проектами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proofErr w:type="spellStart"/>
      <w:r w:rsidR="002C2C2F">
        <w:rPr>
          <w:rFonts w:ascii="Times New Roman" w:hAnsi="Times New Roman" w:cs="Times New Roman"/>
          <w:sz w:val="32"/>
          <w:szCs w:val="32"/>
        </w:rPr>
        <w:t>Версіонування</w:t>
      </w:r>
      <w:proofErr w:type="spellEnd"/>
      <w:r w:rsidR="002C2C2F">
        <w:rPr>
          <w:rFonts w:ascii="Times New Roman" w:hAnsi="Times New Roman" w:cs="Times New Roman"/>
          <w:sz w:val="32"/>
          <w:szCs w:val="32"/>
        </w:rPr>
        <w:t xml:space="preserve"> програмного забезпечення. </w:t>
      </w:r>
      <w:r w:rsidR="001038A0">
        <w:rPr>
          <w:rFonts w:ascii="Times New Roman" w:hAnsi="Times New Roman" w:cs="Times New Roman"/>
          <w:sz w:val="32"/>
          <w:szCs w:val="32"/>
        </w:rPr>
        <w:t>Децентралізована</w:t>
      </w:r>
      <w:r w:rsidR="002C2C2F">
        <w:rPr>
          <w:rFonts w:ascii="Times New Roman" w:hAnsi="Times New Roman" w:cs="Times New Roman"/>
          <w:sz w:val="32"/>
          <w:szCs w:val="32"/>
        </w:rPr>
        <w:t xml:space="preserve"> система контролю версій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367949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Франів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В.А</w:t>
      </w:r>
      <w:r w:rsidR="00015B16"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p w:rsidR="009A22A8" w:rsidRP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b/>
          <w:sz w:val="28"/>
          <w:szCs w:val="28"/>
        </w:rPr>
        <w:lastRenderedPageBreak/>
        <w:t>Мета роботи:</w:t>
      </w:r>
      <w:r w:rsidRPr="009A22A8">
        <w:rPr>
          <w:rFonts w:ascii="Times New Roman" w:hAnsi="Times New Roman" w:cs="Times New Roman"/>
          <w:sz w:val="28"/>
          <w:szCs w:val="28"/>
        </w:rPr>
        <w:t xml:space="preserve"> Полягає в глибшому розумінні концепції децентралізованих систем контролю версій та їх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ролью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в процесі розробки програмного забезпечення. Ознайомитись з основними принципи та перевагами використання децентралізованих систем контролю версій порівняно з централізованими аналогами. Створити власний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децентарлізований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використовуючи сервіс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b/>
          <w:sz w:val="28"/>
          <w:szCs w:val="28"/>
        </w:rPr>
        <w:t>Вимоги до результатів виконання лабораторної роботи:</w:t>
      </w:r>
      <w:r w:rsidRPr="009A22A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1. Створити локальний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з проектом з попередніх лабораторних робіт, створити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віддалиний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використовуючи сервіс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2. Описати ключові стадії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версіонування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проекту з використання децентралізованого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>3. Проаналізувати плюси та мінуси використання децентралізованих систем контролю версій.</w:t>
      </w:r>
      <w:r w:rsidRPr="009A22A8">
        <w:rPr>
          <w:rFonts w:ascii="Times New Roman" w:hAnsi="Times New Roman" w:cs="Times New Roman"/>
          <w:sz w:val="28"/>
          <w:szCs w:val="28"/>
        </w:rPr>
        <w:br/>
      </w:r>
      <w:r w:rsidRPr="009A22A8">
        <w:rPr>
          <w:rFonts w:ascii="Times New Roman" w:hAnsi="Times New Roman" w:cs="Times New Roman"/>
          <w:b/>
          <w:sz w:val="28"/>
          <w:szCs w:val="28"/>
        </w:rPr>
        <w:t>Порядок виконання роботи:</w:t>
      </w:r>
      <w:r w:rsidRPr="009A22A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1. Освоїти вище наведений теоретичний матеріал.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2. Створити профіль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уGitHub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3. Створіть публічний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Добавте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проект з попередньої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лабараторної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роботи до віддаленого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репозирорію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F4D304" wp14:editId="08E5C1E8">
            <wp:extent cx="6120765" cy="3902075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5. Створіть гілку “brach-1” на локальному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і зробіть декілька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lastRenderedPageBreak/>
        <w:t xml:space="preserve">6.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Запушайте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гілку “brach-1” до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ремоутного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6D8698" wp14:editId="678BC0B0">
            <wp:extent cx="6120765" cy="34696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7. Створіть пул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ріквест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9A22A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EA48301" wp14:editId="3A6C1739">
            <wp:extent cx="6120765" cy="29394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22A8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54D7D06" wp14:editId="49295E06">
            <wp:extent cx="5308600" cy="5348253"/>
            <wp:effectExtent l="0" t="0" r="635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2661" cy="535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22A8">
        <w:rPr>
          <w:rFonts w:ascii="Times New Roman" w:hAnsi="Times New Roman" w:cs="Times New Roman"/>
          <w:sz w:val="28"/>
          <w:szCs w:val="28"/>
        </w:rPr>
        <w:t xml:space="preserve">8. Зробіть ревю пул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ріквесту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9A22A8">
        <w:rPr>
          <w:rFonts w:ascii="Times New Roman" w:hAnsi="Times New Roman" w:cs="Times New Roman"/>
          <w:sz w:val="28"/>
          <w:szCs w:val="28"/>
        </w:rPr>
        <w:t>замерджіть</w:t>
      </w:r>
      <w:proofErr w:type="spellEnd"/>
      <w:r w:rsidRPr="009A22A8">
        <w:rPr>
          <w:rFonts w:ascii="Times New Roman" w:hAnsi="Times New Roman" w:cs="Times New Roman"/>
          <w:sz w:val="28"/>
          <w:szCs w:val="28"/>
        </w:rPr>
        <w:t xml:space="preserve"> його.</w:t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r w:rsidRPr="009A22A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88D93F7" wp14:editId="457FBED2">
            <wp:extent cx="4910065" cy="3708400"/>
            <wp:effectExtent l="0" t="0" r="508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8990" cy="375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22A8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6350FB1" wp14:editId="231C12CF">
            <wp:extent cx="6120765" cy="3537585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22A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209984" wp14:editId="1E43C44C">
            <wp:extent cx="6120765" cy="10953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22A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1C22CBE" wp14:editId="67E4F89B">
            <wp:extent cx="6120765" cy="22891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A8" w:rsidRP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b/>
          <w:bCs/>
          <w:sz w:val="28"/>
          <w:szCs w:val="28"/>
        </w:rPr>
        <w:t>Висновок:</w:t>
      </w:r>
    </w:p>
    <w:p w:rsidR="009A22A8" w:rsidRP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sz w:val="28"/>
          <w:szCs w:val="28"/>
        </w:rPr>
        <w:t>На основі виконаної роботи можна виділити наступні переваги децентралізованих систем контролю версій (ДСКВ) у порівнянні з централізованими (ЦСКВ):</w:t>
      </w:r>
    </w:p>
    <w:p w:rsidR="009A22A8" w:rsidRP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b/>
          <w:bCs/>
          <w:sz w:val="28"/>
          <w:szCs w:val="28"/>
        </w:rPr>
        <w:t>Відсутність єдиної точки відмови (SPOF):</w:t>
      </w:r>
      <w:r w:rsidRPr="009A22A8">
        <w:rPr>
          <w:sz w:val="28"/>
          <w:szCs w:val="28"/>
        </w:rPr>
        <w:t xml:space="preserve"> У ДСКВ (</w:t>
      </w:r>
      <w:proofErr w:type="spellStart"/>
      <w:r w:rsidRPr="009A22A8">
        <w:rPr>
          <w:sz w:val="28"/>
          <w:szCs w:val="28"/>
        </w:rPr>
        <w:t>Git</w:t>
      </w:r>
      <w:proofErr w:type="spellEnd"/>
      <w:r w:rsidRPr="009A22A8">
        <w:rPr>
          <w:sz w:val="28"/>
          <w:szCs w:val="28"/>
        </w:rPr>
        <w:t xml:space="preserve">) кожен розробник має повну копію сховища з усією історією на своєму комп'ютері. Якщо сервер </w:t>
      </w:r>
      <w:proofErr w:type="spellStart"/>
      <w:r w:rsidRPr="009A22A8">
        <w:rPr>
          <w:sz w:val="28"/>
          <w:szCs w:val="28"/>
        </w:rPr>
        <w:t>GitHub</w:t>
      </w:r>
      <w:proofErr w:type="spellEnd"/>
      <w:r w:rsidRPr="009A22A8">
        <w:rPr>
          <w:sz w:val="28"/>
          <w:szCs w:val="28"/>
        </w:rPr>
        <w:t xml:space="preserve"> тимчасово недоступний, робота не зупиняється, а у разі збою на сервері будь-який локальний клон може слугувати повноцінною резервною </w:t>
      </w:r>
      <w:r w:rsidRPr="009A22A8">
        <w:rPr>
          <w:sz w:val="28"/>
          <w:szCs w:val="28"/>
        </w:rPr>
        <w:lastRenderedPageBreak/>
        <w:t xml:space="preserve">копією. У централізованих системах (наприклад, SVN) вихід сервера з ладу паралізує роботу всієї команди. </w:t>
      </w:r>
    </w:p>
    <w:p w:rsidR="009A22A8" w:rsidRP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b/>
          <w:bCs/>
          <w:sz w:val="28"/>
          <w:szCs w:val="28"/>
        </w:rPr>
        <w:t>Підтримка нелінійного розвитку:</w:t>
      </w:r>
      <w:r w:rsidRPr="009A22A8">
        <w:rPr>
          <w:sz w:val="28"/>
          <w:szCs w:val="28"/>
        </w:rPr>
        <w:t xml:space="preserve"> Децентралізована архітектура та механізм </w:t>
      </w:r>
      <w:proofErr w:type="spellStart"/>
      <w:r w:rsidRPr="009A22A8">
        <w:rPr>
          <w:sz w:val="28"/>
          <w:szCs w:val="28"/>
        </w:rPr>
        <w:t>Pull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Requests</w:t>
      </w:r>
      <w:proofErr w:type="spellEnd"/>
      <w:r w:rsidRPr="009A22A8">
        <w:rPr>
          <w:sz w:val="28"/>
          <w:szCs w:val="28"/>
        </w:rPr>
        <w:t xml:space="preserve"> роблять процес галуження (</w:t>
      </w:r>
      <w:proofErr w:type="spellStart"/>
      <w:r w:rsidRPr="009A22A8">
        <w:rPr>
          <w:sz w:val="28"/>
          <w:szCs w:val="28"/>
        </w:rPr>
        <w:t>branching</w:t>
      </w:r>
      <w:proofErr w:type="spellEnd"/>
      <w:r w:rsidRPr="009A22A8">
        <w:rPr>
          <w:sz w:val="28"/>
          <w:szCs w:val="28"/>
        </w:rPr>
        <w:t xml:space="preserve">) дуже легким та безпечним, що дозволяє паралельно вести тисячі гілок і ефективно керувати кодом навіть без прямого доступу до запису в головний </w:t>
      </w:r>
      <w:proofErr w:type="spellStart"/>
      <w:r w:rsidRPr="009A22A8">
        <w:rPr>
          <w:sz w:val="28"/>
          <w:szCs w:val="28"/>
        </w:rPr>
        <w:t>репозиторій</w:t>
      </w:r>
      <w:proofErr w:type="spellEnd"/>
      <w:r w:rsidRPr="009A22A8">
        <w:rPr>
          <w:sz w:val="28"/>
          <w:szCs w:val="28"/>
        </w:rPr>
        <w:t xml:space="preserve"> (через систему "</w:t>
      </w:r>
      <w:proofErr w:type="spellStart"/>
      <w:r w:rsidRPr="009A22A8">
        <w:rPr>
          <w:sz w:val="28"/>
          <w:szCs w:val="28"/>
        </w:rPr>
        <w:t>форків</w:t>
      </w:r>
      <w:proofErr w:type="spellEnd"/>
      <w:r w:rsidRPr="009A22A8">
        <w:rPr>
          <w:sz w:val="28"/>
          <w:szCs w:val="28"/>
        </w:rPr>
        <w:t>").</w:t>
      </w:r>
    </w:p>
    <w:p w:rsid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b/>
          <w:sz w:val="28"/>
          <w:szCs w:val="28"/>
        </w:rPr>
        <w:t>Література:</w:t>
      </w:r>
      <w:r w:rsidRPr="009A22A8">
        <w:rPr>
          <w:sz w:val="28"/>
          <w:szCs w:val="28"/>
        </w:rPr>
        <w:t xml:space="preserve"> </w:t>
      </w:r>
    </w:p>
    <w:p w:rsid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sz w:val="28"/>
          <w:szCs w:val="28"/>
        </w:rPr>
        <w:t xml:space="preserve">6. </w:t>
      </w:r>
      <w:proofErr w:type="spellStart"/>
      <w:r w:rsidRPr="009A22A8">
        <w:rPr>
          <w:sz w:val="28"/>
          <w:szCs w:val="28"/>
        </w:rPr>
        <w:t>Scott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Chacon</w:t>
      </w:r>
      <w:proofErr w:type="spellEnd"/>
      <w:r w:rsidRPr="009A22A8">
        <w:rPr>
          <w:sz w:val="28"/>
          <w:szCs w:val="28"/>
        </w:rPr>
        <w:t xml:space="preserve">, </w:t>
      </w:r>
      <w:proofErr w:type="spellStart"/>
      <w:r w:rsidRPr="009A22A8">
        <w:rPr>
          <w:sz w:val="28"/>
          <w:szCs w:val="28"/>
        </w:rPr>
        <w:t>Ben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Straub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Pro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Git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Apress</w:t>
      </w:r>
      <w:proofErr w:type="spellEnd"/>
      <w:r w:rsidRPr="009A22A8">
        <w:rPr>
          <w:sz w:val="28"/>
          <w:szCs w:val="28"/>
        </w:rPr>
        <w:t xml:space="preserve">. 2014. 456 p. </w:t>
      </w:r>
    </w:p>
    <w:p w:rsid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sz w:val="28"/>
          <w:szCs w:val="28"/>
        </w:rPr>
        <w:t xml:space="preserve">7. </w:t>
      </w:r>
      <w:proofErr w:type="spellStart"/>
      <w:r w:rsidRPr="009A22A8">
        <w:rPr>
          <w:sz w:val="28"/>
          <w:szCs w:val="28"/>
        </w:rPr>
        <w:t>Jon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Loeliger</w:t>
      </w:r>
      <w:proofErr w:type="spellEnd"/>
      <w:r w:rsidRPr="009A22A8">
        <w:rPr>
          <w:sz w:val="28"/>
          <w:szCs w:val="28"/>
        </w:rPr>
        <w:t xml:space="preserve">, </w:t>
      </w:r>
      <w:proofErr w:type="spellStart"/>
      <w:r w:rsidRPr="009A22A8">
        <w:rPr>
          <w:sz w:val="28"/>
          <w:szCs w:val="28"/>
        </w:rPr>
        <w:t>Matthew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McCullough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Version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Control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with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Git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O'Reilly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Media</w:t>
      </w:r>
      <w:proofErr w:type="spellEnd"/>
      <w:r w:rsidRPr="009A22A8">
        <w:rPr>
          <w:sz w:val="28"/>
          <w:szCs w:val="28"/>
        </w:rPr>
        <w:t xml:space="preserve">. 2012. 456 p. </w:t>
      </w:r>
    </w:p>
    <w:p w:rsid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sz w:val="28"/>
          <w:szCs w:val="28"/>
        </w:rPr>
        <w:t xml:space="preserve">8. </w:t>
      </w:r>
      <w:proofErr w:type="spellStart"/>
      <w:r w:rsidRPr="009A22A8">
        <w:rPr>
          <w:sz w:val="28"/>
          <w:szCs w:val="28"/>
        </w:rPr>
        <w:t>Ryan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Hodson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Git</w:t>
      </w:r>
      <w:proofErr w:type="spellEnd"/>
      <w:r w:rsidRPr="009A22A8">
        <w:rPr>
          <w:sz w:val="28"/>
          <w:szCs w:val="28"/>
        </w:rPr>
        <w:t xml:space="preserve"> Essentials. </w:t>
      </w:r>
      <w:proofErr w:type="spellStart"/>
      <w:r w:rsidRPr="009A22A8">
        <w:rPr>
          <w:sz w:val="28"/>
          <w:szCs w:val="28"/>
        </w:rPr>
        <w:t>Packt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Publishing</w:t>
      </w:r>
      <w:proofErr w:type="spellEnd"/>
      <w:r w:rsidRPr="009A22A8">
        <w:rPr>
          <w:sz w:val="28"/>
          <w:szCs w:val="28"/>
        </w:rPr>
        <w:t xml:space="preserve">. 2015. 194 p. </w:t>
      </w:r>
    </w:p>
    <w:p w:rsid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sz w:val="28"/>
          <w:szCs w:val="28"/>
        </w:rPr>
        <w:t xml:space="preserve">9. </w:t>
      </w:r>
      <w:proofErr w:type="spellStart"/>
      <w:r w:rsidRPr="009A22A8">
        <w:rPr>
          <w:sz w:val="28"/>
          <w:szCs w:val="28"/>
        </w:rPr>
        <w:t>Roger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Dudler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Git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Pocket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Guide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O'Reilly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Media</w:t>
      </w:r>
      <w:proofErr w:type="spellEnd"/>
      <w:r w:rsidRPr="009A22A8">
        <w:rPr>
          <w:sz w:val="28"/>
          <w:szCs w:val="28"/>
        </w:rPr>
        <w:t xml:space="preserve">. 2013. 234 p. </w:t>
      </w:r>
    </w:p>
    <w:p w:rsidR="009A22A8" w:rsidRPr="009A22A8" w:rsidRDefault="009A22A8" w:rsidP="009A22A8">
      <w:pPr>
        <w:pStyle w:val="a3"/>
        <w:ind w:left="360"/>
        <w:jc w:val="both"/>
        <w:rPr>
          <w:sz w:val="28"/>
          <w:szCs w:val="28"/>
        </w:rPr>
      </w:pPr>
      <w:r w:rsidRPr="009A22A8">
        <w:rPr>
          <w:sz w:val="28"/>
          <w:szCs w:val="28"/>
        </w:rPr>
        <w:t>10.</w:t>
      </w:r>
      <w:r>
        <w:rPr>
          <w:sz w:val="28"/>
          <w:szCs w:val="28"/>
          <w:lang w:val="en-US"/>
        </w:rPr>
        <w:t xml:space="preserve"> </w:t>
      </w:r>
      <w:proofErr w:type="spellStart"/>
      <w:r w:rsidRPr="009A22A8">
        <w:rPr>
          <w:sz w:val="28"/>
          <w:szCs w:val="28"/>
        </w:rPr>
        <w:t>Seth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Robertson</w:t>
      </w:r>
      <w:proofErr w:type="spellEnd"/>
      <w:r w:rsidRPr="009A22A8">
        <w:rPr>
          <w:sz w:val="28"/>
          <w:szCs w:val="28"/>
        </w:rPr>
        <w:t xml:space="preserve">, </w:t>
      </w:r>
      <w:proofErr w:type="spellStart"/>
      <w:r w:rsidRPr="009A22A8">
        <w:rPr>
          <w:sz w:val="28"/>
          <w:szCs w:val="28"/>
        </w:rPr>
        <w:t>Steve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Oualline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Practical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Git</w:t>
      </w:r>
      <w:proofErr w:type="spellEnd"/>
      <w:r w:rsidRPr="009A22A8">
        <w:rPr>
          <w:sz w:val="28"/>
          <w:szCs w:val="28"/>
        </w:rPr>
        <w:t xml:space="preserve">: </w:t>
      </w:r>
      <w:proofErr w:type="spellStart"/>
      <w:r w:rsidRPr="009A22A8">
        <w:rPr>
          <w:sz w:val="28"/>
          <w:szCs w:val="28"/>
        </w:rPr>
        <w:t>For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Everyday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Use</w:t>
      </w:r>
      <w:proofErr w:type="spellEnd"/>
      <w:r w:rsidRPr="009A22A8">
        <w:rPr>
          <w:sz w:val="28"/>
          <w:szCs w:val="28"/>
        </w:rPr>
        <w:t xml:space="preserve">. </w:t>
      </w:r>
      <w:proofErr w:type="spellStart"/>
      <w:r w:rsidRPr="009A22A8">
        <w:rPr>
          <w:sz w:val="28"/>
          <w:szCs w:val="28"/>
        </w:rPr>
        <w:t>No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Starch</w:t>
      </w:r>
      <w:proofErr w:type="spellEnd"/>
      <w:r w:rsidRPr="009A22A8">
        <w:rPr>
          <w:sz w:val="28"/>
          <w:szCs w:val="28"/>
        </w:rPr>
        <w:t xml:space="preserve"> </w:t>
      </w:r>
      <w:proofErr w:type="spellStart"/>
      <w:r w:rsidRPr="009A22A8">
        <w:rPr>
          <w:sz w:val="28"/>
          <w:szCs w:val="28"/>
        </w:rPr>
        <w:t>Press</w:t>
      </w:r>
      <w:proofErr w:type="spellEnd"/>
      <w:r w:rsidRPr="009A22A8">
        <w:rPr>
          <w:sz w:val="28"/>
          <w:szCs w:val="28"/>
        </w:rPr>
        <w:t>. 2014. 300 p</w:t>
      </w:r>
    </w:p>
    <w:p w:rsidR="009A22A8" w:rsidRPr="009A22A8" w:rsidRDefault="009A22A8" w:rsidP="009A22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9A22A8" w:rsidRPr="009A22A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E6816"/>
    <w:multiLevelType w:val="hybridMultilevel"/>
    <w:tmpl w:val="DA52172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F00F6"/>
    <w:multiLevelType w:val="multilevel"/>
    <w:tmpl w:val="2FD0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038A0"/>
    <w:rsid w:val="002C2C2F"/>
    <w:rsid w:val="00367949"/>
    <w:rsid w:val="003C19EC"/>
    <w:rsid w:val="006604C1"/>
    <w:rsid w:val="008178AE"/>
    <w:rsid w:val="009A22A8"/>
    <w:rsid w:val="00D4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752CF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A2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04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1842</Words>
  <Characters>1050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2026-05-02T11:52:00Z</dcterms:created>
  <dcterms:modified xsi:type="dcterms:W3CDTF">2026-05-03T10:21:00Z</dcterms:modified>
</cp:coreProperties>
</file>