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killbridge-system-design-documentation"/>
    <w:p>
      <w:pPr>
        <w:pStyle w:val="Heading1"/>
      </w:pPr>
      <w:r>
        <w:t xml:space="preserve">SkillBridge System Design Documentation</w:t>
      </w:r>
    </w:p>
    <w:bookmarkEnd w:id="20"/>
    <w:bookmarkStart w:id="23" w:name="introduction"/>
    <w:p>
      <w:pPr>
        <w:pStyle w:val="Heading1"/>
      </w:pPr>
      <w:r>
        <w:t xml:space="preserve">1. Introduction</w:t>
      </w:r>
    </w:p>
    <w:bookmarkStart w:id="21" w:name="purpose-of-the-system-design-document"/>
    <w:p>
      <w:pPr>
        <w:pStyle w:val="Heading2"/>
      </w:pPr>
      <w:r>
        <w:t xml:space="preserve">1.1 Purpose of the System Design Document</w:t>
      </w:r>
    </w:p>
    <w:p>
      <w:pPr>
        <w:pStyle w:val="FirstParagraph"/>
      </w:pPr>
      <w:r>
        <w:t xml:space="preserve">This document presents the technical design and architectural structure of the SkillBridge platform. It describes how the proposed system will be structured, how different modules will interact, how data will flow through the platform, and how the system components will support the functional and non-functional requirements identified during the requirements engineering phase.</w:t>
      </w:r>
    </w:p>
    <w:p>
      <w:pPr>
        <w:pStyle w:val="BodyText"/>
      </w:pPr>
      <w:r>
        <w:t xml:space="preserve">The purpose of this document is to serve as the primary technical blueprint for the implementation of SkillBridge.</w:t>
      </w:r>
    </w:p>
    <w:bookmarkEnd w:id="21"/>
    <w:bookmarkStart w:id="22" w:name="scope"/>
    <w:p>
      <w:pPr>
        <w:pStyle w:val="Heading2"/>
      </w:pPr>
      <w:r>
        <w:t xml:space="preserve">1.2 Scope</w:t>
      </w:r>
    </w:p>
    <w:p>
      <w:pPr>
        <w:pStyle w:val="FirstParagraph"/>
      </w:pPr>
      <w:r>
        <w:t xml:space="preserve">The system design covers:</w:t>
      </w:r>
    </w:p>
    <w:p>
      <w:pPr>
        <w:pStyle w:val="Compact"/>
        <w:numPr>
          <w:ilvl w:val="0"/>
          <w:numId w:val="1001"/>
        </w:numPr>
      </w:pPr>
      <w:r>
        <w:t xml:space="preserve">System architecture</w:t>
      </w:r>
    </w:p>
    <w:p>
      <w:pPr>
        <w:pStyle w:val="Compact"/>
        <w:numPr>
          <w:ilvl w:val="0"/>
          <w:numId w:val="1001"/>
        </w:numPr>
      </w:pPr>
      <w:r>
        <w:t xml:space="preserve">Database design</w:t>
      </w:r>
    </w:p>
    <w:p>
      <w:pPr>
        <w:pStyle w:val="Compact"/>
        <w:numPr>
          <w:ilvl w:val="0"/>
          <w:numId w:val="1001"/>
        </w:numPr>
      </w:pPr>
      <w:r>
        <w:t xml:space="preserve">Module decomposition</w:t>
      </w:r>
    </w:p>
    <w:p>
      <w:pPr>
        <w:pStyle w:val="Compact"/>
        <w:numPr>
          <w:ilvl w:val="0"/>
          <w:numId w:val="1001"/>
        </w:numPr>
      </w:pPr>
      <w:r>
        <w:t xml:space="preserve">Authentication design</w:t>
      </w:r>
    </w:p>
    <w:p>
      <w:pPr>
        <w:pStyle w:val="Compact"/>
        <w:numPr>
          <w:ilvl w:val="0"/>
          <w:numId w:val="1001"/>
        </w:numPr>
      </w:pPr>
      <w:r>
        <w:t xml:space="preserve">Skill matching logic</w:t>
      </w:r>
    </w:p>
    <w:p>
      <w:pPr>
        <w:pStyle w:val="Compact"/>
        <w:numPr>
          <w:ilvl w:val="0"/>
          <w:numId w:val="1001"/>
        </w:numPr>
      </w:pPr>
      <w:r>
        <w:t xml:space="preserve">Credit transaction flow</w:t>
      </w:r>
    </w:p>
    <w:p>
      <w:pPr>
        <w:pStyle w:val="Compact"/>
        <w:numPr>
          <w:ilvl w:val="0"/>
          <w:numId w:val="1001"/>
        </w:numPr>
      </w:pPr>
      <w:r>
        <w:t xml:space="preserve">User interface structure</w:t>
      </w:r>
    </w:p>
    <w:p>
      <w:pPr>
        <w:pStyle w:val="Compact"/>
        <w:numPr>
          <w:ilvl w:val="0"/>
          <w:numId w:val="1001"/>
        </w:numPr>
      </w:pPr>
      <w:r>
        <w:t xml:space="preserve">API and request flow</w:t>
      </w:r>
    </w:p>
    <w:p>
      <w:pPr>
        <w:pStyle w:val="Compact"/>
        <w:numPr>
          <w:ilvl w:val="0"/>
          <w:numId w:val="1001"/>
        </w:numPr>
      </w:pPr>
      <w:r>
        <w:t xml:space="preserve">Security mechanisms</w:t>
      </w:r>
    </w:p>
    <w:p>
      <w:pPr>
        <w:pStyle w:val="Compact"/>
        <w:numPr>
          <w:ilvl w:val="0"/>
          <w:numId w:val="1001"/>
        </w:numPr>
      </w:pPr>
      <w:r>
        <w:t xml:space="preserve">System scalability considerations</w:t>
      </w:r>
    </w:p>
    <w:p>
      <w:r>
        <w:pict>
          <v:rect style="width:0;height:1.5pt" o:hralign="center" o:hrstd="t" o:hr="t"/>
        </w:pict>
      </w:r>
    </w:p>
    <w:bookmarkEnd w:id="22"/>
    <w:bookmarkEnd w:id="23"/>
    <w:bookmarkStart w:id="24" w:name="design-goals"/>
    <w:p>
      <w:pPr>
        <w:pStyle w:val="Heading1"/>
      </w:pPr>
      <w:r>
        <w:t xml:space="preserve">2. Design Goals</w:t>
      </w:r>
    </w:p>
    <w:p>
      <w:pPr>
        <w:pStyle w:val="FirstParagraph"/>
      </w:pPr>
      <w:r>
        <w:t xml:space="preserve">The design of SkillBridge is guided by the following goals:</w:t>
      </w:r>
    </w:p>
    <w:p>
      <w:pPr>
        <w:pStyle w:val="Compact"/>
        <w:numPr>
          <w:ilvl w:val="0"/>
          <w:numId w:val="1002"/>
        </w:numPr>
      </w:pPr>
      <w:r>
        <w:t xml:space="preserve">Simplicity and ease of use for university students</w:t>
      </w:r>
    </w:p>
    <w:p>
      <w:pPr>
        <w:pStyle w:val="Compact"/>
        <w:numPr>
          <w:ilvl w:val="0"/>
          <w:numId w:val="1002"/>
        </w:numPr>
      </w:pPr>
      <w:r>
        <w:t xml:space="preserve">Modular and maintainable architecture</w:t>
      </w:r>
    </w:p>
    <w:p>
      <w:pPr>
        <w:pStyle w:val="Compact"/>
        <w:numPr>
          <w:ilvl w:val="0"/>
          <w:numId w:val="1002"/>
        </w:numPr>
      </w:pPr>
      <w:r>
        <w:t xml:space="preserve">Secure handling of user data and sessions</w:t>
      </w:r>
    </w:p>
    <w:p>
      <w:pPr>
        <w:pStyle w:val="Compact"/>
        <w:numPr>
          <w:ilvl w:val="0"/>
          <w:numId w:val="1002"/>
        </w:numPr>
      </w:pPr>
      <w:r>
        <w:t xml:space="preserve">Efficient skill discovery and matching</w:t>
      </w:r>
    </w:p>
    <w:p>
      <w:pPr>
        <w:pStyle w:val="Compact"/>
        <w:numPr>
          <w:ilvl w:val="0"/>
          <w:numId w:val="1002"/>
        </w:numPr>
      </w:pPr>
      <w:r>
        <w:t xml:space="preserve">Fair and transparent exchange mechanisms</w:t>
      </w:r>
    </w:p>
    <w:p>
      <w:pPr>
        <w:pStyle w:val="Compact"/>
        <w:numPr>
          <w:ilvl w:val="0"/>
          <w:numId w:val="1002"/>
        </w:numPr>
      </w:pPr>
      <w:r>
        <w:t xml:space="preserve">Scalability for future expansion</w:t>
      </w:r>
    </w:p>
    <w:p>
      <w:pPr>
        <w:pStyle w:val="Compact"/>
        <w:numPr>
          <w:ilvl w:val="0"/>
          <w:numId w:val="1002"/>
        </w:numPr>
      </w:pPr>
      <w:r>
        <w:t xml:space="preserve">Clear separation between frontend, backend, and database layers</w:t>
      </w:r>
    </w:p>
    <w:p>
      <w:r>
        <w:pict>
          <v:rect style="width:0;height:1.5pt" o:hralign="center" o:hrstd="t" o:hr="t"/>
        </w:pict>
      </w:r>
    </w:p>
    <w:bookmarkEnd w:id="24"/>
    <w:bookmarkStart w:id="28" w:name="high-level-system-architecture"/>
    <w:p>
      <w:pPr>
        <w:pStyle w:val="Heading1"/>
      </w:pPr>
      <w:r>
        <w:t xml:space="preserve">3. High-Level System Architecture</w:t>
      </w:r>
    </w:p>
    <w:p>
      <w:pPr>
        <w:pStyle w:val="FirstParagraph"/>
      </w:pPr>
      <w:r>
        <w:t xml:space="preserve">SkillBridge follows a three-tier client-server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Description</w:t>
            </w:r>
          </w:p>
        </w:tc>
      </w:tr>
      <w:tr>
        <w:tc>
          <w:tcPr/>
          <w:p>
            <w:pPr>
              <w:pStyle w:val="Compact"/>
            </w:pPr>
            <w:r>
              <w:t xml:space="preserve">Presentation Layer</w:t>
            </w:r>
          </w:p>
        </w:tc>
        <w:tc>
          <w:tcPr/>
          <w:p>
            <w:pPr>
              <w:pStyle w:val="Compact"/>
            </w:pPr>
            <w:r>
              <w:t xml:space="preserve">Handles the user interface and user interactions</w:t>
            </w:r>
          </w:p>
        </w:tc>
      </w:tr>
      <w:tr>
        <w:tc>
          <w:tcPr/>
          <w:p>
            <w:pPr>
              <w:pStyle w:val="Compact"/>
            </w:pPr>
            <w:r>
              <w:t xml:space="preserve">Application Layer</w:t>
            </w:r>
          </w:p>
        </w:tc>
        <w:tc>
          <w:tcPr/>
          <w:p>
            <w:pPr>
              <w:pStyle w:val="Compact"/>
            </w:pPr>
            <w:r>
              <w:t xml:space="preserve">Handles business logic and system operations</w:t>
            </w:r>
          </w:p>
        </w:tc>
      </w:tr>
      <w:tr>
        <w:tc>
          <w:tcPr/>
          <w:p>
            <w:pPr>
              <w:pStyle w:val="Compact"/>
            </w:pPr>
            <w:r>
              <w:t xml:space="preserve">Data Layer</w:t>
            </w:r>
          </w:p>
        </w:tc>
        <w:tc>
          <w:tcPr/>
          <w:p>
            <w:pPr>
              <w:pStyle w:val="Compact"/>
            </w:pPr>
            <w:r>
              <w:t xml:space="preserve">Handles storage and retrieval of system data</w:t>
            </w:r>
          </w:p>
        </w:tc>
      </w:tr>
    </w:tbl>
    <w:bookmarkStart w:id="25" w:name="presentation-layer"/>
    <w:p>
      <w:pPr>
        <w:pStyle w:val="Heading2"/>
      </w:pPr>
      <w:r>
        <w:t xml:space="preserve">3.1 Presentation Layer</w:t>
      </w:r>
    </w:p>
    <w:p>
      <w:pPr>
        <w:pStyle w:val="FirstParagraph"/>
      </w:pPr>
      <w:r>
        <w:t xml:space="preserve">The presentation layer is implemented using:</w:t>
      </w:r>
    </w:p>
    <w:p>
      <w:pPr>
        <w:pStyle w:val="Compact"/>
        <w:numPr>
          <w:ilvl w:val="0"/>
          <w:numId w:val="1003"/>
        </w:numPr>
      </w:pPr>
      <w:r>
        <w:t xml:space="preserve">HTML</w:t>
      </w:r>
    </w:p>
    <w:p>
      <w:pPr>
        <w:pStyle w:val="Compact"/>
        <w:numPr>
          <w:ilvl w:val="0"/>
          <w:numId w:val="1003"/>
        </w:numPr>
      </w:pPr>
      <w:r>
        <w:t xml:space="preserve">CSS</w:t>
      </w:r>
    </w:p>
    <w:p>
      <w:pPr>
        <w:pStyle w:val="Compact"/>
        <w:numPr>
          <w:ilvl w:val="0"/>
          <w:numId w:val="1003"/>
        </w:numPr>
      </w:pPr>
      <w:r>
        <w:t xml:space="preserve">Bootstrap</w:t>
      </w:r>
    </w:p>
    <w:p>
      <w:pPr>
        <w:pStyle w:val="Compact"/>
        <w:numPr>
          <w:ilvl w:val="0"/>
          <w:numId w:val="1003"/>
        </w:numPr>
      </w:pPr>
      <w:r>
        <w:t xml:space="preserve">JavaScript</w:t>
      </w:r>
    </w:p>
    <w:p>
      <w:pPr>
        <w:pStyle w:val="FirstParagraph"/>
      </w:pPr>
      <w:r>
        <w:t xml:space="preserve">Responsibilities of this layer include:</w:t>
      </w:r>
    </w:p>
    <w:p>
      <w:pPr>
        <w:pStyle w:val="Compact"/>
        <w:numPr>
          <w:ilvl w:val="0"/>
          <w:numId w:val="1004"/>
        </w:numPr>
      </w:pPr>
      <w:r>
        <w:t xml:space="preserve">Rendering pages</w:t>
      </w:r>
    </w:p>
    <w:p>
      <w:pPr>
        <w:pStyle w:val="Compact"/>
        <w:numPr>
          <w:ilvl w:val="0"/>
          <w:numId w:val="1004"/>
        </w:numPr>
      </w:pPr>
      <w:r>
        <w:t xml:space="preserve">Capturing user input</w:t>
      </w:r>
    </w:p>
    <w:p>
      <w:pPr>
        <w:pStyle w:val="Compact"/>
        <w:numPr>
          <w:ilvl w:val="0"/>
          <w:numId w:val="1004"/>
        </w:numPr>
      </w:pPr>
      <w:r>
        <w:t xml:space="preserve">Displaying matches and sessions</w:t>
      </w:r>
    </w:p>
    <w:p>
      <w:pPr>
        <w:pStyle w:val="Compact"/>
        <w:numPr>
          <w:ilvl w:val="0"/>
          <w:numId w:val="1004"/>
        </w:numPr>
      </w:pPr>
      <w:r>
        <w:t xml:space="preserve">Displaying feedback and credit balances</w:t>
      </w:r>
    </w:p>
    <w:p>
      <w:pPr>
        <w:pStyle w:val="Compact"/>
        <w:numPr>
          <w:ilvl w:val="0"/>
          <w:numId w:val="1004"/>
        </w:numPr>
      </w:pPr>
      <w:r>
        <w:t xml:space="preserve">Form validation on the client side</w:t>
      </w:r>
    </w:p>
    <w:bookmarkEnd w:id="25"/>
    <w:bookmarkStart w:id="26" w:name="application-layer"/>
    <w:p>
      <w:pPr>
        <w:pStyle w:val="Heading2"/>
      </w:pPr>
      <w:r>
        <w:t xml:space="preserve">3.2 Application Layer</w:t>
      </w:r>
    </w:p>
    <w:p>
      <w:pPr>
        <w:pStyle w:val="FirstParagraph"/>
      </w:pPr>
      <w:r>
        <w:t xml:space="preserve">The application layer is implemented using Flask.</w:t>
      </w:r>
    </w:p>
    <w:p>
      <w:pPr>
        <w:pStyle w:val="BodyText"/>
      </w:pPr>
      <w:r>
        <w:t xml:space="preserve">Responsibilities include:</w:t>
      </w:r>
    </w:p>
    <w:p>
      <w:pPr>
        <w:pStyle w:val="Compact"/>
        <w:numPr>
          <w:ilvl w:val="0"/>
          <w:numId w:val="1005"/>
        </w:numPr>
      </w:pPr>
      <w:r>
        <w:t xml:space="preserve">Authentication and authorization</w:t>
      </w:r>
    </w:p>
    <w:p>
      <w:pPr>
        <w:pStyle w:val="Compact"/>
        <w:numPr>
          <w:ilvl w:val="0"/>
          <w:numId w:val="1005"/>
        </w:numPr>
      </w:pPr>
      <w:r>
        <w:t xml:space="preserve">Skill matching logic</w:t>
      </w:r>
    </w:p>
    <w:p>
      <w:pPr>
        <w:pStyle w:val="Compact"/>
        <w:numPr>
          <w:ilvl w:val="0"/>
          <w:numId w:val="1005"/>
        </w:numPr>
      </w:pPr>
      <w:r>
        <w:t xml:space="preserve">Session scheduling management</w:t>
      </w:r>
    </w:p>
    <w:p>
      <w:pPr>
        <w:pStyle w:val="Compact"/>
        <w:numPr>
          <w:ilvl w:val="0"/>
          <w:numId w:val="1005"/>
        </w:numPr>
      </w:pPr>
      <w:r>
        <w:t xml:space="preserve">Credit transaction processing</w:t>
      </w:r>
    </w:p>
    <w:p>
      <w:pPr>
        <w:pStyle w:val="Compact"/>
        <w:numPr>
          <w:ilvl w:val="0"/>
          <w:numId w:val="1005"/>
        </w:numPr>
      </w:pPr>
      <w:r>
        <w:t xml:space="preserve">Feedback handling</w:t>
      </w:r>
    </w:p>
    <w:p>
      <w:pPr>
        <w:pStyle w:val="Compact"/>
        <w:numPr>
          <w:ilvl w:val="0"/>
          <w:numId w:val="1005"/>
        </w:numPr>
      </w:pPr>
      <w:r>
        <w:t xml:space="preserve">Validation of business rules</w:t>
      </w:r>
    </w:p>
    <w:p>
      <w:pPr>
        <w:pStyle w:val="Compact"/>
        <w:numPr>
          <w:ilvl w:val="0"/>
          <w:numId w:val="1005"/>
        </w:numPr>
      </w:pPr>
      <w:r>
        <w:t xml:space="preserve">Database communication</w:t>
      </w:r>
    </w:p>
    <w:bookmarkEnd w:id="26"/>
    <w:bookmarkStart w:id="27" w:name="data-layer"/>
    <w:p>
      <w:pPr>
        <w:pStyle w:val="Heading2"/>
      </w:pPr>
      <w:r>
        <w:t xml:space="preserve">3.3 Data Layer</w:t>
      </w:r>
    </w:p>
    <w:p>
      <w:pPr>
        <w:pStyle w:val="FirstParagraph"/>
      </w:pPr>
      <w:r>
        <w:t xml:space="preserve">The data layer uses MySQL as the relational database management system.</w:t>
      </w:r>
    </w:p>
    <w:p>
      <w:pPr>
        <w:pStyle w:val="BodyText"/>
      </w:pPr>
      <w:r>
        <w:t xml:space="preserve">Responsibilities include:</w:t>
      </w:r>
    </w:p>
    <w:p>
      <w:pPr>
        <w:pStyle w:val="Compact"/>
        <w:numPr>
          <w:ilvl w:val="0"/>
          <w:numId w:val="1006"/>
        </w:numPr>
      </w:pPr>
      <w:r>
        <w:t xml:space="preserve">Persistent storage of user data</w:t>
      </w:r>
    </w:p>
    <w:p>
      <w:pPr>
        <w:pStyle w:val="Compact"/>
        <w:numPr>
          <w:ilvl w:val="0"/>
          <w:numId w:val="1006"/>
        </w:numPr>
      </w:pPr>
      <w:r>
        <w:t xml:space="preserve">Maintaining relational integrity</w:t>
      </w:r>
    </w:p>
    <w:p>
      <w:pPr>
        <w:pStyle w:val="Compact"/>
        <w:numPr>
          <w:ilvl w:val="0"/>
          <w:numId w:val="1006"/>
        </w:numPr>
      </w:pPr>
      <w:r>
        <w:t xml:space="preserve">Handling transaction consistency</w:t>
      </w:r>
    </w:p>
    <w:p>
      <w:pPr>
        <w:pStyle w:val="Compact"/>
        <w:numPr>
          <w:ilvl w:val="0"/>
          <w:numId w:val="1006"/>
        </w:numPr>
      </w:pPr>
      <w:r>
        <w:t xml:space="preserve">Supporting query operations</w:t>
      </w:r>
    </w:p>
    <w:p>
      <w:pPr>
        <w:pStyle w:val="Compact"/>
        <w:numPr>
          <w:ilvl w:val="0"/>
          <w:numId w:val="1006"/>
        </w:numPr>
      </w:pPr>
      <w:r>
        <w:t xml:space="preserve">Maintaining credit ledger accuracy</w:t>
      </w:r>
    </w:p>
    <w:p>
      <w:r>
        <w:pict>
          <v:rect style="width:0;height:1.5pt" o:hralign="center" o:hrstd="t" o:hr="t"/>
        </w:pict>
      </w:r>
    </w:p>
    <w:bookmarkEnd w:id="27"/>
    <w:bookmarkEnd w:id="28"/>
    <w:bookmarkStart w:id="54" w:name="system-modules"/>
    <w:p>
      <w:pPr>
        <w:pStyle w:val="Heading1"/>
      </w:pPr>
      <w:r>
        <w:t xml:space="preserve">4. System Modules</w:t>
      </w:r>
    </w:p>
    <w:p>
      <w:pPr>
        <w:pStyle w:val="FirstParagraph"/>
      </w:pPr>
      <w:r>
        <w:t xml:space="preserve">The SkillBridge platform is divided into modular components.</w:t>
      </w:r>
    </w:p>
    <w:bookmarkStart w:id="33" w:name="authentication-module"/>
    <w:p>
      <w:pPr>
        <w:pStyle w:val="Heading2"/>
      </w:pPr>
      <w:r>
        <w:t xml:space="preserve">4.1 Authentication Module</w:t>
      </w:r>
    </w:p>
    <w:bookmarkStart w:id="29" w:name="responsibilities"/>
    <w:p>
      <w:pPr>
        <w:pStyle w:val="Heading3"/>
      </w:pPr>
      <w:r>
        <w:t xml:space="preserve">Responsibilities</w:t>
      </w:r>
    </w:p>
    <w:p>
      <w:pPr>
        <w:pStyle w:val="Compact"/>
        <w:numPr>
          <w:ilvl w:val="0"/>
          <w:numId w:val="1007"/>
        </w:numPr>
      </w:pPr>
      <w:r>
        <w:t xml:space="preserve">User registration</w:t>
      </w:r>
    </w:p>
    <w:p>
      <w:pPr>
        <w:pStyle w:val="Compact"/>
        <w:numPr>
          <w:ilvl w:val="0"/>
          <w:numId w:val="1007"/>
        </w:numPr>
      </w:pPr>
      <w:r>
        <w:t xml:space="preserve">Login and logout</w:t>
      </w:r>
    </w:p>
    <w:p>
      <w:pPr>
        <w:pStyle w:val="Compact"/>
        <w:numPr>
          <w:ilvl w:val="0"/>
          <w:numId w:val="1007"/>
        </w:numPr>
      </w:pPr>
      <w:r>
        <w:t xml:space="preserve">Session management</w:t>
      </w:r>
    </w:p>
    <w:p>
      <w:pPr>
        <w:pStyle w:val="Compact"/>
        <w:numPr>
          <w:ilvl w:val="0"/>
          <w:numId w:val="1007"/>
        </w:numPr>
      </w:pPr>
      <w:r>
        <w:t xml:space="preserve">Password hashing and verification</w:t>
      </w:r>
    </w:p>
    <w:p>
      <w:pPr>
        <w:pStyle w:val="Compact"/>
        <w:numPr>
          <w:ilvl w:val="0"/>
          <w:numId w:val="1007"/>
        </w:numPr>
      </w:pPr>
      <w:r>
        <w:t xml:space="preserve">Access control</w:t>
      </w:r>
    </w:p>
    <w:bookmarkEnd w:id="29"/>
    <w:bookmarkStart w:id="30" w:name="inputs"/>
    <w:p>
      <w:pPr>
        <w:pStyle w:val="Heading3"/>
      </w:pPr>
      <w:r>
        <w:t xml:space="preserve">Inputs</w:t>
      </w:r>
    </w:p>
    <w:p>
      <w:pPr>
        <w:pStyle w:val="Compact"/>
        <w:numPr>
          <w:ilvl w:val="0"/>
          <w:numId w:val="1008"/>
        </w:numPr>
      </w:pPr>
      <w:r>
        <w:t xml:space="preserve">Registration data</w:t>
      </w:r>
    </w:p>
    <w:p>
      <w:pPr>
        <w:pStyle w:val="Compact"/>
        <w:numPr>
          <w:ilvl w:val="0"/>
          <w:numId w:val="1008"/>
        </w:numPr>
      </w:pPr>
      <w:r>
        <w:t xml:space="preserve">Login credentials</w:t>
      </w:r>
    </w:p>
    <w:bookmarkEnd w:id="30"/>
    <w:bookmarkStart w:id="31" w:name="outputs"/>
    <w:p>
      <w:pPr>
        <w:pStyle w:val="Heading3"/>
      </w:pPr>
      <w:r>
        <w:t xml:space="preserve">Outputs</w:t>
      </w:r>
    </w:p>
    <w:p>
      <w:pPr>
        <w:pStyle w:val="Compact"/>
        <w:numPr>
          <w:ilvl w:val="0"/>
          <w:numId w:val="1009"/>
        </w:numPr>
      </w:pPr>
      <w:r>
        <w:t xml:space="preserve">Authenticated session</w:t>
      </w:r>
    </w:p>
    <w:p>
      <w:pPr>
        <w:pStyle w:val="Compact"/>
        <w:numPr>
          <w:ilvl w:val="0"/>
          <w:numId w:val="1009"/>
        </w:numPr>
      </w:pPr>
      <w:r>
        <w:t xml:space="preserve">Access permissions</w:t>
      </w:r>
    </w:p>
    <w:bookmarkEnd w:id="31"/>
    <w:bookmarkStart w:id="32" w:name="related-database-tables"/>
    <w:p>
      <w:pPr>
        <w:pStyle w:val="Heading3"/>
      </w:pPr>
      <w:r>
        <w:t xml:space="preserve">Related Database Tables</w:t>
      </w:r>
    </w:p>
    <w:p>
      <w:pPr>
        <w:pStyle w:val="Compact"/>
        <w:numPr>
          <w:ilvl w:val="0"/>
          <w:numId w:val="1010"/>
        </w:numPr>
      </w:pPr>
      <w:r>
        <w:t xml:space="preserve">users</w:t>
      </w:r>
    </w:p>
    <w:p>
      <w:r>
        <w:pict>
          <v:rect style="width:0;height:1.5pt" o:hralign="center" o:hrstd="t" o:hr="t"/>
        </w:pict>
      </w:r>
    </w:p>
    <w:bookmarkEnd w:id="32"/>
    <w:bookmarkEnd w:id="33"/>
    <w:bookmarkStart w:id="36" w:name="profile-management-module"/>
    <w:p>
      <w:pPr>
        <w:pStyle w:val="Heading2"/>
      </w:pPr>
      <w:r>
        <w:t xml:space="preserve">4.2 Profile Management Module</w:t>
      </w:r>
    </w:p>
    <w:bookmarkStart w:id="34" w:name="responsibilities-1"/>
    <w:p>
      <w:pPr>
        <w:pStyle w:val="Heading3"/>
      </w:pPr>
      <w:r>
        <w:t xml:space="preserve">Responsibilities</w:t>
      </w:r>
    </w:p>
    <w:p>
      <w:pPr>
        <w:pStyle w:val="Compact"/>
        <w:numPr>
          <w:ilvl w:val="0"/>
          <w:numId w:val="1011"/>
        </w:numPr>
      </w:pPr>
      <w:r>
        <w:t xml:space="preserve">Profile creation</w:t>
      </w:r>
    </w:p>
    <w:p>
      <w:pPr>
        <w:pStyle w:val="Compact"/>
        <w:numPr>
          <w:ilvl w:val="0"/>
          <w:numId w:val="1011"/>
        </w:numPr>
      </w:pPr>
      <w:r>
        <w:t xml:space="preserve">Profile updates</w:t>
      </w:r>
    </w:p>
    <w:p>
      <w:pPr>
        <w:pStyle w:val="Compact"/>
        <w:numPr>
          <w:ilvl w:val="0"/>
          <w:numId w:val="1011"/>
        </w:numPr>
      </w:pPr>
      <w:r>
        <w:t xml:space="preserve">Avatar and bio management</w:t>
      </w:r>
    </w:p>
    <w:p>
      <w:pPr>
        <w:pStyle w:val="Compact"/>
        <w:numPr>
          <w:ilvl w:val="0"/>
          <w:numId w:val="1011"/>
        </w:numPr>
      </w:pPr>
      <w:r>
        <w:t xml:space="preserve">Display of user information</w:t>
      </w:r>
    </w:p>
    <w:bookmarkEnd w:id="34"/>
    <w:bookmarkStart w:id="35" w:name="related-tables"/>
    <w:p>
      <w:pPr>
        <w:pStyle w:val="Heading3"/>
      </w:pPr>
      <w:r>
        <w:t xml:space="preserve">Related Tables</w:t>
      </w:r>
    </w:p>
    <w:p>
      <w:pPr>
        <w:pStyle w:val="Compact"/>
        <w:numPr>
          <w:ilvl w:val="0"/>
          <w:numId w:val="1012"/>
        </w:numPr>
      </w:pPr>
      <w:r>
        <w:t xml:space="preserve">users</w:t>
      </w:r>
    </w:p>
    <w:p>
      <w:r>
        <w:pict>
          <v:rect style="width:0;height:1.5pt" o:hralign="center" o:hrstd="t" o:hr="t"/>
        </w:pict>
      </w:r>
    </w:p>
    <w:bookmarkEnd w:id="35"/>
    <w:bookmarkEnd w:id="36"/>
    <w:bookmarkStart w:id="39" w:name="skill-management-module"/>
    <w:p>
      <w:pPr>
        <w:pStyle w:val="Heading2"/>
      </w:pPr>
      <w:r>
        <w:t xml:space="preserve">4.3 Skill Management Module</w:t>
      </w:r>
    </w:p>
    <w:bookmarkStart w:id="37" w:name="responsibilities-2"/>
    <w:p>
      <w:pPr>
        <w:pStyle w:val="Heading3"/>
      </w:pPr>
      <w:r>
        <w:t xml:space="preserve">Responsibilities</w:t>
      </w:r>
    </w:p>
    <w:p>
      <w:pPr>
        <w:pStyle w:val="Compact"/>
        <w:numPr>
          <w:ilvl w:val="0"/>
          <w:numId w:val="1013"/>
        </w:numPr>
      </w:pPr>
      <w:r>
        <w:t xml:space="preserve">Listing teachable skills</w:t>
      </w:r>
    </w:p>
    <w:p>
      <w:pPr>
        <w:pStyle w:val="Compact"/>
        <w:numPr>
          <w:ilvl w:val="0"/>
          <w:numId w:val="1013"/>
        </w:numPr>
      </w:pPr>
      <w:r>
        <w:t xml:space="preserve">Listing desired skills</w:t>
      </w:r>
    </w:p>
    <w:p>
      <w:pPr>
        <w:pStyle w:val="Compact"/>
        <w:numPr>
          <w:ilvl w:val="0"/>
          <w:numId w:val="1013"/>
        </w:numPr>
      </w:pPr>
      <w:r>
        <w:t xml:space="preserve">Skill categorization</w:t>
      </w:r>
    </w:p>
    <w:p>
      <w:pPr>
        <w:pStyle w:val="Compact"/>
        <w:numPr>
          <w:ilvl w:val="0"/>
          <w:numId w:val="1013"/>
        </w:numPr>
      </w:pPr>
      <w:r>
        <w:t xml:space="preserve">Skill search and filtering</w:t>
      </w:r>
    </w:p>
    <w:bookmarkEnd w:id="37"/>
    <w:bookmarkStart w:id="38" w:name="related-tables-1"/>
    <w:p>
      <w:pPr>
        <w:pStyle w:val="Heading3"/>
      </w:pPr>
      <w:r>
        <w:t xml:space="preserve">Related Tables</w:t>
      </w:r>
    </w:p>
    <w:p>
      <w:pPr>
        <w:pStyle w:val="Compact"/>
        <w:numPr>
          <w:ilvl w:val="0"/>
          <w:numId w:val="1014"/>
        </w:numPr>
      </w:pPr>
      <w:r>
        <w:t xml:space="preserve">skills</w:t>
      </w:r>
    </w:p>
    <w:p>
      <w:pPr>
        <w:pStyle w:val="Compact"/>
        <w:numPr>
          <w:ilvl w:val="0"/>
          <w:numId w:val="1014"/>
        </w:numPr>
      </w:pPr>
      <w:r>
        <w:t xml:space="preserve">user_offered_skills</w:t>
      </w:r>
    </w:p>
    <w:p>
      <w:pPr>
        <w:pStyle w:val="Compact"/>
        <w:numPr>
          <w:ilvl w:val="0"/>
          <w:numId w:val="1014"/>
        </w:numPr>
      </w:pPr>
      <w:r>
        <w:t xml:space="preserve">user_wanted_skills</w:t>
      </w:r>
    </w:p>
    <w:p>
      <w:r>
        <w:pict>
          <v:rect style="width:0;height:1.5pt" o:hralign="center" o:hrstd="t" o:hr="t"/>
        </w:pict>
      </w:r>
    </w:p>
    <w:bookmarkEnd w:id="38"/>
    <w:bookmarkEnd w:id="39"/>
    <w:bookmarkStart w:id="43" w:name="matching-engine-module"/>
    <w:p>
      <w:pPr>
        <w:pStyle w:val="Heading2"/>
      </w:pPr>
      <w:r>
        <w:t xml:space="preserve">4.4 Matching Engine Module</w:t>
      </w:r>
    </w:p>
    <w:bookmarkStart w:id="40" w:name="responsibilities-3"/>
    <w:p>
      <w:pPr>
        <w:pStyle w:val="Heading3"/>
      </w:pPr>
      <w:r>
        <w:t xml:space="preserve">Responsibilities</w:t>
      </w:r>
    </w:p>
    <w:p>
      <w:pPr>
        <w:pStyle w:val="Compact"/>
        <w:numPr>
          <w:ilvl w:val="0"/>
          <w:numId w:val="1015"/>
        </w:numPr>
      </w:pPr>
      <w:r>
        <w:t xml:space="preserve">Compare offered skills against desired skills</w:t>
      </w:r>
    </w:p>
    <w:p>
      <w:pPr>
        <w:pStyle w:val="Compact"/>
        <w:numPr>
          <w:ilvl w:val="0"/>
          <w:numId w:val="1015"/>
        </w:numPr>
      </w:pPr>
      <w:r>
        <w:t xml:space="preserve">Generate recommended peer matches</w:t>
      </w:r>
    </w:p>
    <w:p>
      <w:pPr>
        <w:pStyle w:val="Compact"/>
        <w:numPr>
          <w:ilvl w:val="0"/>
          <w:numId w:val="1015"/>
        </w:numPr>
      </w:pPr>
      <w:r>
        <w:t xml:space="preserve">Rank users using relevance and reputation</w:t>
      </w:r>
    </w:p>
    <w:bookmarkEnd w:id="40"/>
    <w:bookmarkStart w:id="41" w:name="matching-factors"/>
    <w:p>
      <w:pPr>
        <w:pStyle w:val="Heading3"/>
      </w:pPr>
      <w:r>
        <w:t xml:space="preserve">Matching Factors</w:t>
      </w:r>
    </w:p>
    <w:p>
      <w:pPr>
        <w:pStyle w:val="Compact"/>
        <w:numPr>
          <w:ilvl w:val="0"/>
          <w:numId w:val="1016"/>
        </w:numPr>
      </w:pPr>
      <w:r>
        <w:t xml:space="preserve">Skill compatibility</w:t>
      </w:r>
    </w:p>
    <w:p>
      <w:pPr>
        <w:pStyle w:val="Compact"/>
        <w:numPr>
          <w:ilvl w:val="0"/>
          <w:numId w:val="1016"/>
        </w:numPr>
      </w:pPr>
      <w:r>
        <w:t xml:space="preserve">User ratings</w:t>
      </w:r>
    </w:p>
    <w:p>
      <w:pPr>
        <w:pStyle w:val="Compact"/>
        <w:numPr>
          <w:ilvl w:val="0"/>
          <w:numId w:val="1016"/>
        </w:numPr>
      </w:pPr>
      <w:r>
        <w:t xml:space="preserve">Exchange mode compatibility</w:t>
      </w:r>
    </w:p>
    <w:p>
      <w:pPr>
        <w:pStyle w:val="Compact"/>
        <w:numPr>
          <w:ilvl w:val="0"/>
          <w:numId w:val="1016"/>
        </w:numPr>
      </w:pPr>
      <w:r>
        <w:t xml:space="preserve">Session availability</w:t>
      </w:r>
    </w:p>
    <w:bookmarkEnd w:id="41"/>
    <w:bookmarkStart w:id="42" w:name="related-tables-2"/>
    <w:p>
      <w:pPr>
        <w:pStyle w:val="Heading3"/>
      </w:pPr>
      <w:r>
        <w:t xml:space="preserve">Related Tables</w:t>
      </w:r>
    </w:p>
    <w:p>
      <w:pPr>
        <w:pStyle w:val="Compact"/>
        <w:numPr>
          <w:ilvl w:val="0"/>
          <w:numId w:val="1017"/>
        </w:numPr>
      </w:pPr>
      <w:r>
        <w:t xml:space="preserve">user_offered_skills</w:t>
      </w:r>
    </w:p>
    <w:p>
      <w:pPr>
        <w:pStyle w:val="Compact"/>
        <w:numPr>
          <w:ilvl w:val="0"/>
          <w:numId w:val="1017"/>
        </w:numPr>
      </w:pPr>
      <w:r>
        <w:t xml:space="preserve">user_wanted_skills</w:t>
      </w:r>
    </w:p>
    <w:p>
      <w:pPr>
        <w:pStyle w:val="Compact"/>
        <w:numPr>
          <w:ilvl w:val="0"/>
          <w:numId w:val="1017"/>
        </w:numPr>
      </w:pPr>
      <w:r>
        <w:t xml:space="preserve">reviews</w:t>
      </w:r>
    </w:p>
    <w:p>
      <w:r>
        <w:pict>
          <v:rect style="width:0;height:1.5pt" o:hralign="center" o:hrstd="t" o:hr="t"/>
        </w:pict>
      </w:r>
    </w:p>
    <w:bookmarkEnd w:id="42"/>
    <w:bookmarkEnd w:id="43"/>
    <w:bookmarkStart w:id="47" w:name="exchange-management-module"/>
    <w:p>
      <w:pPr>
        <w:pStyle w:val="Heading2"/>
      </w:pPr>
      <w:r>
        <w:t xml:space="preserve">4.5 Exchange Management Module</w:t>
      </w:r>
    </w:p>
    <w:bookmarkStart w:id="44" w:name="responsibilities-4"/>
    <w:p>
      <w:pPr>
        <w:pStyle w:val="Heading3"/>
      </w:pPr>
      <w:r>
        <w:t xml:space="preserve">Responsibilities</w:t>
      </w:r>
    </w:p>
    <w:p>
      <w:pPr>
        <w:pStyle w:val="Compact"/>
        <w:numPr>
          <w:ilvl w:val="0"/>
          <w:numId w:val="1018"/>
        </w:numPr>
      </w:pPr>
      <w:r>
        <w:t xml:space="preserve">Create exchange requests</w:t>
      </w:r>
    </w:p>
    <w:p>
      <w:pPr>
        <w:pStyle w:val="Compact"/>
        <w:numPr>
          <w:ilvl w:val="0"/>
          <w:numId w:val="1018"/>
        </w:numPr>
      </w:pPr>
      <w:r>
        <w:t xml:space="preserve">Schedule sessions</w:t>
      </w:r>
    </w:p>
    <w:p>
      <w:pPr>
        <w:pStyle w:val="Compact"/>
        <w:numPr>
          <w:ilvl w:val="0"/>
          <w:numId w:val="1018"/>
        </w:numPr>
      </w:pPr>
      <w:r>
        <w:t xml:space="preserve">Confirm or cancel sessions</w:t>
      </w:r>
    </w:p>
    <w:p>
      <w:pPr>
        <w:pStyle w:val="Compact"/>
        <w:numPr>
          <w:ilvl w:val="0"/>
          <w:numId w:val="1018"/>
        </w:numPr>
      </w:pPr>
      <w:r>
        <w:t xml:space="preserve">Manage exchange status</w:t>
      </w:r>
    </w:p>
    <w:bookmarkEnd w:id="44"/>
    <w:bookmarkStart w:id="45" w:name="exchange-types"/>
    <w:p>
      <w:pPr>
        <w:pStyle w:val="Heading3"/>
      </w:pPr>
      <w:r>
        <w:t xml:space="preserve">Exchange Types</w:t>
      </w:r>
    </w:p>
    <w:p>
      <w:pPr>
        <w:pStyle w:val="Compact"/>
        <w:numPr>
          <w:ilvl w:val="0"/>
          <w:numId w:val="1019"/>
        </w:numPr>
      </w:pPr>
      <w:r>
        <w:t xml:space="preserve">Time-credit exchange</w:t>
      </w:r>
    </w:p>
    <w:p>
      <w:pPr>
        <w:pStyle w:val="Compact"/>
        <w:numPr>
          <w:ilvl w:val="0"/>
          <w:numId w:val="1019"/>
        </w:numPr>
      </w:pPr>
      <w:r>
        <w:t xml:space="preserve">Direct skill swap</w:t>
      </w:r>
    </w:p>
    <w:bookmarkEnd w:id="45"/>
    <w:bookmarkStart w:id="46" w:name="related-tables-3"/>
    <w:p>
      <w:pPr>
        <w:pStyle w:val="Heading3"/>
      </w:pPr>
      <w:r>
        <w:t xml:space="preserve">Related Tables</w:t>
      </w:r>
    </w:p>
    <w:p>
      <w:pPr>
        <w:pStyle w:val="Compact"/>
        <w:numPr>
          <w:ilvl w:val="0"/>
          <w:numId w:val="1020"/>
        </w:numPr>
      </w:pPr>
      <w:r>
        <w:t xml:space="preserve">exchange_sessions</w:t>
      </w:r>
    </w:p>
    <w:p>
      <w:r>
        <w:pict>
          <v:rect style="width:0;height:1.5pt" o:hralign="center" o:hrstd="t" o:hr="t"/>
        </w:pict>
      </w:r>
    </w:p>
    <w:bookmarkEnd w:id="46"/>
    <w:bookmarkEnd w:id="47"/>
    <w:bookmarkStart w:id="50" w:name="credit-ledger-module"/>
    <w:p>
      <w:pPr>
        <w:pStyle w:val="Heading2"/>
      </w:pPr>
      <w:r>
        <w:t xml:space="preserve">4.6 Credit Ledger Module</w:t>
      </w:r>
    </w:p>
    <w:bookmarkStart w:id="48" w:name="responsibilities-5"/>
    <w:p>
      <w:pPr>
        <w:pStyle w:val="Heading3"/>
      </w:pPr>
      <w:r>
        <w:t xml:space="preserve">Responsibilities</w:t>
      </w:r>
    </w:p>
    <w:p>
      <w:pPr>
        <w:pStyle w:val="Compact"/>
        <w:numPr>
          <w:ilvl w:val="0"/>
          <w:numId w:val="1021"/>
        </w:numPr>
      </w:pPr>
      <w:r>
        <w:t xml:space="preserve">Award credits after completed sessions</w:t>
      </w:r>
    </w:p>
    <w:p>
      <w:pPr>
        <w:pStyle w:val="Compact"/>
        <w:numPr>
          <w:ilvl w:val="0"/>
          <w:numId w:val="1021"/>
        </w:numPr>
      </w:pPr>
      <w:r>
        <w:t xml:space="preserve">Deduct credits for learning sessions</w:t>
      </w:r>
    </w:p>
    <w:p>
      <w:pPr>
        <w:pStyle w:val="Compact"/>
        <w:numPr>
          <w:ilvl w:val="0"/>
          <w:numId w:val="1021"/>
        </w:numPr>
      </w:pPr>
      <w:r>
        <w:t xml:space="preserve">Record credit history</w:t>
      </w:r>
    </w:p>
    <w:p>
      <w:pPr>
        <w:pStyle w:val="Compact"/>
        <w:numPr>
          <w:ilvl w:val="0"/>
          <w:numId w:val="1021"/>
        </w:numPr>
      </w:pPr>
      <w:r>
        <w:t xml:space="preserve">Display balances</w:t>
      </w:r>
    </w:p>
    <w:bookmarkEnd w:id="48"/>
    <w:bookmarkStart w:id="49" w:name="related-tables-4"/>
    <w:p>
      <w:pPr>
        <w:pStyle w:val="Heading3"/>
      </w:pPr>
      <w:r>
        <w:t xml:space="preserve">Related Tables</w:t>
      </w:r>
    </w:p>
    <w:p>
      <w:pPr>
        <w:pStyle w:val="Compact"/>
        <w:numPr>
          <w:ilvl w:val="0"/>
          <w:numId w:val="1022"/>
        </w:numPr>
      </w:pPr>
      <w:r>
        <w:t xml:space="preserve">credit_transactions</w:t>
      </w:r>
    </w:p>
    <w:p>
      <w:pPr>
        <w:pStyle w:val="Compact"/>
        <w:numPr>
          <w:ilvl w:val="0"/>
          <w:numId w:val="1022"/>
        </w:numPr>
      </w:pPr>
      <w:r>
        <w:t xml:space="preserve">users</w:t>
      </w:r>
    </w:p>
    <w:p>
      <w:r>
        <w:pict>
          <v:rect style="width:0;height:1.5pt" o:hralign="center" o:hrstd="t" o:hr="t"/>
        </w:pict>
      </w:r>
    </w:p>
    <w:bookmarkEnd w:id="49"/>
    <w:bookmarkEnd w:id="50"/>
    <w:bookmarkStart w:id="53" w:name="feedback-and-reputation-module"/>
    <w:p>
      <w:pPr>
        <w:pStyle w:val="Heading2"/>
      </w:pPr>
      <w:r>
        <w:t xml:space="preserve">4.7 Feedback and Reputation Module</w:t>
      </w:r>
    </w:p>
    <w:bookmarkStart w:id="51" w:name="responsibilities-6"/>
    <w:p>
      <w:pPr>
        <w:pStyle w:val="Heading3"/>
      </w:pPr>
      <w:r>
        <w:t xml:space="preserve">Responsibilities</w:t>
      </w:r>
    </w:p>
    <w:p>
      <w:pPr>
        <w:pStyle w:val="Compact"/>
        <w:numPr>
          <w:ilvl w:val="0"/>
          <w:numId w:val="1023"/>
        </w:numPr>
      </w:pPr>
      <w:r>
        <w:t xml:space="preserve">Accept ratings and reviews</w:t>
      </w:r>
    </w:p>
    <w:p>
      <w:pPr>
        <w:pStyle w:val="Compact"/>
        <w:numPr>
          <w:ilvl w:val="0"/>
          <w:numId w:val="1023"/>
        </w:numPr>
      </w:pPr>
      <w:r>
        <w:t xml:space="preserve">Store review history</w:t>
      </w:r>
    </w:p>
    <w:p>
      <w:pPr>
        <w:pStyle w:val="Compact"/>
        <w:numPr>
          <w:ilvl w:val="0"/>
          <w:numId w:val="1023"/>
        </w:numPr>
      </w:pPr>
      <w:r>
        <w:t xml:space="preserve">Calculate reputation metrics</w:t>
      </w:r>
    </w:p>
    <w:bookmarkEnd w:id="51"/>
    <w:bookmarkStart w:id="52" w:name="related-tables-5"/>
    <w:p>
      <w:pPr>
        <w:pStyle w:val="Heading3"/>
      </w:pPr>
      <w:r>
        <w:t xml:space="preserve">Related Tables</w:t>
      </w:r>
    </w:p>
    <w:p>
      <w:pPr>
        <w:pStyle w:val="Compact"/>
        <w:numPr>
          <w:ilvl w:val="0"/>
          <w:numId w:val="1024"/>
        </w:numPr>
      </w:pPr>
      <w:r>
        <w:t xml:space="preserve">reviews</w:t>
      </w:r>
    </w:p>
    <w:p>
      <w:r>
        <w:pict>
          <v:rect style="width:0;height:1.5pt" o:hralign="center" o:hrstd="t" o:hr="t"/>
        </w:pict>
      </w:r>
    </w:p>
    <w:bookmarkEnd w:id="52"/>
    <w:bookmarkEnd w:id="53"/>
    <w:bookmarkEnd w:id="54"/>
    <w:bookmarkStart w:id="63" w:name="database-design"/>
    <w:p>
      <w:pPr>
        <w:pStyle w:val="Heading1"/>
      </w:pPr>
      <w:r>
        <w:t xml:space="preserve">5. Database Design</w:t>
      </w:r>
    </w:p>
    <w:bookmarkStart w:id="55" w:name="database-model"/>
    <w:p>
      <w:pPr>
        <w:pStyle w:val="Heading2"/>
      </w:pPr>
      <w:r>
        <w:t xml:space="preserve">5.1 Database Model</w:t>
      </w:r>
    </w:p>
    <w:p>
      <w:pPr>
        <w:pStyle w:val="FirstParagraph"/>
      </w:pPr>
      <w:r>
        <w:t xml:space="preserve">SkillBridge uses a relational database model.</w:t>
      </w:r>
    </w:p>
    <w:p>
      <w:pPr>
        <w:pStyle w:val="BodyText"/>
      </w:pPr>
      <w:r>
        <w:t xml:space="preserve">The database is designed to:</w:t>
      </w:r>
    </w:p>
    <w:p>
      <w:pPr>
        <w:pStyle w:val="Compact"/>
        <w:numPr>
          <w:ilvl w:val="0"/>
          <w:numId w:val="1025"/>
        </w:numPr>
      </w:pPr>
      <w:r>
        <w:t xml:space="preserve">Minimize redundancy</w:t>
      </w:r>
    </w:p>
    <w:p>
      <w:pPr>
        <w:pStyle w:val="Compact"/>
        <w:numPr>
          <w:ilvl w:val="0"/>
          <w:numId w:val="1025"/>
        </w:numPr>
      </w:pPr>
      <w:r>
        <w:t xml:space="preserve">Maintain consistency</w:t>
      </w:r>
    </w:p>
    <w:p>
      <w:pPr>
        <w:pStyle w:val="Compact"/>
        <w:numPr>
          <w:ilvl w:val="0"/>
          <w:numId w:val="1025"/>
        </w:numPr>
      </w:pPr>
      <w:r>
        <w:t xml:space="preserve">Support efficient querying</w:t>
      </w:r>
    </w:p>
    <w:p>
      <w:pPr>
        <w:pStyle w:val="Compact"/>
        <w:numPr>
          <w:ilvl w:val="0"/>
          <w:numId w:val="1025"/>
        </w:numPr>
      </w:pPr>
      <w:r>
        <w:t xml:space="preserve">Enforce relational integrity through foreign keys</w:t>
      </w:r>
    </w:p>
    <w:bookmarkEnd w:id="55"/>
    <w:bookmarkStart w:id="56" w:name="main-database-entities"/>
    <w:p>
      <w:pPr>
        <w:pStyle w:val="Heading2"/>
      </w:pPr>
      <w:r>
        <w:t xml:space="preserve">5.2 Main Database Entities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t xml:space="preserve">users</w:t>
            </w:r>
          </w:p>
        </w:tc>
        <w:tc>
          <w:tcPr/>
          <w:p>
            <w:pPr>
              <w:pStyle w:val="Compact"/>
            </w:pPr>
            <w:r>
              <w:t xml:space="preserve">Stores student account information</w:t>
            </w:r>
          </w:p>
        </w:tc>
      </w:tr>
      <w:tr>
        <w:tc>
          <w:tcPr/>
          <w:p>
            <w:pPr>
              <w:pStyle w:val="Compact"/>
            </w:pPr>
            <w:r>
              <w:t xml:space="preserve">skills</w:t>
            </w:r>
          </w:p>
        </w:tc>
        <w:tc>
          <w:tcPr/>
          <w:p>
            <w:pPr>
              <w:pStyle w:val="Compact"/>
            </w:pPr>
            <w:r>
              <w:t xml:space="preserve">Stores the master skill catalogue</w:t>
            </w:r>
          </w:p>
        </w:tc>
      </w:tr>
      <w:tr>
        <w:tc>
          <w:tcPr/>
          <w:p>
            <w:pPr>
              <w:pStyle w:val="Compact"/>
            </w:pPr>
            <w:r>
              <w:t xml:space="preserve">user_offered_skills</w:t>
            </w:r>
          </w:p>
        </w:tc>
        <w:tc>
          <w:tcPr/>
          <w:p>
            <w:pPr>
              <w:pStyle w:val="Compact"/>
            </w:pPr>
            <w:r>
              <w:t xml:space="preserve">Stores skills a user can teach</w:t>
            </w:r>
          </w:p>
        </w:tc>
      </w:tr>
      <w:tr>
        <w:tc>
          <w:tcPr/>
          <w:p>
            <w:pPr>
              <w:pStyle w:val="Compact"/>
            </w:pPr>
            <w:r>
              <w:t xml:space="preserve">user_wanted_skills</w:t>
            </w:r>
          </w:p>
        </w:tc>
        <w:tc>
          <w:tcPr/>
          <w:p>
            <w:pPr>
              <w:pStyle w:val="Compact"/>
            </w:pPr>
            <w:r>
              <w:t xml:space="preserve">Stores skills a user wants to learn</w:t>
            </w:r>
          </w:p>
        </w:tc>
      </w:tr>
      <w:tr>
        <w:tc>
          <w:tcPr/>
          <w:p>
            <w:pPr>
              <w:pStyle w:val="Compact"/>
            </w:pPr>
            <w:r>
              <w:t xml:space="preserve">exchange_sessions</w:t>
            </w:r>
          </w:p>
        </w:tc>
        <w:tc>
          <w:tcPr/>
          <w:p>
            <w:pPr>
              <w:pStyle w:val="Compact"/>
            </w:pPr>
            <w:r>
              <w:t xml:space="preserve">Stores scheduled exchanges</w:t>
            </w:r>
          </w:p>
        </w:tc>
      </w:tr>
      <w:tr>
        <w:tc>
          <w:tcPr/>
          <w:p>
            <w:pPr>
              <w:pStyle w:val="Compact"/>
            </w:pPr>
            <w:r>
              <w:t xml:space="preserve">credit_transactions</w:t>
            </w:r>
          </w:p>
        </w:tc>
        <w:tc>
          <w:tcPr/>
          <w:p>
            <w:pPr>
              <w:pStyle w:val="Compact"/>
            </w:pPr>
            <w:r>
              <w:t xml:space="preserve">Stores credit ledger records</w:t>
            </w:r>
          </w:p>
        </w:tc>
      </w:tr>
      <w:tr>
        <w:tc>
          <w:tcPr/>
          <w:p>
            <w:pPr>
              <w:pStyle w:val="Compact"/>
            </w:pPr>
            <w:r>
              <w:t xml:space="preserve">reviews</w:t>
            </w:r>
          </w:p>
        </w:tc>
        <w:tc>
          <w:tcPr/>
          <w:p>
            <w:pPr>
              <w:pStyle w:val="Compact"/>
            </w:pPr>
            <w:r>
              <w:t xml:space="preserve">Stores user ratings and feedback</w:t>
            </w:r>
          </w:p>
        </w:tc>
      </w:tr>
    </w:tbl>
    <w:bookmarkEnd w:id="56"/>
    <w:bookmarkStart w:id="59" w:name="relationship-design"/>
    <w:p>
      <w:pPr>
        <w:pStyle w:val="Heading2"/>
      </w:pPr>
      <w:r>
        <w:t xml:space="preserve">5.3 Relationship Design</w:t>
      </w:r>
    </w:p>
    <w:bookmarkStart w:id="57" w:name="one-to-many-relationships"/>
    <w:p>
      <w:pPr>
        <w:pStyle w:val="Heading3"/>
      </w:pPr>
      <w:r>
        <w:t xml:space="preserve">One-to-Many Relationships</w:t>
      </w:r>
    </w:p>
    <w:p>
      <w:pPr>
        <w:pStyle w:val="Compact"/>
        <w:numPr>
          <w:ilvl w:val="0"/>
          <w:numId w:val="1026"/>
        </w:numPr>
      </w:pPr>
      <w:r>
        <w:t xml:space="preserve">One user can have many offered skills</w:t>
      </w:r>
    </w:p>
    <w:p>
      <w:pPr>
        <w:pStyle w:val="Compact"/>
        <w:numPr>
          <w:ilvl w:val="0"/>
          <w:numId w:val="1026"/>
        </w:numPr>
      </w:pPr>
      <w:r>
        <w:t xml:space="preserve">One user can have many wanted skills</w:t>
      </w:r>
    </w:p>
    <w:p>
      <w:pPr>
        <w:pStyle w:val="Compact"/>
        <w:numPr>
          <w:ilvl w:val="0"/>
          <w:numId w:val="1026"/>
        </w:numPr>
      </w:pPr>
      <w:r>
        <w:t xml:space="preserve">One user can participate in many exchange sessions</w:t>
      </w:r>
    </w:p>
    <w:p>
      <w:pPr>
        <w:pStyle w:val="Compact"/>
        <w:numPr>
          <w:ilvl w:val="0"/>
          <w:numId w:val="1026"/>
        </w:numPr>
      </w:pPr>
      <w:r>
        <w:t xml:space="preserve">One user can write many reviews</w:t>
      </w:r>
    </w:p>
    <w:bookmarkEnd w:id="57"/>
    <w:bookmarkStart w:id="58" w:name="many-to-many-relationships"/>
    <w:p>
      <w:pPr>
        <w:pStyle w:val="Heading3"/>
      </w:pPr>
      <w:r>
        <w:t xml:space="preserve">Many-to-Many Relationships</w:t>
      </w:r>
    </w:p>
    <w:p>
      <w:pPr>
        <w:pStyle w:val="FirstParagraph"/>
      </w:pPr>
      <w:r>
        <w:t xml:space="preserve">The relationship between users and skills is many-to-many and is resolved through:</w:t>
      </w:r>
    </w:p>
    <w:p>
      <w:pPr>
        <w:pStyle w:val="Compact"/>
        <w:numPr>
          <w:ilvl w:val="0"/>
          <w:numId w:val="1027"/>
        </w:numPr>
      </w:pPr>
      <w:r>
        <w:t xml:space="preserve">user_offered_skills</w:t>
      </w:r>
    </w:p>
    <w:p>
      <w:pPr>
        <w:pStyle w:val="Compact"/>
        <w:numPr>
          <w:ilvl w:val="0"/>
          <w:numId w:val="1027"/>
        </w:numPr>
      </w:pPr>
      <w:r>
        <w:t xml:space="preserve">user_wanted_skills</w:t>
      </w:r>
    </w:p>
    <w:bookmarkEnd w:id="58"/>
    <w:bookmarkEnd w:id="59"/>
    <w:bookmarkStart w:id="60" w:name="primary-keys"/>
    <w:p>
      <w:pPr>
        <w:pStyle w:val="Heading2"/>
      </w:pPr>
      <w:r>
        <w:t xml:space="preserve">5.4 Primary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Primary Key</w:t>
            </w:r>
          </w:p>
        </w:tc>
      </w:tr>
      <w:tr>
        <w:tc>
          <w:tcPr/>
          <w:p>
            <w:pPr>
              <w:pStyle w:val="Compact"/>
            </w:pPr>
            <w:r>
              <w:t xml:space="preserve">users</w:t>
            </w:r>
          </w:p>
        </w:tc>
        <w:tc>
          <w:tcPr/>
          <w:p>
            <w:pPr>
              <w:pStyle w:val="Compact"/>
            </w:pPr>
            <w:r>
              <w:t xml:space="preserve">user_id</w:t>
            </w:r>
          </w:p>
        </w:tc>
      </w:tr>
      <w:tr>
        <w:tc>
          <w:tcPr/>
          <w:p>
            <w:pPr>
              <w:pStyle w:val="Compact"/>
            </w:pPr>
            <w:r>
              <w:t xml:space="preserve">skills</w:t>
            </w:r>
          </w:p>
        </w:tc>
        <w:tc>
          <w:tcPr/>
          <w:p>
            <w:pPr>
              <w:pStyle w:val="Compact"/>
            </w:pPr>
            <w:r>
              <w:t xml:space="preserve">skill_id</w:t>
            </w:r>
          </w:p>
        </w:tc>
      </w:tr>
      <w:tr>
        <w:tc>
          <w:tcPr/>
          <w:p>
            <w:pPr>
              <w:pStyle w:val="Compact"/>
            </w:pPr>
            <w:r>
              <w:t xml:space="preserve">exchange_sessions</w:t>
            </w:r>
          </w:p>
        </w:tc>
        <w:tc>
          <w:tcPr/>
          <w:p>
            <w:pPr>
              <w:pStyle w:val="Compact"/>
            </w:pPr>
            <w:r>
              <w:t xml:space="preserve">session_id</w:t>
            </w:r>
          </w:p>
        </w:tc>
      </w:tr>
      <w:tr>
        <w:tc>
          <w:tcPr/>
          <w:p>
            <w:pPr>
              <w:pStyle w:val="Compact"/>
            </w:pPr>
            <w:r>
              <w:t xml:space="preserve">credit_transactions</w:t>
            </w:r>
          </w:p>
        </w:tc>
        <w:tc>
          <w:tcPr/>
          <w:p>
            <w:pPr>
              <w:pStyle w:val="Compact"/>
            </w:pPr>
            <w:r>
              <w:t xml:space="preserve">transaction_id</w:t>
            </w:r>
          </w:p>
        </w:tc>
      </w:tr>
      <w:tr>
        <w:tc>
          <w:tcPr/>
          <w:p>
            <w:pPr>
              <w:pStyle w:val="Compact"/>
            </w:pPr>
            <w:r>
              <w:t xml:space="preserve">reviews</w:t>
            </w:r>
          </w:p>
        </w:tc>
        <w:tc>
          <w:tcPr/>
          <w:p>
            <w:pPr>
              <w:pStyle w:val="Compact"/>
            </w:pPr>
            <w:r>
              <w:t xml:space="preserve">review_id</w:t>
            </w:r>
          </w:p>
        </w:tc>
      </w:tr>
    </w:tbl>
    <w:bookmarkEnd w:id="60"/>
    <w:bookmarkStart w:id="61" w:name="foreign-keys"/>
    <w:p>
      <w:pPr>
        <w:pStyle w:val="Heading2"/>
      </w:pPr>
      <w:r>
        <w:t xml:space="preserve">5.5 Foreign Keys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Foreign Key</w:t>
            </w:r>
          </w:p>
        </w:tc>
        <w:tc>
          <w:tcPr/>
          <w:p>
            <w:pPr>
              <w:pStyle w:val="Compact"/>
            </w:pPr>
            <w:r>
              <w:t xml:space="preserve">References</w:t>
            </w:r>
          </w:p>
        </w:tc>
      </w:tr>
      <w:tr>
        <w:tc>
          <w:tcPr/>
          <w:p>
            <w:pPr>
              <w:pStyle w:val="Compact"/>
            </w:pPr>
            <w:r>
              <w:t xml:space="preserve">user_offered_skills</w:t>
            </w:r>
          </w:p>
        </w:tc>
        <w:tc>
          <w:tcPr/>
          <w:p>
            <w:pPr>
              <w:pStyle w:val="Compact"/>
            </w:pPr>
            <w:r>
              <w:t xml:space="preserve">user_id</w:t>
            </w:r>
          </w:p>
        </w:tc>
        <w:tc>
          <w:tcPr/>
          <w:p>
            <w:pPr>
              <w:pStyle w:val="Compact"/>
            </w:pPr>
            <w:r>
              <w:t xml:space="preserve">users(user_id)</w:t>
            </w:r>
          </w:p>
        </w:tc>
      </w:tr>
      <w:tr>
        <w:tc>
          <w:tcPr/>
          <w:p>
            <w:pPr>
              <w:pStyle w:val="Compact"/>
            </w:pPr>
            <w:r>
              <w:t xml:space="preserve">user_offered_skills</w:t>
            </w:r>
          </w:p>
        </w:tc>
        <w:tc>
          <w:tcPr/>
          <w:p>
            <w:pPr>
              <w:pStyle w:val="Compact"/>
            </w:pPr>
            <w:r>
              <w:t xml:space="preserve">skill_id</w:t>
            </w:r>
          </w:p>
        </w:tc>
        <w:tc>
          <w:tcPr/>
          <w:p>
            <w:pPr>
              <w:pStyle w:val="Compact"/>
            </w:pPr>
            <w:r>
              <w:t xml:space="preserve">skills(skill_id)</w:t>
            </w:r>
          </w:p>
        </w:tc>
      </w:tr>
      <w:tr>
        <w:tc>
          <w:tcPr/>
          <w:p>
            <w:pPr>
              <w:pStyle w:val="Compact"/>
            </w:pPr>
            <w:r>
              <w:t xml:space="preserve">user_wanted_skills</w:t>
            </w:r>
          </w:p>
        </w:tc>
        <w:tc>
          <w:tcPr/>
          <w:p>
            <w:pPr>
              <w:pStyle w:val="Compact"/>
            </w:pPr>
            <w:r>
              <w:t xml:space="preserve">user_id</w:t>
            </w:r>
          </w:p>
        </w:tc>
        <w:tc>
          <w:tcPr/>
          <w:p>
            <w:pPr>
              <w:pStyle w:val="Compact"/>
            </w:pPr>
            <w:r>
              <w:t xml:space="preserve">users(user_id)</w:t>
            </w:r>
          </w:p>
        </w:tc>
      </w:tr>
      <w:tr>
        <w:tc>
          <w:tcPr/>
          <w:p>
            <w:pPr>
              <w:pStyle w:val="Compact"/>
            </w:pPr>
            <w:r>
              <w:t xml:space="preserve">user_wanted_skills</w:t>
            </w:r>
          </w:p>
        </w:tc>
        <w:tc>
          <w:tcPr/>
          <w:p>
            <w:pPr>
              <w:pStyle w:val="Compact"/>
            </w:pPr>
            <w:r>
              <w:t xml:space="preserve">skill_id</w:t>
            </w:r>
          </w:p>
        </w:tc>
        <w:tc>
          <w:tcPr/>
          <w:p>
            <w:pPr>
              <w:pStyle w:val="Compact"/>
            </w:pPr>
            <w:r>
              <w:t xml:space="preserve">skills(skill_id)</w:t>
            </w:r>
          </w:p>
        </w:tc>
      </w:tr>
      <w:tr>
        <w:tc>
          <w:tcPr/>
          <w:p>
            <w:pPr>
              <w:pStyle w:val="Compact"/>
            </w:pPr>
            <w:r>
              <w:t xml:space="preserve">exchange_sessions</w:t>
            </w:r>
          </w:p>
        </w:tc>
        <w:tc>
          <w:tcPr/>
          <w:p>
            <w:pPr>
              <w:pStyle w:val="Compact"/>
            </w:pPr>
            <w:r>
              <w:t xml:space="preserve">requester_id</w:t>
            </w:r>
          </w:p>
        </w:tc>
        <w:tc>
          <w:tcPr/>
          <w:p>
            <w:pPr>
              <w:pStyle w:val="Compact"/>
            </w:pPr>
            <w:r>
              <w:t xml:space="preserve">users(user_id)</w:t>
            </w:r>
          </w:p>
        </w:tc>
      </w:tr>
      <w:tr>
        <w:tc>
          <w:tcPr/>
          <w:p>
            <w:pPr>
              <w:pStyle w:val="Compact"/>
            </w:pPr>
            <w:r>
              <w:t xml:space="preserve">exchange_sessions</w:t>
            </w:r>
          </w:p>
        </w:tc>
        <w:tc>
          <w:tcPr/>
          <w:p>
            <w:pPr>
              <w:pStyle w:val="Compact"/>
            </w:pPr>
            <w:r>
              <w:t xml:space="preserve">provider_id</w:t>
            </w:r>
          </w:p>
        </w:tc>
        <w:tc>
          <w:tcPr/>
          <w:p>
            <w:pPr>
              <w:pStyle w:val="Compact"/>
            </w:pPr>
            <w:r>
              <w:t xml:space="preserve">users(user_id)</w:t>
            </w:r>
          </w:p>
        </w:tc>
      </w:tr>
      <w:tr>
        <w:tc>
          <w:tcPr/>
          <w:p>
            <w:pPr>
              <w:pStyle w:val="Compact"/>
            </w:pPr>
            <w:r>
              <w:t xml:space="preserve">reviews</w:t>
            </w:r>
          </w:p>
        </w:tc>
        <w:tc>
          <w:tcPr/>
          <w:p>
            <w:pPr>
              <w:pStyle w:val="Compact"/>
            </w:pPr>
            <w:r>
              <w:t xml:space="preserve">reviewer_id</w:t>
            </w:r>
          </w:p>
        </w:tc>
        <w:tc>
          <w:tcPr/>
          <w:p>
            <w:pPr>
              <w:pStyle w:val="Compact"/>
            </w:pPr>
            <w:r>
              <w:t xml:space="preserve">users(user_id)</w:t>
            </w:r>
          </w:p>
        </w:tc>
      </w:tr>
      <w:tr>
        <w:tc>
          <w:tcPr/>
          <w:p>
            <w:pPr>
              <w:pStyle w:val="Compact"/>
            </w:pPr>
            <w:r>
              <w:t xml:space="preserve">reviews</w:t>
            </w:r>
          </w:p>
        </w:tc>
        <w:tc>
          <w:tcPr/>
          <w:p>
            <w:pPr>
              <w:pStyle w:val="Compact"/>
            </w:pPr>
            <w:r>
              <w:t xml:space="preserve">reviewee_id</w:t>
            </w:r>
          </w:p>
        </w:tc>
        <w:tc>
          <w:tcPr/>
          <w:p>
            <w:pPr>
              <w:pStyle w:val="Compact"/>
            </w:pPr>
            <w:r>
              <w:t xml:space="preserve">users(user_id)</w:t>
            </w:r>
          </w:p>
        </w:tc>
      </w:tr>
      <w:tr>
        <w:tc>
          <w:tcPr/>
          <w:p>
            <w:pPr>
              <w:pStyle w:val="Compact"/>
            </w:pPr>
            <w:r>
              <w:t xml:space="preserve">reviews</w:t>
            </w:r>
          </w:p>
        </w:tc>
        <w:tc>
          <w:tcPr/>
          <w:p>
            <w:pPr>
              <w:pStyle w:val="Compact"/>
            </w:pPr>
            <w:r>
              <w:t xml:space="preserve">session_id</w:t>
            </w:r>
          </w:p>
        </w:tc>
        <w:tc>
          <w:tcPr/>
          <w:p>
            <w:pPr>
              <w:pStyle w:val="Compact"/>
            </w:pPr>
            <w:r>
              <w:t xml:space="preserve">exchange_sessions(session_id)</w:t>
            </w:r>
          </w:p>
        </w:tc>
      </w:tr>
      <w:tr>
        <w:tc>
          <w:tcPr/>
          <w:p>
            <w:pPr>
              <w:pStyle w:val="Compact"/>
            </w:pPr>
            <w:r>
              <w:t xml:space="preserve">credit_transactions</w:t>
            </w:r>
          </w:p>
        </w:tc>
        <w:tc>
          <w:tcPr/>
          <w:p>
            <w:pPr>
              <w:pStyle w:val="Compact"/>
            </w:pPr>
            <w:r>
              <w:t xml:space="preserve">user_id</w:t>
            </w:r>
          </w:p>
        </w:tc>
        <w:tc>
          <w:tcPr/>
          <w:p>
            <w:pPr>
              <w:pStyle w:val="Compact"/>
            </w:pPr>
            <w:r>
              <w:t xml:space="preserve">users(user_id)</w:t>
            </w:r>
          </w:p>
        </w:tc>
      </w:tr>
      <w:tr>
        <w:tc>
          <w:tcPr/>
          <w:p>
            <w:pPr>
              <w:pStyle w:val="Compact"/>
            </w:pPr>
            <w:r>
              <w:t xml:space="preserve">credit_transactions</w:t>
            </w:r>
          </w:p>
        </w:tc>
        <w:tc>
          <w:tcPr/>
          <w:p>
            <w:pPr>
              <w:pStyle w:val="Compact"/>
            </w:pPr>
            <w:r>
              <w:t xml:space="preserve">session_id</w:t>
            </w:r>
          </w:p>
        </w:tc>
        <w:tc>
          <w:tcPr/>
          <w:p>
            <w:pPr>
              <w:pStyle w:val="Compact"/>
            </w:pPr>
            <w:r>
              <w:t xml:space="preserve">exchange_sessions(session_id)</w:t>
            </w:r>
          </w:p>
        </w:tc>
      </w:tr>
    </w:tbl>
    <w:bookmarkEnd w:id="61"/>
    <w:bookmarkStart w:id="62" w:name="database-normalization"/>
    <w:p>
      <w:pPr>
        <w:pStyle w:val="Heading2"/>
      </w:pPr>
      <w:r>
        <w:t xml:space="preserve">5.6 Database Normalization</w:t>
      </w:r>
    </w:p>
    <w:p>
      <w:pPr>
        <w:pStyle w:val="FirstParagraph"/>
      </w:pPr>
      <w:r>
        <w:t xml:space="preserve">The database structure follows Third Normal Form (3NF):</w:t>
      </w:r>
    </w:p>
    <w:p>
      <w:pPr>
        <w:pStyle w:val="Compact"/>
        <w:numPr>
          <w:ilvl w:val="0"/>
          <w:numId w:val="1028"/>
        </w:numPr>
      </w:pPr>
      <w:r>
        <w:t xml:space="preserve">Repeating groups are eliminated</w:t>
      </w:r>
    </w:p>
    <w:p>
      <w:pPr>
        <w:pStyle w:val="Compact"/>
        <w:numPr>
          <w:ilvl w:val="0"/>
          <w:numId w:val="1028"/>
        </w:numPr>
      </w:pPr>
      <w:r>
        <w:t xml:space="preserve">Redundant data is minimized</w:t>
      </w:r>
    </w:p>
    <w:p>
      <w:pPr>
        <w:pStyle w:val="Compact"/>
        <w:numPr>
          <w:ilvl w:val="0"/>
          <w:numId w:val="1028"/>
        </w:numPr>
      </w:pPr>
      <w:r>
        <w:t xml:space="preserve">Non-key attributes depend only on the primary key</w:t>
      </w:r>
    </w:p>
    <w:p>
      <w:pPr>
        <w:pStyle w:val="FirstParagraph"/>
      </w:pPr>
      <w:r>
        <w:t xml:space="preserve">This improves consistency and maintainability.</w:t>
      </w:r>
    </w:p>
    <w:p>
      <w:r>
        <w:pict>
          <v:rect style="width:0;height:1.5pt" o:hralign="center" o:hrstd="t" o:hr="t"/>
        </w:pict>
      </w:r>
    </w:p>
    <w:bookmarkEnd w:id="62"/>
    <w:bookmarkEnd w:id="63"/>
    <w:bookmarkStart w:id="68" w:name="authentication-and-security-design"/>
    <w:p>
      <w:pPr>
        <w:pStyle w:val="Heading1"/>
      </w:pPr>
      <w:r>
        <w:t xml:space="preserve">6. Authentication and Security Design</w:t>
      </w:r>
    </w:p>
    <w:bookmarkStart w:id="64" w:name="authentication-approach"/>
    <w:p>
      <w:pPr>
        <w:pStyle w:val="Heading2"/>
      </w:pPr>
      <w:r>
        <w:t xml:space="preserve">6.1 Authentication Approach</w:t>
      </w:r>
    </w:p>
    <w:p>
      <w:pPr>
        <w:pStyle w:val="FirstParagraph"/>
      </w:pPr>
      <w:r>
        <w:t xml:space="preserve">SkillBridge uses session-based authentication.</w:t>
      </w:r>
    </w:p>
    <w:p>
      <w:pPr>
        <w:pStyle w:val="BodyText"/>
      </w:pPr>
      <w:r>
        <w:t xml:space="preserve">The authentication process follows these steps:</w:t>
      </w:r>
      <w:r>
        <w:t xml:space="preserve"> </w:t>
      </w:r>
      <w:r>
        <w:t xml:space="preserve">1. User submits credentials</w:t>
      </w:r>
      <w:r>
        <w:t xml:space="preserve"> </w:t>
      </w:r>
      <w:r>
        <w:t xml:space="preserve">2. Backend validates credentials</w:t>
      </w:r>
      <w:r>
        <w:t xml:space="preserve"> </w:t>
      </w:r>
      <w:r>
        <w:t xml:space="preserve">3. Password hash is verified</w:t>
      </w:r>
      <w:r>
        <w:t xml:space="preserve"> </w:t>
      </w:r>
      <w:r>
        <w:t xml:space="preserve">4. Session is created</w:t>
      </w:r>
      <w:r>
        <w:t xml:space="preserve"> </w:t>
      </w:r>
      <w:r>
        <w:t xml:space="preserve">5. Protected pages require active session validation</w:t>
      </w:r>
    </w:p>
    <w:bookmarkEnd w:id="64"/>
    <w:bookmarkStart w:id="65" w:name="password-security"/>
    <w:p>
      <w:pPr>
        <w:pStyle w:val="Heading2"/>
      </w:pPr>
      <w:r>
        <w:t xml:space="preserve">6.2 Password Security</w:t>
      </w:r>
    </w:p>
    <w:p>
      <w:pPr>
        <w:pStyle w:val="FirstParagraph"/>
      </w:pPr>
      <w:r>
        <w:t xml:space="preserve">Passwords will:</w:t>
      </w:r>
    </w:p>
    <w:p>
      <w:pPr>
        <w:pStyle w:val="Compact"/>
        <w:numPr>
          <w:ilvl w:val="0"/>
          <w:numId w:val="1029"/>
        </w:numPr>
      </w:pPr>
      <w:r>
        <w:t xml:space="preserve">Never be stored in plain text</w:t>
      </w:r>
    </w:p>
    <w:p>
      <w:pPr>
        <w:pStyle w:val="Compact"/>
        <w:numPr>
          <w:ilvl w:val="0"/>
          <w:numId w:val="1029"/>
        </w:numPr>
      </w:pPr>
      <w:r>
        <w:t xml:space="preserve">Be hashed using secure hashing algorithms</w:t>
      </w:r>
    </w:p>
    <w:p>
      <w:pPr>
        <w:pStyle w:val="Compact"/>
        <w:numPr>
          <w:ilvl w:val="0"/>
          <w:numId w:val="1029"/>
        </w:numPr>
      </w:pPr>
      <w:r>
        <w:t xml:space="preserve">Be validated securely during login</w:t>
      </w:r>
    </w:p>
    <w:bookmarkEnd w:id="65"/>
    <w:bookmarkStart w:id="66" w:name="access-control"/>
    <w:p>
      <w:pPr>
        <w:pStyle w:val="Heading2"/>
      </w:pPr>
      <w:r>
        <w:t xml:space="preserve">6.3 Access Control</w:t>
      </w:r>
    </w:p>
    <w:p>
      <w:pPr>
        <w:pStyle w:val="FirstParagraph"/>
      </w:pPr>
      <w:r>
        <w:t xml:space="preserve">The system restricts access to:</w:t>
      </w:r>
    </w:p>
    <w:p>
      <w:pPr>
        <w:pStyle w:val="Compact"/>
        <w:numPr>
          <w:ilvl w:val="0"/>
          <w:numId w:val="1030"/>
        </w:numPr>
      </w:pPr>
      <w:r>
        <w:t xml:space="preserve">Authenticated pages</w:t>
      </w:r>
    </w:p>
    <w:p>
      <w:pPr>
        <w:pStyle w:val="Compact"/>
        <w:numPr>
          <w:ilvl w:val="0"/>
          <w:numId w:val="1030"/>
        </w:numPr>
      </w:pPr>
      <w:r>
        <w:t xml:space="preserve">Session management routes</w:t>
      </w:r>
    </w:p>
    <w:p>
      <w:pPr>
        <w:pStyle w:val="Compact"/>
        <w:numPr>
          <w:ilvl w:val="0"/>
          <w:numId w:val="1030"/>
        </w:numPr>
      </w:pPr>
      <w:r>
        <w:t xml:space="preserve">User-specific resources</w:t>
      </w:r>
    </w:p>
    <w:bookmarkEnd w:id="66"/>
    <w:bookmarkStart w:id="67" w:name="input-validation"/>
    <w:p>
      <w:pPr>
        <w:pStyle w:val="Heading2"/>
      </w:pPr>
      <w:r>
        <w:t xml:space="preserve">6.4 Input Validation</w:t>
      </w:r>
    </w:p>
    <w:p>
      <w:pPr>
        <w:pStyle w:val="FirstParagraph"/>
      </w:pPr>
      <w:r>
        <w:t xml:space="preserve">Validation will occur on both:</w:t>
      </w:r>
    </w:p>
    <w:p>
      <w:pPr>
        <w:pStyle w:val="Compact"/>
        <w:numPr>
          <w:ilvl w:val="0"/>
          <w:numId w:val="1031"/>
        </w:numPr>
      </w:pPr>
      <w:r>
        <w:t xml:space="preserve">Client side</w:t>
      </w:r>
    </w:p>
    <w:p>
      <w:pPr>
        <w:pStyle w:val="Compact"/>
        <w:numPr>
          <w:ilvl w:val="0"/>
          <w:numId w:val="1031"/>
        </w:numPr>
      </w:pPr>
      <w:r>
        <w:t xml:space="preserve">Server side</w:t>
      </w:r>
    </w:p>
    <w:p>
      <w:pPr>
        <w:pStyle w:val="FirstParagraph"/>
      </w:pPr>
      <w:r>
        <w:t xml:space="preserve">This reduces:</w:t>
      </w:r>
    </w:p>
    <w:p>
      <w:pPr>
        <w:pStyle w:val="Compact"/>
        <w:numPr>
          <w:ilvl w:val="0"/>
          <w:numId w:val="1032"/>
        </w:numPr>
      </w:pPr>
      <w:r>
        <w:t xml:space="preserve">Invalid data submission</w:t>
      </w:r>
    </w:p>
    <w:p>
      <w:pPr>
        <w:pStyle w:val="Compact"/>
        <w:numPr>
          <w:ilvl w:val="0"/>
          <w:numId w:val="1032"/>
        </w:numPr>
      </w:pPr>
      <w:r>
        <w:t xml:space="preserve">Security vulnerabilities</w:t>
      </w:r>
    </w:p>
    <w:p>
      <w:pPr>
        <w:pStyle w:val="Compact"/>
        <w:numPr>
          <w:ilvl w:val="0"/>
          <w:numId w:val="1032"/>
        </w:numPr>
      </w:pPr>
      <w:r>
        <w:t xml:space="preserve">Database inconsistencies</w:t>
      </w:r>
    </w:p>
    <w:p>
      <w:r>
        <w:pict>
          <v:rect style="width:0;height:1.5pt" o:hralign="center" o:hrstd="t" o:hr="t"/>
        </w:pict>
      </w:r>
    </w:p>
    <w:bookmarkEnd w:id="67"/>
    <w:bookmarkEnd w:id="68"/>
    <w:bookmarkStart w:id="72" w:name="skill-matching-design"/>
    <w:p>
      <w:pPr>
        <w:pStyle w:val="Heading1"/>
      </w:pPr>
      <w:r>
        <w:t xml:space="preserve">7. Skill Matching Design</w:t>
      </w:r>
    </w:p>
    <w:bookmarkStart w:id="69" w:name="matching-logic-overview"/>
    <w:p>
      <w:pPr>
        <w:pStyle w:val="Heading2"/>
      </w:pPr>
      <w:r>
        <w:t xml:space="preserve">7.1 Matching Logic Overview</w:t>
      </w:r>
    </w:p>
    <w:p>
      <w:pPr>
        <w:pStyle w:val="FirstParagraph"/>
      </w:pPr>
      <w:r>
        <w:t xml:space="preserve">The matching engine compares:</w:t>
      </w:r>
    </w:p>
    <w:p>
      <w:pPr>
        <w:pStyle w:val="Compact"/>
        <w:numPr>
          <w:ilvl w:val="0"/>
          <w:numId w:val="1033"/>
        </w:numPr>
      </w:pPr>
      <w:r>
        <w:t xml:space="preserve">Skills a user wants to learn</w:t>
      </w:r>
    </w:p>
    <w:p>
      <w:pPr>
        <w:pStyle w:val="Compact"/>
        <w:numPr>
          <w:ilvl w:val="0"/>
          <w:numId w:val="1033"/>
        </w:numPr>
      </w:pPr>
      <w:r>
        <w:t xml:space="preserve">Skills other users can teach</w:t>
      </w:r>
    </w:p>
    <w:p>
      <w:pPr>
        <w:pStyle w:val="FirstParagraph"/>
      </w:pPr>
      <w:r>
        <w:t xml:space="preserve">The system then ranks users based on:</w:t>
      </w:r>
    </w:p>
    <w:p>
      <w:pPr>
        <w:pStyle w:val="Compact"/>
        <w:numPr>
          <w:ilvl w:val="0"/>
          <w:numId w:val="1034"/>
        </w:numPr>
      </w:pPr>
      <w:r>
        <w:t xml:space="preserve">Skill compatibility</w:t>
      </w:r>
    </w:p>
    <w:p>
      <w:pPr>
        <w:pStyle w:val="Compact"/>
        <w:numPr>
          <w:ilvl w:val="0"/>
          <w:numId w:val="1034"/>
        </w:numPr>
      </w:pPr>
      <w:r>
        <w:t xml:space="preserve">Reputation score</w:t>
      </w:r>
    </w:p>
    <w:p>
      <w:pPr>
        <w:pStyle w:val="Compact"/>
        <w:numPr>
          <w:ilvl w:val="0"/>
          <w:numId w:val="1034"/>
        </w:numPr>
      </w:pPr>
      <w:r>
        <w:t xml:space="preserve">Exchange preference compatibility</w:t>
      </w:r>
    </w:p>
    <w:bookmarkEnd w:id="69"/>
    <w:bookmarkStart w:id="70" w:name="basic-matching-workflow"/>
    <w:p>
      <w:pPr>
        <w:pStyle w:val="Heading2"/>
      </w:pPr>
      <w:r>
        <w:t xml:space="preserve">7.2 Basic Matching Workflow</w:t>
      </w:r>
    </w:p>
    <w:p>
      <w:pPr>
        <w:pStyle w:val="Compact"/>
        <w:numPr>
          <w:ilvl w:val="0"/>
          <w:numId w:val="1035"/>
        </w:numPr>
      </w:pPr>
      <w:r>
        <w:t xml:space="preserve">User searches for a skill</w:t>
      </w:r>
    </w:p>
    <w:p>
      <w:pPr>
        <w:pStyle w:val="Compact"/>
        <w:numPr>
          <w:ilvl w:val="0"/>
          <w:numId w:val="1035"/>
        </w:numPr>
      </w:pPr>
      <w:r>
        <w:t xml:space="preserve">System queries users offering that skill</w:t>
      </w:r>
    </w:p>
    <w:p>
      <w:pPr>
        <w:pStyle w:val="Compact"/>
        <w:numPr>
          <w:ilvl w:val="0"/>
          <w:numId w:val="1035"/>
        </w:numPr>
      </w:pPr>
      <w:r>
        <w:t xml:space="preserve">System filters invalid or incompatible matches</w:t>
      </w:r>
    </w:p>
    <w:p>
      <w:pPr>
        <w:pStyle w:val="Compact"/>
        <w:numPr>
          <w:ilvl w:val="0"/>
          <w:numId w:val="1035"/>
        </w:numPr>
      </w:pPr>
      <w:r>
        <w:t xml:space="preserve">Results are ranked</w:t>
      </w:r>
    </w:p>
    <w:p>
      <w:pPr>
        <w:pStyle w:val="Compact"/>
        <w:numPr>
          <w:ilvl w:val="0"/>
          <w:numId w:val="1035"/>
        </w:numPr>
      </w:pPr>
      <w:r>
        <w:t xml:space="preserve">Recommended users are displayed</w:t>
      </w:r>
    </w:p>
    <w:bookmarkEnd w:id="70"/>
    <w:bookmarkStart w:id="71" w:name="future-expansion"/>
    <w:p>
      <w:pPr>
        <w:pStyle w:val="Heading2"/>
      </w:pPr>
      <w:r>
        <w:t xml:space="preserve">7.3 Future Expansion</w:t>
      </w:r>
    </w:p>
    <w:p>
      <w:pPr>
        <w:pStyle w:val="FirstParagraph"/>
      </w:pPr>
      <w:r>
        <w:t xml:space="preserve">The matching system may later support:</w:t>
      </w:r>
    </w:p>
    <w:p>
      <w:pPr>
        <w:pStyle w:val="Compact"/>
        <w:numPr>
          <w:ilvl w:val="0"/>
          <w:numId w:val="1036"/>
        </w:numPr>
      </w:pPr>
      <w:r>
        <w:t xml:space="preserve">AI-assisted recommendations</w:t>
      </w:r>
    </w:p>
    <w:p>
      <w:pPr>
        <w:pStyle w:val="Compact"/>
        <w:numPr>
          <w:ilvl w:val="0"/>
          <w:numId w:val="1036"/>
        </w:numPr>
      </w:pPr>
      <w:r>
        <w:t xml:space="preserve">Availability-aware matching</w:t>
      </w:r>
    </w:p>
    <w:p>
      <w:pPr>
        <w:pStyle w:val="Compact"/>
        <w:numPr>
          <w:ilvl w:val="0"/>
          <w:numId w:val="1036"/>
        </w:numPr>
      </w:pPr>
      <w:r>
        <w:t xml:space="preserve">Interest-based recommendations</w:t>
      </w:r>
    </w:p>
    <w:p>
      <w:pPr>
        <w:pStyle w:val="Compact"/>
        <w:numPr>
          <w:ilvl w:val="0"/>
          <w:numId w:val="1036"/>
        </w:numPr>
      </w:pPr>
      <w:r>
        <w:t xml:space="preserve">Reputation-weighted ranking</w:t>
      </w:r>
    </w:p>
    <w:p>
      <w:r>
        <w:pict>
          <v:rect style="width:0;height:1.5pt" o:hralign="center" o:hrstd="t" o:hr="t"/>
        </w:pict>
      </w:r>
    </w:p>
    <w:bookmarkEnd w:id="71"/>
    <w:bookmarkEnd w:id="72"/>
    <w:bookmarkStart w:id="79" w:name="credit-system-design"/>
    <w:p>
      <w:pPr>
        <w:pStyle w:val="Heading1"/>
      </w:pPr>
      <w:r>
        <w:t xml:space="preserve">8. Credit System Design</w:t>
      </w:r>
    </w:p>
    <w:bookmarkStart w:id="74" w:name="time-credit-philosophy"/>
    <w:p>
      <w:pPr>
        <w:pStyle w:val="Heading2"/>
      </w:pPr>
      <w:r>
        <w:t xml:space="preserve">8.1 Time-Credit Philosophy</w:t>
      </w:r>
    </w:p>
    <w:p>
      <w:pPr>
        <w:pStyle w:val="FirstParagraph"/>
      </w:pPr>
      <w:r>
        <w:t xml:space="preserve">The time-credit system ensures fairness by rewarding teaching effort.</w:t>
      </w:r>
    </w:p>
    <w:bookmarkStart w:id="73" w:name="core-rule"/>
    <w:p>
      <w:pPr>
        <w:pStyle w:val="Heading3"/>
      </w:pPr>
      <w:r>
        <w:t xml:space="preserve">Core Rule</w:t>
      </w:r>
    </w:p>
    <w:p>
      <w:pPr>
        <w:pStyle w:val="Compact"/>
        <w:numPr>
          <w:ilvl w:val="0"/>
          <w:numId w:val="1037"/>
        </w:numPr>
      </w:pPr>
      <w:r>
        <w:t xml:space="preserve">One hour taught = one credit earned</w:t>
      </w:r>
    </w:p>
    <w:p>
      <w:pPr>
        <w:pStyle w:val="FirstParagraph"/>
      </w:pPr>
      <w:r>
        <w:t xml:space="preserve">Credits can later be spent when receiving instruction from another user.</w:t>
      </w:r>
    </w:p>
    <w:bookmarkEnd w:id="73"/>
    <w:bookmarkEnd w:id="74"/>
    <w:bookmarkStart w:id="77" w:name="credit-flow"/>
    <w:p>
      <w:pPr>
        <w:pStyle w:val="Heading2"/>
      </w:pPr>
      <w:r>
        <w:t xml:space="preserve">8.2 Credit Flow</w:t>
      </w:r>
    </w:p>
    <w:bookmarkStart w:id="75" w:name="credit-earning"/>
    <w:p>
      <w:pPr>
        <w:pStyle w:val="Heading3"/>
      </w:pPr>
      <w:r>
        <w:t xml:space="preserve">Credit Earning</w:t>
      </w:r>
    </w:p>
    <w:p>
      <w:pPr>
        <w:pStyle w:val="Compact"/>
        <w:numPr>
          <w:ilvl w:val="0"/>
          <w:numId w:val="1038"/>
        </w:numPr>
      </w:pPr>
      <w:r>
        <w:t xml:space="preserve">Session completed</w:t>
      </w:r>
    </w:p>
    <w:p>
      <w:pPr>
        <w:pStyle w:val="Compact"/>
        <w:numPr>
          <w:ilvl w:val="0"/>
          <w:numId w:val="1038"/>
        </w:numPr>
      </w:pPr>
      <w:r>
        <w:t xml:space="preserve">Both users confirm completion</w:t>
      </w:r>
    </w:p>
    <w:p>
      <w:pPr>
        <w:pStyle w:val="Compact"/>
        <w:numPr>
          <w:ilvl w:val="0"/>
          <w:numId w:val="1038"/>
        </w:numPr>
      </w:pPr>
      <w:r>
        <w:t xml:space="preserve">Provider receives credits</w:t>
      </w:r>
    </w:p>
    <w:p>
      <w:pPr>
        <w:pStyle w:val="Compact"/>
        <w:numPr>
          <w:ilvl w:val="0"/>
          <w:numId w:val="1038"/>
        </w:numPr>
      </w:pPr>
      <w:r>
        <w:t xml:space="preserve">Transaction is recorded</w:t>
      </w:r>
    </w:p>
    <w:bookmarkEnd w:id="75"/>
    <w:bookmarkStart w:id="76" w:name="credit-spending"/>
    <w:p>
      <w:pPr>
        <w:pStyle w:val="Heading3"/>
      </w:pPr>
      <w:r>
        <w:t xml:space="preserve">Credit Spending</w:t>
      </w:r>
    </w:p>
    <w:p>
      <w:pPr>
        <w:pStyle w:val="Compact"/>
        <w:numPr>
          <w:ilvl w:val="0"/>
          <w:numId w:val="1039"/>
        </w:numPr>
      </w:pPr>
      <w:r>
        <w:t xml:space="preserve">Learner participates in session</w:t>
      </w:r>
    </w:p>
    <w:p>
      <w:pPr>
        <w:pStyle w:val="Compact"/>
        <w:numPr>
          <w:ilvl w:val="0"/>
          <w:numId w:val="1039"/>
        </w:numPr>
      </w:pPr>
      <w:r>
        <w:t xml:space="preserve">Credits deducted after confirmation</w:t>
      </w:r>
    </w:p>
    <w:p>
      <w:pPr>
        <w:pStyle w:val="Compact"/>
        <w:numPr>
          <w:ilvl w:val="0"/>
          <w:numId w:val="1039"/>
        </w:numPr>
      </w:pPr>
      <w:r>
        <w:t xml:space="preserve">Ledger updated</w:t>
      </w:r>
    </w:p>
    <w:bookmarkEnd w:id="76"/>
    <w:bookmarkEnd w:id="77"/>
    <w:bookmarkStart w:id="78" w:name="credit-integrity-protection"/>
    <w:p>
      <w:pPr>
        <w:pStyle w:val="Heading2"/>
      </w:pPr>
      <w:r>
        <w:t xml:space="preserve">8.3 Credit Integrity Protection</w:t>
      </w:r>
    </w:p>
    <w:p>
      <w:pPr>
        <w:pStyle w:val="FirstParagraph"/>
      </w:pPr>
      <w:r>
        <w:t xml:space="preserve">The system prevents:</w:t>
      </w:r>
    </w:p>
    <w:p>
      <w:pPr>
        <w:pStyle w:val="Compact"/>
        <w:numPr>
          <w:ilvl w:val="0"/>
          <w:numId w:val="1040"/>
        </w:numPr>
      </w:pPr>
      <w:r>
        <w:t xml:space="preserve">Duplicate transaction records</w:t>
      </w:r>
    </w:p>
    <w:p>
      <w:pPr>
        <w:pStyle w:val="Compact"/>
        <w:numPr>
          <w:ilvl w:val="0"/>
          <w:numId w:val="1040"/>
        </w:numPr>
      </w:pPr>
      <w:r>
        <w:t xml:space="preserve">Unauthorized credit modification</w:t>
      </w:r>
    </w:p>
    <w:p>
      <w:pPr>
        <w:pStyle w:val="Compact"/>
        <w:numPr>
          <w:ilvl w:val="0"/>
          <w:numId w:val="1040"/>
        </w:numPr>
      </w:pPr>
      <w:r>
        <w:t xml:space="preserve">Incomplete session processing</w:t>
      </w:r>
    </w:p>
    <w:p>
      <w:r>
        <w:pict>
          <v:rect style="width:0;height:1.5pt" o:hralign="center" o:hrstd="t" o:hr="t"/>
        </w:pict>
      </w:r>
    </w:p>
    <w:bookmarkEnd w:id="78"/>
    <w:bookmarkEnd w:id="79"/>
    <w:bookmarkStart w:id="83" w:name="user-interface-design"/>
    <w:p>
      <w:pPr>
        <w:pStyle w:val="Heading1"/>
      </w:pPr>
      <w:r>
        <w:t xml:space="preserve">9. User Interface Design</w:t>
      </w:r>
    </w:p>
    <w:bookmarkStart w:id="80" w:name="ui-design-principles"/>
    <w:p>
      <w:pPr>
        <w:pStyle w:val="Heading2"/>
      </w:pPr>
      <w:r>
        <w:t xml:space="preserve">9.1 UI Design Principles</w:t>
      </w:r>
    </w:p>
    <w:p>
      <w:pPr>
        <w:pStyle w:val="FirstParagraph"/>
      </w:pPr>
      <w:r>
        <w:t xml:space="preserve">The interface is designed around:</w:t>
      </w:r>
    </w:p>
    <w:p>
      <w:pPr>
        <w:pStyle w:val="Compact"/>
        <w:numPr>
          <w:ilvl w:val="0"/>
          <w:numId w:val="1041"/>
        </w:numPr>
      </w:pPr>
      <w:r>
        <w:t xml:space="preserve">Simplicity</w:t>
      </w:r>
    </w:p>
    <w:p>
      <w:pPr>
        <w:pStyle w:val="Compact"/>
        <w:numPr>
          <w:ilvl w:val="0"/>
          <w:numId w:val="1041"/>
        </w:numPr>
      </w:pPr>
      <w:r>
        <w:t xml:space="preserve">Readability</w:t>
      </w:r>
    </w:p>
    <w:p>
      <w:pPr>
        <w:pStyle w:val="Compact"/>
        <w:numPr>
          <w:ilvl w:val="0"/>
          <w:numId w:val="1041"/>
        </w:numPr>
      </w:pPr>
      <w:r>
        <w:t xml:space="preserve">Minimal navigation complexity</w:t>
      </w:r>
    </w:p>
    <w:p>
      <w:pPr>
        <w:pStyle w:val="Compact"/>
        <w:numPr>
          <w:ilvl w:val="0"/>
          <w:numId w:val="1041"/>
        </w:numPr>
      </w:pPr>
      <w:r>
        <w:t xml:space="preserve">Fast task completion</w:t>
      </w:r>
    </w:p>
    <w:p>
      <w:pPr>
        <w:pStyle w:val="Compact"/>
        <w:numPr>
          <w:ilvl w:val="0"/>
          <w:numId w:val="1041"/>
        </w:numPr>
      </w:pPr>
      <w:r>
        <w:t xml:space="preserve">Accessibility</w:t>
      </w:r>
    </w:p>
    <w:bookmarkEnd w:id="80"/>
    <w:bookmarkStart w:id="81" w:name="main-screens"/>
    <w:p>
      <w:pPr>
        <w:pStyle w:val="Heading2"/>
      </w:pPr>
      <w:r>
        <w:t xml:space="preserve">9.2 Main Screens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Screen</w:t>
            </w:r>
          </w:p>
        </w:tc>
        <w:tc>
          <w:tcPr/>
          <w:p>
            <w:pPr>
              <w:pStyle w:val="Compact"/>
            </w:pPr>
            <w:r>
              <w:t xml:space="preserve">Purpose</w:t>
            </w:r>
          </w:p>
        </w:tc>
      </w:tr>
      <w:tr>
        <w:tc>
          <w:tcPr/>
          <w:p>
            <w:pPr>
              <w:pStyle w:val="Compact"/>
            </w:pPr>
            <w:r>
              <w:t xml:space="preserve">Landing Page</w:t>
            </w:r>
          </w:p>
        </w:tc>
        <w:tc>
          <w:tcPr/>
          <w:p>
            <w:pPr>
              <w:pStyle w:val="Compact"/>
            </w:pPr>
            <w:r>
              <w:t xml:space="preserve">Introduce the platform</w:t>
            </w:r>
          </w:p>
        </w:tc>
      </w:tr>
      <w:tr>
        <w:tc>
          <w:tcPr/>
          <w:p>
            <w:pPr>
              <w:pStyle w:val="Compact"/>
            </w:pPr>
            <w:r>
              <w:t xml:space="preserve">Login/Register</w:t>
            </w:r>
          </w:p>
        </w:tc>
        <w:tc>
          <w:tcPr/>
          <w:p>
            <w:pPr>
              <w:pStyle w:val="Compact"/>
            </w:pPr>
            <w:r>
              <w:t xml:space="preserve">User authentication</w:t>
            </w:r>
          </w:p>
        </w:tc>
      </w:tr>
      <w:tr>
        <w:tc>
          <w:tcPr/>
          <w:p>
            <w:pPr>
              <w:pStyle w:val="Compact"/>
            </w:pPr>
            <w:r>
              <w:t xml:space="preserve">Dashboard</w:t>
            </w:r>
          </w:p>
        </w:tc>
        <w:tc>
          <w:tcPr/>
          <w:p>
            <w:pPr>
              <w:pStyle w:val="Compact"/>
            </w:pPr>
            <w:r>
              <w:t xml:space="preserve">Main user control panel</w:t>
            </w:r>
          </w:p>
        </w:tc>
      </w:tr>
      <w:tr>
        <w:tc>
          <w:tcPr/>
          <w:p>
            <w:pPr>
              <w:pStyle w:val="Compact"/>
            </w:pPr>
            <w:r>
              <w:t xml:space="preserve">Profile Page</w:t>
            </w:r>
          </w:p>
        </w:tc>
        <w:tc>
          <w:tcPr/>
          <w:p>
            <w:pPr>
              <w:pStyle w:val="Compact"/>
            </w:pPr>
            <w:r>
              <w:t xml:space="preserve">Manage profile information</w:t>
            </w:r>
          </w:p>
        </w:tc>
      </w:tr>
      <w:tr>
        <w:tc>
          <w:tcPr/>
          <w:p>
            <w:pPr>
              <w:pStyle w:val="Compact"/>
            </w:pPr>
            <w:r>
              <w:t xml:space="preserve">Skills Page</w:t>
            </w:r>
          </w:p>
        </w:tc>
        <w:tc>
          <w:tcPr/>
          <w:p>
            <w:pPr>
              <w:pStyle w:val="Compact"/>
            </w:pPr>
            <w:r>
              <w:t xml:space="preserve">Manage skills</w:t>
            </w:r>
          </w:p>
        </w:tc>
      </w:tr>
      <w:tr>
        <w:tc>
          <w:tcPr/>
          <w:p>
            <w:pPr>
              <w:pStyle w:val="Compact"/>
            </w:pPr>
            <w:r>
              <w:t xml:space="preserve">Matches Page</w:t>
            </w:r>
          </w:p>
        </w:tc>
        <w:tc>
          <w:tcPr/>
          <w:p>
            <w:pPr>
              <w:pStyle w:val="Compact"/>
            </w:pPr>
            <w:r>
              <w:t xml:space="preserve">View recommended users</w:t>
            </w:r>
          </w:p>
        </w:tc>
      </w:tr>
      <w:tr>
        <w:tc>
          <w:tcPr/>
          <w:p>
            <w:pPr>
              <w:pStyle w:val="Compact"/>
            </w:pPr>
            <w:r>
              <w:t xml:space="preserve">Session Page</w:t>
            </w:r>
          </w:p>
        </w:tc>
        <w:tc>
          <w:tcPr/>
          <w:p>
            <w:pPr>
              <w:pStyle w:val="Compact"/>
            </w:pPr>
            <w:r>
              <w:t xml:space="preserve">Manage exchanges</w:t>
            </w:r>
          </w:p>
        </w:tc>
      </w:tr>
      <w:tr>
        <w:tc>
          <w:tcPr/>
          <w:p>
            <w:pPr>
              <w:pStyle w:val="Compact"/>
            </w:pPr>
            <w:r>
              <w:t xml:space="preserve">Feedback Page</w:t>
            </w:r>
          </w:p>
        </w:tc>
        <w:tc>
          <w:tcPr/>
          <w:p>
            <w:pPr>
              <w:pStyle w:val="Compact"/>
            </w:pPr>
            <w:r>
              <w:t xml:space="preserve">Submit reviews</w:t>
            </w:r>
          </w:p>
        </w:tc>
      </w:tr>
      <w:tr>
        <w:tc>
          <w:tcPr/>
          <w:p>
            <w:pPr>
              <w:pStyle w:val="Compact"/>
            </w:pPr>
            <w:r>
              <w:t xml:space="preserve">Credit Summary</w:t>
            </w:r>
          </w:p>
        </w:tc>
        <w:tc>
          <w:tcPr/>
          <w:p>
            <w:pPr>
              <w:pStyle w:val="Compact"/>
            </w:pPr>
            <w:r>
              <w:t xml:space="preserve">View credit balance</w:t>
            </w:r>
          </w:p>
        </w:tc>
      </w:tr>
    </w:tbl>
    <w:bookmarkEnd w:id="81"/>
    <w:bookmarkStart w:id="82" w:name="responsive-design"/>
    <w:p>
      <w:pPr>
        <w:pStyle w:val="Heading2"/>
      </w:pPr>
      <w:r>
        <w:t xml:space="preserve">9.3 Responsive Design</w:t>
      </w:r>
    </w:p>
    <w:p>
      <w:pPr>
        <w:pStyle w:val="FirstParagraph"/>
      </w:pPr>
      <w:r>
        <w:t xml:space="preserve">The interface will adapt to:</w:t>
      </w:r>
    </w:p>
    <w:p>
      <w:pPr>
        <w:pStyle w:val="Compact"/>
        <w:numPr>
          <w:ilvl w:val="0"/>
          <w:numId w:val="1042"/>
        </w:numPr>
      </w:pPr>
      <w:r>
        <w:t xml:space="preserve">Desktop browsers</w:t>
      </w:r>
    </w:p>
    <w:p>
      <w:pPr>
        <w:pStyle w:val="Compact"/>
        <w:numPr>
          <w:ilvl w:val="0"/>
          <w:numId w:val="1042"/>
        </w:numPr>
      </w:pPr>
      <w:r>
        <w:t xml:space="preserve">Laptop screens</w:t>
      </w:r>
    </w:p>
    <w:p>
      <w:pPr>
        <w:pStyle w:val="Compact"/>
        <w:numPr>
          <w:ilvl w:val="0"/>
          <w:numId w:val="1042"/>
        </w:numPr>
      </w:pPr>
      <w:r>
        <w:t xml:space="preserve">Tablet-sized displays where possible</w:t>
      </w:r>
    </w:p>
    <w:p>
      <w:r>
        <w:pict>
          <v:rect style="width:0;height:1.5pt" o:hralign="center" o:hrstd="t" o:hr="t"/>
        </w:pict>
      </w:r>
    </w:p>
    <w:bookmarkEnd w:id="82"/>
    <w:bookmarkEnd w:id="83"/>
    <w:bookmarkStart w:id="86" w:name="api-and-request-flow-design"/>
    <w:p>
      <w:pPr>
        <w:pStyle w:val="Heading1"/>
      </w:pPr>
      <w:r>
        <w:t xml:space="preserve">10. API and Request Flow Design</w:t>
      </w:r>
    </w:p>
    <w:bookmarkStart w:id="84" w:name="request-lifecycle"/>
    <w:p>
      <w:pPr>
        <w:pStyle w:val="Heading2"/>
      </w:pPr>
      <w:r>
        <w:t xml:space="preserve">10.1 Request Lifecycle</w:t>
      </w:r>
    </w:p>
    <w:p>
      <w:pPr>
        <w:pStyle w:val="FirstParagraph"/>
      </w:pPr>
      <w:r>
        <w:t xml:space="preserve">A typical request follows this process:</w:t>
      </w:r>
    </w:p>
    <w:p>
      <w:pPr>
        <w:pStyle w:val="Compact"/>
        <w:numPr>
          <w:ilvl w:val="0"/>
          <w:numId w:val="1043"/>
        </w:numPr>
      </w:pPr>
      <w:r>
        <w:t xml:space="preserve">User interacts with interface</w:t>
      </w:r>
    </w:p>
    <w:p>
      <w:pPr>
        <w:pStyle w:val="Compact"/>
        <w:numPr>
          <w:ilvl w:val="0"/>
          <w:numId w:val="1043"/>
        </w:numPr>
      </w:pPr>
      <w:r>
        <w:t xml:space="preserve">Frontend sends HTTP request</w:t>
      </w:r>
    </w:p>
    <w:p>
      <w:pPr>
        <w:pStyle w:val="Compact"/>
        <w:numPr>
          <w:ilvl w:val="0"/>
          <w:numId w:val="1043"/>
        </w:numPr>
      </w:pPr>
      <w:r>
        <w:t xml:space="preserve">Flask route receives request</w:t>
      </w:r>
    </w:p>
    <w:p>
      <w:pPr>
        <w:pStyle w:val="Compact"/>
        <w:numPr>
          <w:ilvl w:val="0"/>
          <w:numId w:val="1043"/>
        </w:numPr>
      </w:pPr>
      <w:r>
        <w:t xml:space="preserve">Business logic executes</w:t>
      </w:r>
    </w:p>
    <w:p>
      <w:pPr>
        <w:pStyle w:val="Compact"/>
        <w:numPr>
          <w:ilvl w:val="0"/>
          <w:numId w:val="1043"/>
        </w:numPr>
      </w:pPr>
      <w:r>
        <w:t xml:space="preserve">Database query is performed</w:t>
      </w:r>
    </w:p>
    <w:p>
      <w:pPr>
        <w:pStyle w:val="Compact"/>
        <w:numPr>
          <w:ilvl w:val="0"/>
          <w:numId w:val="1043"/>
        </w:numPr>
      </w:pPr>
      <w:r>
        <w:t xml:space="preserve">Response is returned</w:t>
      </w:r>
    </w:p>
    <w:p>
      <w:pPr>
        <w:pStyle w:val="Compact"/>
        <w:numPr>
          <w:ilvl w:val="0"/>
          <w:numId w:val="1043"/>
        </w:numPr>
      </w:pPr>
      <w:r>
        <w:t xml:space="preserve">Frontend updates interface</w:t>
      </w:r>
    </w:p>
    <w:bookmarkEnd w:id="84"/>
    <w:bookmarkStart w:id="85" w:name="rest-oriented-structure"/>
    <w:p>
      <w:pPr>
        <w:pStyle w:val="Heading2"/>
      </w:pPr>
      <w:r>
        <w:t xml:space="preserve">10.2 REST-Oriented Structure</w:t>
      </w:r>
    </w:p>
    <w:p>
      <w:pPr>
        <w:pStyle w:val="FirstParagraph"/>
      </w:pPr>
      <w:r>
        <w:t xml:space="preserve">The backend follows a REST-oriented organization pattern.</w:t>
      </w:r>
    </w:p>
    <w:p>
      <w:pPr>
        <w:pStyle w:val="BodyText"/>
      </w:pPr>
      <w:r>
        <w:t xml:space="preserve">Example route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Purpose</w:t>
            </w:r>
          </w:p>
        </w:tc>
      </w:tr>
      <w:tr>
        <w:tc>
          <w:tcPr/>
          <w:p>
            <w:pPr>
              <w:pStyle w:val="Compact"/>
            </w:pPr>
            <w:r>
              <w:t xml:space="preserve">/register</w:t>
            </w:r>
          </w:p>
        </w:tc>
        <w:tc>
          <w:tcPr/>
          <w:p>
            <w:pPr>
              <w:pStyle w:val="Compact"/>
            </w:pPr>
            <w:r>
              <w:t xml:space="preserve">User registration</w:t>
            </w:r>
          </w:p>
        </w:tc>
      </w:tr>
      <w:tr>
        <w:tc>
          <w:tcPr/>
          <w:p>
            <w:pPr>
              <w:pStyle w:val="Compact"/>
            </w:pPr>
            <w:r>
              <w:t xml:space="preserve">/login</w:t>
            </w:r>
          </w:p>
        </w:tc>
        <w:tc>
          <w:tcPr/>
          <w:p>
            <w:pPr>
              <w:pStyle w:val="Compact"/>
            </w:pPr>
            <w:r>
              <w:t xml:space="preserve">User login</w:t>
            </w:r>
          </w:p>
        </w:tc>
      </w:tr>
      <w:tr>
        <w:tc>
          <w:tcPr/>
          <w:p>
            <w:pPr>
              <w:pStyle w:val="Compact"/>
            </w:pPr>
            <w:r>
              <w:t xml:space="preserve">/skills</w:t>
            </w:r>
          </w:p>
        </w:tc>
        <w:tc>
          <w:tcPr/>
          <w:p>
            <w:pPr>
              <w:pStyle w:val="Compact"/>
            </w:pPr>
            <w:r>
              <w:t xml:space="preserve">Skill management</w:t>
            </w:r>
          </w:p>
        </w:tc>
      </w:tr>
      <w:tr>
        <w:tc>
          <w:tcPr/>
          <w:p>
            <w:pPr>
              <w:pStyle w:val="Compact"/>
            </w:pPr>
            <w:r>
              <w:t xml:space="preserve">/matches</w:t>
            </w:r>
          </w:p>
        </w:tc>
        <w:tc>
          <w:tcPr/>
          <w:p>
            <w:pPr>
              <w:pStyle w:val="Compact"/>
            </w:pPr>
            <w:r>
              <w:t xml:space="preserve">Matching results</w:t>
            </w:r>
          </w:p>
        </w:tc>
      </w:tr>
      <w:tr>
        <w:tc>
          <w:tcPr/>
          <w:p>
            <w:pPr>
              <w:pStyle w:val="Compact"/>
            </w:pPr>
            <w:r>
              <w:t xml:space="preserve">/sessions</w:t>
            </w:r>
          </w:p>
        </w:tc>
        <w:tc>
          <w:tcPr/>
          <w:p>
            <w:pPr>
              <w:pStyle w:val="Compact"/>
            </w:pPr>
            <w:r>
              <w:t xml:space="preserve">Exchange session handling</w:t>
            </w:r>
          </w:p>
        </w:tc>
      </w:tr>
      <w:tr>
        <w:tc>
          <w:tcPr/>
          <w:p>
            <w:pPr>
              <w:pStyle w:val="Compact"/>
            </w:pPr>
            <w:r>
              <w:t xml:space="preserve">/reviews</w:t>
            </w:r>
          </w:p>
        </w:tc>
        <w:tc>
          <w:tcPr/>
          <w:p>
            <w:pPr>
              <w:pStyle w:val="Compact"/>
            </w:pPr>
            <w:r>
              <w:t xml:space="preserve">Ratings and feedback</w:t>
            </w:r>
          </w:p>
        </w:tc>
      </w:tr>
    </w:tbl>
    <w:p>
      <w:r>
        <w:pict>
          <v:rect style="width:0;height:1.5pt" o:hralign="center" o:hrstd="t" o:hr="t"/>
        </w:pict>
      </w:r>
    </w:p>
    <w:bookmarkEnd w:id="85"/>
    <w:bookmarkEnd w:id="86"/>
    <w:bookmarkStart w:id="87" w:name="error-handling-design"/>
    <w:p>
      <w:pPr>
        <w:pStyle w:val="Heading1"/>
      </w:pPr>
      <w:r>
        <w:t xml:space="preserve">11. Error Handling Design</w:t>
      </w:r>
    </w:p>
    <w:p>
      <w:pPr>
        <w:pStyle w:val="FirstParagraph"/>
      </w:pPr>
      <w:r>
        <w:t xml:space="preserve">The system will include:</w:t>
      </w:r>
    </w:p>
    <w:p>
      <w:pPr>
        <w:pStyle w:val="Compact"/>
        <w:numPr>
          <w:ilvl w:val="0"/>
          <w:numId w:val="1044"/>
        </w:numPr>
      </w:pPr>
      <w:r>
        <w:t xml:space="preserve">Validation error messages</w:t>
      </w:r>
    </w:p>
    <w:p>
      <w:pPr>
        <w:pStyle w:val="Compact"/>
        <w:numPr>
          <w:ilvl w:val="0"/>
          <w:numId w:val="1044"/>
        </w:numPr>
      </w:pPr>
      <w:r>
        <w:t xml:space="preserve">Authentication failure handling</w:t>
      </w:r>
    </w:p>
    <w:p>
      <w:pPr>
        <w:pStyle w:val="Compact"/>
        <w:numPr>
          <w:ilvl w:val="0"/>
          <w:numId w:val="1044"/>
        </w:numPr>
      </w:pPr>
      <w:r>
        <w:t xml:space="preserve">Database exception handling</w:t>
      </w:r>
    </w:p>
    <w:p>
      <w:pPr>
        <w:pStyle w:val="Compact"/>
        <w:numPr>
          <w:ilvl w:val="0"/>
          <w:numId w:val="1044"/>
        </w:numPr>
      </w:pPr>
      <w:r>
        <w:t xml:space="preserve">Session expiration handling</w:t>
      </w:r>
    </w:p>
    <w:p>
      <w:pPr>
        <w:pStyle w:val="Compact"/>
        <w:numPr>
          <w:ilvl w:val="0"/>
          <w:numId w:val="1044"/>
        </w:numPr>
      </w:pPr>
      <w:r>
        <w:t xml:space="preserve">Missing page handling</w:t>
      </w:r>
    </w:p>
    <w:p>
      <w:pPr>
        <w:pStyle w:val="FirstParagraph"/>
      </w:pPr>
      <w:r>
        <w:t xml:space="preserve">The goal is to prevent system crashes and improve user experience.</w:t>
      </w:r>
    </w:p>
    <w:p>
      <w:r>
        <w:pict>
          <v:rect style="width:0;height:1.5pt" o:hralign="center" o:hrstd="t" o:hr="t"/>
        </w:pict>
      </w:r>
    </w:p>
    <w:bookmarkEnd w:id="87"/>
    <w:bookmarkStart w:id="88" w:name="scalability-and-future-expansion"/>
    <w:p>
      <w:pPr>
        <w:pStyle w:val="Heading1"/>
      </w:pPr>
      <w:r>
        <w:t xml:space="preserve">12. Scalability and Future Expansion</w:t>
      </w:r>
    </w:p>
    <w:p>
      <w:pPr>
        <w:pStyle w:val="FirstParagraph"/>
      </w:pPr>
      <w:r>
        <w:t xml:space="preserve">The system is designed to support future growth.</w:t>
      </w:r>
    </w:p>
    <w:p>
      <w:pPr>
        <w:pStyle w:val="BodyText"/>
      </w:pPr>
      <w:r>
        <w:t xml:space="preserve">Potential future improvements include:</w:t>
      </w:r>
    </w:p>
    <w:p>
      <w:pPr>
        <w:pStyle w:val="Compact"/>
        <w:numPr>
          <w:ilvl w:val="0"/>
          <w:numId w:val="1045"/>
        </w:numPr>
      </w:pPr>
      <w:r>
        <w:t xml:space="preserve">Mobile application support</w:t>
      </w:r>
    </w:p>
    <w:p>
      <w:pPr>
        <w:pStyle w:val="Compact"/>
        <w:numPr>
          <w:ilvl w:val="0"/>
          <w:numId w:val="1045"/>
        </w:numPr>
      </w:pPr>
      <w:r>
        <w:t xml:space="preserve">Real-time messaging</w:t>
      </w:r>
    </w:p>
    <w:p>
      <w:pPr>
        <w:pStyle w:val="Compact"/>
        <w:numPr>
          <w:ilvl w:val="0"/>
          <w:numId w:val="1045"/>
        </w:numPr>
      </w:pPr>
      <w:r>
        <w:t xml:space="preserve">Video-based sessions</w:t>
      </w:r>
    </w:p>
    <w:p>
      <w:pPr>
        <w:pStyle w:val="Compact"/>
        <w:numPr>
          <w:ilvl w:val="0"/>
          <w:numId w:val="1045"/>
        </w:numPr>
      </w:pPr>
      <w:r>
        <w:t xml:space="preserve">AI-enhanced matching</w:t>
      </w:r>
    </w:p>
    <w:p>
      <w:pPr>
        <w:pStyle w:val="Compact"/>
        <w:numPr>
          <w:ilvl w:val="0"/>
          <w:numId w:val="1045"/>
        </w:numPr>
      </w:pPr>
      <w:r>
        <w:t xml:space="preserve">Notification systems</w:t>
      </w:r>
    </w:p>
    <w:p>
      <w:pPr>
        <w:pStyle w:val="Compact"/>
        <w:numPr>
          <w:ilvl w:val="0"/>
          <w:numId w:val="1045"/>
        </w:numPr>
      </w:pPr>
      <w:r>
        <w:t xml:space="preserve">Administrative moderation tools</w:t>
      </w:r>
    </w:p>
    <w:p>
      <w:pPr>
        <w:pStyle w:val="Compact"/>
        <w:numPr>
          <w:ilvl w:val="0"/>
          <w:numId w:val="1045"/>
        </w:numPr>
      </w:pPr>
      <w:r>
        <w:t xml:space="preserve">Multi-university deployment</w:t>
      </w:r>
    </w:p>
    <w:p>
      <w:pPr>
        <w:pStyle w:val="FirstParagraph"/>
      </w:pPr>
      <w:r>
        <w:t xml:space="preserve">The modular architecture supports future extension without major redesign.</w:t>
      </w:r>
    </w:p>
    <w:p>
      <w:r>
        <w:pict>
          <v:rect style="width:0;height:1.5pt" o:hralign="center" o:hrstd="t" o:hr="t"/>
        </w:pict>
      </w:r>
    </w:p>
    <w:bookmarkEnd w:id="88"/>
    <w:bookmarkStart w:id="91" w:name="agile-development-planning"/>
    <w:p>
      <w:pPr>
        <w:pStyle w:val="Heading1"/>
      </w:pPr>
      <w:r>
        <w:t xml:space="preserve">13. Agile Development Planning</w:t>
      </w:r>
    </w:p>
    <w:bookmarkStart w:id="89" w:name="development-methodology"/>
    <w:p>
      <w:pPr>
        <w:pStyle w:val="Heading2"/>
      </w:pPr>
      <w:r>
        <w:t xml:space="preserve">13.1 Development Methodology</w:t>
      </w:r>
    </w:p>
    <w:p>
      <w:pPr>
        <w:pStyle w:val="FirstParagraph"/>
      </w:pPr>
      <w:r>
        <w:t xml:space="preserve">The project follows Agile development principles.</w:t>
      </w:r>
    </w:p>
    <w:p>
      <w:pPr>
        <w:pStyle w:val="BodyText"/>
      </w:pPr>
      <w:r>
        <w:t xml:space="preserve">Development will occur in iterative sprints with:</w:t>
      </w:r>
    </w:p>
    <w:p>
      <w:pPr>
        <w:pStyle w:val="Compact"/>
        <w:numPr>
          <w:ilvl w:val="0"/>
          <w:numId w:val="1046"/>
        </w:numPr>
      </w:pPr>
      <w:r>
        <w:t xml:space="preserve">Incremental feature delivery</w:t>
      </w:r>
    </w:p>
    <w:p>
      <w:pPr>
        <w:pStyle w:val="Compact"/>
        <w:numPr>
          <w:ilvl w:val="0"/>
          <w:numId w:val="1046"/>
        </w:numPr>
      </w:pPr>
      <w:r>
        <w:t xml:space="preserve">Continuous testing</w:t>
      </w:r>
    </w:p>
    <w:p>
      <w:pPr>
        <w:pStyle w:val="Compact"/>
        <w:numPr>
          <w:ilvl w:val="0"/>
          <w:numId w:val="1046"/>
        </w:numPr>
      </w:pPr>
      <w:r>
        <w:t xml:space="preserve">Frequent evaluation</w:t>
      </w:r>
    </w:p>
    <w:p>
      <w:pPr>
        <w:pStyle w:val="Compact"/>
        <w:numPr>
          <w:ilvl w:val="0"/>
          <w:numId w:val="1046"/>
        </w:numPr>
      </w:pPr>
      <w:r>
        <w:t xml:space="preserve">Ongoing refinement</w:t>
      </w:r>
    </w:p>
    <w:bookmarkEnd w:id="89"/>
    <w:bookmarkStart w:id="90" w:name="initial-sprint-structure"/>
    <w:p>
      <w:pPr>
        <w:pStyle w:val="Heading2"/>
      </w:pPr>
      <w:r>
        <w:t xml:space="preserve">13.2 Initial Sprint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Sprint</w:t>
            </w:r>
          </w:p>
        </w:tc>
        <w:tc>
          <w:tcPr/>
          <w:p>
            <w:pPr>
              <w:pStyle w:val="Compact"/>
            </w:pPr>
            <w:r>
              <w:t xml:space="preserve">Major Deliverable</w:t>
            </w:r>
          </w:p>
        </w:tc>
      </w:tr>
      <w:tr>
        <w:tc>
          <w:tcPr/>
          <w:p>
            <w:pPr>
              <w:pStyle w:val="Compact"/>
            </w:pPr>
            <w:r>
              <w:t xml:space="preserve">Sprint 1</w:t>
            </w:r>
          </w:p>
        </w:tc>
        <w:tc>
          <w:tcPr/>
          <w:p>
            <w:pPr>
              <w:pStyle w:val="Compact"/>
            </w:pPr>
            <w:r>
              <w:t xml:space="preserve">Database schema and authentication</w:t>
            </w:r>
          </w:p>
        </w:tc>
      </w:tr>
      <w:tr>
        <w:tc>
          <w:tcPr/>
          <w:p>
            <w:pPr>
              <w:pStyle w:val="Compact"/>
            </w:pPr>
            <w:r>
              <w:t xml:space="preserve">Sprint 2</w:t>
            </w:r>
          </w:p>
        </w:tc>
        <w:tc>
          <w:tcPr/>
          <w:p>
            <w:pPr>
              <w:pStyle w:val="Compact"/>
            </w:pPr>
            <w:r>
              <w:t xml:space="preserve">Profile and skill management</w:t>
            </w:r>
          </w:p>
        </w:tc>
      </w:tr>
      <w:tr>
        <w:tc>
          <w:tcPr/>
          <w:p>
            <w:pPr>
              <w:pStyle w:val="Compact"/>
            </w:pPr>
            <w:r>
              <w:t xml:space="preserve">Sprint 3</w:t>
            </w:r>
          </w:p>
        </w:tc>
        <w:tc>
          <w:tcPr/>
          <w:p>
            <w:pPr>
              <w:pStyle w:val="Compact"/>
            </w:pPr>
            <w:r>
              <w:t xml:space="preserve">Matching engine and session scheduling</w:t>
            </w:r>
          </w:p>
        </w:tc>
      </w:tr>
      <w:tr>
        <w:tc>
          <w:tcPr/>
          <w:p>
            <w:pPr>
              <w:pStyle w:val="Compact"/>
            </w:pPr>
            <w:r>
              <w:t xml:space="preserve">Sprint 4</w:t>
            </w:r>
          </w:p>
        </w:tc>
        <w:tc>
          <w:tcPr/>
          <w:p>
            <w:pPr>
              <w:pStyle w:val="Compact"/>
            </w:pPr>
            <w:r>
              <w:t xml:space="preserve">Credit system and reviews</w:t>
            </w:r>
          </w:p>
        </w:tc>
      </w:tr>
      <w:tr>
        <w:tc>
          <w:tcPr/>
          <w:p>
            <w:pPr>
              <w:pStyle w:val="Compact"/>
            </w:pPr>
            <w:r>
              <w:t xml:space="preserve">Sprint 5</w:t>
            </w:r>
          </w:p>
        </w:tc>
        <w:tc>
          <w:tcPr/>
          <w:p>
            <w:pPr>
              <w:pStyle w:val="Compact"/>
            </w:pPr>
            <w:r>
              <w:t xml:space="preserve">UI refinement and testing</w:t>
            </w:r>
          </w:p>
        </w:tc>
      </w:tr>
      <w:tr>
        <w:tc>
          <w:tcPr/>
          <w:p>
            <w:pPr>
              <w:pStyle w:val="Compact"/>
            </w:pPr>
            <w:r>
              <w:t xml:space="preserve">Sprint 6</w:t>
            </w:r>
          </w:p>
        </w:tc>
        <w:tc>
          <w:tcPr/>
          <w:p>
            <w:pPr>
              <w:pStyle w:val="Compact"/>
            </w:pPr>
            <w:r>
              <w:t xml:space="preserve">Final debugging and documentation</w:t>
            </w:r>
          </w:p>
        </w:tc>
      </w:tr>
    </w:tbl>
    <w:p>
      <w:r>
        <w:pict>
          <v:rect style="width:0;height:1.5pt" o:hralign="center" o:hrstd="t" o:hr="t"/>
        </w:pict>
      </w:r>
    </w:p>
    <w:bookmarkEnd w:id="90"/>
    <w:bookmarkEnd w:id="91"/>
    <w:bookmarkStart w:id="95" w:name="X93a75df46f60b2c0711b73b7be0ed5f28e3a23e"/>
    <w:p>
      <w:pPr>
        <w:pStyle w:val="Heading1"/>
      </w:pPr>
      <w:r>
        <w:t xml:space="preserve">14. Version Control and Collaboration Strategy</w:t>
      </w:r>
    </w:p>
    <w:bookmarkStart w:id="93" w:name="github-workflow"/>
    <w:p>
      <w:pPr>
        <w:pStyle w:val="Heading2"/>
      </w:pPr>
      <w:r>
        <w:t xml:space="preserve">14.1 GitHub Workflow</w:t>
      </w:r>
    </w:p>
    <w:p>
      <w:pPr>
        <w:pStyle w:val="FirstParagraph"/>
      </w:pPr>
      <w:r>
        <w:t xml:space="preserve">The project uses Git and GitHub for collaboration.</w:t>
      </w:r>
    </w:p>
    <w:bookmarkStart w:id="92" w:name="workflow-principles"/>
    <w:p>
      <w:pPr>
        <w:pStyle w:val="Heading3"/>
      </w:pPr>
      <w:r>
        <w:t xml:space="preserve">Workflow Principles</w:t>
      </w:r>
    </w:p>
    <w:p>
      <w:pPr>
        <w:pStyle w:val="Compact"/>
        <w:numPr>
          <w:ilvl w:val="0"/>
          <w:numId w:val="1047"/>
        </w:numPr>
      </w:pPr>
      <w:r>
        <w:t xml:space="preserve">Each major feature is developed in its own branch</w:t>
      </w:r>
    </w:p>
    <w:p>
      <w:pPr>
        <w:pStyle w:val="Compact"/>
        <w:numPr>
          <w:ilvl w:val="0"/>
          <w:numId w:val="1047"/>
        </w:numPr>
      </w:pPr>
      <w:r>
        <w:t xml:space="preserve">Changes are reviewed before merging</w:t>
      </w:r>
    </w:p>
    <w:p>
      <w:pPr>
        <w:pStyle w:val="Compact"/>
        <w:numPr>
          <w:ilvl w:val="0"/>
          <w:numId w:val="1047"/>
        </w:numPr>
      </w:pPr>
      <w:r>
        <w:t xml:space="preserve">Commit messages should be descriptive</w:t>
      </w:r>
    </w:p>
    <w:p>
      <w:pPr>
        <w:pStyle w:val="Compact"/>
        <w:numPr>
          <w:ilvl w:val="0"/>
          <w:numId w:val="1047"/>
        </w:numPr>
      </w:pPr>
      <w:r>
        <w:t xml:space="preserve">Stable code is merged into the main branch</w:t>
      </w:r>
    </w:p>
    <w:bookmarkEnd w:id="92"/>
    <w:bookmarkEnd w:id="93"/>
    <w:bookmarkStart w:id="94" w:name="documentation-strategy"/>
    <w:p>
      <w:pPr>
        <w:pStyle w:val="Heading2"/>
      </w:pPr>
      <w:r>
        <w:t xml:space="preserve">14.2 Documentation Strategy</w:t>
      </w:r>
    </w:p>
    <w:p>
      <w:pPr>
        <w:pStyle w:val="FirstParagraph"/>
      </w:pPr>
      <w:r>
        <w:t xml:space="preserve">The project maintains:</w:t>
      </w:r>
    </w:p>
    <w:p>
      <w:pPr>
        <w:pStyle w:val="Compact"/>
        <w:numPr>
          <w:ilvl w:val="0"/>
          <w:numId w:val="1048"/>
        </w:numPr>
      </w:pPr>
      <w:r>
        <w:t xml:space="preserve">architecture.md</w:t>
      </w:r>
    </w:p>
    <w:p>
      <w:pPr>
        <w:pStyle w:val="Compact"/>
        <w:numPr>
          <w:ilvl w:val="0"/>
          <w:numId w:val="1048"/>
        </w:numPr>
      </w:pPr>
      <w:r>
        <w:t xml:space="preserve">database.md</w:t>
      </w:r>
    </w:p>
    <w:p>
      <w:pPr>
        <w:pStyle w:val="Compact"/>
        <w:numPr>
          <w:ilvl w:val="0"/>
          <w:numId w:val="1048"/>
        </w:numPr>
      </w:pPr>
      <w:r>
        <w:t xml:space="preserve">requirements_specification.md</w:t>
      </w:r>
    </w:p>
    <w:p>
      <w:pPr>
        <w:pStyle w:val="Compact"/>
        <w:numPr>
          <w:ilvl w:val="0"/>
          <w:numId w:val="1048"/>
        </w:numPr>
      </w:pPr>
      <w:r>
        <w:t xml:space="preserve">feasibility_study.md</w:t>
      </w:r>
    </w:p>
    <w:p>
      <w:pPr>
        <w:pStyle w:val="Compact"/>
        <w:numPr>
          <w:ilvl w:val="0"/>
          <w:numId w:val="1048"/>
        </w:numPr>
      </w:pPr>
      <w:r>
        <w:t xml:space="preserve">system_design.md</w:t>
      </w:r>
    </w:p>
    <w:p>
      <w:pPr>
        <w:pStyle w:val="FirstParagraph"/>
      </w:pPr>
      <w:r>
        <w:t xml:space="preserve">These documents will evolve throughout development.</w:t>
      </w:r>
    </w:p>
    <w:p>
      <w:r>
        <w:pict>
          <v:rect style="width:0;height:1.5pt" o:hralign="center" o:hrstd="t" o:hr="t"/>
        </w:pict>
      </w:r>
    </w:p>
    <w:bookmarkEnd w:id="94"/>
    <w:bookmarkEnd w:id="95"/>
    <w:bookmarkStart w:id="96" w:name="risks-and-mitigation-during-design"/>
    <w:p>
      <w:pPr>
        <w:pStyle w:val="Heading1"/>
      </w:pPr>
      <w:r>
        <w:t xml:space="preserve">15. Risks and Mitigation During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Possible Impact</w:t>
            </w:r>
          </w:p>
        </w:tc>
        <w:tc>
          <w:tcPr/>
          <w:p>
            <w:pPr>
              <w:pStyle w:val="Compact"/>
            </w:pPr>
            <w:r>
              <w:t xml:space="preserve">Mitigation</w:t>
            </w:r>
          </w:p>
        </w:tc>
      </w:tr>
      <w:tr>
        <w:tc>
          <w:tcPr/>
          <w:p>
            <w:pPr>
              <w:pStyle w:val="Compact"/>
            </w:pPr>
            <w:r>
              <w:t xml:space="preserve">Complex matching logic</w:t>
            </w:r>
          </w:p>
        </w:tc>
        <w:tc>
          <w:tcPr/>
          <w:p>
            <w:pPr>
              <w:pStyle w:val="Compact"/>
            </w:pPr>
            <w:r>
              <w:t xml:space="preserve">Poor recommendations</w:t>
            </w:r>
          </w:p>
        </w:tc>
        <w:tc>
          <w:tcPr/>
          <w:p>
            <w:pPr>
              <w:pStyle w:val="Compact"/>
            </w:pPr>
            <w:r>
              <w:t xml:space="preserve">Start with simple rule-based matching</w:t>
            </w:r>
          </w:p>
        </w:tc>
      </w:tr>
      <w:tr>
        <w:tc>
          <w:tcPr/>
          <w:p>
            <w:pPr>
              <w:pStyle w:val="Compact"/>
            </w:pPr>
            <w:r>
              <w:t xml:space="preserve">Credit inconsistencies</w:t>
            </w:r>
          </w:p>
        </w:tc>
        <w:tc>
          <w:tcPr/>
          <w:p>
            <w:pPr>
              <w:pStyle w:val="Compact"/>
            </w:pPr>
            <w:r>
              <w:t xml:space="preserve">User distrust</w:t>
            </w:r>
          </w:p>
        </w:tc>
        <w:tc>
          <w:tcPr/>
          <w:p>
            <w:pPr>
              <w:pStyle w:val="Compact"/>
            </w:pPr>
            <w:r>
              <w:t xml:space="preserve">Use transactional validation</w:t>
            </w:r>
          </w:p>
        </w:tc>
      </w:tr>
      <w:tr>
        <w:tc>
          <w:tcPr/>
          <w:p>
            <w:pPr>
              <w:pStyle w:val="Compact"/>
            </w:pPr>
            <w:r>
              <w:t xml:space="preserve">Poor usability</w:t>
            </w:r>
          </w:p>
        </w:tc>
        <w:tc>
          <w:tcPr/>
          <w:p>
            <w:pPr>
              <w:pStyle w:val="Compact"/>
            </w:pPr>
            <w:r>
              <w:t xml:space="preserve">Low adoption</w:t>
            </w:r>
          </w:p>
        </w:tc>
        <w:tc>
          <w:tcPr/>
          <w:p>
            <w:pPr>
              <w:pStyle w:val="Compact"/>
            </w:pPr>
            <w:r>
              <w:t xml:space="preserve">Conduct iterative usability testing</w:t>
            </w:r>
          </w:p>
        </w:tc>
      </w:tr>
      <w:tr>
        <w:tc>
          <w:tcPr/>
          <w:p>
            <w:pPr>
              <w:pStyle w:val="Compact"/>
            </w:pPr>
            <w:r>
              <w:t xml:space="preserve">Tight timeline</w:t>
            </w:r>
          </w:p>
        </w:tc>
        <w:tc>
          <w:tcPr/>
          <w:p>
            <w:pPr>
              <w:pStyle w:val="Compact"/>
            </w:pPr>
            <w:r>
              <w:t xml:space="preserve">Incomplete features</w:t>
            </w:r>
          </w:p>
        </w:tc>
        <w:tc>
          <w:tcPr/>
          <w:p>
            <w:pPr>
              <w:pStyle w:val="Compact"/>
            </w:pPr>
            <w:r>
              <w:t xml:space="preserve">Prioritize core functionality</w:t>
            </w:r>
          </w:p>
        </w:tc>
      </w:tr>
      <w:tr>
        <w:tc>
          <w:tcPr/>
          <w:p>
            <w:pPr>
              <w:pStyle w:val="Compact"/>
            </w:pPr>
            <w:r>
              <w:t xml:space="preserve">Security weaknesses</w:t>
            </w:r>
          </w:p>
        </w:tc>
        <w:tc>
          <w:tcPr/>
          <w:p>
            <w:pPr>
              <w:pStyle w:val="Compact"/>
            </w:pPr>
            <w:r>
              <w:t xml:space="preserve">Data compromise</w:t>
            </w:r>
          </w:p>
        </w:tc>
        <w:tc>
          <w:tcPr/>
          <w:p>
            <w:pPr>
              <w:pStyle w:val="Compact"/>
            </w:pPr>
            <w:r>
              <w:t xml:space="preserve">Implement secure authentication practices</w:t>
            </w:r>
          </w:p>
        </w:tc>
      </w:tr>
    </w:tbl>
    <w:p>
      <w:r>
        <w:pict>
          <v:rect style="width:0;height:1.5pt" o:hralign="center" o:hrstd="t" o:hr="t"/>
        </w:pict>
      </w:r>
    </w:p>
    <w:bookmarkEnd w:id="96"/>
    <w:bookmarkStart w:id="97" w:name="conclusion"/>
    <w:p>
      <w:pPr>
        <w:pStyle w:val="Heading1"/>
      </w:pPr>
      <w:r>
        <w:t xml:space="preserve">16. Conclusion</w:t>
      </w:r>
    </w:p>
    <w:p>
      <w:pPr>
        <w:pStyle w:val="FirstParagraph"/>
      </w:pPr>
      <w:r>
        <w:t xml:space="preserve">The SkillBridge system design provides a structured technical foundation for the development of the platform. The architecture emphasizes modularity, maintainability, usability, and scalability while supporting the core objective of structured peer-to-peer skill exchange among university students.</w:t>
      </w:r>
    </w:p>
    <w:p>
      <w:pPr>
        <w:pStyle w:val="BodyText"/>
      </w:pPr>
      <w:r>
        <w:t xml:space="preserve">The design decisions documented here will guide the implementation, testing, and future evolution of the system throughout the Agile development lifecycle.</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2026-05-14T10:39:24Z</dcterms:created>
  <dcterms:modified xsi:type="dcterms:W3CDTF">2026-05-14T10:39:24Z</dcterms:modified>
</cp:coreProperties>
</file>

<file path=docProps/custom.xml><?xml version="1.0" encoding="utf-8"?>
<Properties xmlns="http://schemas.openxmlformats.org/officeDocument/2006/custom-properties" xmlns:vt="http://schemas.openxmlformats.org/officeDocument/2006/docPropsVTypes"/>
</file>