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pBdr>
          <w:bottom w:val="single" w:sz="12" w:color="8B0000"/>
        </w:pBdr>
      </w:pPr>
      <w:r>
        <w:rPr>
          <w:rFonts w:ascii="Arial" w:hAnsi="Arial"/>
          <w:b/>
          <w:color w:val="8B0000"/>
          <w:sz w:val="32"/>
        </w:rPr>
        <w:t>Fingallians GAA — Fixtures &amp; Results: User Guide</w:t>
      </w:r>
      <w:r>
        <w:rPr>
          <w:rFonts w:ascii="Arial" w:hAnsi="Arial"/>
          <w:color w:val="555555"/>
          <w:sz w:val="18"/>
        </w:rPr>
        <w:t xml:space="preserve">   |   June 2026</w:t>
      </w:r>
    </w:p>
    <w:p>
      <w:pPr>
        <w:shd w:val="clear" w:color="auto" w:fill="8B0000"/>
        <w:spacing w:before="140" w:after="60"/>
        <w:ind w:left="0"/>
      </w:pPr>
      <w:r>
        <w:rPr>
          <w:rFonts w:ascii="Arial" w:hAnsi="Arial"/>
          <w:b/>
          <w:color w:val="FFFFFF"/>
          <w:sz w:val="26"/>
        </w:rPr>
        <w:t xml:space="preserve">  Overview</w:t>
      </w:r>
    </w:p>
    <w:p>
      <w:pPr>
        <w:spacing w:before="30" w:after="30"/>
      </w:pPr>
      <w:r>
        <w:rPr>
          <w:rFonts w:ascii="Arial" w:hAnsi="Arial"/>
          <w:i w:val="0"/>
          <w:color w:val="1A1A1A"/>
          <w:sz w:val="19"/>
        </w:rPr>
        <w:t>Two Python scripts automate fetching Fingallians GAA results and upcoming fixtures from the Dublin GAA website (Sportlomo), update a local Excel workbook, and publish the fixtures table to fingallians.ie.</w:t>
      </w:r>
    </w:p>
    <w:p>
      <w:pPr>
        <w:spacing w:before="80" w:after="40"/>
      </w:pPr>
      <w:r>
        <w:rPr>
          <w:rFonts w:ascii="Arial" w:hAnsi="Arial"/>
          <w:b/>
          <w:color w:val="555555"/>
          <w:sz w:val="18"/>
        </w:rPr>
        <w:t>Files &amp; Components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type="dxa" w:w="5040"/>
            <w:shd w:val="clear" w:color="auto" w:fill="8B000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W w:w="29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val="clear" w:color="auto" w:fill="8B000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W w:w="6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9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8B0000"/>
                <w:sz w:val="17"/>
              </w:rPr>
              <w:t>fingallians_scraper.py</w:t>
            </w:r>
          </w:p>
        </w:tc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Fetches results &amp; fixtures from Dublin GAA API; writes / updates the Excel workbook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9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8B0000"/>
                <w:sz w:val="17"/>
              </w:rPr>
              <w:t>generate_fixtures_page.py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Reads Fixtures_2 sheet; publishes styled HTML fixtures table to fingallians.ie via WP REST API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9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8B0000"/>
                <w:sz w:val="17"/>
              </w:rPr>
              <w:t>fingallians_results.xlsx</w:t>
            </w:r>
          </w:p>
        </w:tc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The Excel workbook — 3 sheets: Results, Fixtures, Fixtures_2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9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8B0000"/>
                <w:sz w:val="17"/>
              </w:rPr>
              <w:t>Manual_Fixtures  (optional)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Plain text file — paste raw Sportlomo page text here for juvenile / Go Games fixtures</w:t>
            </w:r>
          </w:p>
        </w:tc>
      </w:tr>
    </w:tbl>
    <w:p>
      <w:pPr>
        <w:shd w:val="clear" w:color="auto" w:fill="8B0000"/>
        <w:spacing w:before="140" w:after="60"/>
        <w:ind w:left="0"/>
      </w:pPr>
      <w:r>
        <w:rPr>
          <w:rFonts w:ascii="Arial" w:hAnsi="Arial"/>
          <w:b/>
          <w:color w:val="FFFFFF"/>
          <w:sz w:val="26"/>
        </w:rPr>
        <w:t xml:space="preserve">  One-Time Setup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Python 3</w:t>
            </w:r>
          </w:p>
        </w:tc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Must be installed on your Mac.  Check by running:  python3 --version  in Terminal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Python libraries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Install once:  pip3 install requests beautifulsoup4 openpyxl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WordPress App Password</w:t>
            </w:r>
          </w:p>
        </w:tc>
        <w:tc>
          <w:tcPr>
            <w:tcW w:type="dxa" w:w="5040"/>
            <w:shd w:val="clear" w:color="auto" w:fill="F5F5F5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WordPress Dashboard → Users → Profile → Application Passwords → generate one → paste into generate_fixtures_page.py at WP_APP_PASS = ""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Script location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Both scripts and fingallians_results.xlsx must be in the same folder (the Fins Fixtures And Results project folder)</w:t>
            </w:r>
          </w:p>
        </w:tc>
      </w:tr>
    </w:tbl>
    <w:p>
      <w:pPr>
        <w:shd w:val="clear" w:color="auto" w:fill="8B0000"/>
        <w:spacing w:before="140" w:after="60"/>
        <w:ind w:left="0"/>
      </w:pPr>
      <w:r>
        <w:rPr>
          <w:rFonts w:ascii="Arial" w:hAnsi="Arial"/>
          <w:b/>
          <w:color w:val="FFFFFF"/>
          <w:sz w:val="26"/>
        </w:rPr>
        <w:t xml:space="preserve">  How to Update Fixtures &amp; Results</w:t>
      </w:r>
    </w:p>
    <w:p>
      <w:pPr>
        <w:spacing w:before="30" w:after="30"/>
      </w:pPr>
      <w:r>
        <w:rPr>
          <w:rFonts w:ascii="Arial" w:hAnsi="Arial"/>
          <w:i w:val="0"/>
          <w:color w:val="1A1A1A"/>
          <w:sz w:val="19"/>
        </w:rPr>
        <w:t>Open Terminal, navigate to the project folder, and run two commands: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560" w:type="dxa"/>
            <w:shd w:val="clear" w:color="auto" w:fill="8B000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5040"/>
            <w:tcW w:w="8800" w:type="dxa"/>
            <w:shd w:val="clear" w:color="auto" w:fill="FFE8E8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6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30"/>
            </w:pPr>
            <w:r>
              <w:rPr>
                <w:rFonts w:ascii="Arial" w:hAnsi="Arial"/>
                <w:b/>
                <w:color w:val="8B0000"/>
                <w:sz w:val="20"/>
              </w:rPr>
              <w:t>Run the Scraper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1A1A1A"/>
                <w:sz w:val="17"/>
              </w:rPr>
              <w:t>Fetches this year's results and all upcoming fixtures from Dublin GAA automatically. Creates or updates fingallians_results.xlsx.</w:t>
            </w:r>
          </w:p>
          <w:p>
            <w:pPr>
              <w:spacing w:before="20" w:after="0"/>
              <w:shd w:val="clear" w:color="auto" w:fill="2B2B2B"/>
            </w:pPr>
            <w:r>
              <w:rPr>
                <w:rFonts w:ascii="Courier New" w:hAnsi="Courier New"/>
                <w:color w:val="E8E8E8"/>
                <w:sz w:val="17"/>
              </w:rPr>
              <w:t xml:space="preserve">  python3 fingallians_scraper.py</w:t>
            </w:r>
          </w:p>
        </w:tc>
      </w:tr>
      <w:tr>
        <w:tc>
          <w:tcPr>
            <w:tcW w:type="dxa" w:w="5040"/>
            <w:tcW w:w="560" w:type="dxa"/>
            <w:shd w:val="clear" w:color="auto" w:fill="8B000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5040"/>
            <w:tcW w:w="8800" w:type="dxa"/>
            <w:shd w:val="clear" w:color="auto" w:fill="FFF0F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6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30"/>
            </w:pPr>
            <w:r>
              <w:rPr>
                <w:rFonts w:ascii="Arial" w:hAnsi="Arial"/>
                <w:b/>
                <w:color w:val="8B0000"/>
                <w:sz w:val="20"/>
              </w:rPr>
              <w:t>Add Manual Fixtures (optional)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1A1A1A"/>
                <w:sz w:val="17"/>
              </w:rPr>
              <w:t>If you need juvenile / Go Games fixtures not in the API, paste the Sportlomo page text into the Manual_Fixtures file, then re-run the scraper. Duplicates are removed automatically.</w:t>
            </w:r>
          </w:p>
        </w:tc>
      </w:tr>
      <w:tr>
        <w:tc>
          <w:tcPr>
            <w:tcW w:type="dxa" w:w="5040"/>
            <w:tcW w:w="560" w:type="dxa"/>
            <w:shd w:val="clear" w:color="auto" w:fill="8B000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5040"/>
            <w:tcW w:w="8800" w:type="dxa"/>
            <w:shd w:val="clear" w:color="auto" w:fill="FFE8E8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6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30"/>
            </w:pPr>
            <w:r>
              <w:rPr>
                <w:rFonts w:ascii="Arial" w:hAnsi="Arial"/>
                <w:b/>
                <w:color w:val="8B0000"/>
                <w:sz w:val="20"/>
              </w:rPr>
              <w:t>Publish to the Website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1A1A1A"/>
                <w:sz w:val="17"/>
              </w:rPr>
              <w:t>Reads the Fixtures_2 sheet, generates a styled HTML table of upcoming fixtures (today onwards), and posts it to fingallians.ie/fixtures-results/</w:t>
            </w:r>
          </w:p>
          <w:p>
            <w:pPr>
              <w:spacing w:before="20" w:after="0"/>
              <w:shd w:val="clear" w:color="auto" w:fill="2B2B2B"/>
            </w:pPr>
            <w:r>
              <w:rPr>
                <w:rFonts w:ascii="Courier New" w:hAnsi="Courier New"/>
                <w:color w:val="E8E8E8"/>
                <w:sz w:val="17"/>
              </w:rPr>
              <w:t xml:space="preserve">  python3 generate_fixtures_page.py</w:t>
            </w:r>
          </w:p>
        </w:tc>
      </w:tr>
    </w:tbl>
    <w:p>
      <w:pPr>
        <w:shd w:val="clear" w:color="auto" w:fill="8B0000"/>
        <w:spacing w:before="140" w:after="60"/>
        <w:ind w:left="0"/>
      </w:pPr>
      <w:r>
        <w:rPr>
          <w:rFonts w:ascii="Arial" w:hAnsi="Arial"/>
          <w:b/>
          <w:color w:val="FFFFFF"/>
          <w:sz w:val="26"/>
        </w:rPr>
        <w:t xml:space="preserve">  Spreadsheet Sheets  (fingallians_results.xlsx)</w:t>
      </w:r>
    </w:p>
    <w:p>
      <w:pPr>
        <w:spacing w:before="28" w:after="28"/>
        <w:ind w:left="360" w:hanging="259"/>
      </w:pPr>
      <w:r>
        <w:rPr>
          <w:rFonts w:ascii="Arial" w:hAnsi="Arial"/>
          <w:color w:val="8B0000"/>
          <w:sz w:val="19"/>
        </w:rPr>
        <w:t xml:space="preserve">• </w:t>
      </w:r>
      <w:r>
        <w:rPr>
          <w:rFonts w:ascii="Arial" w:hAnsi="Arial"/>
          <w:b/>
          <w:color w:val="1A1A1A"/>
          <w:sz w:val="19"/>
        </w:rPr>
        <w:t xml:space="preserve">Results: </w:t>
      </w:r>
      <w:r>
        <w:rPr>
          <w:rFonts w:ascii="Arial" w:hAnsi="Arial"/>
          <w:color w:val="1A1A1A"/>
          <w:sz w:val="19"/>
        </w:rPr>
        <w:t>All Fingallians results from 1 Jan of the current year. Rows are appended on each run — existing data is never overwritten.</w:t>
      </w:r>
    </w:p>
    <w:p>
      <w:pPr>
        <w:spacing w:before="28" w:after="28"/>
        <w:ind w:left="360" w:hanging="259"/>
      </w:pPr>
      <w:r>
        <w:rPr>
          <w:rFonts w:ascii="Arial" w:hAnsi="Arial"/>
          <w:color w:val="8B0000"/>
          <w:sz w:val="19"/>
        </w:rPr>
        <w:t xml:space="preserve">• </w:t>
      </w:r>
      <w:r>
        <w:rPr>
          <w:rFonts w:ascii="Arial" w:hAnsi="Arial"/>
          <w:b/>
          <w:color w:val="1A1A1A"/>
          <w:sz w:val="19"/>
        </w:rPr>
        <w:t xml:space="preserve">Fixtures: </w:t>
      </w:r>
      <w:r>
        <w:rPr>
          <w:rFonts w:ascii="Arial" w:hAnsi="Arial"/>
          <w:color w:val="1A1A1A"/>
          <w:sz w:val="19"/>
        </w:rPr>
        <w:t>All upcoming fixtures from Dublin GAA. Fully refreshed on every run so cancellations and changes are always current.</w:t>
      </w:r>
    </w:p>
    <w:p>
      <w:pPr>
        <w:spacing w:before="28" w:after="28"/>
        <w:ind w:left="360" w:hanging="259"/>
      </w:pPr>
      <w:r>
        <w:rPr>
          <w:rFonts w:ascii="Arial" w:hAnsi="Arial"/>
          <w:color w:val="8B0000"/>
          <w:sz w:val="19"/>
        </w:rPr>
        <w:t xml:space="preserve">• </w:t>
      </w:r>
      <w:r>
        <w:rPr>
          <w:rFonts w:ascii="Arial" w:hAnsi="Arial"/>
          <w:b/>
          <w:color w:val="1A1A1A"/>
          <w:sz w:val="19"/>
        </w:rPr>
        <w:t xml:space="preserve">Fixtures_2: </w:t>
      </w:r>
      <w:r>
        <w:rPr>
          <w:rFonts w:ascii="Arial" w:hAnsi="Arial"/>
          <w:color w:val="1A1A1A"/>
          <w:sz w:val="19"/>
        </w:rPr>
        <w:t>Simplified fixture view used to generate the website table — includes Home/Away badge, opponent, competition short-name, and event type.</w:t>
      </w:r>
    </w:p>
    <w:p>
      <w:pPr>
        <w:shd w:val="clear" w:color="auto" w:fill="8B0000"/>
        <w:spacing w:before="140" w:after="60"/>
        <w:ind w:left="0"/>
      </w:pPr>
      <w:r>
        <w:rPr>
          <w:rFonts w:ascii="Arial" w:hAnsi="Arial"/>
          <w:b/>
          <w:color w:val="FFFFFF"/>
          <w:sz w:val="26"/>
        </w:rPr>
        <w:t xml:space="preserve">  Adding Juvenile / Go Games Fixtures  (Manual_Fixtures file)</w:t>
      </w:r>
    </w:p>
    <w:p>
      <w:pPr>
        <w:spacing w:before="30" w:after="30"/>
      </w:pPr>
      <w:r>
        <w:rPr>
          <w:rFonts w:ascii="Arial" w:hAnsi="Arial"/>
          <w:i w:val="0"/>
          <w:color w:val="1A1A1A"/>
          <w:sz w:val="19"/>
        </w:rPr>
        <w:t>The Dublin GAA API does not include Go Games or Under-12 fixtures. To add them:</w:t>
      </w:r>
    </w:p>
    <w:p>
      <w:pPr>
        <w:spacing w:before="28" w:after="28"/>
        <w:ind w:left="360" w:hanging="259"/>
      </w:pPr>
      <w:r>
        <w:rPr>
          <w:rFonts w:ascii="Arial" w:hAnsi="Arial"/>
          <w:color w:val="8B0000"/>
          <w:sz w:val="19"/>
        </w:rPr>
        <w:t xml:space="preserve">• </w:t>
      </w:r>
      <w:r>
        <w:rPr>
          <w:rFonts w:ascii="Arial" w:hAnsi="Arial"/>
          <w:color w:val="1A1A1A"/>
          <w:sz w:val="19"/>
        </w:rPr>
        <w:t>Go to the relevant Sportlomo competition page in your browser</w:t>
      </w:r>
    </w:p>
    <w:p>
      <w:pPr>
        <w:spacing w:before="28" w:after="28"/>
        <w:ind w:left="360" w:hanging="259"/>
      </w:pPr>
      <w:r>
        <w:rPr>
          <w:rFonts w:ascii="Arial" w:hAnsi="Arial"/>
          <w:color w:val="8B0000"/>
          <w:sz w:val="19"/>
        </w:rPr>
        <w:t xml:space="preserve">• </w:t>
      </w:r>
      <w:r>
        <w:rPr>
          <w:rFonts w:ascii="Arial" w:hAnsi="Arial"/>
          <w:color w:val="1A1A1A"/>
          <w:sz w:val="19"/>
        </w:rPr>
        <w:t>Select All  (Cmd-A),  Copy,  then paste the raw text into a file called Manual_Fixtures (no extension) in the same folder as the scripts</w:t>
      </w:r>
    </w:p>
    <w:p>
      <w:pPr>
        <w:spacing w:before="28" w:after="28"/>
        <w:ind w:left="360" w:hanging="259"/>
      </w:pPr>
      <w:r>
        <w:rPr>
          <w:rFonts w:ascii="Arial" w:hAnsi="Arial"/>
          <w:color w:val="8B0000"/>
          <w:sz w:val="19"/>
        </w:rPr>
        <w:t xml:space="preserve">• </w:t>
      </w:r>
      <w:r>
        <w:rPr>
          <w:rFonts w:ascii="Arial" w:hAnsi="Arial"/>
          <w:color w:val="1A1A1A"/>
          <w:sz w:val="19"/>
        </w:rPr>
        <w:t>Re-run  python3 fingallians_scraper.py  — it will merge the fixtures with the API data automatically</w:t>
      </w:r>
    </w:p>
    <w:p>
      <w:pPr>
        <w:spacing w:before="30" w:after="30"/>
        <w:ind w:left="360"/>
      </w:pPr>
      <w:r>
        <w:rPr>
          <w:rFonts w:ascii="Arial" w:hAnsi="Arial"/>
          <w:i/>
          <w:color w:val="555555"/>
          <w:sz w:val="17"/>
        </w:rPr>
        <w:t>ℹ  You can re-paste the full page text each time you run it — duplicates between the API and Manual_Fixtures are removed automatically.</w:t>
      </w:r>
    </w:p>
    <w:p>
      <w:pPr>
        <w:shd w:val="clear" w:color="auto" w:fill="8B0000"/>
        <w:spacing w:before="140" w:after="60"/>
        <w:ind w:left="0"/>
      </w:pPr>
      <w:r>
        <w:rPr>
          <w:rFonts w:ascii="Arial" w:hAnsi="Arial"/>
          <w:b/>
          <w:color w:val="FFFFFF"/>
          <w:sz w:val="26"/>
        </w:rPr>
        <w:t xml:space="preserve">  Sport Filter</w:t>
      </w:r>
    </w:p>
    <w:p>
      <w:pPr>
        <w:spacing w:before="30" w:after="30"/>
      </w:pPr>
      <w:r>
        <w:rPr>
          <w:rFonts w:ascii="Arial" w:hAnsi="Arial"/>
          <w:i w:val="0"/>
          <w:color w:val="1A1A1A"/>
          <w:sz w:val="19"/>
        </w:rPr>
        <w:t>By default the scraper fetches all sports. To restrict it, open fingallians_scraper.py and edit line 35:</w:t>
      </w:r>
    </w:p>
    <w:p>
      <w:pPr>
        <w:spacing w:before="30" w:after="30"/>
        <w:shd w:val="clear" w:color="auto" w:fill="2B2B2B"/>
        <w:ind w:left="360"/>
      </w:pPr>
      <w:r>
        <w:rPr>
          <w:rFonts w:ascii="Courier New" w:hAnsi="Courier New"/>
          <w:color w:val="E8E8E8"/>
          <w:sz w:val="17"/>
        </w:rPr>
        <w:t>SPORT_FILTER = "all"    # options: "all"  |  "football"  |  "hurling"</w:t>
      </w:r>
    </w:p>
    <w:p>
      <w:pPr>
        <w:shd w:val="clear" w:color="auto" w:fill="8B0000"/>
        <w:spacing w:before="140" w:after="60"/>
        <w:ind w:left="0"/>
      </w:pPr>
      <w:r>
        <w:rPr>
          <w:rFonts w:ascii="Arial" w:hAnsi="Arial"/>
          <w:b/>
          <w:color w:val="FFFFFF"/>
          <w:sz w:val="26"/>
        </w:rPr>
        <w:t xml:space="preserve">  Troubleshooting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type="dxa" w:w="5040"/>
            <w:shd w:val="clear" w:color="auto" w:fill="FFE8E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Spreadsheet not found</w:t>
            </w:r>
          </w:p>
        </w:tc>
        <w:tc>
          <w:tcPr>
            <w:tcW w:type="dxa" w:w="5040"/>
            <w:shd w:val="clear" w:color="auto" w:fill="FFF8F0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Delete the xlsx file and re-run the scraper — it will be recreated from scratch.</w:t>
            </w:r>
          </w:p>
        </w:tc>
      </w:tr>
      <w:tr>
        <w:tc>
          <w:tcPr>
            <w:tcW w:type="dxa" w:w="5040"/>
            <w:shd w:val="clear" w:color="auto" w:fill="FFE8E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⚠  WP_APP_PASS not set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Open generate_fixtures_page.py, find WP_APP_PASS = "" and paste your WordPress Application Password between the quotes.</w:t>
            </w:r>
          </w:p>
        </w:tc>
      </w:tr>
      <w:tr>
        <w:tc>
          <w:tcPr>
            <w:tcW w:type="dxa" w:w="5040"/>
            <w:shd w:val="clear" w:color="auto" w:fill="FFE8E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Old results missing</w:t>
            </w:r>
          </w:p>
        </w:tc>
        <w:tc>
          <w:tcPr>
            <w:tcW w:type="dxa" w:w="5040"/>
            <w:shd w:val="clear" w:color="auto" w:fill="FFF8F0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The scraper only fetches from 1 Jan of the current year. Prior-year results are not re-fetched.</w:t>
            </w:r>
          </w:p>
        </w:tc>
      </w:tr>
      <w:tr>
        <w:tc>
          <w:tcPr>
            <w:tcW w:type="dxa" w:w="5040"/>
            <w:shd w:val="clear" w:color="auto" w:fill="FFE8E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B0000"/>
                <w:sz w:val="17"/>
              </w:rPr>
              <w:t>Past fixtures showing on site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W w:w="6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A1A1A"/>
                <w:sz w:val="17"/>
              </w:rPr>
              <w:t>Fixtures are filtered from today onwards each time the script runs — re-run generate_fixtures_page.py to refresh the site.</w:t>
            </w:r>
          </w:p>
        </w:tc>
      </w:tr>
    </w:tbl>
    <w:p>
      <w:pPr>
        <w:spacing w:before="100" w:after="0"/>
        <w:pBdr>
          <w:top w:val="single" w:sz="4" w:color="CCCCCC"/>
        </w:pBdr>
        <w:jc w:val="center"/>
      </w:pPr>
      <w:r>
        <w:rPr>
          <w:rFonts w:ascii="Arial" w:hAnsi="Arial"/>
          <w:color w:val="555555"/>
          <w:sz w:val="15"/>
        </w:rPr>
        <w:t>Maintained by Fingallians GAA Club  •  Scripts located in the Fins Fixtures And Results project folder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