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142D685" wp14:paraId="4E47C1E7" wp14:textId="2ED71342">
      <w:pPr>
        <w:pStyle w:val="Title"/>
        <w:jc w:val="center"/>
      </w:pPr>
      <w:r w:rsidR="009F274B">
        <w:rPr/>
        <w:t>Lerntagebuch von</w:t>
      </w:r>
    </w:p>
    <w:p w:rsidR="3142D685" w:rsidP="3142D685" w:rsidRDefault="3142D685" w14:paraId="59C182C1" w14:textId="3B96E2AF">
      <w:pPr>
        <w:pStyle w:val="Normal"/>
        <w:rPr>
          <w:b w:val="1"/>
          <w:bCs w:val="1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50"/>
        <w:gridCol w:w="3180"/>
        <w:gridCol w:w="3300"/>
        <w:gridCol w:w="2880"/>
        <w:gridCol w:w="3240"/>
      </w:tblGrid>
      <w:tr w:rsidR="3142D685" w:rsidTr="48FDCCCC" w14:paraId="2C63F094">
        <w:trPr>
          <w:trHeight w:val="300"/>
        </w:trPr>
        <w:tc>
          <w:tcPr>
            <w:tcW w:w="1350" w:type="dxa"/>
            <w:tcMar/>
          </w:tcPr>
          <w:p w:rsidR="0F0885D0" w:rsidP="3142D685" w:rsidRDefault="0F0885D0" w14:paraId="155D458F" w14:textId="6567433C">
            <w:pPr>
              <w:pStyle w:val="Normal"/>
              <w:rPr>
                <w:b w:val="1"/>
                <w:bCs w:val="1"/>
              </w:rPr>
            </w:pPr>
            <w:r w:rsidRPr="3142D685" w:rsidR="0F0885D0">
              <w:rPr>
                <w:b w:val="1"/>
                <w:bCs w:val="1"/>
              </w:rPr>
              <w:t>Datum</w:t>
            </w:r>
          </w:p>
        </w:tc>
        <w:tc>
          <w:tcPr>
            <w:tcW w:w="3180" w:type="dxa"/>
            <w:tcMar/>
          </w:tcPr>
          <w:p w:rsidR="0F0885D0" w:rsidP="3142D685" w:rsidRDefault="0F0885D0" w14:paraId="07C77356" w14:textId="243C02CB">
            <w:pPr>
              <w:pStyle w:val="Normal"/>
              <w:rPr>
                <w:b w:val="1"/>
                <w:bCs w:val="1"/>
              </w:rPr>
            </w:pPr>
            <w:r w:rsidRPr="3142D685" w:rsidR="0F0885D0">
              <w:rPr>
                <w:b w:val="1"/>
                <w:bCs w:val="1"/>
              </w:rPr>
              <w:t>Tätigkeit</w:t>
            </w:r>
          </w:p>
        </w:tc>
        <w:tc>
          <w:tcPr>
            <w:tcW w:w="3300" w:type="dxa"/>
            <w:tcMar/>
          </w:tcPr>
          <w:p w:rsidR="0F0885D0" w:rsidP="3142D685" w:rsidRDefault="0F0885D0" w14:paraId="0BF03784" w14:textId="0F607047">
            <w:pPr>
              <w:pStyle w:val="Normal"/>
              <w:rPr>
                <w:b w:val="1"/>
                <w:bCs w:val="1"/>
              </w:rPr>
            </w:pPr>
            <w:r w:rsidRPr="3142D685" w:rsidR="0F0885D0">
              <w:rPr>
                <w:b w:val="1"/>
                <w:bCs w:val="1"/>
              </w:rPr>
              <w:t>Problem</w:t>
            </w:r>
          </w:p>
        </w:tc>
        <w:tc>
          <w:tcPr>
            <w:tcW w:w="2880" w:type="dxa"/>
            <w:tcMar/>
          </w:tcPr>
          <w:p w:rsidR="0F0885D0" w:rsidP="3142D685" w:rsidRDefault="0F0885D0" w14:paraId="587F2C8C" w14:textId="4C5BADC5">
            <w:pPr>
              <w:pStyle w:val="Normal"/>
              <w:rPr>
                <w:b w:val="1"/>
                <w:bCs w:val="1"/>
              </w:rPr>
            </w:pPr>
            <w:r w:rsidRPr="3142D685" w:rsidR="0F0885D0">
              <w:rPr>
                <w:b w:val="1"/>
                <w:bCs w:val="1"/>
              </w:rPr>
              <w:t>Lösung</w:t>
            </w:r>
          </w:p>
        </w:tc>
        <w:tc>
          <w:tcPr>
            <w:tcW w:w="3240" w:type="dxa"/>
            <w:tcMar/>
          </w:tcPr>
          <w:p w:rsidR="0F0885D0" w:rsidP="3142D685" w:rsidRDefault="0F0885D0" w14:paraId="298AF4F4" w14:textId="73DA1669">
            <w:pPr>
              <w:pStyle w:val="Normal"/>
              <w:rPr>
                <w:b w:val="1"/>
                <w:bCs w:val="1"/>
              </w:rPr>
            </w:pPr>
            <w:r w:rsidRPr="3142D685" w:rsidR="0F0885D0">
              <w:rPr>
                <w:b w:val="1"/>
                <w:bCs w:val="1"/>
              </w:rPr>
              <w:t>Lessions</w:t>
            </w:r>
            <w:r w:rsidRPr="3142D685" w:rsidR="0F0885D0">
              <w:rPr>
                <w:b w:val="1"/>
                <w:bCs w:val="1"/>
              </w:rPr>
              <w:t xml:space="preserve"> </w:t>
            </w:r>
            <w:r w:rsidRPr="3142D685" w:rsidR="0F0885D0">
              <w:rPr>
                <w:b w:val="1"/>
                <w:bCs w:val="1"/>
              </w:rPr>
              <w:t>Learned</w:t>
            </w:r>
          </w:p>
        </w:tc>
      </w:tr>
      <w:tr w:rsidR="3142D685" w:rsidTr="48FDCCCC" w14:paraId="3B2B29F9">
        <w:trPr>
          <w:trHeight w:val="300"/>
        </w:trPr>
        <w:tc>
          <w:tcPr>
            <w:tcW w:w="1350" w:type="dxa"/>
            <w:tcMar/>
          </w:tcPr>
          <w:p w:rsidR="3142D685" w:rsidP="3142D685" w:rsidRDefault="3142D685" w14:paraId="2BC604B5" w14:textId="5C2AD297">
            <w:pPr>
              <w:pStyle w:val="Normal"/>
            </w:pPr>
          </w:p>
        </w:tc>
        <w:tc>
          <w:tcPr>
            <w:tcW w:w="3180" w:type="dxa"/>
            <w:tcMar/>
          </w:tcPr>
          <w:p w:rsidR="3142D685" w:rsidP="3142D685" w:rsidRDefault="3142D685" w14:paraId="68DDA8D5" w14:textId="5C2AD297">
            <w:pPr>
              <w:pStyle w:val="Normal"/>
            </w:pPr>
          </w:p>
        </w:tc>
        <w:tc>
          <w:tcPr>
            <w:tcW w:w="3300" w:type="dxa"/>
            <w:tcMar/>
          </w:tcPr>
          <w:p w:rsidR="3142D685" w:rsidP="3142D685" w:rsidRDefault="3142D685" w14:paraId="22F5D8C4" w14:textId="5C2AD297">
            <w:pPr>
              <w:pStyle w:val="Normal"/>
            </w:pPr>
          </w:p>
        </w:tc>
        <w:tc>
          <w:tcPr>
            <w:tcW w:w="2880" w:type="dxa"/>
            <w:tcMar/>
          </w:tcPr>
          <w:p w:rsidR="3142D685" w:rsidP="3142D685" w:rsidRDefault="3142D685" w14:paraId="484BE005" w14:textId="5C2AD297">
            <w:pPr>
              <w:pStyle w:val="Normal"/>
            </w:pPr>
          </w:p>
        </w:tc>
        <w:tc>
          <w:tcPr>
            <w:tcW w:w="3240" w:type="dxa"/>
            <w:tcMar/>
          </w:tcPr>
          <w:p w:rsidR="3142D685" w:rsidP="3142D685" w:rsidRDefault="3142D685" w14:paraId="73E95332" w14:textId="5C2AD297">
            <w:pPr>
              <w:pStyle w:val="Normal"/>
            </w:pPr>
          </w:p>
        </w:tc>
      </w:tr>
      <w:tr w:rsidR="3142D685" w:rsidTr="48FDCCCC" w14:paraId="04D68428">
        <w:trPr>
          <w:trHeight w:val="300"/>
        </w:trPr>
        <w:tc>
          <w:tcPr>
            <w:tcW w:w="1350" w:type="dxa"/>
            <w:tcMar/>
          </w:tcPr>
          <w:p w:rsidR="3142D685" w:rsidP="3142D685" w:rsidRDefault="3142D685" w14:paraId="56F211DA" w14:textId="5C2AD297">
            <w:pPr>
              <w:pStyle w:val="Normal"/>
            </w:pPr>
          </w:p>
        </w:tc>
        <w:tc>
          <w:tcPr>
            <w:tcW w:w="3180" w:type="dxa"/>
            <w:tcMar/>
          </w:tcPr>
          <w:p w:rsidR="3142D685" w:rsidP="3142D685" w:rsidRDefault="3142D685" w14:paraId="4F316FD4" w14:textId="5C2AD297">
            <w:pPr>
              <w:pStyle w:val="Normal"/>
            </w:pPr>
          </w:p>
        </w:tc>
        <w:tc>
          <w:tcPr>
            <w:tcW w:w="3300" w:type="dxa"/>
            <w:tcMar/>
          </w:tcPr>
          <w:p w:rsidR="3142D685" w:rsidP="3142D685" w:rsidRDefault="3142D685" w14:paraId="4857E0A3" w14:textId="5C2AD297">
            <w:pPr>
              <w:pStyle w:val="Normal"/>
            </w:pPr>
          </w:p>
        </w:tc>
        <w:tc>
          <w:tcPr>
            <w:tcW w:w="2880" w:type="dxa"/>
            <w:tcMar/>
          </w:tcPr>
          <w:p w:rsidR="3142D685" w:rsidP="3142D685" w:rsidRDefault="3142D685" w14:paraId="5E6968B2" w14:textId="5C2AD297">
            <w:pPr>
              <w:pStyle w:val="Normal"/>
            </w:pPr>
          </w:p>
        </w:tc>
        <w:tc>
          <w:tcPr>
            <w:tcW w:w="3240" w:type="dxa"/>
            <w:tcMar/>
          </w:tcPr>
          <w:p w:rsidR="3142D685" w:rsidP="3142D685" w:rsidRDefault="3142D685" w14:paraId="3182BE50" w14:textId="5C2AD297">
            <w:pPr>
              <w:pStyle w:val="Normal"/>
            </w:pPr>
          </w:p>
        </w:tc>
      </w:tr>
      <w:tr w:rsidR="3142D685" w:rsidTr="48FDCCCC" w14:paraId="560470D4">
        <w:trPr>
          <w:trHeight w:val="300"/>
        </w:trPr>
        <w:tc>
          <w:tcPr>
            <w:tcW w:w="1350" w:type="dxa"/>
            <w:tcMar/>
          </w:tcPr>
          <w:p w:rsidR="3142D685" w:rsidP="3142D685" w:rsidRDefault="3142D685" w14:paraId="0EC66EC3" w14:textId="5C2AD297">
            <w:pPr>
              <w:pStyle w:val="Normal"/>
            </w:pPr>
          </w:p>
        </w:tc>
        <w:tc>
          <w:tcPr>
            <w:tcW w:w="3180" w:type="dxa"/>
            <w:tcMar/>
          </w:tcPr>
          <w:p w:rsidR="3142D685" w:rsidP="3142D685" w:rsidRDefault="3142D685" w14:paraId="13AA3B5A" w14:textId="5C2AD297">
            <w:pPr>
              <w:pStyle w:val="Normal"/>
            </w:pPr>
          </w:p>
        </w:tc>
        <w:tc>
          <w:tcPr>
            <w:tcW w:w="3300" w:type="dxa"/>
            <w:tcMar/>
          </w:tcPr>
          <w:p w:rsidR="3142D685" w:rsidP="3142D685" w:rsidRDefault="3142D685" w14:paraId="4DAECDA1" w14:textId="5C2AD297">
            <w:pPr>
              <w:pStyle w:val="Normal"/>
            </w:pPr>
          </w:p>
        </w:tc>
        <w:tc>
          <w:tcPr>
            <w:tcW w:w="2880" w:type="dxa"/>
            <w:tcMar/>
          </w:tcPr>
          <w:p w:rsidR="3142D685" w:rsidP="3142D685" w:rsidRDefault="3142D685" w14:paraId="25B538F8" w14:textId="5C2AD297">
            <w:pPr>
              <w:pStyle w:val="Normal"/>
            </w:pPr>
          </w:p>
        </w:tc>
        <w:tc>
          <w:tcPr>
            <w:tcW w:w="3240" w:type="dxa"/>
            <w:tcMar/>
          </w:tcPr>
          <w:p w:rsidR="3142D685" w:rsidP="3142D685" w:rsidRDefault="3142D685" w14:paraId="48452541" w14:textId="5C2AD297">
            <w:pPr>
              <w:pStyle w:val="Normal"/>
            </w:pPr>
          </w:p>
        </w:tc>
      </w:tr>
    </w:tbl>
    <w:p w:rsidR="3142D685" w:rsidP="3142D685" w:rsidRDefault="3142D685" w14:paraId="0E583B3C" w14:textId="6BDB7652">
      <w:pPr>
        <w:pStyle w:val="Normal"/>
      </w:pPr>
    </w:p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BF50A6"/>
    <w:rsid w:val="009F274B"/>
    <w:rsid w:val="0F0885D0"/>
    <w:rsid w:val="1E5D5D41"/>
    <w:rsid w:val="3142D685"/>
    <w:rsid w:val="37BF50A6"/>
    <w:rsid w:val="48FDCCCC"/>
    <w:rsid w:val="5A6AF8B5"/>
    <w:rsid w:val="672F760A"/>
    <w:rsid w:val="74CD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F50A6"/>
  <w15:chartTrackingRefBased/>
  <w15:docId w15:val="{439EC598-C849-4193-9D72-750048AEE5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E5076748DB3D46A5831BCC14D2C1E2" ma:contentTypeVersion="0" ma:contentTypeDescription="Ein neues Dokument erstellen." ma:contentTypeScope="" ma:versionID="1708a8366f2130af8b1771e9877f0c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f7b5bc1abea3a6eee9d75eaf0ff07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9C8EF0-5A6F-4BDB-ACAA-A98695A7579E}"/>
</file>

<file path=customXml/itemProps2.xml><?xml version="1.0" encoding="utf-8"?>
<ds:datastoreItem xmlns:ds="http://schemas.openxmlformats.org/officeDocument/2006/customXml" ds:itemID="{0C5384F6-7E21-4147-ADF0-41DC07F06748}"/>
</file>

<file path=customXml/itemProps3.xml><?xml version="1.0" encoding="utf-8"?>
<ds:datastoreItem xmlns:ds="http://schemas.openxmlformats.org/officeDocument/2006/customXml" ds:itemID="{292AB7E1-C881-4341-AB5F-D3DF6EE6DF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 Linnenkugel</dc:creator>
  <cp:keywords/>
  <dc:description/>
  <cp:lastModifiedBy>U. Linnenkugel</cp:lastModifiedBy>
  <dcterms:created xsi:type="dcterms:W3CDTF">2024-07-02T09:22:38Z</dcterms:created>
  <dcterms:modified xsi:type="dcterms:W3CDTF">2024-07-02T09:27:36Z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0x01010012E5076748DB3D46A5831BCC14D2C1E2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