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DF4" w:rsidRPr="00F23DF4" w:rsidRDefault="00F23DF4" w:rsidP="00F23DF4">
      <w:pPr>
        <w:widowControl/>
        <w:shd w:val="clear" w:color="auto" w:fill="FFFFFF"/>
        <w:jc w:val="left"/>
        <w:outlineLvl w:val="0"/>
        <w:rPr>
          <w:rFonts w:ascii="Segoe UI" w:eastAsia="宋体" w:hAnsi="Segoe UI" w:cs="Segoe UI"/>
          <w:b/>
          <w:bCs/>
          <w:color w:val="171717"/>
          <w:kern w:val="36"/>
          <w:sz w:val="48"/>
          <w:szCs w:val="48"/>
        </w:rPr>
      </w:pPr>
      <w:r w:rsidRPr="00F23DF4">
        <w:rPr>
          <w:rFonts w:ascii="Segoe UI" w:eastAsia="宋体" w:hAnsi="Segoe UI" w:cs="Segoe UI"/>
          <w:b/>
          <w:bCs/>
          <w:color w:val="171717"/>
          <w:kern w:val="36"/>
          <w:sz w:val="48"/>
          <w:szCs w:val="48"/>
        </w:rPr>
        <w:t>异步编程模型</w:t>
      </w:r>
    </w:p>
    <w:p w:rsidR="00F23DF4" w:rsidRPr="00F23DF4" w:rsidRDefault="00F23DF4" w:rsidP="00F23DF4">
      <w:pPr>
        <w:widowControl/>
        <w:numPr>
          <w:ilvl w:val="0"/>
          <w:numId w:val="1"/>
        </w:numPr>
        <w:shd w:val="clear" w:color="auto" w:fill="FFFFFF"/>
        <w:jc w:val="left"/>
        <w:rPr>
          <w:rFonts w:ascii="Segoe UI" w:eastAsia="宋体" w:hAnsi="Segoe UI" w:cs="Segoe UI"/>
          <w:color w:val="171717"/>
          <w:kern w:val="0"/>
          <w:sz w:val="18"/>
          <w:szCs w:val="18"/>
        </w:rPr>
      </w:pPr>
      <w:r w:rsidRPr="00F23DF4">
        <w:rPr>
          <w:rFonts w:ascii="Segoe UI" w:eastAsia="宋体" w:hAnsi="Segoe UI" w:cs="Segoe UI" w:hint="eastAsia"/>
          <w:color w:val="171717"/>
          <w:kern w:val="0"/>
          <w:sz w:val="18"/>
          <w:szCs w:val="18"/>
        </w:rPr>
        <w:t>项目</w:t>
      </w:r>
    </w:p>
    <w:p w:rsidR="00F23DF4" w:rsidRPr="00F23DF4" w:rsidRDefault="00F23DF4" w:rsidP="00F23DF4">
      <w:pPr>
        <w:widowControl/>
        <w:numPr>
          <w:ilvl w:val="0"/>
          <w:numId w:val="1"/>
        </w:numPr>
        <w:shd w:val="clear" w:color="auto" w:fill="FFFFFF"/>
        <w:jc w:val="left"/>
        <w:rPr>
          <w:rFonts w:ascii="Segoe UI" w:eastAsia="宋体" w:hAnsi="Segoe UI" w:cs="Segoe UI" w:hint="eastAsia"/>
          <w:color w:val="171717"/>
          <w:kern w:val="0"/>
          <w:sz w:val="18"/>
          <w:szCs w:val="18"/>
        </w:rPr>
      </w:pPr>
      <w:r w:rsidRPr="00F23DF4">
        <w:rPr>
          <w:rFonts w:ascii="Segoe UI" w:eastAsia="宋体" w:hAnsi="Segoe UI" w:cs="Segoe UI" w:hint="eastAsia"/>
          <w:color w:val="171717"/>
          <w:kern w:val="0"/>
          <w:sz w:val="18"/>
          <w:szCs w:val="18"/>
        </w:rPr>
        <w:t>2022/02/08</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hint="eastAsia"/>
          <w:color w:val="171717"/>
          <w:kern w:val="0"/>
          <w:sz w:val="18"/>
          <w:szCs w:val="18"/>
        </w:rPr>
      </w:pPr>
      <w:r w:rsidRPr="00F23DF4">
        <w:rPr>
          <w:rFonts w:ascii="Segoe UI" w:eastAsia="宋体" w:hAnsi="Segoe UI" w:cs="Segoe UI"/>
          <w:color w:val="171717"/>
          <w:kern w:val="0"/>
          <w:sz w:val="18"/>
          <w:szCs w:val="18"/>
        </w:rPr>
        <w:t>通过使用异步编程，你可以避免性能瓶颈并增强应用程序的总体响应能力。</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但是，编写异步应用程序的传统技术可能比较复杂，使它们难以编写、调试和维护。</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hyperlink r:id="rId5" w:anchor="c-version-50" w:history="1">
        <w:r w:rsidRPr="00F23DF4">
          <w:rPr>
            <w:rFonts w:ascii="Segoe UI" w:eastAsia="宋体" w:hAnsi="Segoe UI" w:cs="Segoe UI"/>
            <w:color w:val="0000FF"/>
            <w:kern w:val="0"/>
            <w:sz w:val="18"/>
          </w:rPr>
          <w:t>C# 5</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引入了一种简便方法，即异步编程。此方法利用了</w:t>
      </w:r>
      <w:r w:rsidRPr="00F23DF4">
        <w:rPr>
          <w:rFonts w:ascii="Segoe UI" w:eastAsia="宋体" w:hAnsi="Segoe UI" w:cs="Segoe UI"/>
          <w:color w:val="171717"/>
          <w:kern w:val="0"/>
          <w:sz w:val="18"/>
          <w:szCs w:val="18"/>
        </w:rPr>
        <w:t xml:space="preserve"> .NET Framework 4.5 </w:t>
      </w:r>
      <w:r w:rsidRPr="00F23DF4">
        <w:rPr>
          <w:rFonts w:ascii="Segoe UI" w:eastAsia="宋体" w:hAnsi="Segoe UI" w:cs="Segoe UI"/>
          <w:color w:val="171717"/>
          <w:kern w:val="0"/>
          <w:sz w:val="18"/>
          <w:szCs w:val="18"/>
        </w:rPr>
        <w:t>及更高版本、</w:t>
      </w:r>
      <w:r w:rsidRPr="00F23DF4">
        <w:rPr>
          <w:rFonts w:ascii="Segoe UI" w:eastAsia="宋体" w:hAnsi="Segoe UI" w:cs="Segoe UI"/>
          <w:color w:val="171717"/>
          <w:kern w:val="0"/>
          <w:sz w:val="18"/>
          <w:szCs w:val="18"/>
        </w:rPr>
        <w:t xml:space="preserve">.NET Core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xml:space="preserve"> Windows </w:t>
      </w:r>
      <w:r w:rsidRPr="00F23DF4">
        <w:rPr>
          <w:rFonts w:ascii="Segoe UI" w:eastAsia="宋体" w:hAnsi="Segoe UI" w:cs="Segoe UI"/>
          <w:color w:val="171717"/>
          <w:kern w:val="0"/>
          <w:sz w:val="18"/>
          <w:szCs w:val="18"/>
        </w:rPr>
        <w:t>运行时中的异步支持。</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编译器可执行开发人员曾进行的高难度工作，且应用程序保留了一个类似于同步代码的逻辑结构。</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因此，你只需做一小部分工作就可以获得异步编程的所有好处。</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本主题概述了何时以及如何使用异步编程，并包括指向包含详细信息和示例的支持主题的链接。</w:t>
      </w:r>
    </w:p>
    <w:p w:rsidR="00F23DF4" w:rsidRPr="00F23DF4" w:rsidRDefault="00F23DF4" w:rsidP="00F23DF4">
      <w:pPr>
        <w:widowControl/>
        <w:shd w:val="clear" w:color="auto" w:fill="FFFFFF"/>
        <w:spacing w:beforeAutospacing="1" w:afterAutospacing="1"/>
        <w:jc w:val="left"/>
        <w:outlineLvl w:val="1"/>
        <w:rPr>
          <w:rFonts w:ascii="Segoe UI" w:eastAsia="宋体" w:hAnsi="Segoe UI" w:cs="Segoe UI"/>
          <w:b/>
          <w:bCs/>
          <w:color w:val="171717"/>
          <w:kern w:val="0"/>
          <w:sz w:val="36"/>
          <w:szCs w:val="36"/>
        </w:rPr>
      </w:pPr>
      <w:r w:rsidRPr="00F23DF4">
        <w:rPr>
          <w:rFonts w:ascii="Segoe UI" w:eastAsia="宋体" w:hAnsi="Segoe UI" w:cs="Segoe UI"/>
          <w:b/>
          <w:bCs/>
          <w:color w:val="171717"/>
          <w:kern w:val="0"/>
          <w:sz w:val="36"/>
          <w:szCs w:val="36"/>
        </w:rPr>
        <w:t>异步编程提升响应能力</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异步对可能会被屏蔽的活动（如</w:t>
      </w:r>
      <w:r w:rsidRPr="00F23DF4">
        <w:rPr>
          <w:rFonts w:ascii="Segoe UI" w:eastAsia="宋体" w:hAnsi="Segoe UI" w:cs="Segoe UI"/>
          <w:color w:val="171717"/>
          <w:kern w:val="0"/>
          <w:sz w:val="18"/>
          <w:szCs w:val="18"/>
        </w:rPr>
        <w:t xml:space="preserve"> Web </w:t>
      </w:r>
      <w:r w:rsidRPr="00F23DF4">
        <w:rPr>
          <w:rFonts w:ascii="Segoe UI" w:eastAsia="宋体" w:hAnsi="Segoe UI" w:cs="Segoe UI"/>
          <w:color w:val="171717"/>
          <w:kern w:val="0"/>
          <w:sz w:val="18"/>
          <w:szCs w:val="18"/>
        </w:rPr>
        <w:t>访问）至关重要。</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对</w:t>
      </w:r>
      <w:r w:rsidRPr="00F23DF4">
        <w:rPr>
          <w:rFonts w:ascii="Segoe UI" w:eastAsia="宋体" w:hAnsi="Segoe UI" w:cs="Segoe UI"/>
          <w:color w:val="171717"/>
          <w:kern w:val="0"/>
          <w:sz w:val="18"/>
          <w:szCs w:val="18"/>
        </w:rPr>
        <w:t xml:space="preserve"> Web </w:t>
      </w:r>
      <w:r w:rsidRPr="00F23DF4">
        <w:rPr>
          <w:rFonts w:ascii="Segoe UI" w:eastAsia="宋体" w:hAnsi="Segoe UI" w:cs="Segoe UI"/>
          <w:color w:val="171717"/>
          <w:kern w:val="0"/>
          <w:sz w:val="18"/>
          <w:szCs w:val="18"/>
        </w:rPr>
        <w:t>资源的访问有时很慢或会延迟。</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如果此类活动在同步过程中被屏蔽，整个应用必须等待。</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在异步过程中，应用程序可继续执行不依赖</w:t>
      </w:r>
      <w:r w:rsidRPr="00F23DF4">
        <w:rPr>
          <w:rFonts w:ascii="Segoe UI" w:eastAsia="宋体" w:hAnsi="Segoe UI" w:cs="Segoe UI"/>
          <w:color w:val="171717"/>
          <w:kern w:val="0"/>
          <w:sz w:val="18"/>
          <w:szCs w:val="18"/>
        </w:rPr>
        <w:t xml:space="preserve"> Web </w:t>
      </w:r>
      <w:r w:rsidRPr="00F23DF4">
        <w:rPr>
          <w:rFonts w:ascii="Segoe UI" w:eastAsia="宋体" w:hAnsi="Segoe UI" w:cs="Segoe UI"/>
          <w:color w:val="171717"/>
          <w:kern w:val="0"/>
          <w:sz w:val="18"/>
          <w:szCs w:val="18"/>
        </w:rPr>
        <w:t>资源的其他工作，直至潜在阻止任务完成。</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下表显示了异步编程提高响应能力的典型区域。</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列出的</w:t>
      </w:r>
      <w:r w:rsidRPr="00F23DF4">
        <w:rPr>
          <w:rFonts w:ascii="Segoe UI" w:eastAsia="宋体" w:hAnsi="Segoe UI" w:cs="Segoe UI"/>
          <w:color w:val="171717"/>
          <w:kern w:val="0"/>
          <w:sz w:val="18"/>
          <w:szCs w:val="18"/>
        </w:rPr>
        <w:t xml:space="preserve"> .NET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xml:space="preserve"> Windows </w:t>
      </w:r>
      <w:r w:rsidRPr="00F23DF4">
        <w:rPr>
          <w:rFonts w:ascii="Segoe UI" w:eastAsia="宋体" w:hAnsi="Segoe UI" w:cs="Segoe UI"/>
          <w:color w:val="171717"/>
          <w:kern w:val="0"/>
          <w:sz w:val="18"/>
          <w:szCs w:val="18"/>
        </w:rPr>
        <w:t>运行时</w:t>
      </w:r>
      <w:r w:rsidRPr="00F23DF4">
        <w:rPr>
          <w:rFonts w:ascii="Segoe UI" w:eastAsia="宋体" w:hAnsi="Segoe UI" w:cs="Segoe UI"/>
          <w:color w:val="171717"/>
          <w:kern w:val="0"/>
          <w:sz w:val="18"/>
          <w:szCs w:val="18"/>
        </w:rPr>
        <w:t xml:space="preserve"> API </w:t>
      </w:r>
      <w:r w:rsidRPr="00F23DF4">
        <w:rPr>
          <w:rFonts w:ascii="Segoe UI" w:eastAsia="宋体" w:hAnsi="Segoe UI" w:cs="Segoe UI"/>
          <w:color w:val="171717"/>
          <w:kern w:val="0"/>
          <w:sz w:val="18"/>
          <w:szCs w:val="18"/>
        </w:rPr>
        <w:t>包含支持异步编程的方法。</w:t>
      </w:r>
    </w:p>
    <w:tbl>
      <w:tblPr>
        <w:tblW w:w="9907" w:type="dxa"/>
        <w:tblCellMar>
          <w:top w:w="15" w:type="dxa"/>
          <w:left w:w="15" w:type="dxa"/>
          <w:bottom w:w="15" w:type="dxa"/>
          <w:right w:w="15" w:type="dxa"/>
        </w:tblCellMar>
        <w:tblLook w:val="04A0"/>
      </w:tblPr>
      <w:tblGrid>
        <w:gridCol w:w="1739"/>
        <w:gridCol w:w="3445"/>
        <w:gridCol w:w="4723"/>
      </w:tblGrid>
      <w:tr w:rsidR="00F23DF4" w:rsidRPr="00F23DF4" w:rsidTr="00F23DF4">
        <w:trPr>
          <w:tblHeader/>
        </w:trPr>
        <w:tc>
          <w:tcPr>
            <w:tcW w:w="0" w:type="auto"/>
            <w:gridSpan w:val="3"/>
            <w:tcBorders>
              <w:top w:val="nil"/>
              <w:left w:val="nil"/>
              <w:bottom w:val="nil"/>
              <w:right w:val="nil"/>
            </w:tcBorders>
            <w:vAlign w:val="center"/>
            <w:hideMark/>
          </w:tcPr>
          <w:p w:rsidR="00F23DF4" w:rsidRPr="00F23DF4" w:rsidRDefault="00F23DF4" w:rsidP="00F23DF4">
            <w:pPr>
              <w:widowControl/>
              <w:pBdr>
                <w:top w:val="single" w:sz="2" w:space="0" w:color="auto"/>
                <w:left w:val="single" w:sz="2" w:space="0" w:color="auto"/>
                <w:bottom w:val="single" w:sz="4" w:space="0" w:color="auto"/>
                <w:right w:val="single" w:sz="2" w:space="0" w:color="auto"/>
              </w:pBdr>
              <w:ind w:left="-12" w:right="-12"/>
              <w:jc w:val="right"/>
              <w:rPr>
                <w:rFonts w:ascii="宋体" w:eastAsia="宋体" w:hAnsi="宋体" w:cs="宋体"/>
                <w:b/>
                <w:bCs/>
                <w:caps/>
                <w:spacing w:val="23"/>
                <w:kern w:val="0"/>
                <w:sz w:val="24"/>
                <w:szCs w:val="24"/>
              </w:rPr>
            </w:pPr>
            <w:r w:rsidRPr="00F23DF4">
              <w:rPr>
                <w:rFonts w:ascii="宋体" w:eastAsia="宋体" w:hAnsi="宋体" w:cs="宋体"/>
                <w:b/>
                <w:bCs/>
                <w:caps/>
                <w:spacing w:val="23"/>
                <w:kern w:val="0"/>
                <w:sz w:val="24"/>
                <w:szCs w:val="24"/>
              </w:rPr>
              <w:t>异步编程提升响应能力</w:t>
            </w:r>
          </w:p>
        </w:tc>
      </w:tr>
      <w:tr w:rsidR="00F23DF4" w:rsidRPr="00F23DF4" w:rsidTr="00F23DF4">
        <w:trPr>
          <w:tblHeader/>
        </w:trPr>
        <w:tc>
          <w:tcPr>
            <w:tcW w:w="0" w:type="auto"/>
            <w:tcBorders>
              <w:top w:val="nil"/>
              <w:left w:val="single" w:sz="2" w:space="0" w:color="auto"/>
              <w:bottom w:val="nil"/>
              <w:right w:val="single" w:sz="2" w:space="0" w:color="auto"/>
            </w:tcBorders>
            <w:hideMark/>
          </w:tcPr>
          <w:p w:rsidR="00F23DF4" w:rsidRPr="00F23DF4" w:rsidRDefault="00F23DF4" w:rsidP="00F23DF4">
            <w:pPr>
              <w:widowControl/>
              <w:jc w:val="left"/>
              <w:rPr>
                <w:rFonts w:ascii="宋体" w:eastAsia="宋体" w:hAnsi="宋体" w:cs="宋体"/>
                <w:b/>
                <w:bCs/>
                <w:kern w:val="0"/>
                <w:sz w:val="24"/>
                <w:szCs w:val="24"/>
              </w:rPr>
            </w:pPr>
            <w:r w:rsidRPr="00F23DF4">
              <w:rPr>
                <w:rFonts w:ascii="宋体" w:eastAsia="宋体" w:hAnsi="宋体" w:cs="宋体"/>
                <w:b/>
                <w:bCs/>
                <w:kern w:val="0"/>
                <w:sz w:val="24"/>
                <w:szCs w:val="24"/>
              </w:rPr>
              <w:t>应用程序区域</w:t>
            </w:r>
          </w:p>
        </w:tc>
        <w:tc>
          <w:tcPr>
            <w:tcW w:w="0" w:type="auto"/>
            <w:tcBorders>
              <w:top w:val="nil"/>
              <w:left w:val="single" w:sz="2" w:space="0" w:color="auto"/>
              <w:bottom w:val="nil"/>
              <w:right w:val="single" w:sz="2" w:space="0" w:color="auto"/>
            </w:tcBorders>
            <w:hideMark/>
          </w:tcPr>
          <w:p w:rsidR="00F23DF4" w:rsidRPr="00F23DF4" w:rsidRDefault="00F23DF4" w:rsidP="00F23DF4">
            <w:pPr>
              <w:widowControl/>
              <w:jc w:val="left"/>
              <w:rPr>
                <w:rFonts w:ascii="宋体" w:eastAsia="宋体" w:hAnsi="宋体" w:cs="宋体"/>
                <w:b/>
                <w:bCs/>
                <w:kern w:val="0"/>
                <w:sz w:val="24"/>
                <w:szCs w:val="24"/>
              </w:rPr>
            </w:pPr>
            <w:r w:rsidRPr="00F23DF4">
              <w:rPr>
                <w:rFonts w:ascii="宋体" w:eastAsia="宋体" w:hAnsi="宋体" w:cs="宋体"/>
                <w:b/>
                <w:bCs/>
                <w:kern w:val="0"/>
                <w:sz w:val="24"/>
                <w:szCs w:val="24"/>
              </w:rPr>
              <w:t>包含异步方法的 .NET 类型</w:t>
            </w:r>
          </w:p>
        </w:tc>
        <w:tc>
          <w:tcPr>
            <w:tcW w:w="0" w:type="auto"/>
            <w:tcBorders>
              <w:top w:val="nil"/>
              <w:left w:val="single" w:sz="2" w:space="0" w:color="auto"/>
              <w:bottom w:val="nil"/>
              <w:right w:val="single" w:sz="2" w:space="0" w:color="auto"/>
            </w:tcBorders>
            <w:hideMark/>
          </w:tcPr>
          <w:p w:rsidR="00F23DF4" w:rsidRPr="00F23DF4" w:rsidRDefault="00F23DF4" w:rsidP="00F23DF4">
            <w:pPr>
              <w:widowControl/>
              <w:jc w:val="left"/>
              <w:rPr>
                <w:rFonts w:ascii="宋体" w:eastAsia="宋体" w:hAnsi="宋体" w:cs="宋体"/>
                <w:b/>
                <w:bCs/>
                <w:kern w:val="0"/>
                <w:sz w:val="24"/>
                <w:szCs w:val="24"/>
              </w:rPr>
            </w:pPr>
            <w:r w:rsidRPr="00F23DF4">
              <w:rPr>
                <w:rFonts w:ascii="宋体" w:eastAsia="宋体" w:hAnsi="宋体" w:cs="宋体"/>
                <w:b/>
                <w:bCs/>
                <w:kern w:val="0"/>
                <w:sz w:val="24"/>
                <w:szCs w:val="24"/>
              </w:rPr>
              <w:t>包含异步方法的 Windows 运行时类型</w:t>
            </w:r>
          </w:p>
        </w:tc>
      </w:tr>
      <w:tr w:rsidR="00F23DF4" w:rsidRPr="00F23DF4" w:rsidTr="00F23DF4">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r w:rsidRPr="00F23DF4">
              <w:rPr>
                <w:rFonts w:ascii="宋体" w:eastAsia="宋体" w:hAnsi="宋体" w:cs="宋体"/>
                <w:kern w:val="0"/>
                <w:sz w:val="24"/>
                <w:szCs w:val="24"/>
              </w:rPr>
              <w:t>Web 访问</w:t>
            </w:r>
          </w:p>
        </w:tc>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hyperlink r:id="rId6" w:history="1">
              <w:r w:rsidRPr="00F23DF4">
                <w:rPr>
                  <w:rFonts w:ascii="宋体" w:eastAsia="宋体" w:hAnsi="宋体" w:cs="宋体"/>
                  <w:color w:val="0000FF"/>
                  <w:kern w:val="0"/>
                  <w:sz w:val="24"/>
                  <w:szCs w:val="24"/>
                </w:rPr>
                <w:t>HttpClient</w:t>
              </w:r>
            </w:hyperlink>
          </w:p>
        </w:tc>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hyperlink r:id="rId7" w:history="1">
              <w:r w:rsidRPr="00F23DF4">
                <w:rPr>
                  <w:rFonts w:ascii="宋体" w:eastAsia="宋体" w:hAnsi="宋体" w:cs="宋体"/>
                  <w:color w:val="0000FF"/>
                  <w:kern w:val="0"/>
                  <w:sz w:val="24"/>
                  <w:szCs w:val="24"/>
                </w:rPr>
                <w:t>Windows.Web.Http.HttpClient</w:t>
              </w:r>
            </w:hyperlink>
            <w:r w:rsidRPr="00F23DF4">
              <w:rPr>
                <w:rFonts w:ascii="宋体" w:eastAsia="宋体" w:hAnsi="宋体" w:cs="宋体"/>
                <w:kern w:val="0"/>
                <w:sz w:val="24"/>
                <w:szCs w:val="24"/>
              </w:rPr>
              <w:br/>
            </w:r>
            <w:hyperlink r:id="rId8" w:history="1">
              <w:r w:rsidRPr="00F23DF4">
                <w:rPr>
                  <w:rFonts w:ascii="宋体" w:eastAsia="宋体" w:hAnsi="宋体" w:cs="宋体"/>
                  <w:color w:val="0000FF"/>
                  <w:kern w:val="0"/>
                  <w:sz w:val="24"/>
                  <w:szCs w:val="24"/>
                </w:rPr>
                <w:t>SyndicationClient</w:t>
              </w:r>
            </w:hyperlink>
          </w:p>
        </w:tc>
      </w:tr>
      <w:tr w:rsidR="00F23DF4" w:rsidRPr="00F23DF4" w:rsidTr="00F23DF4">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r w:rsidRPr="00F23DF4">
              <w:rPr>
                <w:rFonts w:ascii="宋体" w:eastAsia="宋体" w:hAnsi="宋体" w:cs="宋体"/>
                <w:kern w:val="0"/>
                <w:sz w:val="24"/>
                <w:szCs w:val="24"/>
              </w:rPr>
              <w:t>使用文件</w:t>
            </w:r>
          </w:p>
        </w:tc>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hyperlink r:id="rId9" w:history="1">
              <w:r w:rsidRPr="00F23DF4">
                <w:rPr>
                  <w:rFonts w:ascii="宋体" w:eastAsia="宋体" w:hAnsi="宋体" w:cs="宋体"/>
                  <w:color w:val="0000FF"/>
                  <w:kern w:val="0"/>
                  <w:sz w:val="24"/>
                  <w:szCs w:val="24"/>
                </w:rPr>
                <w:t>JsonSerializer</w:t>
              </w:r>
            </w:hyperlink>
            <w:r w:rsidRPr="00F23DF4">
              <w:rPr>
                <w:rFonts w:ascii="宋体" w:eastAsia="宋体" w:hAnsi="宋体" w:cs="宋体"/>
                <w:kern w:val="0"/>
                <w:sz w:val="24"/>
                <w:szCs w:val="24"/>
              </w:rPr>
              <w:br/>
            </w:r>
            <w:hyperlink r:id="rId10" w:history="1">
              <w:r w:rsidRPr="00F23DF4">
                <w:rPr>
                  <w:rFonts w:ascii="宋体" w:eastAsia="宋体" w:hAnsi="宋体" w:cs="宋体"/>
                  <w:color w:val="0000FF"/>
                  <w:kern w:val="0"/>
                  <w:sz w:val="24"/>
                  <w:szCs w:val="24"/>
                </w:rPr>
                <w:t>StreamReader</w:t>
              </w:r>
            </w:hyperlink>
            <w:r w:rsidRPr="00F23DF4">
              <w:rPr>
                <w:rFonts w:ascii="宋体" w:eastAsia="宋体" w:hAnsi="宋体" w:cs="宋体"/>
                <w:kern w:val="0"/>
                <w:sz w:val="24"/>
                <w:szCs w:val="24"/>
              </w:rPr>
              <w:br/>
            </w:r>
            <w:hyperlink r:id="rId11" w:history="1">
              <w:r w:rsidRPr="00F23DF4">
                <w:rPr>
                  <w:rFonts w:ascii="宋体" w:eastAsia="宋体" w:hAnsi="宋体" w:cs="宋体"/>
                  <w:color w:val="0000FF"/>
                  <w:kern w:val="0"/>
                  <w:sz w:val="24"/>
                  <w:szCs w:val="24"/>
                </w:rPr>
                <w:t>StreamWriter</w:t>
              </w:r>
            </w:hyperlink>
            <w:r w:rsidRPr="00F23DF4">
              <w:rPr>
                <w:rFonts w:ascii="宋体" w:eastAsia="宋体" w:hAnsi="宋体" w:cs="宋体"/>
                <w:kern w:val="0"/>
                <w:sz w:val="24"/>
                <w:szCs w:val="24"/>
              </w:rPr>
              <w:br/>
            </w:r>
            <w:hyperlink r:id="rId12" w:history="1">
              <w:r w:rsidRPr="00F23DF4">
                <w:rPr>
                  <w:rFonts w:ascii="宋体" w:eastAsia="宋体" w:hAnsi="宋体" w:cs="宋体"/>
                  <w:color w:val="0000FF"/>
                  <w:kern w:val="0"/>
                  <w:sz w:val="24"/>
                  <w:szCs w:val="24"/>
                </w:rPr>
                <w:t>XmlReader</w:t>
              </w:r>
            </w:hyperlink>
            <w:r w:rsidRPr="00F23DF4">
              <w:rPr>
                <w:rFonts w:ascii="宋体" w:eastAsia="宋体" w:hAnsi="宋体" w:cs="宋体"/>
                <w:kern w:val="0"/>
                <w:sz w:val="24"/>
                <w:szCs w:val="24"/>
              </w:rPr>
              <w:br/>
            </w:r>
            <w:hyperlink r:id="rId13" w:history="1">
              <w:r w:rsidRPr="00F23DF4">
                <w:rPr>
                  <w:rFonts w:ascii="宋体" w:eastAsia="宋体" w:hAnsi="宋体" w:cs="宋体"/>
                  <w:color w:val="0000FF"/>
                  <w:kern w:val="0"/>
                  <w:sz w:val="24"/>
                  <w:szCs w:val="24"/>
                </w:rPr>
                <w:t>XmlWriter</w:t>
              </w:r>
            </w:hyperlink>
          </w:p>
        </w:tc>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hyperlink r:id="rId14" w:history="1">
              <w:r w:rsidRPr="00F23DF4">
                <w:rPr>
                  <w:rFonts w:ascii="宋体" w:eastAsia="宋体" w:hAnsi="宋体" w:cs="宋体"/>
                  <w:color w:val="0000FF"/>
                  <w:kern w:val="0"/>
                  <w:sz w:val="24"/>
                  <w:szCs w:val="24"/>
                </w:rPr>
                <w:t>StorageFile</w:t>
              </w:r>
            </w:hyperlink>
          </w:p>
        </w:tc>
      </w:tr>
      <w:tr w:rsidR="00F23DF4" w:rsidRPr="00F23DF4" w:rsidTr="00F23DF4">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r w:rsidRPr="00F23DF4">
              <w:rPr>
                <w:rFonts w:ascii="宋体" w:eastAsia="宋体" w:hAnsi="宋体" w:cs="宋体"/>
                <w:kern w:val="0"/>
                <w:sz w:val="24"/>
                <w:szCs w:val="24"/>
              </w:rPr>
              <w:t>使用图像</w:t>
            </w:r>
          </w:p>
        </w:tc>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p>
        </w:tc>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hyperlink r:id="rId15" w:history="1">
              <w:r w:rsidRPr="00F23DF4">
                <w:rPr>
                  <w:rFonts w:ascii="宋体" w:eastAsia="宋体" w:hAnsi="宋体" w:cs="宋体"/>
                  <w:color w:val="0000FF"/>
                  <w:kern w:val="0"/>
                  <w:sz w:val="24"/>
                  <w:szCs w:val="24"/>
                </w:rPr>
                <w:t>MediaCapture</w:t>
              </w:r>
            </w:hyperlink>
            <w:r w:rsidRPr="00F23DF4">
              <w:rPr>
                <w:rFonts w:ascii="宋体" w:eastAsia="宋体" w:hAnsi="宋体" w:cs="宋体"/>
                <w:kern w:val="0"/>
                <w:sz w:val="24"/>
                <w:szCs w:val="24"/>
              </w:rPr>
              <w:br/>
            </w:r>
            <w:hyperlink r:id="rId16" w:history="1">
              <w:r w:rsidRPr="00F23DF4">
                <w:rPr>
                  <w:rFonts w:ascii="宋体" w:eastAsia="宋体" w:hAnsi="宋体" w:cs="宋体"/>
                  <w:color w:val="0000FF"/>
                  <w:kern w:val="0"/>
                  <w:sz w:val="24"/>
                  <w:szCs w:val="24"/>
                </w:rPr>
                <w:t>BitmapEncoder</w:t>
              </w:r>
            </w:hyperlink>
            <w:r w:rsidRPr="00F23DF4">
              <w:rPr>
                <w:rFonts w:ascii="宋体" w:eastAsia="宋体" w:hAnsi="宋体" w:cs="宋体"/>
                <w:kern w:val="0"/>
                <w:sz w:val="24"/>
                <w:szCs w:val="24"/>
              </w:rPr>
              <w:br/>
            </w:r>
            <w:hyperlink r:id="rId17" w:history="1">
              <w:r w:rsidRPr="00F23DF4">
                <w:rPr>
                  <w:rFonts w:ascii="宋体" w:eastAsia="宋体" w:hAnsi="宋体" w:cs="宋体"/>
                  <w:color w:val="0000FF"/>
                  <w:kern w:val="0"/>
                  <w:sz w:val="24"/>
                  <w:szCs w:val="24"/>
                </w:rPr>
                <w:t>BitmapDecoder</w:t>
              </w:r>
            </w:hyperlink>
          </w:p>
        </w:tc>
      </w:tr>
      <w:tr w:rsidR="00F23DF4" w:rsidRPr="00F23DF4" w:rsidTr="00F23DF4">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r w:rsidRPr="00F23DF4">
              <w:rPr>
                <w:rFonts w:ascii="宋体" w:eastAsia="宋体" w:hAnsi="宋体" w:cs="宋体"/>
                <w:kern w:val="0"/>
                <w:sz w:val="24"/>
                <w:szCs w:val="24"/>
              </w:rPr>
              <w:t>WCF 编程</w:t>
            </w:r>
          </w:p>
        </w:tc>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hyperlink r:id="rId18" w:history="1">
              <w:r w:rsidRPr="00F23DF4">
                <w:rPr>
                  <w:rFonts w:ascii="宋体" w:eastAsia="宋体" w:hAnsi="宋体" w:cs="宋体"/>
                  <w:color w:val="0000FF"/>
                  <w:kern w:val="0"/>
                  <w:sz w:val="24"/>
                  <w:szCs w:val="24"/>
                </w:rPr>
                <w:t>同步和异步操作</w:t>
              </w:r>
            </w:hyperlink>
          </w:p>
        </w:tc>
        <w:tc>
          <w:tcPr>
            <w:tcW w:w="0" w:type="auto"/>
            <w:tcBorders>
              <w:top w:val="single" w:sz="24" w:space="0" w:color="auto"/>
              <w:left w:val="single" w:sz="2" w:space="0" w:color="auto"/>
              <w:bottom w:val="single" w:sz="2" w:space="0" w:color="auto"/>
              <w:right w:val="single" w:sz="2" w:space="0" w:color="auto"/>
            </w:tcBorders>
            <w:hideMark/>
          </w:tcPr>
          <w:p w:rsidR="00F23DF4" w:rsidRPr="00F23DF4" w:rsidRDefault="00F23DF4" w:rsidP="00F23DF4">
            <w:pPr>
              <w:widowControl/>
              <w:jc w:val="left"/>
              <w:rPr>
                <w:rFonts w:ascii="宋体" w:eastAsia="宋体" w:hAnsi="宋体" w:cs="宋体"/>
                <w:kern w:val="0"/>
                <w:sz w:val="24"/>
                <w:szCs w:val="24"/>
              </w:rPr>
            </w:pPr>
          </w:p>
        </w:tc>
      </w:tr>
    </w:tbl>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由于所有与用户界面相关的活动通常共享一个线程，因此，异步对访问</w:t>
      </w:r>
      <w:r w:rsidRPr="00F23DF4">
        <w:rPr>
          <w:rFonts w:ascii="Segoe UI" w:eastAsia="宋体" w:hAnsi="Segoe UI" w:cs="Segoe UI"/>
          <w:color w:val="171717"/>
          <w:kern w:val="0"/>
          <w:sz w:val="18"/>
          <w:szCs w:val="18"/>
        </w:rPr>
        <w:t xml:space="preserve"> UI </w:t>
      </w:r>
      <w:r w:rsidRPr="00F23DF4">
        <w:rPr>
          <w:rFonts w:ascii="Segoe UI" w:eastAsia="宋体" w:hAnsi="Segoe UI" w:cs="Segoe UI"/>
          <w:color w:val="171717"/>
          <w:kern w:val="0"/>
          <w:sz w:val="18"/>
          <w:szCs w:val="18"/>
        </w:rPr>
        <w:t>线程的应用程序来说尤为重要。</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如果任何进程在同步应用程序中受阻，则所有进程都将受阻。</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你的应用程序停止响应，因此，你可能在其等待过程中认为它已经失败。</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使用异步方法时，应用程序将继续响应</w:t>
      </w:r>
      <w:r w:rsidRPr="00F23DF4">
        <w:rPr>
          <w:rFonts w:ascii="Segoe UI" w:eastAsia="宋体" w:hAnsi="Segoe UI" w:cs="Segoe UI"/>
          <w:color w:val="171717"/>
          <w:kern w:val="0"/>
          <w:sz w:val="18"/>
          <w:szCs w:val="18"/>
        </w:rPr>
        <w:t xml:space="preserve"> UI</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例如，你可以调整窗口的大小或最小化窗口；如果你不希望等待应用程序结束，则可以将其关闭。</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lastRenderedPageBreak/>
        <w:t>当设计异步操作时，该基于异步的方法将自动传输的等效对象添加到可从中选择的选项列表中。</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开发人员只需要投入较少的工作量即可使你获取传统异步编程的所有优点。</w:t>
      </w:r>
    </w:p>
    <w:p w:rsidR="00F23DF4" w:rsidRPr="00F23DF4" w:rsidRDefault="00F23DF4" w:rsidP="00F23DF4">
      <w:pPr>
        <w:widowControl/>
        <w:shd w:val="clear" w:color="auto" w:fill="FFFFFF"/>
        <w:spacing w:beforeAutospacing="1" w:afterAutospacing="1"/>
        <w:jc w:val="left"/>
        <w:outlineLvl w:val="1"/>
        <w:rPr>
          <w:rFonts w:ascii="Segoe UI" w:eastAsia="宋体" w:hAnsi="Segoe UI" w:cs="Segoe UI"/>
          <w:b/>
          <w:bCs/>
          <w:color w:val="171717"/>
          <w:kern w:val="0"/>
          <w:sz w:val="36"/>
          <w:szCs w:val="36"/>
        </w:rPr>
      </w:pPr>
      <w:r w:rsidRPr="00F23DF4">
        <w:rPr>
          <w:rFonts w:ascii="Segoe UI" w:eastAsia="宋体" w:hAnsi="Segoe UI" w:cs="Segoe UI"/>
          <w:b/>
          <w:bCs/>
          <w:color w:val="171717"/>
          <w:kern w:val="0"/>
          <w:sz w:val="36"/>
          <w:szCs w:val="36"/>
        </w:rPr>
        <w:t>异步方法易于编写</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 xml:space="preserve">C# </w:t>
      </w:r>
      <w:r w:rsidRPr="00F23DF4">
        <w:rPr>
          <w:rFonts w:ascii="Segoe UI" w:eastAsia="宋体" w:hAnsi="Segoe UI" w:cs="Segoe UI"/>
          <w:color w:val="171717"/>
          <w:kern w:val="0"/>
          <w:sz w:val="18"/>
          <w:szCs w:val="18"/>
        </w:rPr>
        <w:t>中的</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"https://docs.microsoft.com/zh-cn/dotnet/csharp/language-reference/keywords/async"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Async</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w:t>
      </w:r>
      <w:hyperlink r:id="rId19" w:history="1">
        <w:r w:rsidRPr="00F23DF4">
          <w:rPr>
            <w:rFonts w:ascii="Segoe UI" w:eastAsia="宋体" w:hAnsi="Segoe UI" w:cs="Segoe UI"/>
            <w:color w:val="0000FF"/>
            <w:kern w:val="0"/>
            <w:sz w:val="18"/>
          </w:rPr>
          <w:t>Await</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关键字是异步编程的核心。</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通过这两个关键字，可以使用</w:t>
      </w:r>
      <w:r w:rsidRPr="00F23DF4">
        <w:rPr>
          <w:rFonts w:ascii="Segoe UI" w:eastAsia="宋体" w:hAnsi="Segoe UI" w:cs="Segoe UI"/>
          <w:color w:val="171717"/>
          <w:kern w:val="0"/>
          <w:sz w:val="18"/>
          <w:szCs w:val="18"/>
        </w:rPr>
        <w:t xml:space="preserve"> .NET Framework</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 xml:space="preserve">.NET Core </w:t>
      </w:r>
      <w:r w:rsidRPr="00F23DF4">
        <w:rPr>
          <w:rFonts w:ascii="Segoe UI" w:eastAsia="宋体" w:hAnsi="Segoe UI" w:cs="Segoe UI"/>
          <w:color w:val="171717"/>
          <w:kern w:val="0"/>
          <w:sz w:val="18"/>
          <w:szCs w:val="18"/>
        </w:rPr>
        <w:t>或</w:t>
      </w:r>
      <w:r w:rsidRPr="00F23DF4">
        <w:rPr>
          <w:rFonts w:ascii="Segoe UI" w:eastAsia="宋体" w:hAnsi="Segoe UI" w:cs="Segoe UI"/>
          <w:color w:val="171717"/>
          <w:kern w:val="0"/>
          <w:sz w:val="18"/>
          <w:szCs w:val="18"/>
        </w:rPr>
        <w:t xml:space="preserve"> Windows </w:t>
      </w:r>
      <w:r w:rsidRPr="00F23DF4">
        <w:rPr>
          <w:rFonts w:ascii="Segoe UI" w:eastAsia="宋体" w:hAnsi="Segoe UI" w:cs="Segoe UI"/>
          <w:color w:val="171717"/>
          <w:kern w:val="0"/>
          <w:sz w:val="18"/>
          <w:szCs w:val="18"/>
        </w:rPr>
        <w:t>运行时中的资源，轻松创建异步方法（几乎与创建同步方法一样轻松）。</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使用</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关键字定义的异步方法简称为</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异步方法</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下面的示例演示了一种异步方法。</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你应对代码中的几乎所有内容都很熟悉。</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可从</w:t>
      </w:r>
      <w:r w:rsidRPr="00F23DF4">
        <w:rPr>
          <w:rFonts w:ascii="Segoe UI" w:eastAsia="宋体" w:hAnsi="Segoe UI" w:cs="Segoe UI"/>
          <w:color w:val="171717"/>
          <w:kern w:val="0"/>
          <w:sz w:val="18"/>
          <w:szCs w:val="18"/>
        </w:rPr>
        <w:t> </w:t>
      </w:r>
      <w:hyperlink r:id="rId20" w:history="1">
        <w:r w:rsidRPr="00F23DF4">
          <w:rPr>
            <w:rFonts w:ascii="Segoe UI" w:eastAsia="宋体" w:hAnsi="Segoe UI" w:cs="Segoe UI"/>
            <w:color w:val="0000FF"/>
            <w:kern w:val="0"/>
            <w:sz w:val="18"/>
          </w:rPr>
          <w:t xml:space="preserve">C# </w:t>
        </w:r>
        <w:r w:rsidRPr="00F23DF4">
          <w:rPr>
            <w:rFonts w:ascii="Segoe UI" w:eastAsia="宋体" w:hAnsi="Segoe UI" w:cs="Segoe UI"/>
            <w:color w:val="0000FF"/>
            <w:kern w:val="0"/>
            <w:sz w:val="18"/>
          </w:rPr>
          <w:t>中使用</w:t>
        </w:r>
        <w:r w:rsidRPr="00F23DF4">
          <w:rPr>
            <w:rFonts w:ascii="Segoe UI" w:eastAsia="宋体" w:hAnsi="Segoe UI" w:cs="Segoe UI"/>
            <w:color w:val="0000FF"/>
            <w:kern w:val="0"/>
            <w:sz w:val="18"/>
          </w:rPr>
          <w:t xml:space="preserve"> Async </w:t>
        </w:r>
        <w:r w:rsidRPr="00F23DF4">
          <w:rPr>
            <w:rFonts w:ascii="Segoe UI" w:eastAsia="宋体" w:hAnsi="Segoe UI" w:cs="Segoe UI"/>
            <w:color w:val="0000FF"/>
            <w:kern w:val="0"/>
            <w:sz w:val="18"/>
          </w:rPr>
          <w:t>和</w:t>
        </w:r>
        <w:r w:rsidRPr="00F23DF4">
          <w:rPr>
            <w:rFonts w:ascii="Segoe UI" w:eastAsia="宋体" w:hAnsi="Segoe UI" w:cs="Segoe UI"/>
            <w:color w:val="0000FF"/>
            <w:kern w:val="0"/>
            <w:sz w:val="18"/>
          </w:rPr>
          <w:t xml:space="preserve"> Await </w:t>
        </w:r>
        <w:r w:rsidRPr="00F23DF4">
          <w:rPr>
            <w:rFonts w:ascii="Segoe UI" w:eastAsia="宋体" w:hAnsi="Segoe UI" w:cs="Segoe UI"/>
            <w:color w:val="0000FF"/>
            <w:kern w:val="0"/>
            <w:sz w:val="18"/>
          </w:rPr>
          <w:t>的异步编程</w:t>
        </w:r>
      </w:hyperlink>
      <w:r w:rsidRPr="00F23DF4">
        <w:rPr>
          <w:rFonts w:ascii="Segoe UI" w:eastAsia="宋体" w:hAnsi="Segoe UI" w:cs="Segoe UI"/>
          <w:color w:val="171717"/>
          <w:kern w:val="0"/>
          <w:sz w:val="18"/>
          <w:szCs w:val="18"/>
        </w:rPr>
        <w:t>中找到可供下载的完整</w:t>
      </w:r>
      <w:r w:rsidRPr="00F23DF4">
        <w:rPr>
          <w:rFonts w:ascii="Segoe UI" w:eastAsia="宋体" w:hAnsi="Segoe UI" w:cs="Segoe UI"/>
          <w:color w:val="171717"/>
          <w:kern w:val="0"/>
          <w:sz w:val="18"/>
          <w:szCs w:val="18"/>
        </w:rPr>
        <w:t xml:space="preserve"> Windows Presentation Foundation (WPF) </w:t>
      </w:r>
      <w:r w:rsidRPr="00F23DF4">
        <w:rPr>
          <w:rFonts w:ascii="Segoe UI" w:eastAsia="宋体" w:hAnsi="Segoe UI" w:cs="Segoe UI"/>
          <w:color w:val="171717"/>
          <w:kern w:val="0"/>
          <w:sz w:val="18"/>
          <w:szCs w:val="18"/>
        </w:rPr>
        <w:t>示例。</w:t>
      </w:r>
    </w:p>
    <w:p w:rsidR="00F23DF4" w:rsidRPr="00F23DF4" w:rsidRDefault="00F23DF4" w:rsidP="00F23DF4">
      <w:pPr>
        <w:widowControl/>
        <w:jc w:val="left"/>
        <w:rPr>
          <w:rFonts w:ascii="Segoe UI" w:eastAsia="宋体" w:hAnsi="Segoe UI" w:cs="Segoe UI"/>
          <w:color w:val="171717"/>
          <w:kern w:val="0"/>
          <w:sz w:val="24"/>
          <w:szCs w:val="24"/>
        </w:rPr>
      </w:pPr>
      <w:r w:rsidRPr="00F23DF4">
        <w:rPr>
          <w:rFonts w:ascii="Segoe UI" w:eastAsia="宋体" w:hAnsi="Segoe UI" w:cs="Segoe UI"/>
          <w:color w:val="171717"/>
          <w:kern w:val="0"/>
          <w:sz w:val="24"/>
          <w:szCs w:val="24"/>
        </w:rPr>
        <w:t>C#</w:t>
      </w:r>
      <w:r w:rsidRPr="00F23DF4">
        <w:rPr>
          <w:rFonts w:ascii="Segoe UI" w:eastAsia="宋体" w:hAnsi="Segoe UI" w:cs="Segoe UI"/>
          <w:color w:val="171717"/>
          <w:kern w:val="0"/>
          <w:sz w:val="24"/>
          <w:szCs w:val="24"/>
        </w:rPr>
        <w:t>复制</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0101FD"/>
          <w:kern w:val="0"/>
          <w:sz w:val="24"/>
          <w:szCs w:val="24"/>
        </w:rPr>
        <w:t>public</w:t>
      </w:r>
      <w:r w:rsidRPr="00F23DF4">
        <w:rPr>
          <w:rFonts w:ascii="Consolas" w:eastAsia="宋体" w:hAnsi="Consolas" w:cs="宋体"/>
          <w:color w:val="171717"/>
          <w:kern w:val="0"/>
          <w:sz w:val="24"/>
          <w:szCs w:val="24"/>
        </w:rPr>
        <w:t xml:space="preserve"> </w:t>
      </w:r>
      <w:proofErr w:type="spellStart"/>
      <w:r w:rsidRPr="00F23DF4">
        <w:rPr>
          <w:rFonts w:ascii="Consolas" w:eastAsia="宋体" w:hAnsi="Consolas" w:cs="宋体"/>
          <w:color w:val="0101FD"/>
          <w:kern w:val="0"/>
          <w:sz w:val="24"/>
          <w:szCs w:val="24"/>
        </w:rPr>
        <w:t>async</w:t>
      </w:r>
      <w:proofErr w:type="spellEnd"/>
      <w:r w:rsidRPr="00F23DF4">
        <w:rPr>
          <w:rFonts w:ascii="Consolas" w:eastAsia="宋体" w:hAnsi="Consolas" w:cs="宋体"/>
          <w:color w:val="171717"/>
          <w:kern w:val="0"/>
          <w:sz w:val="24"/>
          <w:szCs w:val="24"/>
        </w:rPr>
        <w:t xml:space="preserve"> Task&lt;</w:t>
      </w:r>
      <w:proofErr w:type="spellStart"/>
      <w:r w:rsidRPr="00F23DF4">
        <w:rPr>
          <w:rFonts w:ascii="Consolas" w:eastAsia="宋体" w:hAnsi="Consolas" w:cs="宋体"/>
          <w:color w:val="0101FD"/>
          <w:kern w:val="0"/>
          <w:sz w:val="24"/>
          <w:szCs w:val="24"/>
        </w:rPr>
        <w:t>int</w:t>
      </w:r>
      <w:proofErr w:type="spellEnd"/>
      <w:r w:rsidRPr="00F23DF4">
        <w:rPr>
          <w:rFonts w:ascii="Consolas" w:eastAsia="宋体" w:hAnsi="Consolas" w:cs="宋体"/>
          <w:color w:val="171717"/>
          <w:kern w:val="0"/>
          <w:sz w:val="24"/>
          <w:szCs w:val="24"/>
        </w:rPr>
        <w:t xml:space="preserve">&gt; </w:t>
      </w:r>
      <w:proofErr w:type="spellStart"/>
      <w:r w:rsidRPr="00F23DF4">
        <w:rPr>
          <w:rFonts w:ascii="Consolas" w:eastAsia="宋体" w:hAnsi="Consolas" w:cs="宋体"/>
          <w:color w:val="006881"/>
          <w:kern w:val="0"/>
          <w:sz w:val="24"/>
          <w:szCs w:val="24"/>
        </w:rPr>
        <w:t>GetUrlContentLengthAsync</w:t>
      </w:r>
      <w:proofErr w:type="spellEnd"/>
      <w:r w:rsidRPr="00F23DF4">
        <w:rPr>
          <w:rFonts w:ascii="Consolas" w:eastAsia="宋体" w:hAnsi="Consolas" w:cs="宋体"/>
          <w:color w:val="171717"/>
          <w:kern w:val="0"/>
          <w:sz w:val="24"/>
          <w:szCs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0101FD"/>
          <w:kern w:val="0"/>
          <w:sz w:val="24"/>
          <w:szCs w:val="24"/>
        </w:rPr>
        <w:t>var</w:t>
      </w:r>
      <w:proofErr w:type="spellEnd"/>
      <w:r w:rsidRPr="00F23DF4">
        <w:rPr>
          <w:rFonts w:ascii="Consolas" w:eastAsia="宋体" w:hAnsi="Consolas" w:cs="宋体"/>
          <w:color w:val="171717"/>
          <w:kern w:val="0"/>
          <w:sz w:val="24"/>
        </w:rPr>
        <w:t xml:space="preserve"> client = </w:t>
      </w:r>
      <w:r w:rsidRPr="00F23DF4">
        <w:rPr>
          <w:rFonts w:ascii="Consolas" w:eastAsia="宋体" w:hAnsi="Consolas" w:cs="宋体"/>
          <w:color w:val="0101FD"/>
          <w:kern w:val="0"/>
          <w:sz w:val="24"/>
          <w:szCs w:val="24"/>
        </w:rPr>
        <w:t>new</w:t>
      </w: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HttpClient</w:t>
      </w:r>
      <w:proofErr w:type="spellEnd"/>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Task&lt;</w:t>
      </w:r>
      <w:r w:rsidRPr="00F23DF4">
        <w:rPr>
          <w:rFonts w:ascii="Consolas" w:eastAsia="宋体" w:hAnsi="Consolas" w:cs="宋体"/>
          <w:color w:val="0101FD"/>
          <w:kern w:val="0"/>
          <w:sz w:val="24"/>
          <w:szCs w:val="24"/>
        </w:rPr>
        <w:t>string</w:t>
      </w:r>
      <w:r w:rsidRPr="00F23DF4">
        <w:rPr>
          <w:rFonts w:ascii="Consolas" w:eastAsia="宋体" w:hAnsi="Consolas" w:cs="宋体"/>
          <w:color w:val="171717"/>
          <w:kern w:val="0"/>
          <w:sz w:val="24"/>
        </w:rPr>
        <w:t xml:space="preserve">&gt; </w:t>
      </w:r>
      <w:proofErr w:type="spellStart"/>
      <w:r w:rsidRPr="00F23DF4">
        <w:rPr>
          <w:rFonts w:ascii="Consolas" w:eastAsia="宋体" w:hAnsi="Consolas" w:cs="宋体"/>
          <w:color w:val="171717"/>
          <w:kern w:val="0"/>
          <w:sz w:val="24"/>
        </w:rPr>
        <w:t>getStringTask</w:t>
      </w:r>
      <w:proofErr w:type="spellEnd"/>
      <w:r w:rsidRPr="00F23DF4">
        <w:rPr>
          <w:rFonts w:ascii="Consolas" w:eastAsia="宋体" w:hAnsi="Consolas" w:cs="宋体"/>
          <w:color w:val="171717"/>
          <w:kern w:val="0"/>
          <w:sz w:val="24"/>
        </w:rPr>
        <w:t xml:space="preserve"> =</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client.GetStringAsync</w:t>
      </w:r>
      <w:proofErr w:type="spellEnd"/>
      <w:r w:rsidRPr="00F23DF4">
        <w:rPr>
          <w:rFonts w:ascii="Consolas" w:eastAsia="宋体" w:hAnsi="Consolas" w:cs="宋体"/>
          <w:color w:val="171717"/>
          <w:kern w:val="0"/>
          <w:sz w:val="24"/>
        </w:rPr>
        <w:t>(</w:t>
      </w:r>
      <w:r w:rsidRPr="00F23DF4">
        <w:rPr>
          <w:rFonts w:ascii="Consolas" w:eastAsia="宋体" w:hAnsi="Consolas" w:cs="宋体"/>
          <w:color w:val="A31515"/>
          <w:kern w:val="0"/>
          <w:sz w:val="24"/>
          <w:szCs w:val="24"/>
        </w:rPr>
        <w:t>"https://docs.microsoft.com/dotnet"</w:t>
      </w: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DoIndependentWork</w:t>
      </w:r>
      <w:proofErr w:type="spellEnd"/>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r w:rsidRPr="00F23DF4">
        <w:rPr>
          <w:rFonts w:ascii="Consolas" w:eastAsia="宋体" w:hAnsi="Consolas" w:cs="宋体"/>
          <w:color w:val="0101FD"/>
          <w:kern w:val="0"/>
          <w:sz w:val="24"/>
          <w:szCs w:val="24"/>
        </w:rPr>
        <w:t>string</w:t>
      </w:r>
      <w:r w:rsidRPr="00F23DF4">
        <w:rPr>
          <w:rFonts w:ascii="Consolas" w:eastAsia="宋体" w:hAnsi="Consolas" w:cs="宋体"/>
          <w:color w:val="171717"/>
          <w:kern w:val="0"/>
          <w:sz w:val="24"/>
        </w:rPr>
        <w:t xml:space="preserve"> contents = </w:t>
      </w:r>
      <w:r w:rsidRPr="00F23DF4">
        <w:rPr>
          <w:rFonts w:ascii="Consolas" w:eastAsia="宋体" w:hAnsi="Consolas" w:cs="宋体"/>
          <w:color w:val="0101FD"/>
          <w:kern w:val="0"/>
          <w:sz w:val="24"/>
          <w:szCs w:val="24"/>
        </w:rPr>
        <w:t>await</w:t>
      </w: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getStringTask</w:t>
      </w:r>
      <w:proofErr w:type="spellEnd"/>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r w:rsidRPr="00F23DF4">
        <w:rPr>
          <w:rFonts w:ascii="Consolas" w:eastAsia="宋体" w:hAnsi="Consolas" w:cs="宋体"/>
          <w:color w:val="0101FD"/>
          <w:kern w:val="0"/>
          <w:sz w:val="24"/>
          <w:szCs w:val="24"/>
        </w:rPr>
        <w:t>return</w:t>
      </w: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contents.Length</w:t>
      </w:r>
      <w:proofErr w:type="spellEnd"/>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0101FD"/>
          <w:kern w:val="0"/>
          <w:sz w:val="24"/>
          <w:szCs w:val="24"/>
        </w:rPr>
        <w:t>void</w:t>
      </w:r>
      <w:r w:rsidRPr="00F23DF4">
        <w:rPr>
          <w:rFonts w:ascii="Consolas" w:eastAsia="宋体" w:hAnsi="Consolas" w:cs="宋体"/>
          <w:color w:val="171717"/>
          <w:kern w:val="0"/>
          <w:sz w:val="24"/>
          <w:szCs w:val="24"/>
        </w:rPr>
        <w:t xml:space="preserve"> </w:t>
      </w:r>
      <w:proofErr w:type="spellStart"/>
      <w:r w:rsidRPr="00F23DF4">
        <w:rPr>
          <w:rFonts w:ascii="Consolas" w:eastAsia="宋体" w:hAnsi="Consolas" w:cs="宋体"/>
          <w:color w:val="006881"/>
          <w:kern w:val="0"/>
          <w:sz w:val="24"/>
          <w:szCs w:val="24"/>
        </w:rPr>
        <w:t>DoIndependentWork</w:t>
      </w:r>
      <w:proofErr w:type="spellEnd"/>
      <w:r w:rsidRPr="00F23DF4">
        <w:rPr>
          <w:rFonts w:ascii="Consolas" w:eastAsia="宋体" w:hAnsi="Consolas" w:cs="宋体"/>
          <w:color w:val="171717"/>
          <w:kern w:val="0"/>
          <w:sz w:val="24"/>
          <w:szCs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Console.WriteLine</w:t>
      </w:r>
      <w:proofErr w:type="spellEnd"/>
      <w:r w:rsidRPr="00F23DF4">
        <w:rPr>
          <w:rFonts w:ascii="Consolas" w:eastAsia="宋体" w:hAnsi="Consolas" w:cs="宋体"/>
          <w:color w:val="171717"/>
          <w:kern w:val="0"/>
          <w:sz w:val="24"/>
        </w:rPr>
        <w:t>(</w:t>
      </w:r>
      <w:r w:rsidRPr="00F23DF4">
        <w:rPr>
          <w:rFonts w:ascii="Consolas" w:eastAsia="宋体" w:hAnsi="Consolas" w:cs="宋体"/>
          <w:color w:val="A31515"/>
          <w:kern w:val="0"/>
          <w:sz w:val="24"/>
          <w:szCs w:val="24"/>
        </w:rPr>
        <w:t>"Working..."</w:t>
      </w: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可以从前面的示例中了解几种做法。</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从方法签名开始。</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它包含</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修饰符。</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返回类型为</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Task&lt;</w:t>
      </w:r>
      <w:proofErr w:type="spellStart"/>
      <w:r w:rsidRPr="00F23DF4">
        <w:rPr>
          <w:rFonts w:ascii="Consolas" w:eastAsia="宋体" w:hAnsi="Consolas" w:cs="宋体"/>
          <w:color w:val="171717"/>
          <w:kern w:val="0"/>
          <w:sz w:val="16"/>
        </w:rPr>
        <w:t>int</w:t>
      </w:r>
      <w:proofErr w:type="spellEnd"/>
      <w:r w:rsidRPr="00F23DF4">
        <w:rPr>
          <w:rFonts w:ascii="Consolas" w:eastAsia="宋体" w:hAnsi="Consolas" w:cs="宋体"/>
          <w:color w:val="171717"/>
          <w:kern w:val="0"/>
          <w:sz w:val="16"/>
        </w:rPr>
        <w:t>&gt;</w:t>
      </w:r>
      <w:r w:rsidRPr="00F23DF4">
        <w:rPr>
          <w:rFonts w:ascii="Segoe UI" w:eastAsia="宋体" w:hAnsi="Segoe UI" w:cs="Segoe UI"/>
          <w:color w:val="171717"/>
          <w:kern w:val="0"/>
          <w:sz w:val="18"/>
          <w:szCs w:val="18"/>
        </w:rPr>
        <w:t>（有关更多选项，请参阅</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返回类型</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部分）。</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方法名称以</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结尾。</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在方法的主体中，</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返回</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Task&lt;string&gt;</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这意味着在</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任务时，将获得</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string</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contents</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在等待任务之前，可以通过</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执行不依赖于</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string</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的工作。</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密切注意</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运算符。</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它会暂停</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w:t>
      </w:r>
    </w:p>
    <w:p w:rsidR="00F23DF4" w:rsidRPr="00F23DF4" w:rsidRDefault="00F23DF4" w:rsidP="00F23DF4">
      <w:pPr>
        <w:widowControl/>
        <w:numPr>
          <w:ilvl w:val="0"/>
          <w:numId w:val="2"/>
        </w:numPr>
        <w:shd w:val="clear" w:color="auto" w:fill="FFFFFF"/>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在</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完成之前，</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无法继续。</w:t>
      </w:r>
    </w:p>
    <w:p w:rsidR="00F23DF4" w:rsidRPr="00F23DF4" w:rsidRDefault="00F23DF4" w:rsidP="00F23DF4">
      <w:pPr>
        <w:widowControl/>
        <w:numPr>
          <w:ilvl w:val="0"/>
          <w:numId w:val="2"/>
        </w:numPr>
        <w:shd w:val="clear" w:color="auto" w:fill="FFFFFF"/>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lastRenderedPageBreak/>
        <w:t>同时，控件返回至</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的调用方。</w:t>
      </w:r>
    </w:p>
    <w:p w:rsidR="00F23DF4" w:rsidRPr="00F23DF4" w:rsidRDefault="00F23DF4" w:rsidP="00F23DF4">
      <w:pPr>
        <w:widowControl/>
        <w:numPr>
          <w:ilvl w:val="0"/>
          <w:numId w:val="2"/>
        </w:numPr>
        <w:shd w:val="clear" w:color="auto" w:fill="FFFFFF"/>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当</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完成时，控件将在此处继续。</w:t>
      </w:r>
    </w:p>
    <w:p w:rsidR="00F23DF4" w:rsidRPr="00F23DF4" w:rsidRDefault="00F23DF4" w:rsidP="00F23DF4">
      <w:pPr>
        <w:widowControl/>
        <w:numPr>
          <w:ilvl w:val="0"/>
          <w:numId w:val="2"/>
        </w:numPr>
        <w:shd w:val="clear" w:color="auto" w:fill="FFFFFF"/>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然后，</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运算符会从</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检索</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string</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结果。</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 xml:space="preserve">return </w:t>
      </w:r>
      <w:r w:rsidRPr="00F23DF4">
        <w:rPr>
          <w:rFonts w:ascii="Segoe UI" w:eastAsia="宋体" w:hAnsi="Segoe UI" w:cs="Segoe UI"/>
          <w:color w:val="171717"/>
          <w:kern w:val="0"/>
          <w:sz w:val="18"/>
          <w:szCs w:val="18"/>
        </w:rPr>
        <w:t>语句指定整数结果。</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任何等待</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的方法都会检索长度值。</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如果</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在调用</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和等待其完成期间不能进行任何工作，则你可以通过在下面的单个语句中调用和等待来简化代码。</w:t>
      </w:r>
    </w:p>
    <w:p w:rsidR="00F23DF4" w:rsidRPr="00F23DF4" w:rsidRDefault="00F23DF4" w:rsidP="00F23DF4">
      <w:pPr>
        <w:widowControl/>
        <w:jc w:val="left"/>
        <w:rPr>
          <w:rFonts w:ascii="Segoe UI" w:eastAsia="宋体" w:hAnsi="Segoe UI" w:cs="Segoe UI"/>
          <w:color w:val="171717"/>
          <w:kern w:val="0"/>
          <w:sz w:val="24"/>
          <w:szCs w:val="24"/>
        </w:rPr>
      </w:pPr>
      <w:r w:rsidRPr="00F23DF4">
        <w:rPr>
          <w:rFonts w:ascii="Segoe UI" w:eastAsia="宋体" w:hAnsi="Segoe UI" w:cs="Segoe UI"/>
          <w:color w:val="171717"/>
          <w:kern w:val="0"/>
          <w:sz w:val="24"/>
          <w:szCs w:val="24"/>
        </w:rPr>
        <w:t>C#</w:t>
      </w:r>
      <w:r w:rsidRPr="00F23DF4">
        <w:rPr>
          <w:rFonts w:ascii="Segoe UI" w:eastAsia="宋体" w:hAnsi="Segoe UI" w:cs="Segoe UI"/>
          <w:color w:val="171717"/>
          <w:kern w:val="0"/>
          <w:sz w:val="24"/>
          <w:szCs w:val="24"/>
        </w:rPr>
        <w:t>复制</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0101FD"/>
          <w:kern w:val="0"/>
          <w:sz w:val="24"/>
          <w:szCs w:val="24"/>
        </w:rPr>
        <w:t>string</w:t>
      </w:r>
      <w:r w:rsidRPr="00F23DF4">
        <w:rPr>
          <w:rFonts w:ascii="Consolas" w:eastAsia="宋体" w:hAnsi="Consolas" w:cs="宋体"/>
          <w:color w:val="171717"/>
          <w:kern w:val="0"/>
          <w:sz w:val="24"/>
        </w:rPr>
        <w:t xml:space="preserve"> contents = </w:t>
      </w:r>
      <w:r w:rsidRPr="00F23DF4">
        <w:rPr>
          <w:rFonts w:ascii="Consolas" w:eastAsia="宋体" w:hAnsi="Consolas" w:cs="宋体"/>
          <w:color w:val="0101FD"/>
          <w:kern w:val="0"/>
          <w:sz w:val="24"/>
          <w:szCs w:val="24"/>
        </w:rPr>
        <w:t>await</w:t>
      </w: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client.GetStringAsync</w:t>
      </w:r>
      <w:proofErr w:type="spellEnd"/>
      <w:r w:rsidRPr="00F23DF4">
        <w:rPr>
          <w:rFonts w:ascii="Consolas" w:eastAsia="宋体" w:hAnsi="Consolas" w:cs="宋体"/>
          <w:color w:val="171717"/>
          <w:kern w:val="0"/>
          <w:sz w:val="24"/>
        </w:rPr>
        <w:t>(</w:t>
      </w:r>
      <w:r w:rsidRPr="00F23DF4">
        <w:rPr>
          <w:rFonts w:ascii="Consolas" w:eastAsia="宋体" w:hAnsi="Consolas" w:cs="宋体"/>
          <w:color w:val="A31515"/>
          <w:kern w:val="0"/>
          <w:sz w:val="24"/>
          <w:szCs w:val="24"/>
        </w:rPr>
        <w:t>"https://docs.microsoft.com/dotnet"</w:t>
      </w:r>
      <w:r w:rsidRPr="00F23DF4">
        <w:rPr>
          <w:rFonts w:ascii="Consolas" w:eastAsia="宋体" w:hAnsi="Consolas" w:cs="宋体"/>
          <w:color w:val="171717"/>
          <w:kern w:val="0"/>
          <w:sz w:val="24"/>
        </w:rPr>
        <w:t>);</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以下特征总结了使上一个示例成为异步方法的原因：</w:t>
      </w:r>
    </w:p>
    <w:p w:rsidR="00F23DF4" w:rsidRPr="00F23DF4" w:rsidRDefault="00F23DF4" w:rsidP="00F23DF4">
      <w:pPr>
        <w:widowControl/>
        <w:numPr>
          <w:ilvl w:val="0"/>
          <w:numId w:val="3"/>
        </w:numPr>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方法签名包含</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修饰符。</w:t>
      </w:r>
    </w:p>
    <w:p w:rsidR="00F23DF4" w:rsidRPr="00F23DF4" w:rsidRDefault="00F23DF4" w:rsidP="00F23DF4">
      <w:pPr>
        <w:widowControl/>
        <w:numPr>
          <w:ilvl w:val="0"/>
          <w:numId w:val="3"/>
        </w:numPr>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按照约定，异步方法的名称以</w:t>
      </w:r>
      <w:r w:rsidRPr="00F23DF4">
        <w:rPr>
          <w:rFonts w:ascii="Segoe UI" w:eastAsia="宋体" w:hAnsi="Segoe UI" w:cs="Segoe UI"/>
          <w:color w:val="171717"/>
          <w:kern w:val="0"/>
          <w:sz w:val="18"/>
          <w:szCs w:val="18"/>
        </w:rPr>
        <w:t>“</w:t>
      </w:r>
      <w:proofErr w:type="spellStart"/>
      <w:r w:rsidRPr="00F23DF4">
        <w:rPr>
          <w:rFonts w:ascii="Segoe UI" w:eastAsia="宋体" w:hAnsi="Segoe UI" w:cs="Segoe UI"/>
          <w:color w:val="171717"/>
          <w:kern w:val="0"/>
          <w:sz w:val="18"/>
          <w:szCs w:val="18"/>
        </w:rPr>
        <w:t>Async</w:t>
      </w:r>
      <w:proofErr w:type="spellEnd"/>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后缀结尾。</w:t>
      </w:r>
    </w:p>
    <w:p w:rsidR="00F23DF4" w:rsidRPr="00F23DF4" w:rsidRDefault="00F23DF4" w:rsidP="00F23DF4">
      <w:pPr>
        <w:widowControl/>
        <w:numPr>
          <w:ilvl w:val="0"/>
          <w:numId w:val="3"/>
        </w:numPr>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返回类型为下列类型之一：</w:t>
      </w:r>
    </w:p>
    <w:p w:rsidR="00F23DF4" w:rsidRPr="00F23DF4" w:rsidRDefault="00F23DF4" w:rsidP="00F23DF4">
      <w:pPr>
        <w:widowControl/>
        <w:numPr>
          <w:ilvl w:val="1"/>
          <w:numId w:val="3"/>
        </w:numPr>
        <w:shd w:val="clear" w:color="auto" w:fill="FFFFFF"/>
        <w:ind w:left="66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如果你的方法有操作数为</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TResult</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类型的返回语句，则为</w:t>
      </w:r>
      <w:r w:rsidRPr="00F23DF4">
        <w:rPr>
          <w:rFonts w:ascii="Segoe UI" w:eastAsia="宋体" w:hAnsi="Segoe UI" w:cs="Segoe UI"/>
          <w:color w:val="171717"/>
          <w:kern w:val="0"/>
          <w:sz w:val="18"/>
          <w:szCs w:val="18"/>
        </w:rPr>
        <w:t> </w:t>
      </w:r>
      <w:hyperlink r:id="rId21" w:history="1">
        <w:r w:rsidRPr="00F23DF4">
          <w:rPr>
            <w:rFonts w:ascii="Segoe UI" w:eastAsia="宋体" w:hAnsi="Segoe UI" w:cs="Segoe UI"/>
            <w:color w:val="0000FF"/>
            <w:kern w:val="0"/>
            <w:sz w:val="18"/>
          </w:rPr>
          <w:t>Task&lt;TResult&gt;</w:t>
        </w:r>
      </w:hyperlink>
      <w:r w:rsidRPr="00F23DF4">
        <w:rPr>
          <w:rFonts w:ascii="Segoe UI" w:eastAsia="宋体" w:hAnsi="Segoe UI" w:cs="Segoe UI"/>
          <w:color w:val="171717"/>
          <w:kern w:val="0"/>
          <w:sz w:val="18"/>
          <w:szCs w:val="18"/>
        </w:rPr>
        <w:t>。</w:t>
      </w:r>
    </w:p>
    <w:p w:rsidR="00F23DF4" w:rsidRPr="00F23DF4" w:rsidRDefault="00F23DF4" w:rsidP="00F23DF4">
      <w:pPr>
        <w:widowControl/>
        <w:numPr>
          <w:ilvl w:val="1"/>
          <w:numId w:val="3"/>
        </w:numPr>
        <w:shd w:val="clear" w:color="auto" w:fill="FFFFFF"/>
        <w:ind w:left="66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如果你的方法没有返回语句或具有没有操作数的返回语句，则为</w:t>
      </w:r>
      <w:r w:rsidRPr="00F23DF4">
        <w:rPr>
          <w:rFonts w:ascii="Segoe UI" w:eastAsia="宋体" w:hAnsi="Segoe UI" w:cs="Segoe UI"/>
          <w:color w:val="171717"/>
          <w:kern w:val="0"/>
          <w:sz w:val="18"/>
          <w:szCs w:val="18"/>
        </w:rPr>
        <w:t> </w:t>
      </w:r>
      <w:hyperlink r:id="rId22" w:history="1">
        <w:r w:rsidRPr="00F23DF4">
          <w:rPr>
            <w:rFonts w:ascii="Segoe UI" w:eastAsia="宋体" w:hAnsi="Segoe UI" w:cs="Segoe UI"/>
            <w:color w:val="0000FF"/>
            <w:kern w:val="0"/>
            <w:sz w:val="18"/>
          </w:rPr>
          <w:t>Task</w:t>
        </w:r>
      </w:hyperlink>
      <w:r w:rsidRPr="00F23DF4">
        <w:rPr>
          <w:rFonts w:ascii="Segoe UI" w:eastAsia="宋体" w:hAnsi="Segoe UI" w:cs="Segoe UI"/>
          <w:color w:val="171717"/>
          <w:kern w:val="0"/>
          <w:sz w:val="18"/>
          <w:szCs w:val="18"/>
        </w:rPr>
        <w:t>。</w:t>
      </w:r>
    </w:p>
    <w:p w:rsidR="00F23DF4" w:rsidRPr="00F23DF4" w:rsidRDefault="00F23DF4" w:rsidP="00F23DF4">
      <w:pPr>
        <w:widowControl/>
        <w:numPr>
          <w:ilvl w:val="1"/>
          <w:numId w:val="3"/>
        </w:numPr>
        <w:shd w:val="clear" w:color="auto" w:fill="FFFFFF"/>
        <w:ind w:left="668"/>
        <w:jc w:val="left"/>
        <w:rPr>
          <w:rFonts w:ascii="Segoe UI" w:eastAsia="宋体" w:hAnsi="Segoe UI" w:cs="Segoe UI"/>
          <w:color w:val="171717"/>
          <w:kern w:val="0"/>
          <w:sz w:val="18"/>
          <w:szCs w:val="18"/>
        </w:rPr>
      </w:pPr>
      <w:r w:rsidRPr="00F23DF4">
        <w:rPr>
          <w:rFonts w:ascii="Consolas" w:eastAsia="宋体" w:hAnsi="Consolas" w:cs="宋体"/>
          <w:color w:val="171717"/>
          <w:kern w:val="0"/>
          <w:sz w:val="16"/>
        </w:rPr>
        <w:t>void</w:t>
      </w:r>
      <w:r w:rsidRPr="00F23DF4">
        <w:rPr>
          <w:rFonts w:ascii="Segoe UI" w:eastAsia="宋体" w:hAnsi="Segoe UI" w:cs="Segoe UI"/>
          <w:color w:val="171717"/>
          <w:kern w:val="0"/>
          <w:sz w:val="18"/>
          <w:szCs w:val="18"/>
        </w:rPr>
        <w:t>：如果要编写异步事件处理程序。</w:t>
      </w:r>
    </w:p>
    <w:p w:rsidR="00F23DF4" w:rsidRPr="00F23DF4" w:rsidRDefault="00F23DF4" w:rsidP="00F23DF4">
      <w:pPr>
        <w:widowControl/>
        <w:numPr>
          <w:ilvl w:val="1"/>
          <w:numId w:val="3"/>
        </w:numPr>
        <w:shd w:val="clear" w:color="auto" w:fill="FFFFFF"/>
        <w:ind w:left="66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包含</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GetAwaiter</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方法的其他任何类型（自</w:t>
      </w:r>
      <w:r w:rsidRPr="00F23DF4">
        <w:rPr>
          <w:rFonts w:ascii="Segoe UI" w:eastAsia="宋体" w:hAnsi="Segoe UI" w:cs="Segoe UI"/>
          <w:color w:val="171717"/>
          <w:kern w:val="0"/>
          <w:sz w:val="18"/>
          <w:szCs w:val="18"/>
        </w:rPr>
        <w:t xml:space="preserve"> C# 7.0 </w:t>
      </w:r>
      <w:r w:rsidRPr="00F23DF4">
        <w:rPr>
          <w:rFonts w:ascii="Segoe UI" w:eastAsia="宋体" w:hAnsi="Segoe UI" w:cs="Segoe UI"/>
          <w:color w:val="171717"/>
          <w:kern w:val="0"/>
          <w:sz w:val="18"/>
          <w:szCs w:val="18"/>
        </w:rPr>
        <w:t>起）。</w:t>
      </w:r>
    </w:p>
    <w:p w:rsidR="00F23DF4" w:rsidRPr="00F23DF4" w:rsidRDefault="00F23DF4" w:rsidP="00F23DF4">
      <w:pPr>
        <w:widowControl/>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有关详细信息，请参阅</w:t>
      </w:r>
      <w:hyperlink r:id="rId23" w:anchor="BKMK_ReturnTypesandParameters" w:history="1">
        <w:r w:rsidRPr="00F23DF4">
          <w:rPr>
            <w:rFonts w:ascii="Segoe UI" w:eastAsia="宋体" w:hAnsi="Segoe UI" w:cs="Segoe UI"/>
            <w:color w:val="0000FF"/>
            <w:kern w:val="0"/>
            <w:sz w:val="18"/>
          </w:rPr>
          <w:t>返回类型和参数</w:t>
        </w:r>
      </w:hyperlink>
      <w:r w:rsidRPr="00F23DF4">
        <w:rPr>
          <w:rFonts w:ascii="Segoe UI" w:eastAsia="宋体" w:hAnsi="Segoe UI" w:cs="Segoe UI"/>
          <w:color w:val="171717"/>
          <w:kern w:val="0"/>
          <w:sz w:val="18"/>
          <w:szCs w:val="18"/>
        </w:rPr>
        <w:t>部分。</w:t>
      </w:r>
    </w:p>
    <w:p w:rsidR="00F23DF4" w:rsidRPr="00F23DF4" w:rsidRDefault="00F23DF4" w:rsidP="00F23DF4">
      <w:pPr>
        <w:widowControl/>
        <w:numPr>
          <w:ilvl w:val="0"/>
          <w:numId w:val="3"/>
        </w:numPr>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方法通常包含至少一个</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表达式，该表达式标记一个点，在该点上，直到等待的异步操作完成方法才能继续。</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同时，将方法挂起，并且控件返回到方法的调用方。</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本主题的下一节将解释悬挂点发生的情况。</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在异步方法中，可使用提供的关键字和类型来指示需要完成的操作，且编译器会完成其余操作，其中包括持续跟踪控件以挂起方法返回等待点时发生的情况。</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一些常规流程（例如，循环和异常处理）在传统异步代码中处理起来可能很困难。</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在异步方法中，元素的编写频率与同步解决方案相同且此问题得到解决。</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若要详细了解旧版</w:t>
      </w:r>
      <w:r w:rsidRPr="00F23DF4">
        <w:rPr>
          <w:rFonts w:ascii="Segoe UI" w:eastAsia="宋体" w:hAnsi="Segoe UI" w:cs="Segoe UI"/>
          <w:color w:val="171717"/>
          <w:kern w:val="0"/>
          <w:sz w:val="18"/>
          <w:szCs w:val="18"/>
        </w:rPr>
        <w:t xml:space="preserve"> .NET Framework </w:t>
      </w:r>
      <w:r w:rsidRPr="00F23DF4">
        <w:rPr>
          <w:rFonts w:ascii="Segoe UI" w:eastAsia="宋体" w:hAnsi="Segoe UI" w:cs="Segoe UI"/>
          <w:color w:val="171717"/>
          <w:kern w:val="0"/>
          <w:sz w:val="18"/>
          <w:szCs w:val="18"/>
        </w:rPr>
        <w:t>中的异步性，请参阅</w:t>
      </w:r>
      <w:r w:rsidRPr="00F23DF4">
        <w:rPr>
          <w:rFonts w:ascii="Segoe UI" w:eastAsia="宋体" w:hAnsi="Segoe UI" w:cs="Segoe UI"/>
          <w:color w:val="171717"/>
          <w:kern w:val="0"/>
          <w:sz w:val="18"/>
          <w:szCs w:val="18"/>
        </w:rPr>
        <w:t> </w:t>
      </w:r>
      <w:hyperlink r:id="rId24" w:history="1">
        <w:r w:rsidRPr="00F23DF4">
          <w:rPr>
            <w:rFonts w:ascii="Segoe UI" w:eastAsia="宋体" w:hAnsi="Segoe UI" w:cs="Segoe UI"/>
            <w:color w:val="0000FF"/>
            <w:kern w:val="0"/>
            <w:sz w:val="18"/>
          </w:rPr>
          <w:t xml:space="preserve">TPL </w:t>
        </w:r>
        <w:r w:rsidRPr="00F23DF4">
          <w:rPr>
            <w:rFonts w:ascii="Segoe UI" w:eastAsia="宋体" w:hAnsi="Segoe UI" w:cs="Segoe UI"/>
            <w:color w:val="0000FF"/>
            <w:kern w:val="0"/>
            <w:sz w:val="18"/>
          </w:rPr>
          <w:t>和传统</w:t>
        </w:r>
        <w:r w:rsidRPr="00F23DF4">
          <w:rPr>
            <w:rFonts w:ascii="Segoe UI" w:eastAsia="宋体" w:hAnsi="Segoe UI" w:cs="Segoe UI"/>
            <w:color w:val="0000FF"/>
            <w:kern w:val="0"/>
            <w:sz w:val="18"/>
          </w:rPr>
          <w:t xml:space="preserve"> .NET Framework </w:t>
        </w:r>
        <w:r w:rsidRPr="00F23DF4">
          <w:rPr>
            <w:rFonts w:ascii="Segoe UI" w:eastAsia="宋体" w:hAnsi="Segoe UI" w:cs="Segoe UI"/>
            <w:color w:val="0000FF"/>
            <w:kern w:val="0"/>
            <w:sz w:val="18"/>
          </w:rPr>
          <w:t>异步编程</w:t>
        </w:r>
      </w:hyperlink>
      <w:r w:rsidRPr="00F23DF4">
        <w:rPr>
          <w:rFonts w:ascii="Segoe UI" w:eastAsia="宋体" w:hAnsi="Segoe UI" w:cs="Segoe UI"/>
          <w:color w:val="171717"/>
          <w:kern w:val="0"/>
          <w:sz w:val="18"/>
          <w:szCs w:val="18"/>
        </w:rPr>
        <w:t>。</w:t>
      </w:r>
    </w:p>
    <w:p w:rsidR="00F23DF4" w:rsidRPr="00F23DF4" w:rsidRDefault="00F23DF4" w:rsidP="00F23DF4">
      <w:pPr>
        <w:widowControl/>
        <w:shd w:val="clear" w:color="auto" w:fill="FFFFFF"/>
        <w:spacing w:beforeAutospacing="1" w:afterAutospacing="1"/>
        <w:jc w:val="left"/>
        <w:outlineLvl w:val="1"/>
        <w:rPr>
          <w:rFonts w:ascii="Segoe UI" w:eastAsia="宋体" w:hAnsi="Segoe UI" w:cs="Segoe UI"/>
          <w:b/>
          <w:bCs/>
          <w:color w:val="171717"/>
          <w:kern w:val="0"/>
          <w:sz w:val="36"/>
          <w:szCs w:val="36"/>
        </w:rPr>
      </w:pPr>
      <w:r w:rsidRPr="00F23DF4">
        <w:rPr>
          <w:rFonts w:ascii="Segoe UI" w:eastAsia="宋体" w:hAnsi="Segoe UI" w:cs="Segoe UI"/>
          <w:b/>
          <w:bCs/>
          <w:color w:val="171717"/>
          <w:kern w:val="0"/>
          <w:sz w:val="36"/>
          <w:szCs w:val="36"/>
        </w:rPr>
        <w:t>异步方法的运行机制</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异步编程中最需弄清的是控制流是如何从方法移动到方法的。</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下图可引导你完成此过程：</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Pr>
          <w:rFonts w:ascii="Segoe UI" w:eastAsia="宋体" w:hAnsi="Segoe UI" w:cs="Segoe UI"/>
          <w:noProof/>
          <w:color w:val="0000FF"/>
          <w:kern w:val="0"/>
          <w:sz w:val="18"/>
          <w:szCs w:val="18"/>
        </w:rPr>
        <w:lastRenderedPageBreak/>
        <w:drawing>
          <wp:inline distT="0" distB="0" distL="0" distR="0">
            <wp:extent cx="5839765" cy="3891653"/>
            <wp:effectExtent l="19050" t="0" r="8585" b="0"/>
            <wp:docPr id="1" name="图片 1" descr="Trace navigation of async control flow">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 navigation of async control flow">
                      <a:hlinkClick r:id="rId25"/>
                    </pic:cNvPr>
                    <pic:cNvPicPr>
                      <a:picLocks noChangeAspect="1" noChangeArrowheads="1"/>
                    </pic:cNvPicPr>
                  </pic:nvPicPr>
                  <pic:blipFill>
                    <a:blip r:embed="rId26" cstate="print"/>
                    <a:srcRect/>
                    <a:stretch>
                      <a:fillRect/>
                    </a:stretch>
                  </pic:blipFill>
                  <pic:spPr bwMode="auto">
                    <a:xfrm>
                      <a:off x="0" y="0"/>
                      <a:ext cx="5839168" cy="3891255"/>
                    </a:xfrm>
                    <a:prstGeom prst="rect">
                      <a:avLst/>
                    </a:prstGeom>
                    <a:noFill/>
                    <a:ln w="9525">
                      <a:noFill/>
                      <a:miter lim="800000"/>
                      <a:headEnd/>
                      <a:tailEnd/>
                    </a:ln>
                  </pic:spPr>
                </pic:pic>
              </a:graphicData>
            </a:graphic>
          </wp:inline>
        </w:drawing>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关系图中的数字对应于以下步骤，在调用方法调用异步方法时启动。</w:t>
      </w:r>
    </w:p>
    <w:p w:rsidR="00F23DF4" w:rsidRPr="00F23DF4" w:rsidRDefault="00F23DF4" w:rsidP="00F23DF4">
      <w:pPr>
        <w:widowControl/>
        <w:numPr>
          <w:ilvl w:val="0"/>
          <w:numId w:val="4"/>
        </w:numPr>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调用方法调用并等待</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异步方法。</w:t>
      </w:r>
    </w:p>
    <w:p w:rsidR="00F23DF4" w:rsidRPr="00F23DF4" w:rsidRDefault="00F23DF4" w:rsidP="00F23DF4">
      <w:pPr>
        <w:widowControl/>
        <w:numPr>
          <w:ilvl w:val="0"/>
          <w:numId w:val="4"/>
        </w:numPr>
        <w:shd w:val="clear" w:color="auto" w:fill="FFFFFF"/>
        <w:spacing w:before="100" w:beforeAutospacing="1" w:after="100" w:afterAutospacing="1"/>
        <w:ind w:left="438"/>
        <w:jc w:val="left"/>
        <w:rPr>
          <w:rFonts w:ascii="Segoe UI" w:eastAsia="宋体" w:hAnsi="Segoe UI" w:cs="Segoe UI"/>
          <w:color w:val="171717"/>
          <w:kern w:val="0"/>
          <w:sz w:val="18"/>
          <w:szCs w:val="18"/>
        </w:rPr>
      </w:pP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可创建</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"https://docs.microsoft.com/zh-cn/dotnet/api/system.net.http.httpclient"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HttpClient</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实例并调用</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"https://docs.microsoft.com/zh-cn/dotnet/api/system.net.http.httpclient.getstringasync"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GetStringAsync</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异步方法以下载网站内容作为字符串。</w:t>
      </w:r>
    </w:p>
    <w:p w:rsidR="00F23DF4" w:rsidRPr="00F23DF4" w:rsidRDefault="00F23DF4" w:rsidP="00F23DF4">
      <w:pPr>
        <w:widowControl/>
        <w:numPr>
          <w:ilvl w:val="0"/>
          <w:numId w:val="4"/>
        </w:numPr>
        <w:shd w:val="clear" w:color="auto" w:fill="FFFFFF"/>
        <w:spacing w:before="100" w:beforeAutospacing="1" w:after="100" w:afterAutospacing="1"/>
        <w:ind w:left="438"/>
        <w:jc w:val="left"/>
        <w:rPr>
          <w:rFonts w:ascii="Segoe UI" w:eastAsia="宋体" w:hAnsi="Segoe UI" w:cs="Segoe UI"/>
          <w:color w:val="171717"/>
          <w:kern w:val="0"/>
          <w:sz w:val="18"/>
          <w:szCs w:val="18"/>
        </w:rPr>
      </w:pP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中发生了某种情况，该情况挂起了它的进程。</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可能必须等待网站下载或一些其他阻止活动。</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为避免阻止资源，</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会将控制权出让给其调用方</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w:t>
      </w:r>
    </w:p>
    <w:p w:rsidR="00F23DF4" w:rsidRPr="00F23DF4" w:rsidRDefault="00F23DF4" w:rsidP="00F23DF4">
      <w:pPr>
        <w:widowControl/>
        <w:shd w:val="clear" w:color="auto" w:fill="FFFFFF"/>
        <w:spacing w:before="100" w:beforeAutospacing="1" w:after="100" w:afterAutospacing="1"/>
        <w:ind w:left="438"/>
        <w:jc w:val="left"/>
        <w:rPr>
          <w:rFonts w:ascii="Segoe UI" w:eastAsia="宋体" w:hAnsi="Segoe UI" w:cs="Segoe UI"/>
          <w:color w:val="171717"/>
          <w:kern w:val="0"/>
          <w:sz w:val="18"/>
          <w:szCs w:val="18"/>
        </w:rPr>
      </w:pP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返回</w:t>
      </w:r>
      <w:r w:rsidRPr="00F23DF4">
        <w:rPr>
          <w:rFonts w:ascii="Segoe UI" w:eastAsia="宋体" w:hAnsi="Segoe UI" w:cs="Segoe UI"/>
          <w:color w:val="171717"/>
          <w:kern w:val="0"/>
          <w:sz w:val="18"/>
          <w:szCs w:val="18"/>
        </w:rPr>
        <w:t> </w:t>
      </w:r>
      <w:hyperlink r:id="rId27" w:history="1">
        <w:r w:rsidRPr="00F23DF4">
          <w:rPr>
            <w:rFonts w:ascii="Segoe UI" w:eastAsia="宋体" w:hAnsi="Segoe UI" w:cs="Segoe UI"/>
            <w:color w:val="0000FF"/>
            <w:kern w:val="0"/>
            <w:sz w:val="18"/>
          </w:rPr>
          <w:t>Task&lt;TResult&gt;</w:t>
        </w:r>
      </w:hyperlink>
      <w:r w:rsidRPr="00F23DF4">
        <w:rPr>
          <w:rFonts w:ascii="Segoe UI" w:eastAsia="宋体" w:hAnsi="Segoe UI" w:cs="Segoe UI"/>
          <w:color w:val="171717"/>
          <w:kern w:val="0"/>
          <w:sz w:val="18"/>
          <w:szCs w:val="18"/>
        </w:rPr>
        <w:t>，其中</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TResult</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为字符串，并且</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将任务分配给</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变量。</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该任务表示调用</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的正在进行的进程，其中承诺当工作完成时产生实际字符串值。</w:t>
      </w:r>
    </w:p>
    <w:p w:rsidR="00F23DF4" w:rsidRPr="00F23DF4" w:rsidRDefault="00F23DF4" w:rsidP="00F23DF4">
      <w:pPr>
        <w:widowControl/>
        <w:numPr>
          <w:ilvl w:val="0"/>
          <w:numId w:val="4"/>
        </w:numPr>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由于尚未等待</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，因此，</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可以继续执行不依赖于</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得出的最终结果的其他工作。</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该任务由对同步方法</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DoIndependentWork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的调用表示。</w:t>
      </w:r>
    </w:p>
    <w:p w:rsidR="00F23DF4" w:rsidRPr="00F23DF4" w:rsidRDefault="00F23DF4" w:rsidP="00F23DF4">
      <w:pPr>
        <w:widowControl/>
        <w:numPr>
          <w:ilvl w:val="0"/>
          <w:numId w:val="4"/>
        </w:numPr>
        <w:shd w:val="clear" w:color="auto" w:fill="FFFFFF"/>
        <w:spacing w:before="100" w:beforeAutospacing="1" w:after="100" w:afterAutospacing="1"/>
        <w:ind w:left="438"/>
        <w:jc w:val="left"/>
        <w:rPr>
          <w:rFonts w:ascii="Segoe UI" w:eastAsia="宋体" w:hAnsi="Segoe UI" w:cs="Segoe UI"/>
          <w:color w:val="171717"/>
          <w:kern w:val="0"/>
          <w:sz w:val="18"/>
          <w:szCs w:val="18"/>
        </w:rPr>
      </w:pPr>
      <w:proofErr w:type="spellStart"/>
      <w:r w:rsidRPr="00F23DF4">
        <w:rPr>
          <w:rFonts w:ascii="Consolas" w:eastAsia="宋体" w:hAnsi="Consolas" w:cs="宋体"/>
          <w:color w:val="171717"/>
          <w:kern w:val="0"/>
          <w:sz w:val="16"/>
        </w:rPr>
        <w:t>DoIndependentWork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是完成其工作并返回其调用方的同步方法。</w:t>
      </w:r>
    </w:p>
    <w:p w:rsidR="00F23DF4" w:rsidRPr="00F23DF4" w:rsidRDefault="00F23DF4" w:rsidP="00F23DF4">
      <w:pPr>
        <w:widowControl/>
        <w:numPr>
          <w:ilvl w:val="0"/>
          <w:numId w:val="4"/>
        </w:numPr>
        <w:shd w:val="clear" w:color="auto" w:fill="FFFFFF"/>
        <w:spacing w:before="100" w:beforeAutospacing="1" w:after="100" w:afterAutospacing="1"/>
        <w:ind w:left="438"/>
        <w:jc w:val="left"/>
        <w:rPr>
          <w:rFonts w:ascii="Segoe UI" w:eastAsia="宋体" w:hAnsi="Segoe UI" w:cs="Segoe UI"/>
          <w:color w:val="171717"/>
          <w:kern w:val="0"/>
          <w:sz w:val="18"/>
          <w:szCs w:val="18"/>
        </w:rPr>
      </w:pP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已运行完毕，可以不受</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的结果影响。</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接下来，</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需要计算并返回已下载的字符串的长度，但该方法只有在获得字符串的情况下才能计算该值。</w:t>
      </w:r>
    </w:p>
    <w:p w:rsidR="00F23DF4" w:rsidRPr="00F23DF4" w:rsidRDefault="00F23DF4" w:rsidP="00F23DF4">
      <w:pPr>
        <w:widowControl/>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因此，</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使用一个</w:t>
      </w:r>
      <w:r w:rsidRPr="00F23DF4">
        <w:rPr>
          <w:rFonts w:ascii="Segoe UI" w:eastAsia="宋体" w:hAnsi="Segoe UI" w:cs="Segoe UI"/>
          <w:color w:val="171717"/>
          <w:kern w:val="0"/>
          <w:sz w:val="18"/>
          <w:szCs w:val="18"/>
        </w:rPr>
        <w:t xml:space="preserve"> await </w:t>
      </w:r>
      <w:r w:rsidRPr="00F23DF4">
        <w:rPr>
          <w:rFonts w:ascii="Segoe UI" w:eastAsia="宋体" w:hAnsi="Segoe UI" w:cs="Segoe UI"/>
          <w:color w:val="171717"/>
          <w:kern w:val="0"/>
          <w:sz w:val="18"/>
          <w:szCs w:val="18"/>
        </w:rPr>
        <w:t>运算符来挂起其进度，并把控制权交给调用</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的方法。</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将</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Task&lt;</w:t>
      </w:r>
      <w:proofErr w:type="spellStart"/>
      <w:r w:rsidRPr="00F23DF4">
        <w:rPr>
          <w:rFonts w:ascii="Consolas" w:eastAsia="宋体" w:hAnsi="Consolas" w:cs="宋体"/>
          <w:color w:val="171717"/>
          <w:kern w:val="0"/>
          <w:sz w:val="16"/>
        </w:rPr>
        <w:t>int</w:t>
      </w:r>
      <w:proofErr w:type="spellEnd"/>
      <w:r w:rsidRPr="00F23DF4">
        <w:rPr>
          <w:rFonts w:ascii="Consolas" w:eastAsia="宋体" w:hAnsi="Consolas" w:cs="宋体"/>
          <w:color w:val="171717"/>
          <w:kern w:val="0"/>
          <w:sz w:val="16"/>
        </w:rPr>
        <w:t>&gt;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返回给调用方。</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该任务表示对产生下载字符串长度的整数结果的一个承诺。</w:t>
      </w:r>
    </w:p>
    <w:p w:rsidR="00F23DF4" w:rsidRPr="00F23DF4" w:rsidRDefault="00F23DF4" w:rsidP="00F23DF4">
      <w:pPr>
        <w:widowControl/>
        <w:shd w:val="clear" w:color="auto" w:fill="FFFFFF"/>
        <w:ind w:left="438"/>
        <w:jc w:val="left"/>
        <w:rPr>
          <w:rFonts w:ascii="Segoe UI" w:eastAsia="宋体" w:hAnsi="Segoe UI" w:cs="Segoe UI"/>
          <w:b/>
          <w:bCs/>
          <w:color w:val="171717"/>
          <w:kern w:val="0"/>
          <w:sz w:val="18"/>
          <w:szCs w:val="18"/>
        </w:rPr>
      </w:pPr>
      <w:r w:rsidRPr="00F23DF4">
        <w:rPr>
          <w:rFonts w:ascii="Segoe UI" w:eastAsia="宋体" w:hAnsi="Segoe UI" w:cs="Segoe UI"/>
          <w:b/>
          <w:bCs/>
          <w:color w:val="171717"/>
          <w:kern w:val="0"/>
          <w:sz w:val="18"/>
          <w:szCs w:val="18"/>
        </w:rPr>
        <w:lastRenderedPageBreak/>
        <w:t> </w:t>
      </w:r>
      <w:r w:rsidRPr="00F23DF4">
        <w:rPr>
          <w:rFonts w:ascii="Segoe UI" w:eastAsia="宋体" w:hAnsi="Segoe UI" w:cs="Segoe UI"/>
          <w:b/>
          <w:bCs/>
          <w:color w:val="171717"/>
          <w:kern w:val="0"/>
          <w:sz w:val="18"/>
          <w:szCs w:val="18"/>
        </w:rPr>
        <w:t>备注</w:t>
      </w:r>
    </w:p>
    <w:p w:rsidR="00F23DF4" w:rsidRPr="00F23DF4" w:rsidRDefault="00F23DF4" w:rsidP="00F23DF4">
      <w:pPr>
        <w:widowControl/>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如果</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（因此</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）在</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等待前完成，则控制会保留在</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中。</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如果异步调用过程</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已完成，并且</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不必等待最终结果，则挂起然后返回到</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将造成成本浪费。</w:t>
      </w:r>
    </w:p>
    <w:p w:rsidR="00F23DF4" w:rsidRPr="00F23DF4" w:rsidRDefault="00F23DF4" w:rsidP="00F23DF4">
      <w:pPr>
        <w:widowControl/>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在调用方法中，处理模式会继续。</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在等待结果前，调用方可以开展不依赖于</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结果的其他工作，否则就需等待片刻。</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调用方法等待</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，而</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等待</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w:t>
      </w:r>
    </w:p>
    <w:p w:rsidR="00F23DF4" w:rsidRPr="00F23DF4" w:rsidRDefault="00F23DF4" w:rsidP="00F23DF4">
      <w:pPr>
        <w:widowControl/>
        <w:numPr>
          <w:ilvl w:val="0"/>
          <w:numId w:val="4"/>
        </w:numPr>
        <w:shd w:val="clear" w:color="auto" w:fill="FFFFFF"/>
        <w:spacing w:before="100" w:beforeAutospacing="1" w:after="100" w:afterAutospacing="1"/>
        <w:ind w:left="438"/>
        <w:jc w:val="left"/>
        <w:rPr>
          <w:rFonts w:ascii="Segoe UI" w:eastAsia="宋体" w:hAnsi="Segoe UI" w:cs="Segoe UI"/>
          <w:color w:val="171717"/>
          <w:kern w:val="0"/>
          <w:sz w:val="18"/>
          <w:szCs w:val="18"/>
        </w:rPr>
      </w:pP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完成并生成一个字符串结果。</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字符串结果不是通过按你预期的方式调用</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所返回的。</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（记住，该方法已返回步骤</w:t>
      </w:r>
      <w:r w:rsidRPr="00F23DF4">
        <w:rPr>
          <w:rFonts w:ascii="Segoe UI" w:eastAsia="宋体" w:hAnsi="Segoe UI" w:cs="Segoe UI"/>
          <w:color w:val="171717"/>
          <w:kern w:val="0"/>
          <w:sz w:val="18"/>
          <w:szCs w:val="18"/>
        </w:rPr>
        <w:t xml:space="preserve"> 3 </w:t>
      </w:r>
      <w:r w:rsidRPr="00F23DF4">
        <w:rPr>
          <w:rFonts w:ascii="Segoe UI" w:eastAsia="宋体" w:hAnsi="Segoe UI" w:cs="Segoe UI"/>
          <w:color w:val="171717"/>
          <w:kern w:val="0"/>
          <w:sz w:val="18"/>
          <w:szCs w:val="18"/>
        </w:rPr>
        <w:t>中的一个任务）。</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相反，字符串结果存储在表示</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方法完成的任务中。</w:t>
      </w:r>
      <w:r w:rsidRPr="00F23DF4">
        <w:rPr>
          <w:rFonts w:ascii="Segoe UI" w:eastAsia="宋体" w:hAnsi="Segoe UI" w:cs="Segoe UI"/>
          <w:color w:val="171717"/>
          <w:kern w:val="0"/>
          <w:sz w:val="18"/>
          <w:szCs w:val="18"/>
        </w:rPr>
        <w:t xml:space="preserve"> await </w:t>
      </w:r>
      <w:r w:rsidRPr="00F23DF4">
        <w:rPr>
          <w:rFonts w:ascii="Segoe UI" w:eastAsia="宋体" w:hAnsi="Segoe UI" w:cs="Segoe UI"/>
          <w:color w:val="171717"/>
          <w:kern w:val="0"/>
          <w:sz w:val="18"/>
          <w:szCs w:val="18"/>
        </w:rPr>
        <w:t>运算符从</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getStringTask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中检索结果。</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赋值语句将检索到的结果赋给</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contents</w:t>
      </w:r>
      <w:r w:rsidRPr="00F23DF4">
        <w:rPr>
          <w:rFonts w:ascii="Segoe UI" w:eastAsia="宋体" w:hAnsi="Segoe UI" w:cs="Segoe UI"/>
          <w:color w:val="171717"/>
          <w:kern w:val="0"/>
          <w:sz w:val="18"/>
          <w:szCs w:val="18"/>
        </w:rPr>
        <w:t>。</w:t>
      </w:r>
    </w:p>
    <w:p w:rsidR="00F23DF4" w:rsidRPr="00F23DF4" w:rsidRDefault="00F23DF4" w:rsidP="00F23DF4">
      <w:pPr>
        <w:widowControl/>
        <w:numPr>
          <w:ilvl w:val="0"/>
          <w:numId w:val="4"/>
        </w:numPr>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当</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具有字符串结果时，该方法可以计算字符串长度。</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然后，</w:t>
      </w:r>
      <w:proofErr w:type="spellStart"/>
      <w:r w:rsidRPr="00F23DF4">
        <w:rPr>
          <w:rFonts w:ascii="Consolas" w:eastAsia="宋体" w:hAnsi="Consolas" w:cs="宋体"/>
          <w:color w:val="171717"/>
          <w:kern w:val="0"/>
          <w:sz w:val="16"/>
        </w:rPr>
        <w:t>GetUrlContentLengthAsync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工作也将完成，并且等待事件处理程序可继续使用。</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在此主题结尾处的完整示例中，可确认事件处理程序检索并打印长度结果的值。</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如果你不熟悉异步编程，请花</w:t>
      </w:r>
      <w:r w:rsidRPr="00F23DF4">
        <w:rPr>
          <w:rFonts w:ascii="Segoe UI" w:eastAsia="宋体" w:hAnsi="Segoe UI" w:cs="Segoe UI"/>
          <w:color w:val="171717"/>
          <w:kern w:val="0"/>
          <w:sz w:val="18"/>
          <w:szCs w:val="18"/>
        </w:rPr>
        <w:t xml:space="preserve"> 1 </w:t>
      </w:r>
      <w:r w:rsidRPr="00F23DF4">
        <w:rPr>
          <w:rFonts w:ascii="Segoe UI" w:eastAsia="宋体" w:hAnsi="Segoe UI" w:cs="Segoe UI"/>
          <w:color w:val="171717"/>
          <w:kern w:val="0"/>
          <w:sz w:val="18"/>
          <w:szCs w:val="18"/>
        </w:rPr>
        <w:t>分钟时间考虑同步行为和异步行为之间的差异。</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当其工作完成时（第</w:t>
      </w:r>
      <w:r w:rsidRPr="00F23DF4">
        <w:rPr>
          <w:rFonts w:ascii="Segoe UI" w:eastAsia="宋体" w:hAnsi="Segoe UI" w:cs="Segoe UI"/>
          <w:color w:val="171717"/>
          <w:kern w:val="0"/>
          <w:sz w:val="18"/>
          <w:szCs w:val="18"/>
        </w:rPr>
        <w:t xml:space="preserve"> 5 </w:t>
      </w:r>
      <w:r w:rsidRPr="00F23DF4">
        <w:rPr>
          <w:rFonts w:ascii="Segoe UI" w:eastAsia="宋体" w:hAnsi="Segoe UI" w:cs="Segoe UI"/>
          <w:color w:val="171717"/>
          <w:kern w:val="0"/>
          <w:sz w:val="18"/>
          <w:szCs w:val="18"/>
        </w:rPr>
        <w:t>步）会返回一个同步方法，但当其工作挂起时（第</w:t>
      </w:r>
      <w:r w:rsidRPr="00F23DF4">
        <w:rPr>
          <w:rFonts w:ascii="Segoe UI" w:eastAsia="宋体" w:hAnsi="Segoe UI" w:cs="Segoe UI"/>
          <w:color w:val="171717"/>
          <w:kern w:val="0"/>
          <w:sz w:val="18"/>
          <w:szCs w:val="18"/>
        </w:rPr>
        <w:t xml:space="preserve"> 3 </w:t>
      </w:r>
      <w:r w:rsidRPr="00F23DF4">
        <w:rPr>
          <w:rFonts w:ascii="Segoe UI" w:eastAsia="宋体" w:hAnsi="Segoe UI" w:cs="Segoe UI"/>
          <w:color w:val="171717"/>
          <w:kern w:val="0"/>
          <w:sz w:val="18"/>
          <w:szCs w:val="18"/>
        </w:rPr>
        <w:t>步和第</w:t>
      </w:r>
      <w:r w:rsidRPr="00F23DF4">
        <w:rPr>
          <w:rFonts w:ascii="Segoe UI" w:eastAsia="宋体" w:hAnsi="Segoe UI" w:cs="Segoe UI"/>
          <w:color w:val="171717"/>
          <w:kern w:val="0"/>
          <w:sz w:val="18"/>
          <w:szCs w:val="18"/>
        </w:rPr>
        <w:t xml:space="preserve"> 6 </w:t>
      </w:r>
      <w:r w:rsidRPr="00F23DF4">
        <w:rPr>
          <w:rFonts w:ascii="Segoe UI" w:eastAsia="宋体" w:hAnsi="Segoe UI" w:cs="Segoe UI"/>
          <w:color w:val="171717"/>
          <w:kern w:val="0"/>
          <w:sz w:val="18"/>
          <w:szCs w:val="18"/>
        </w:rPr>
        <w:t>步），异步方法会返回一个任务值。</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在异步方法最终完成其工作时，任务会标记为已完成，而结果（如果有）将存储在任务中。</w:t>
      </w:r>
    </w:p>
    <w:p w:rsidR="00F23DF4" w:rsidRPr="00F23DF4" w:rsidRDefault="00F23DF4" w:rsidP="00F23DF4">
      <w:pPr>
        <w:widowControl/>
        <w:shd w:val="clear" w:color="auto" w:fill="FFFFFF"/>
        <w:spacing w:beforeAutospacing="1" w:afterAutospacing="1"/>
        <w:jc w:val="left"/>
        <w:outlineLvl w:val="1"/>
        <w:rPr>
          <w:rFonts w:ascii="Segoe UI" w:eastAsia="宋体" w:hAnsi="Segoe UI" w:cs="Segoe UI"/>
          <w:b/>
          <w:bCs/>
          <w:color w:val="171717"/>
          <w:kern w:val="0"/>
          <w:sz w:val="36"/>
          <w:szCs w:val="36"/>
        </w:rPr>
      </w:pPr>
      <w:r w:rsidRPr="00F23DF4">
        <w:rPr>
          <w:rFonts w:ascii="Segoe UI" w:eastAsia="宋体" w:hAnsi="Segoe UI" w:cs="Segoe UI"/>
          <w:b/>
          <w:bCs/>
          <w:color w:val="171717"/>
          <w:kern w:val="0"/>
          <w:sz w:val="36"/>
          <w:szCs w:val="36"/>
        </w:rPr>
        <w:t xml:space="preserve">API </w:t>
      </w:r>
      <w:r w:rsidRPr="00F23DF4">
        <w:rPr>
          <w:rFonts w:ascii="Segoe UI" w:eastAsia="宋体" w:hAnsi="Segoe UI" w:cs="Segoe UI"/>
          <w:b/>
          <w:bCs/>
          <w:color w:val="171717"/>
          <w:kern w:val="0"/>
          <w:sz w:val="36"/>
          <w:szCs w:val="36"/>
        </w:rPr>
        <w:t>异步方法</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你可能想知道从何处可以找到</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GetStringAsync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等支持异步编程的方法。</w:t>
      </w:r>
      <w:r w:rsidRPr="00F23DF4">
        <w:rPr>
          <w:rFonts w:ascii="Segoe UI" w:eastAsia="宋体" w:hAnsi="Segoe UI" w:cs="Segoe UI"/>
          <w:color w:val="171717"/>
          <w:kern w:val="0"/>
          <w:sz w:val="18"/>
          <w:szCs w:val="18"/>
        </w:rPr>
        <w:t xml:space="preserve"> .NET Framework 4.5 </w:t>
      </w:r>
      <w:r w:rsidRPr="00F23DF4">
        <w:rPr>
          <w:rFonts w:ascii="Segoe UI" w:eastAsia="宋体" w:hAnsi="Segoe UI" w:cs="Segoe UI"/>
          <w:color w:val="171717"/>
          <w:kern w:val="0"/>
          <w:sz w:val="18"/>
          <w:szCs w:val="18"/>
        </w:rPr>
        <w:t>或更高版本以及</w:t>
      </w:r>
      <w:r w:rsidRPr="00F23DF4">
        <w:rPr>
          <w:rFonts w:ascii="Segoe UI" w:eastAsia="宋体" w:hAnsi="Segoe UI" w:cs="Segoe UI"/>
          <w:color w:val="171717"/>
          <w:kern w:val="0"/>
          <w:sz w:val="18"/>
          <w:szCs w:val="18"/>
        </w:rPr>
        <w:t xml:space="preserve"> .NET Core </w:t>
      </w:r>
      <w:r w:rsidRPr="00F23DF4">
        <w:rPr>
          <w:rFonts w:ascii="Segoe UI" w:eastAsia="宋体" w:hAnsi="Segoe UI" w:cs="Segoe UI"/>
          <w:color w:val="171717"/>
          <w:kern w:val="0"/>
          <w:sz w:val="18"/>
          <w:szCs w:val="18"/>
        </w:rPr>
        <w:t>包含许多可与</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结合使用的成员。</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可以通过追加到成员名称的</w:t>
      </w:r>
      <w:r w:rsidRPr="00F23DF4">
        <w:rPr>
          <w:rFonts w:ascii="Segoe UI" w:eastAsia="宋体" w:hAnsi="Segoe UI" w:cs="Segoe UI"/>
          <w:color w:val="171717"/>
          <w:kern w:val="0"/>
          <w:sz w:val="18"/>
          <w:szCs w:val="18"/>
        </w:rPr>
        <w:t>“</w:t>
      </w:r>
      <w:proofErr w:type="spellStart"/>
      <w:r w:rsidRPr="00F23DF4">
        <w:rPr>
          <w:rFonts w:ascii="Segoe UI" w:eastAsia="宋体" w:hAnsi="Segoe UI" w:cs="Segoe UI"/>
          <w:color w:val="171717"/>
          <w:kern w:val="0"/>
          <w:sz w:val="18"/>
          <w:szCs w:val="18"/>
        </w:rPr>
        <w:t>Async</w:t>
      </w:r>
      <w:proofErr w:type="spellEnd"/>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后缀和</w:t>
      </w:r>
      <w:r w:rsidRPr="00F23DF4">
        <w:rPr>
          <w:rFonts w:ascii="Segoe UI" w:eastAsia="宋体" w:hAnsi="Segoe UI" w:cs="Segoe UI"/>
          <w:color w:val="171717"/>
          <w:kern w:val="0"/>
          <w:sz w:val="18"/>
          <w:szCs w:val="18"/>
        </w:rPr>
        <w:t> </w:t>
      </w:r>
      <w:hyperlink r:id="rId28" w:history="1">
        <w:r w:rsidRPr="00F23DF4">
          <w:rPr>
            <w:rFonts w:ascii="Segoe UI" w:eastAsia="宋体" w:hAnsi="Segoe UI" w:cs="Segoe UI"/>
            <w:color w:val="0000FF"/>
            <w:kern w:val="0"/>
            <w:sz w:val="18"/>
          </w:rPr>
          <w:t>Task</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或</w:t>
      </w:r>
      <w:r w:rsidRPr="00F23DF4">
        <w:rPr>
          <w:rFonts w:ascii="Segoe UI" w:eastAsia="宋体" w:hAnsi="Segoe UI" w:cs="Segoe UI"/>
          <w:color w:val="171717"/>
          <w:kern w:val="0"/>
          <w:sz w:val="18"/>
          <w:szCs w:val="18"/>
        </w:rPr>
        <w:t> </w:t>
      </w:r>
      <w:hyperlink r:id="rId29" w:history="1">
        <w:r w:rsidRPr="00F23DF4">
          <w:rPr>
            <w:rFonts w:ascii="Segoe UI" w:eastAsia="宋体" w:hAnsi="Segoe UI" w:cs="Segoe UI"/>
            <w:color w:val="0000FF"/>
            <w:kern w:val="0"/>
            <w:sz w:val="18"/>
          </w:rPr>
          <w:t>Task&lt;TResult&gt;</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的返回类型，识别这些成员。</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例如，</w:t>
      </w:r>
      <w:proofErr w:type="spellStart"/>
      <w:r w:rsidRPr="00F23DF4">
        <w:rPr>
          <w:rFonts w:ascii="Consolas" w:eastAsia="宋体" w:hAnsi="Consolas" w:cs="宋体"/>
          <w:color w:val="171717"/>
          <w:kern w:val="0"/>
          <w:sz w:val="16"/>
        </w:rPr>
        <w:t>System.IO.Stream</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类包含</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"https://docs.microsoft.com/zh-cn/dotnet/api/system.io.stream.copytoasync"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CopyToAsync</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"https://docs.microsoft.com/zh-cn/dotnet/api/system.io.stream.readasync"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ReadAsync</w:t>
      </w:r>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"https://docs.microsoft.com/zh-cn/dotnet/api/system.io.stream.writeasync"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WriteAsync</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等方法，以及同步方法</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"https://docs.microsoft.com/zh-cn/dotnet/api/system.io.stream.copyto"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CopyTo</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"https://docs.microsoft.com/zh-cn/dotnet/api/system.io.stream.read"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Read</w:t>
      </w:r>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w:t>
      </w:r>
      <w:hyperlink r:id="rId30" w:history="1">
        <w:r w:rsidRPr="00F23DF4">
          <w:rPr>
            <w:rFonts w:ascii="Segoe UI" w:eastAsia="宋体" w:hAnsi="Segoe UI" w:cs="Segoe UI"/>
            <w:color w:val="0000FF"/>
            <w:kern w:val="0"/>
            <w:sz w:val="18"/>
          </w:rPr>
          <w:t>Write</w:t>
        </w:r>
      </w:hyperlink>
      <w:r w:rsidRPr="00F23DF4">
        <w:rPr>
          <w:rFonts w:ascii="Segoe UI" w:eastAsia="宋体" w:hAnsi="Segoe UI" w:cs="Segoe UI"/>
          <w:color w:val="171717"/>
          <w:kern w:val="0"/>
          <w:sz w:val="18"/>
          <w:szCs w:val="18"/>
        </w:rPr>
        <w:t>。</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 xml:space="preserve">Windows </w:t>
      </w:r>
      <w:r w:rsidRPr="00F23DF4">
        <w:rPr>
          <w:rFonts w:ascii="Segoe UI" w:eastAsia="宋体" w:hAnsi="Segoe UI" w:cs="Segoe UI"/>
          <w:color w:val="171717"/>
          <w:kern w:val="0"/>
          <w:sz w:val="18"/>
          <w:szCs w:val="18"/>
        </w:rPr>
        <w:t>运行时也包含许多可以在</w:t>
      </w:r>
      <w:r w:rsidRPr="00F23DF4">
        <w:rPr>
          <w:rFonts w:ascii="Segoe UI" w:eastAsia="宋体" w:hAnsi="Segoe UI" w:cs="Segoe UI"/>
          <w:color w:val="171717"/>
          <w:kern w:val="0"/>
          <w:sz w:val="18"/>
          <w:szCs w:val="18"/>
        </w:rPr>
        <w:t xml:space="preserve"> Windows </w:t>
      </w:r>
      <w:r w:rsidRPr="00F23DF4">
        <w:rPr>
          <w:rFonts w:ascii="Segoe UI" w:eastAsia="宋体" w:hAnsi="Segoe UI" w:cs="Segoe UI"/>
          <w:color w:val="171717"/>
          <w:kern w:val="0"/>
          <w:sz w:val="18"/>
          <w:szCs w:val="18"/>
        </w:rPr>
        <w:t>应用中与</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结合使用的方法。</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有关详细信息，请参阅</w:t>
      </w:r>
      <w:hyperlink r:id="rId31" w:history="1">
        <w:r w:rsidRPr="00F23DF4">
          <w:rPr>
            <w:rFonts w:ascii="Segoe UI" w:eastAsia="宋体" w:hAnsi="Segoe UI" w:cs="Segoe UI"/>
            <w:color w:val="0000FF"/>
            <w:kern w:val="0"/>
            <w:sz w:val="18"/>
          </w:rPr>
          <w:t>线程处理和异步编程</w:t>
        </w:r>
      </w:hyperlink>
      <w:r w:rsidRPr="00F23DF4">
        <w:rPr>
          <w:rFonts w:ascii="Segoe UI" w:eastAsia="宋体" w:hAnsi="Segoe UI" w:cs="Segoe UI"/>
          <w:color w:val="171717"/>
          <w:kern w:val="0"/>
          <w:sz w:val="18"/>
          <w:szCs w:val="18"/>
        </w:rPr>
        <w:t>进行</w:t>
      </w:r>
      <w:r w:rsidRPr="00F23DF4">
        <w:rPr>
          <w:rFonts w:ascii="Segoe UI" w:eastAsia="宋体" w:hAnsi="Segoe UI" w:cs="Segoe UI"/>
          <w:color w:val="171717"/>
          <w:kern w:val="0"/>
          <w:sz w:val="18"/>
          <w:szCs w:val="18"/>
        </w:rPr>
        <w:t xml:space="preserve"> UWP </w:t>
      </w:r>
      <w:r w:rsidRPr="00F23DF4">
        <w:rPr>
          <w:rFonts w:ascii="Segoe UI" w:eastAsia="宋体" w:hAnsi="Segoe UI" w:cs="Segoe UI"/>
          <w:color w:val="171717"/>
          <w:kern w:val="0"/>
          <w:sz w:val="18"/>
          <w:szCs w:val="18"/>
        </w:rPr>
        <w:t>开发；如果使用的是旧版</w:t>
      </w:r>
      <w:r w:rsidRPr="00F23DF4">
        <w:rPr>
          <w:rFonts w:ascii="Segoe UI" w:eastAsia="宋体" w:hAnsi="Segoe UI" w:cs="Segoe UI"/>
          <w:color w:val="171717"/>
          <w:kern w:val="0"/>
          <w:sz w:val="18"/>
          <w:szCs w:val="18"/>
        </w:rPr>
        <w:t xml:space="preserve"> Windows </w:t>
      </w:r>
      <w:r w:rsidRPr="00F23DF4">
        <w:rPr>
          <w:rFonts w:ascii="Segoe UI" w:eastAsia="宋体" w:hAnsi="Segoe UI" w:cs="Segoe UI"/>
          <w:color w:val="171717"/>
          <w:kern w:val="0"/>
          <w:sz w:val="18"/>
          <w:szCs w:val="18"/>
        </w:rPr>
        <w:t>运行时，还请参阅</w:t>
      </w:r>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"https://docs.microsoft.com/zh-cn/previous-versions/windows/apps/hh464924(v=win.10)"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异步编程（</w:t>
      </w:r>
      <w:r w:rsidRPr="00F23DF4">
        <w:rPr>
          <w:rFonts w:ascii="Segoe UI" w:eastAsia="宋体" w:hAnsi="Segoe UI" w:cs="Segoe UI"/>
          <w:color w:val="0000FF"/>
          <w:kern w:val="0"/>
          <w:sz w:val="18"/>
        </w:rPr>
        <w:t xml:space="preserve">Windows </w:t>
      </w:r>
      <w:r w:rsidRPr="00F23DF4">
        <w:rPr>
          <w:rFonts w:ascii="Segoe UI" w:eastAsia="宋体" w:hAnsi="Segoe UI" w:cs="Segoe UI"/>
          <w:color w:val="0000FF"/>
          <w:kern w:val="0"/>
          <w:sz w:val="18"/>
        </w:rPr>
        <w:t>应用商店应用）</w:t>
      </w:r>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"https://docs.microsoft.com/zh-cn/previous-versions/windows/apps/hh452713(v=win.10)"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快速入门：在</w:t>
      </w:r>
      <w:r w:rsidRPr="00F23DF4">
        <w:rPr>
          <w:rFonts w:ascii="Segoe UI" w:eastAsia="宋体" w:hAnsi="Segoe UI" w:cs="Segoe UI"/>
          <w:color w:val="0000FF"/>
          <w:kern w:val="0"/>
          <w:sz w:val="18"/>
        </w:rPr>
        <w:t xml:space="preserve"> C# </w:t>
      </w:r>
      <w:r w:rsidRPr="00F23DF4">
        <w:rPr>
          <w:rFonts w:ascii="Segoe UI" w:eastAsia="宋体" w:hAnsi="Segoe UI" w:cs="Segoe UI"/>
          <w:color w:val="0000FF"/>
          <w:kern w:val="0"/>
          <w:sz w:val="18"/>
        </w:rPr>
        <w:t>或</w:t>
      </w:r>
      <w:r w:rsidRPr="00F23DF4">
        <w:rPr>
          <w:rFonts w:ascii="Segoe UI" w:eastAsia="宋体" w:hAnsi="Segoe UI" w:cs="Segoe UI"/>
          <w:color w:val="0000FF"/>
          <w:kern w:val="0"/>
          <w:sz w:val="18"/>
        </w:rPr>
        <w:t xml:space="preserve"> Visual Basic </w:t>
      </w:r>
      <w:r w:rsidRPr="00F23DF4">
        <w:rPr>
          <w:rFonts w:ascii="Segoe UI" w:eastAsia="宋体" w:hAnsi="Segoe UI" w:cs="Segoe UI"/>
          <w:color w:val="0000FF"/>
          <w:kern w:val="0"/>
          <w:sz w:val="18"/>
        </w:rPr>
        <w:t>中调用异步</w:t>
      </w:r>
      <w:r w:rsidRPr="00F23DF4">
        <w:rPr>
          <w:rFonts w:ascii="Segoe UI" w:eastAsia="宋体" w:hAnsi="Segoe UI" w:cs="Segoe UI"/>
          <w:color w:val="0000FF"/>
          <w:kern w:val="0"/>
          <w:sz w:val="18"/>
        </w:rPr>
        <w:t xml:space="preserve"> API</w:t>
      </w:r>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w:t>
      </w:r>
    </w:p>
    <w:p w:rsidR="00F23DF4" w:rsidRPr="00F23DF4" w:rsidRDefault="00F23DF4" w:rsidP="00F23DF4">
      <w:pPr>
        <w:widowControl/>
        <w:shd w:val="clear" w:color="auto" w:fill="FFFFFF"/>
        <w:spacing w:beforeAutospacing="1" w:afterAutospacing="1"/>
        <w:jc w:val="left"/>
        <w:outlineLvl w:val="1"/>
        <w:rPr>
          <w:rFonts w:ascii="Segoe UI" w:eastAsia="宋体" w:hAnsi="Segoe UI" w:cs="Segoe UI"/>
          <w:b/>
          <w:bCs/>
          <w:color w:val="171717"/>
          <w:kern w:val="0"/>
          <w:sz w:val="36"/>
          <w:szCs w:val="36"/>
        </w:rPr>
      </w:pPr>
      <w:r w:rsidRPr="00F23DF4">
        <w:rPr>
          <w:rFonts w:ascii="Segoe UI" w:eastAsia="宋体" w:hAnsi="Segoe UI" w:cs="Segoe UI"/>
          <w:b/>
          <w:bCs/>
          <w:color w:val="171717"/>
          <w:kern w:val="0"/>
          <w:sz w:val="36"/>
          <w:szCs w:val="36"/>
        </w:rPr>
        <w:t>线程</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异步方法旨在成为非阻止操作。</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异步方法中的</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表达式在等待的任务正在运行时不会阻止当前线程。</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相反，表达式在继续时注册方法的其余部分并将控件返回到异步方法的调用方。</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proofErr w:type="spellStart"/>
      <w:r w:rsidRPr="00F23DF4">
        <w:rPr>
          <w:rFonts w:ascii="Consolas" w:eastAsia="宋体" w:hAnsi="Consolas" w:cs="宋体"/>
          <w:color w:val="171717"/>
          <w:kern w:val="0"/>
          <w:sz w:val="16"/>
        </w:rPr>
        <w:t>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关键字不会创建其他线程。</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因为异步方法不会在其自身线程上运行，因此它不需要多线程。</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只有当方法处于活动状态时，该方法将在当前同步上下文中运行并使用线程上的时间。</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可以使用</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"https://docs.microsoft.com/zh-cn/dotnet/api/system.threading.tasks.task.run"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Task.Run</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将占用大量</w:t>
      </w:r>
      <w:r w:rsidRPr="00F23DF4">
        <w:rPr>
          <w:rFonts w:ascii="Segoe UI" w:eastAsia="宋体" w:hAnsi="Segoe UI" w:cs="Segoe UI"/>
          <w:color w:val="171717"/>
          <w:kern w:val="0"/>
          <w:sz w:val="18"/>
          <w:szCs w:val="18"/>
        </w:rPr>
        <w:t xml:space="preserve"> CPU </w:t>
      </w:r>
      <w:r w:rsidRPr="00F23DF4">
        <w:rPr>
          <w:rFonts w:ascii="Segoe UI" w:eastAsia="宋体" w:hAnsi="Segoe UI" w:cs="Segoe UI"/>
          <w:color w:val="171717"/>
          <w:kern w:val="0"/>
          <w:sz w:val="18"/>
          <w:szCs w:val="18"/>
        </w:rPr>
        <w:t>的工作移到后台线程，但是后台线程不会帮助正在等待结果的进程变为可用状态。</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lastRenderedPageBreak/>
        <w:t>对于异步编程而言，该基于异步的方法优于几乎每个用例中的现有方法。</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具体而言，此方法比</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"https://docs.microsoft.com/zh-cn/dotnet/api/system.componentmodel.backgroundworker"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BackgroundWorker</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类更适用于</w:t>
      </w:r>
      <w:r w:rsidRPr="00F23DF4">
        <w:rPr>
          <w:rFonts w:ascii="Segoe UI" w:eastAsia="宋体" w:hAnsi="Segoe UI" w:cs="Segoe UI"/>
          <w:color w:val="171717"/>
          <w:kern w:val="0"/>
          <w:sz w:val="18"/>
          <w:szCs w:val="18"/>
        </w:rPr>
        <w:t xml:space="preserve"> I/O </w:t>
      </w:r>
      <w:r w:rsidRPr="00F23DF4">
        <w:rPr>
          <w:rFonts w:ascii="Segoe UI" w:eastAsia="宋体" w:hAnsi="Segoe UI" w:cs="Segoe UI"/>
          <w:color w:val="171717"/>
          <w:kern w:val="0"/>
          <w:sz w:val="18"/>
          <w:szCs w:val="18"/>
        </w:rPr>
        <w:t>绑定操作，因为此代码更简单且无需防止争用条件。</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结合</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"https://docs.microsoft.com/zh-cn/dotnet/api/system.threading.tasks.task.run"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Task.Run</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方法使用时，异步编程比</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"https://docs.microsoft.com/zh-cn/dotnet/api/system.componentmodel.backgroundworker"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BackgroundWorker</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更适用于</w:t>
      </w:r>
      <w:r w:rsidRPr="00F23DF4">
        <w:rPr>
          <w:rFonts w:ascii="Segoe UI" w:eastAsia="宋体" w:hAnsi="Segoe UI" w:cs="Segoe UI"/>
          <w:color w:val="171717"/>
          <w:kern w:val="0"/>
          <w:sz w:val="18"/>
          <w:szCs w:val="18"/>
        </w:rPr>
        <w:t xml:space="preserve"> CPU </w:t>
      </w:r>
      <w:r w:rsidRPr="00F23DF4">
        <w:rPr>
          <w:rFonts w:ascii="Segoe UI" w:eastAsia="宋体" w:hAnsi="Segoe UI" w:cs="Segoe UI"/>
          <w:color w:val="171717"/>
          <w:kern w:val="0"/>
          <w:sz w:val="18"/>
          <w:szCs w:val="18"/>
        </w:rPr>
        <w:t>绑定操作，因为异步编程将运行代码的协调细节与</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Task.Run</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传输至线程池的工作区分开来。</w:t>
      </w:r>
    </w:p>
    <w:p w:rsidR="00F23DF4" w:rsidRPr="00F23DF4" w:rsidRDefault="00F23DF4" w:rsidP="00F23DF4">
      <w:pPr>
        <w:widowControl/>
        <w:shd w:val="clear" w:color="auto" w:fill="FFFFFF"/>
        <w:spacing w:beforeAutospacing="1" w:afterAutospacing="1"/>
        <w:jc w:val="left"/>
        <w:outlineLvl w:val="1"/>
        <w:rPr>
          <w:rFonts w:ascii="Segoe UI" w:eastAsia="宋体" w:hAnsi="Segoe UI" w:cs="Segoe UI"/>
          <w:b/>
          <w:bCs/>
          <w:color w:val="171717"/>
          <w:kern w:val="0"/>
          <w:sz w:val="36"/>
          <w:szCs w:val="36"/>
        </w:rPr>
      </w:pPr>
      <w:proofErr w:type="spellStart"/>
      <w:r w:rsidRPr="00F23DF4">
        <w:rPr>
          <w:rFonts w:ascii="Segoe UI" w:eastAsia="宋体" w:hAnsi="Segoe UI" w:cs="Segoe UI"/>
          <w:b/>
          <w:bCs/>
          <w:color w:val="171717"/>
          <w:kern w:val="0"/>
          <w:sz w:val="36"/>
          <w:szCs w:val="36"/>
        </w:rPr>
        <w:t>async</w:t>
      </w:r>
      <w:proofErr w:type="spellEnd"/>
      <w:r w:rsidRPr="00F23DF4">
        <w:rPr>
          <w:rFonts w:ascii="Segoe UI" w:eastAsia="宋体" w:hAnsi="Segoe UI" w:cs="Segoe UI"/>
          <w:b/>
          <w:bCs/>
          <w:color w:val="171717"/>
          <w:kern w:val="0"/>
          <w:sz w:val="36"/>
          <w:szCs w:val="36"/>
        </w:rPr>
        <w:t xml:space="preserve"> </w:t>
      </w:r>
      <w:r w:rsidRPr="00F23DF4">
        <w:rPr>
          <w:rFonts w:ascii="Segoe UI" w:eastAsia="宋体" w:hAnsi="Segoe UI" w:cs="Segoe UI"/>
          <w:b/>
          <w:bCs/>
          <w:color w:val="171717"/>
          <w:kern w:val="0"/>
          <w:sz w:val="36"/>
          <w:szCs w:val="36"/>
        </w:rPr>
        <w:t>和</w:t>
      </w:r>
      <w:r w:rsidRPr="00F23DF4">
        <w:rPr>
          <w:rFonts w:ascii="Segoe UI" w:eastAsia="宋体" w:hAnsi="Segoe UI" w:cs="Segoe UI"/>
          <w:b/>
          <w:bCs/>
          <w:color w:val="171717"/>
          <w:kern w:val="0"/>
          <w:sz w:val="36"/>
          <w:szCs w:val="36"/>
        </w:rPr>
        <w:t xml:space="preserve"> await</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如果使用</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"https://docs.microsoft.com/zh-cn/dotnet/csharp/language-reference/keywords/async"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async</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修饰符将某种方法指定为异步方法，即启用以下两种功能。</w:t>
      </w:r>
    </w:p>
    <w:p w:rsidR="00F23DF4" w:rsidRPr="00F23DF4" w:rsidRDefault="00F23DF4" w:rsidP="00F23DF4">
      <w:pPr>
        <w:widowControl/>
        <w:numPr>
          <w:ilvl w:val="0"/>
          <w:numId w:val="5"/>
        </w:numPr>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标记的异步方法可以使用</w:t>
      </w:r>
      <w:r w:rsidRPr="00F23DF4">
        <w:rPr>
          <w:rFonts w:ascii="Segoe UI" w:eastAsia="宋体" w:hAnsi="Segoe UI" w:cs="Segoe UI"/>
          <w:color w:val="171717"/>
          <w:kern w:val="0"/>
          <w:sz w:val="18"/>
          <w:szCs w:val="18"/>
        </w:rPr>
        <w:t> </w:t>
      </w:r>
      <w:hyperlink r:id="rId32" w:history="1">
        <w:r w:rsidRPr="00F23DF4">
          <w:rPr>
            <w:rFonts w:ascii="Segoe UI" w:eastAsia="宋体" w:hAnsi="Segoe UI" w:cs="Segoe UI"/>
            <w:color w:val="0000FF"/>
            <w:kern w:val="0"/>
            <w:sz w:val="18"/>
          </w:rPr>
          <w:t>await</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来指定暂停点。</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运算符通知编译器异步方法：在等待的异步过程完成后才能继续通过该点。</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同时，控制返回至异步方法的调用方。</w:t>
      </w:r>
    </w:p>
    <w:p w:rsidR="00F23DF4" w:rsidRPr="00F23DF4" w:rsidRDefault="00F23DF4" w:rsidP="00F23DF4">
      <w:pPr>
        <w:widowControl/>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异步方法在</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表达式执行时暂停并不构成方法退出，只会导致</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finally</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代码块不运行。</w:t>
      </w:r>
    </w:p>
    <w:p w:rsidR="00F23DF4" w:rsidRPr="00F23DF4" w:rsidRDefault="00F23DF4" w:rsidP="00F23DF4">
      <w:pPr>
        <w:widowControl/>
        <w:numPr>
          <w:ilvl w:val="0"/>
          <w:numId w:val="5"/>
        </w:numPr>
        <w:shd w:val="clear" w:color="auto" w:fill="FFFFFF"/>
        <w:spacing w:before="100" w:beforeAutospacing="1" w:after="100" w:afterAutospacing="1"/>
        <w:ind w:left="438"/>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标记的异步方法本身可以通过调用它的方法等待。</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异步方法通常包含</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运算符的一个或多个实例，但缺少</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表达式也不会导致生成编译器错误。</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如果异步方法未使用</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运算符标记暂停点，则该方法会作为同步方法执行，即使有</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修饰符，也不例外。</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编译器将为此类方法发布一个警告。</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proofErr w:type="spellStart"/>
      <w:r w:rsidRPr="00F23DF4">
        <w:rPr>
          <w:rFonts w:ascii="Consolas" w:eastAsia="宋体" w:hAnsi="Consolas" w:cs="宋体"/>
          <w:color w:val="171717"/>
          <w:kern w:val="0"/>
          <w:sz w:val="16"/>
        </w:rPr>
        <w:t>async</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都是上下文关键字。</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有关更多信息和示例，请参见以下主题：</w:t>
      </w:r>
    </w:p>
    <w:p w:rsidR="00F23DF4" w:rsidRPr="00F23DF4" w:rsidRDefault="00F23DF4" w:rsidP="00F23DF4">
      <w:pPr>
        <w:widowControl/>
        <w:numPr>
          <w:ilvl w:val="0"/>
          <w:numId w:val="6"/>
        </w:numPr>
        <w:shd w:val="clear" w:color="auto" w:fill="FFFFFF"/>
        <w:ind w:left="438"/>
        <w:jc w:val="left"/>
        <w:rPr>
          <w:rFonts w:ascii="Segoe UI" w:eastAsia="宋体" w:hAnsi="Segoe UI" w:cs="Segoe UI"/>
          <w:color w:val="171717"/>
          <w:kern w:val="0"/>
          <w:sz w:val="18"/>
          <w:szCs w:val="18"/>
        </w:rPr>
      </w:pPr>
      <w:hyperlink r:id="rId33" w:history="1">
        <w:r w:rsidRPr="00F23DF4">
          <w:rPr>
            <w:rFonts w:ascii="Segoe UI" w:eastAsia="宋体" w:hAnsi="Segoe UI" w:cs="Segoe UI"/>
            <w:color w:val="0000FF"/>
            <w:kern w:val="0"/>
            <w:sz w:val="18"/>
          </w:rPr>
          <w:t>async</w:t>
        </w:r>
      </w:hyperlink>
    </w:p>
    <w:p w:rsidR="00F23DF4" w:rsidRPr="00F23DF4" w:rsidRDefault="00F23DF4" w:rsidP="00F23DF4">
      <w:pPr>
        <w:widowControl/>
        <w:numPr>
          <w:ilvl w:val="0"/>
          <w:numId w:val="6"/>
        </w:numPr>
        <w:shd w:val="clear" w:color="auto" w:fill="FFFFFF"/>
        <w:ind w:left="438"/>
        <w:jc w:val="left"/>
        <w:rPr>
          <w:rFonts w:ascii="Segoe UI" w:eastAsia="宋体" w:hAnsi="Segoe UI" w:cs="Segoe UI"/>
          <w:color w:val="171717"/>
          <w:kern w:val="0"/>
          <w:sz w:val="18"/>
          <w:szCs w:val="18"/>
        </w:rPr>
      </w:pPr>
      <w:hyperlink r:id="rId34" w:history="1">
        <w:r w:rsidRPr="00F23DF4">
          <w:rPr>
            <w:rFonts w:ascii="Segoe UI" w:eastAsia="宋体" w:hAnsi="Segoe UI" w:cs="Segoe UI"/>
            <w:color w:val="0000FF"/>
            <w:kern w:val="0"/>
            <w:sz w:val="18"/>
          </w:rPr>
          <w:t>await</w:t>
        </w:r>
      </w:hyperlink>
    </w:p>
    <w:p w:rsidR="00F23DF4" w:rsidRPr="00F23DF4" w:rsidRDefault="00F23DF4" w:rsidP="00F23DF4">
      <w:pPr>
        <w:widowControl/>
        <w:shd w:val="clear" w:color="auto" w:fill="FFFFFF"/>
        <w:spacing w:beforeAutospacing="1" w:afterAutospacing="1"/>
        <w:jc w:val="left"/>
        <w:outlineLvl w:val="1"/>
        <w:rPr>
          <w:rFonts w:ascii="Segoe UI" w:eastAsia="宋体" w:hAnsi="Segoe UI" w:cs="Segoe UI"/>
          <w:b/>
          <w:bCs/>
          <w:color w:val="171717"/>
          <w:kern w:val="0"/>
          <w:sz w:val="36"/>
          <w:szCs w:val="36"/>
        </w:rPr>
      </w:pPr>
      <w:r w:rsidRPr="00F23DF4">
        <w:rPr>
          <w:rFonts w:ascii="Segoe UI" w:eastAsia="宋体" w:hAnsi="Segoe UI" w:cs="Segoe UI"/>
          <w:b/>
          <w:bCs/>
          <w:color w:val="171717"/>
          <w:kern w:val="0"/>
          <w:sz w:val="36"/>
          <w:szCs w:val="36"/>
        </w:rPr>
        <w:t>返回类型和参数</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异步方法通常返回</w:t>
      </w:r>
      <w:r w:rsidRPr="00F23DF4">
        <w:rPr>
          <w:rFonts w:ascii="Segoe UI" w:eastAsia="宋体" w:hAnsi="Segoe UI" w:cs="Segoe UI"/>
          <w:color w:val="171717"/>
          <w:kern w:val="0"/>
          <w:sz w:val="18"/>
          <w:szCs w:val="18"/>
        </w:rPr>
        <w:t> </w:t>
      </w:r>
      <w:hyperlink r:id="rId35" w:history="1">
        <w:r w:rsidRPr="00F23DF4">
          <w:rPr>
            <w:rFonts w:ascii="Segoe UI" w:eastAsia="宋体" w:hAnsi="Segoe UI" w:cs="Segoe UI"/>
            <w:color w:val="0000FF"/>
            <w:kern w:val="0"/>
            <w:sz w:val="18"/>
          </w:rPr>
          <w:t>Task</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或</w:t>
      </w:r>
      <w:r w:rsidRPr="00F23DF4">
        <w:rPr>
          <w:rFonts w:ascii="Segoe UI" w:eastAsia="宋体" w:hAnsi="Segoe UI" w:cs="Segoe UI"/>
          <w:color w:val="171717"/>
          <w:kern w:val="0"/>
          <w:sz w:val="18"/>
          <w:szCs w:val="18"/>
        </w:rPr>
        <w:t> </w:t>
      </w:r>
      <w:hyperlink r:id="rId36" w:history="1">
        <w:r w:rsidRPr="00F23DF4">
          <w:rPr>
            <w:rFonts w:ascii="Segoe UI" w:eastAsia="宋体" w:hAnsi="Segoe UI" w:cs="Segoe UI"/>
            <w:color w:val="0000FF"/>
            <w:kern w:val="0"/>
            <w:sz w:val="18"/>
          </w:rPr>
          <w:t>Task&lt;TResult&gt;</w:t>
        </w:r>
      </w:hyperlink>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在异步方法中，</w:t>
      </w:r>
      <w:r w:rsidRPr="00F23DF4">
        <w:rPr>
          <w:rFonts w:ascii="Consolas" w:eastAsia="宋体" w:hAnsi="Consolas" w:cs="宋体"/>
          <w:color w:val="171717"/>
          <w:kern w:val="0"/>
          <w:sz w:val="16"/>
        </w:rPr>
        <w:t>await</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运算符应用于通过调用另一个异步方法返回的任务。</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如果方法包含指定</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TResult</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类型操作数的</w:t>
      </w:r>
      <w:r w:rsidRPr="00F23DF4">
        <w:rPr>
          <w:rFonts w:ascii="Segoe UI" w:eastAsia="宋体" w:hAnsi="Segoe UI" w:cs="Segoe UI"/>
          <w:color w:val="171717"/>
          <w:kern w:val="0"/>
          <w:sz w:val="18"/>
          <w:szCs w:val="18"/>
        </w:rPr>
        <w:t> </w:t>
      </w:r>
      <w:hyperlink r:id="rId37" w:anchor="the-return-statement" w:history="1">
        <w:r w:rsidRPr="00F23DF4">
          <w:rPr>
            <w:rFonts w:ascii="Segoe UI" w:eastAsia="宋体" w:hAnsi="Segoe UI" w:cs="Segoe UI"/>
            <w:color w:val="0000FF"/>
            <w:kern w:val="0"/>
            <w:sz w:val="18"/>
          </w:rPr>
          <w:t>return</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语句，将</w:t>
      </w:r>
      <w:r w:rsidRPr="00F23DF4">
        <w:rPr>
          <w:rFonts w:ascii="Segoe UI" w:eastAsia="宋体" w:hAnsi="Segoe UI" w:cs="Segoe UI"/>
          <w:color w:val="171717"/>
          <w:kern w:val="0"/>
          <w:sz w:val="18"/>
          <w:szCs w:val="18"/>
        </w:rPr>
        <w:t> </w:t>
      </w:r>
      <w:hyperlink r:id="rId38" w:history="1">
        <w:r w:rsidRPr="00F23DF4">
          <w:rPr>
            <w:rFonts w:ascii="Segoe UI" w:eastAsia="宋体" w:hAnsi="Segoe UI" w:cs="Segoe UI"/>
            <w:color w:val="0000FF"/>
            <w:kern w:val="0"/>
            <w:sz w:val="18"/>
          </w:rPr>
          <w:t>Task&lt;TResult&gt;</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指定为返回类型。</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如果方法不含任何</w:t>
      </w:r>
      <w:r w:rsidRPr="00F23DF4">
        <w:rPr>
          <w:rFonts w:ascii="Segoe UI" w:eastAsia="宋体" w:hAnsi="Segoe UI" w:cs="Segoe UI"/>
          <w:color w:val="171717"/>
          <w:kern w:val="0"/>
          <w:sz w:val="18"/>
          <w:szCs w:val="18"/>
        </w:rPr>
        <w:t xml:space="preserve"> return </w:t>
      </w:r>
      <w:r w:rsidRPr="00F23DF4">
        <w:rPr>
          <w:rFonts w:ascii="Segoe UI" w:eastAsia="宋体" w:hAnsi="Segoe UI" w:cs="Segoe UI"/>
          <w:color w:val="171717"/>
          <w:kern w:val="0"/>
          <w:sz w:val="18"/>
          <w:szCs w:val="18"/>
        </w:rPr>
        <w:t>语句或包含不返回操作数的</w:t>
      </w:r>
      <w:r w:rsidRPr="00F23DF4">
        <w:rPr>
          <w:rFonts w:ascii="Segoe UI" w:eastAsia="宋体" w:hAnsi="Segoe UI" w:cs="Segoe UI"/>
          <w:color w:val="171717"/>
          <w:kern w:val="0"/>
          <w:sz w:val="18"/>
          <w:szCs w:val="18"/>
        </w:rPr>
        <w:t xml:space="preserve"> return </w:t>
      </w:r>
      <w:r w:rsidRPr="00F23DF4">
        <w:rPr>
          <w:rFonts w:ascii="Segoe UI" w:eastAsia="宋体" w:hAnsi="Segoe UI" w:cs="Segoe UI"/>
          <w:color w:val="171717"/>
          <w:kern w:val="0"/>
          <w:sz w:val="18"/>
          <w:szCs w:val="18"/>
        </w:rPr>
        <w:t>语句，则将</w:t>
      </w:r>
      <w:r w:rsidRPr="00F23DF4">
        <w:rPr>
          <w:rFonts w:ascii="Segoe UI" w:eastAsia="宋体" w:hAnsi="Segoe UI" w:cs="Segoe UI"/>
          <w:color w:val="171717"/>
          <w:kern w:val="0"/>
          <w:sz w:val="18"/>
          <w:szCs w:val="18"/>
        </w:rPr>
        <w:t> </w:t>
      </w:r>
      <w:hyperlink r:id="rId39" w:history="1">
        <w:r w:rsidRPr="00F23DF4">
          <w:rPr>
            <w:rFonts w:ascii="Segoe UI" w:eastAsia="宋体" w:hAnsi="Segoe UI" w:cs="Segoe UI"/>
            <w:color w:val="0000FF"/>
            <w:kern w:val="0"/>
            <w:sz w:val="18"/>
          </w:rPr>
          <w:t>Task</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用作返回类型。</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自</w:t>
      </w:r>
      <w:r w:rsidRPr="00F23DF4">
        <w:rPr>
          <w:rFonts w:ascii="Segoe UI" w:eastAsia="宋体" w:hAnsi="Segoe UI" w:cs="Segoe UI"/>
          <w:color w:val="171717"/>
          <w:kern w:val="0"/>
          <w:sz w:val="18"/>
          <w:szCs w:val="18"/>
        </w:rPr>
        <w:t xml:space="preserve"> C# 7.0 </w:t>
      </w:r>
      <w:r w:rsidRPr="00F23DF4">
        <w:rPr>
          <w:rFonts w:ascii="Segoe UI" w:eastAsia="宋体" w:hAnsi="Segoe UI" w:cs="Segoe UI"/>
          <w:color w:val="171717"/>
          <w:kern w:val="0"/>
          <w:sz w:val="18"/>
          <w:szCs w:val="18"/>
        </w:rPr>
        <w:t>起，还可以指定任何其他返回类型，前提是类型包含</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GetAwaiter</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方法。</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例如，</w:t>
      </w:r>
      <w:hyperlink r:id="rId40" w:history="1">
        <w:r w:rsidRPr="00F23DF4">
          <w:rPr>
            <w:rFonts w:ascii="Segoe UI" w:eastAsia="宋体" w:hAnsi="Segoe UI" w:cs="Segoe UI"/>
            <w:color w:val="0000FF"/>
            <w:kern w:val="0"/>
            <w:sz w:val="18"/>
          </w:rPr>
          <w:t>ValueTask&lt;TResult&gt;</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就是这种类型。</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可用于</w:t>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"https://www.nuget.org/packages/System.Threading.Tasks.Extensions/"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System.Threading.Tasks.Extension</w:t>
      </w:r>
      <w:proofErr w:type="spellEnd"/>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proofErr w:type="spellStart"/>
      <w:r w:rsidRPr="00F23DF4">
        <w:rPr>
          <w:rFonts w:ascii="Segoe UI" w:eastAsia="宋体" w:hAnsi="Segoe UI" w:cs="Segoe UI"/>
          <w:color w:val="171717"/>
          <w:kern w:val="0"/>
          <w:sz w:val="18"/>
          <w:szCs w:val="18"/>
        </w:rPr>
        <w:t>NuGet</w:t>
      </w:r>
      <w:proofErr w:type="spellEnd"/>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包。</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下面的示例演示如何声明并调用可返回</w:t>
      </w:r>
      <w:r w:rsidRPr="00F23DF4">
        <w:rPr>
          <w:rFonts w:ascii="Segoe UI" w:eastAsia="宋体" w:hAnsi="Segoe UI" w:cs="Segoe UI"/>
          <w:color w:val="171717"/>
          <w:kern w:val="0"/>
          <w:sz w:val="18"/>
          <w:szCs w:val="18"/>
        </w:rPr>
        <w:t> </w:t>
      </w:r>
      <w:hyperlink r:id="rId41" w:history="1">
        <w:r w:rsidRPr="00F23DF4">
          <w:rPr>
            <w:rFonts w:ascii="Segoe UI" w:eastAsia="宋体" w:hAnsi="Segoe UI" w:cs="Segoe UI"/>
            <w:color w:val="0000FF"/>
            <w:kern w:val="0"/>
            <w:sz w:val="18"/>
          </w:rPr>
          <w:t>Task&lt;TResult&gt;</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或</w:t>
      </w:r>
      <w:r w:rsidRPr="00F23DF4">
        <w:rPr>
          <w:rFonts w:ascii="Segoe UI" w:eastAsia="宋体" w:hAnsi="Segoe UI" w:cs="Segoe UI"/>
          <w:color w:val="171717"/>
          <w:kern w:val="0"/>
          <w:sz w:val="18"/>
          <w:szCs w:val="18"/>
        </w:rPr>
        <w:t> </w:t>
      </w:r>
      <w:hyperlink r:id="rId42" w:history="1">
        <w:r w:rsidRPr="00F23DF4">
          <w:rPr>
            <w:rFonts w:ascii="Segoe UI" w:eastAsia="宋体" w:hAnsi="Segoe UI" w:cs="Segoe UI"/>
            <w:color w:val="0000FF"/>
            <w:kern w:val="0"/>
            <w:sz w:val="18"/>
          </w:rPr>
          <w:t>Task</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的方法：</w:t>
      </w:r>
    </w:p>
    <w:p w:rsidR="00F23DF4" w:rsidRPr="00F23DF4" w:rsidRDefault="00F23DF4" w:rsidP="00F23DF4">
      <w:pPr>
        <w:widowControl/>
        <w:jc w:val="left"/>
        <w:rPr>
          <w:rFonts w:ascii="Segoe UI" w:eastAsia="宋体" w:hAnsi="Segoe UI" w:cs="Segoe UI"/>
          <w:color w:val="171717"/>
          <w:kern w:val="0"/>
          <w:sz w:val="24"/>
          <w:szCs w:val="24"/>
        </w:rPr>
      </w:pPr>
      <w:r w:rsidRPr="00F23DF4">
        <w:rPr>
          <w:rFonts w:ascii="Segoe UI" w:eastAsia="宋体" w:hAnsi="Segoe UI" w:cs="Segoe UI"/>
          <w:color w:val="171717"/>
          <w:kern w:val="0"/>
          <w:sz w:val="24"/>
          <w:szCs w:val="24"/>
        </w:rPr>
        <w:t>C#</w:t>
      </w:r>
      <w:r w:rsidRPr="00F23DF4">
        <w:rPr>
          <w:rFonts w:ascii="Segoe UI" w:eastAsia="宋体" w:hAnsi="Segoe UI" w:cs="Segoe UI"/>
          <w:color w:val="171717"/>
          <w:kern w:val="0"/>
          <w:sz w:val="24"/>
          <w:szCs w:val="24"/>
        </w:rPr>
        <w:t>复制</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roofErr w:type="spellStart"/>
      <w:r w:rsidRPr="00F23DF4">
        <w:rPr>
          <w:rFonts w:ascii="Consolas" w:eastAsia="宋体" w:hAnsi="Consolas" w:cs="宋体"/>
          <w:color w:val="0101FD"/>
          <w:kern w:val="0"/>
          <w:sz w:val="24"/>
          <w:szCs w:val="24"/>
        </w:rPr>
        <w:t>async</w:t>
      </w:r>
      <w:proofErr w:type="spellEnd"/>
      <w:r w:rsidRPr="00F23DF4">
        <w:rPr>
          <w:rFonts w:ascii="Consolas" w:eastAsia="宋体" w:hAnsi="Consolas" w:cs="宋体"/>
          <w:color w:val="171717"/>
          <w:kern w:val="0"/>
          <w:sz w:val="24"/>
          <w:szCs w:val="24"/>
        </w:rPr>
        <w:t xml:space="preserve"> Task&lt;</w:t>
      </w:r>
      <w:proofErr w:type="spellStart"/>
      <w:r w:rsidRPr="00F23DF4">
        <w:rPr>
          <w:rFonts w:ascii="Consolas" w:eastAsia="宋体" w:hAnsi="Consolas" w:cs="宋体"/>
          <w:color w:val="0101FD"/>
          <w:kern w:val="0"/>
          <w:sz w:val="24"/>
          <w:szCs w:val="24"/>
        </w:rPr>
        <w:t>int</w:t>
      </w:r>
      <w:proofErr w:type="spellEnd"/>
      <w:r w:rsidRPr="00F23DF4">
        <w:rPr>
          <w:rFonts w:ascii="Consolas" w:eastAsia="宋体" w:hAnsi="Consolas" w:cs="宋体"/>
          <w:color w:val="171717"/>
          <w:kern w:val="0"/>
          <w:sz w:val="24"/>
          <w:szCs w:val="24"/>
        </w:rPr>
        <w:t xml:space="preserve">&gt; </w:t>
      </w:r>
      <w:proofErr w:type="spellStart"/>
      <w:r w:rsidRPr="00F23DF4">
        <w:rPr>
          <w:rFonts w:ascii="Consolas" w:eastAsia="宋体" w:hAnsi="Consolas" w:cs="宋体"/>
          <w:color w:val="006881"/>
          <w:kern w:val="0"/>
          <w:sz w:val="24"/>
          <w:szCs w:val="24"/>
        </w:rPr>
        <w:t>GetTaskOfTResultAsync</w:t>
      </w:r>
      <w:proofErr w:type="spellEnd"/>
      <w:r w:rsidRPr="00F23DF4">
        <w:rPr>
          <w:rFonts w:ascii="Consolas" w:eastAsia="宋体" w:hAnsi="Consolas" w:cs="宋体"/>
          <w:color w:val="171717"/>
          <w:kern w:val="0"/>
          <w:sz w:val="24"/>
          <w:szCs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0101FD"/>
          <w:kern w:val="0"/>
          <w:sz w:val="24"/>
          <w:szCs w:val="24"/>
        </w:rPr>
        <w:t>int</w:t>
      </w:r>
      <w:proofErr w:type="spellEnd"/>
      <w:r w:rsidRPr="00F23DF4">
        <w:rPr>
          <w:rFonts w:ascii="Consolas" w:eastAsia="宋体" w:hAnsi="Consolas" w:cs="宋体"/>
          <w:color w:val="171717"/>
          <w:kern w:val="0"/>
          <w:sz w:val="24"/>
        </w:rPr>
        <w:t xml:space="preserve"> hours = </w:t>
      </w:r>
      <w:r w:rsidRPr="00F23DF4">
        <w:rPr>
          <w:rFonts w:ascii="Consolas" w:eastAsia="宋体" w:hAnsi="Consolas" w:cs="宋体"/>
          <w:color w:val="171717"/>
          <w:kern w:val="0"/>
          <w:sz w:val="24"/>
          <w:szCs w:val="24"/>
        </w:rPr>
        <w:t>0</w:t>
      </w: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lastRenderedPageBreak/>
        <w:t xml:space="preserve">    </w:t>
      </w:r>
      <w:r w:rsidRPr="00F23DF4">
        <w:rPr>
          <w:rFonts w:ascii="Consolas" w:eastAsia="宋体" w:hAnsi="Consolas" w:cs="宋体"/>
          <w:color w:val="0101FD"/>
          <w:kern w:val="0"/>
          <w:sz w:val="24"/>
          <w:szCs w:val="24"/>
        </w:rPr>
        <w:t>await</w:t>
      </w: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Task.Delay</w:t>
      </w:r>
      <w:proofErr w:type="spellEnd"/>
      <w:r w:rsidRPr="00F23DF4">
        <w:rPr>
          <w:rFonts w:ascii="Consolas" w:eastAsia="宋体" w:hAnsi="Consolas" w:cs="宋体"/>
          <w:color w:val="171717"/>
          <w:kern w:val="0"/>
          <w:sz w:val="24"/>
        </w:rPr>
        <w:t>(</w:t>
      </w:r>
      <w:r w:rsidRPr="00F23DF4">
        <w:rPr>
          <w:rFonts w:ascii="Consolas" w:eastAsia="宋体" w:hAnsi="Consolas" w:cs="宋体"/>
          <w:color w:val="171717"/>
          <w:kern w:val="0"/>
          <w:sz w:val="24"/>
          <w:szCs w:val="24"/>
        </w:rPr>
        <w:t>0</w:t>
      </w: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r w:rsidRPr="00F23DF4">
        <w:rPr>
          <w:rFonts w:ascii="Consolas" w:eastAsia="宋体" w:hAnsi="Consolas" w:cs="宋体"/>
          <w:color w:val="0101FD"/>
          <w:kern w:val="0"/>
          <w:sz w:val="24"/>
          <w:szCs w:val="24"/>
        </w:rPr>
        <w:t>return</w:t>
      </w:r>
      <w:r w:rsidRPr="00F23DF4">
        <w:rPr>
          <w:rFonts w:ascii="Consolas" w:eastAsia="宋体" w:hAnsi="Consolas" w:cs="宋体"/>
          <w:color w:val="171717"/>
          <w:kern w:val="0"/>
          <w:sz w:val="24"/>
        </w:rPr>
        <w:t xml:space="preserve"> hours;</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Task&lt;</w:t>
      </w:r>
      <w:proofErr w:type="spellStart"/>
      <w:r w:rsidRPr="00F23DF4">
        <w:rPr>
          <w:rFonts w:ascii="Consolas" w:eastAsia="宋体" w:hAnsi="Consolas" w:cs="宋体"/>
          <w:color w:val="0101FD"/>
          <w:kern w:val="0"/>
          <w:sz w:val="24"/>
          <w:szCs w:val="24"/>
        </w:rPr>
        <w:t>int</w:t>
      </w:r>
      <w:proofErr w:type="spellEnd"/>
      <w:r w:rsidRPr="00F23DF4">
        <w:rPr>
          <w:rFonts w:ascii="Consolas" w:eastAsia="宋体" w:hAnsi="Consolas" w:cs="宋体"/>
          <w:color w:val="171717"/>
          <w:kern w:val="0"/>
          <w:sz w:val="24"/>
        </w:rPr>
        <w:t xml:space="preserve">&gt; </w:t>
      </w:r>
      <w:proofErr w:type="spellStart"/>
      <w:r w:rsidRPr="00F23DF4">
        <w:rPr>
          <w:rFonts w:ascii="Consolas" w:eastAsia="宋体" w:hAnsi="Consolas" w:cs="宋体"/>
          <w:color w:val="171717"/>
          <w:kern w:val="0"/>
          <w:sz w:val="24"/>
        </w:rPr>
        <w:t>returnedTaskTResult</w:t>
      </w:r>
      <w:proofErr w:type="spellEnd"/>
      <w:r w:rsidRPr="00F23DF4">
        <w:rPr>
          <w:rFonts w:ascii="Consolas" w:eastAsia="宋体" w:hAnsi="Consolas" w:cs="宋体"/>
          <w:color w:val="171717"/>
          <w:kern w:val="0"/>
          <w:sz w:val="24"/>
        </w:rPr>
        <w:t xml:space="preserve"> = </w:t>
      </w:r>
      <w:proofErr w:type="spellStart"/>
      <w:r w:rsidRPr="00F23DF4">
        <w:rPr>
          <w:rFonts w:ascii="Consolas" w:eastAsia="宋体" w:hAnsi="Consolas" w:cs="宋体"/>
          <w:color w:val="171717"/>
          <w:kern w:val="0"/>
          <w:sz w:val="24"/>
        </w:rPr>
        <w:t>GetTaskOfTResultAsync</w:t>
      </w:r>
      <w:proofErr w:type="spellEnd"/>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roofErr w:type="spellStart"/>
      <w:r w:rsidRPr="00F23DF4">
        <w:rPr>
          <w:rFonts w:ascii="Consolas" w:eastAsia="宋体" w:hAnsi="Consolas" w:cs="宋体"/>
          <w:color w:val="0101FD"/>
          <w:kern w:val="0"/>
          <w:sz w:val="24"/>
          <w:szCs w:val="24"/>
        </w:rPr>
        <w:t>int</w:t>
      </w:r>
      <w:proofErr w:type="spellEnd"/>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intResult</w:t>
      </w:r>
      <w:proofErr w:type="spellEnd"/>
      <w:r w:rsidRPr="00F23DF4">
        <w:rPr>
          <w:rFonts w:ascii="Consolas" w:eastAsia="宋体" w:hAnsi="Consolas" w:cs="宋体"/>
          <w:color w:val="171717"/>
          <w:kern w:val="0"/>
          <w:sz w:val="24"/>
        </w:rPr>
        <w:t xml:space="preserve"> = </w:t>
      </w:r>
      <w:r w:rsidRPr="00F23DF4">
        <w:rPr>
          <w:rFonts w:ascii="Consolas" w:eastAsia="宋体" w:hAnsi="Consolas" w:cs="宋体"/>
          <w:color w:val="0101FD"/>
          <w:kern w:val="0"/>
          <w:sz w:val="24"/>
          <w:szCs w:val="24"/>
        </w:rPr>
        <w:t>await</w:t>
      </w: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returnedTaskTResult</w:t>
      </w:r>
      <w:proofErr w:type="spellEnd"/>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008000"/>
          <w:kern w:val="0"/>
          <w:sz w:val="24"/>
          <w:szCs w:val="24"/>
        </w:rPr>
        <w:t>// Single line</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008000"/>
          <w:kern w:val="0"/>
          <w:sz w:val="24"/>
          <w:szCs w:val="24"/>
        </w:rPr>
        <w:t xml:space="preserve">// </w:t>
      </w:r>
      <w:proofErr w:type="spellStart"/>
      <w:r w:rsidRPr="00F23DF4">
        <w:rPr>
          <w:rFonts w:ascii="Consolas" w:eastAsia="宋体" w:hAnsi="Consolas" w:cs="宋体"/>
          <w:color w:val="008000"/>
          <w:kern w:val="0"/>
          <w:sz w:val="24"/>
          <w:szCs w:val="24"/>
        </w:rPr>
        <w:t>int</w:t>
      </w:r>
      <w:proofErr w:type="spellEnd"/>
      <w:r w:rsidRPr="00F23DF4">
        <w:rPr>
          <w:rFonts w:ascii="Consolas" w:eastAsia="宋体" w:hAnsi="Consolas" w:cs="宋体"/>
          <w:color w:val="008000"/>
          <w:kern w:val="0"/>
          <w:sz w:val="24"/>
          <w:szCs w:val="24"/>
        </w:rPr>
        <w:t xml:space="preserve"> </w:t>
      </w:r>
      <w:proofErr w:type="spellStart"/>
      <w:r w:rsidRPr="00F23DF4">
        <w:rPr>
          <w:rFonts w:ascii="Consolas" w:eastAsia="宋体" w:hAnsi="Consolas" w:cs="宋体"/>
          <w:color w:val="008000"/>
          <w:kern w:val="0"/>
          <w:sz w:val="24"/>
          <w:szCs w:val="24"/>
        </w:rPr>
        <w:t>intResult</w:t>
      </w:r>
      <w:proofErr w:type="spellEnd"/>
      <w:r w:rsidRPr="00F23DF4">
        <w:rPr>
          <w:rFonts w:ascii="Consolas" w:eastAsia="宋体" w:hAnsi="Consolas" w:cs="宋体"/>
          <w:color w:val="008000"/>
          <w:kern w:val="0"/>
          <w:sz w:val="24"/>
          <w:szCs w:val="24"/>
        </w:rPr>
        <w:t xml:space="preserve"> = await </w:t>
      </w:r>
      <w:proofErr w:type="spellStart"/>
      <w:r w:rsidRPr="00F23DF4">
        <w:rPr>
          <w:rFonts w:ascii="Consolas" w:eastAsia="宋体" w:hAnsi="Consolas" w:cs="宋体"/>
          <w:color w:val="008000"/>
          <w:kern w:val="0"/>
          <w:sz w:val="24"/>
          <w:szCs w:val="24"/>
        </w:rPr>
        <w:t>GetTaskOfTResultAsync</w:t>
      </w:r>
      <w:proofErr w:type="spellEnd"/>
      <w:r w:rsidRPr="00F23DF4">
        <w:rPr>
          <w:rFonts w:ascii="Consolas" w:eastAsia="宋体" w:hAnsi="Consolas" w:cs="宋体"/>
          <w:color w:val="008000"/>
          <w:kern w:val="0"/>
          <w:sz w:val="24"/>
          <w:szCs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roofErr w:type="spellStart"/>
      <w:r w:rsidRPr="00F23DF4">
        <w:rPr>
          <w:rFonts w:ascii="Consolas" w:eastAsia="宋体" w:hAnsi="Consolas" w:cs="宋体"/>
          <w:color w:val="0101FD"/>
          <w:kern w:val="0"/>
          <w:sz w:val="24"/>
          <w:szCs w:val="24"/>
        </w:rPr>
        <w:t>async</w:t>
      </w:r>
      <w:proofErr w:type="spellEnd"/>
      <w:r w:rsidRPr="00F23DF4">
        <w:rPr>
          <w:rFonts w:ascii="Consolas" w:eastAsia="宋体" w:hAnsi="Consolas" w:cs="宋体"/>
          <w:color w:val="171717"/>
          <w:kern w:val="0"/>
          <w:sz w:val="24"/>
          <w:szCs w:val="24"/>
        </w:rPr>
        <w:t xml:space="preserve"> Task </w:t>
      </w:r>
      <w:proofErr w:type="spellStart"/>
      <w:r w:rsidRPr="00F23DF4">
        <w:rPr>
          <w:rFonts w:ascii="Consolas" w:eastAsia="宋体" w:hAnsi="Consolas" w:cs="宋体"/>
          <w:color w:val="006881"/>
          <w:kern w:val="0"/>
          <w:sz w:val="24"/>
          <w:szCs w:val="24"/>
        </w:rPr>
        <w:t>GetTaskAsync</w:t>
      </w:r>
      <w:proofErr w:type="spellEnd"/>
      <w:r w:rsidRPr="00F23DF4">
        <w:rPr>
          <w:rFonts w:ascii="Consolas" w:eastAsia="宋体" w:hAnsi="Consolas" w:cs="宋体"/>
          <w:color w:val="171717"/>
          <w:kern w:val="0"/>
          <w:sz w:val="24"/>
          <w:szCs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r w:rsidRPr="00F23DF4">
        <w:rPr>
          <w:rFonts w:ascii="Consolas" w:eastAsia="宋体" w:hAnsi="Consolas" w:cs="宋体"/>
          <w:color w:val="0101FD"/>
          <w:kern w:val="0"/>
          <w:sz w:val="24"/>
          <w:szCs w:val="24"/>
        </w:rPr>
        <w:t>await</w:t>
      </w: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Task.Delay</w:t>
      </w:r>
      <w:proofErr w:type="spellEnd"/>
      <w:r w:rsidRPr="00F23DF4">
        <w:rPr>
          <w:rFonts w:ascii="Consolas" w:eastAsia="宋体" w:hAnsi="Consolas" w:cs="宋体"/>
          <w:color w:val="171717"/>
          <w:kern w:val="0"/>
          <w:sz w:val="24"/>
        </w:rPr>
        <w:t>(</w:t>
      </w:r>
      <w:r w:rsidRPr="00F23DF4">
        <w:rPr>
          <w:rFonts w:ascii="Consolas" w:eastAsia="宋体" w:hAnsi="Consolas" w:cs="宋体"/>
          <w:color w:val="171717"/>
          <w:kern w:val="0"/>
          <w:sz w:val="24"/>
          <w:szCs w:val="24"/>
        </w:rPr>
        <w:t>0</w:t>
      </w: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    </w:t>
      </w:r>
      <w:r w:rsidRPr="00F23DF4">
        <w:rPr>
          <w:rFonts w:ascii="Consolas" w:eastAsia="宋体" w:hAnsi="Consolas" w:cs="宋体"/>
          <w:color w:val="008000"/>
          <w:kern w:val="0"/>
          <w:sz w:val="24"/>
          <w:szCs w:val="24"/>
        </w:rPr>
        <w:t>// No return statement needed</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171717"/>
          <w:kern w:val="0"/>
          <w:sz w:val="24"/>
        </w:rPr>
        <w:t xml:space="preserve">Task </w:t>
      </w:r>
      <w:proofErr w:type="spellStart"/>
      <w:r w:rsidRPr="00F23DF4">
        <w:rPr>
          <w:rFonts w:ascii="Consolas" w:eastAsia="宋体" w:hAnsi="Consolas" w:cs="宋体"/>
          <w:color w:val="171717"/>
          <w:kern w:val="0"/>
          <w:sz w:val="24"/>
        </w:rPr>
        <w:t>returnedTask</w:t>
      </w:r>
      <w:proofErr w:type="spellEnd"/>
      <w:r w:rsidRPr="00F23DF4">
        <w:rPr>
          <w:rFonts w:ascii="Consolas" w:eastAsia="宋体" w:hAnsi="Consolas" w:cs="宋体"/>
          <w:color w:val="171717"/>
          <w:kern w:val="0"/>
          <w:sz w:val="24"/>
        </w:rPr>
        <w:t xml:space="preserve"> = </w:t>
      </w:r>
      <w:proofErr w:type="spellStart"/>
      <w:r w:rsidRPr="00F23DF4">
        <w:rPr>
          <w:rFonts w:ascii="Consolas" w:eastAsia="宋体" w:hAnsi="Consolas" w:cs="宋体"/>
          <w:color w:val="171717"/>
          <w:kern w:val="0"/>
          <w:sz w:val="24"/>
        </w:rPr>
        <w:t>GetTaskAsync</w:t>
      </w:r>
      <w:proofErr w:type="spellEnd"/>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0101FD"/>
          <w:kern w:val="0"/>
          <w:sz w:val="24"/>
          <w:szCs w:val="24"/>
        </w:rPr>
        <w:t>await</w:t>
      </w: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returnedTask</w:t>
      </w:r>
      <w:proofErr w:type="spellEnd"/>
      <w:r w:rsidRPr="00F23DF4">
        <w:rPr>
          <w:rFonts w:ascii="Consolas" w:eastAsia="宋体" w:hAnsi="Consolas" w:cs="宋体"/>
          <w:color w:val="171717"/>
          <w:kern w:val="0"/>
          <w:sz w:val="24"/>
        </w:rPr>
        <w:t>;</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008000"/>
          <w:kern w:val="0"/>
          <w:sz w:val="24"/>
          <w:szCs w:val="24"/>
        </w:rPr>
        <w:t>// Single line</w:t>
      </w:r>
    </w:p>
    <w:p w:rsidR="00F23DF4" w:rsidRPr="00F23DF4" w:rsidRDefault="00F23DF4" w:rsidP="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71717"/>
          <w:kern w:val="0"/>
          <w:sz w:val="24"/>
        </w:rPr>
      </w:pPr>
      <w:r w:rsidRPr="00F23DF4">
        <w:rPr>
          <w:rFonts w:ascii="Consolas" w:eastAsia="宋体" w:hAnsi="Consolas" w:cs="宋体"/>
          <w:color w:val="0101FD"/>
          <w:kern w:val="0"/>
          <w:sz w:val="24"/>
          <w:szCs w:val="24"/>
        </w:rPr>
        <w:t>await</w:t>
      </w:r>
      <w:r w:rsidRPr="00F23DF4">
        <w:rPr>
          <w:rFonts w:ascii="Consolas" w:eastAsia="宋体" w:hAnsi="Consolas" w:cs="宋体"/>
          <w:color w:val="171717"/>
          <w:kern w:val="0"/>
          <w:sz w:val="24"/>
        </w:rPr>
        <w:t xml:space="preserve"> </w:t>
      </w:r>
      <w:proofErr w:type="spellStart"/>
      <w:r w:rsidRPr="00F23DF4">
        <w:rPr>
          <w:rFonts w:ascii="Consolas" w:eastAsia="宋体" w:hAnsi="Consolas" w:cs="宋体"/>
          <w:color w:val="171717"/>
          <w:kern w:val="0"/>
          <w:sz w:val="24"/>
        </w:rPr>
        <w:t>GetTaskAsync</w:t>
      </w:r>
      <w:proofErr w:type="spellEnd"/>
      <w:r w:rsidRPr="00F23DF4">
        <w:rPr>
          <w:rFonts w:ascii="Consolas" w:eastAsia="宋体" w:hAnsi="Consolas" w:cs="宋体"/>
          <w:color w:val="171717"/>
          <w:kern w:val="0"/>
          <w:sz w:val="24"/>
        </w:rPr>
        <w:t>();</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每个返回的任务表示正在进行的工作。</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任务可封装有关异步进程状态的信息，如果未成功，则最后会封装来自进程的最终结果或进程引发的异常。</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异步方法也可以具有</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void</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返回类型。</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该返回类型主要用于定义需要</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void</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返回类型的事件处理程序。</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异步事件处理程序通常用作异步程序的起始点。</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无法等待具有</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void</w:t>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返回类型的异步方法，并且无效返回方法的调用方捕获不到异步方法引发的任何异常。</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异步方法无法声明</w:t>
      </w:r>
      <w:r w:rsidRPr="00F23DF4">
        <w:rPr>
          <w:rFonts w:ascii="Segoe UI" w:eastAsia="宋体" w:hAnsi="Segoe UI" w:cs="Segoe UI"/>
          <w:color w:val="171717"/>
          <w:kern w:val="0"/>
          <w:sz w:val="18"/>
          <w:szCs w:val="18"/>
        </w:rPr>
        <w:t> </w:t>
      </w:r>
      <w:hyperlink r:id="rId43" w:history="1">
        <w:r w:rsidRPr="00F23DF4">
          <w:rPr>
            <w:rFonts w:ascii="Segoe UI" w:eastAsia="宋体" w:hAnsi="Segoe UI" w:cs="Segoe UI"/>
            <w:color w:val="0000FF"/>
            <w:kern w:val="0"/>
            <w:sz w:val="18"/>
          </w:rPr>
          <w:t>in</w:t>
        </w:r>
      </w:hyperlink>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fldChar w:fldCharType="begin"/>
      </w:r>
      <w:r w:rsidRPr="00F23DF4">
        <w:rPr>
          <w:rFonts w:ascii="Segoe UI" w:eastAsia="宋体" w:hAnsi="Segoe UI" w:cs="Segoe UI"/>
          <w:color w:val="171717"/>
          <w:kern w:val="0"/>
          <w:sz w:val="18"/>
          <w:szCs w:val="18"/>
        </w:rPr>
        <w:instrText xml:space="preserve"> HYPERLINK "https://docs.microsoft.com/zh-cn/dotnet/csharp/language-reference/keywords/ref" </w:instrText>
      </w:r>
      <w:r w:rsidRPr="00F23DF4">
        <w:rPr>
          <w:rFonts w:ascii="Segoe UI" w:eastAsia="宋体" w:hAnsi="Segoe UI" w:cs="Segoe UI"/>
          <w:color w:val="171717"/>
          <w:kern w:val="0"/>
          <w:sz w:val="18"/>
          <w:szCs w:val="18"/>
        </w:rPr>
        <w:fldChar w:fldCharType="separate"/>
      </w:r>
      <w:r w:rsidRPr="00F23DF4">
        <w:rPr>
          <w:rFonts w:ascii="Segoe UI" w:eastAsia="宋体" w:hAnsi="Segoe UI" w:cs="Segoe UI"/>
          <w:color w:val="0000FF"/>
          <w:kern w:val="0"/>
          <w:sz w:val="18"/>
        </w:rPr>
        <w:t>ref</w:t>
      </w:r>
      <w:r w:rsidRPr="00F23DF4">
        <w:rPr>
          <w:rFonts w:ascii="Segoe UI" w:eastAsia="宋体" w:hAnsi="Segoe UI" w:cs="Segoe UI"/>
          <w:color w:val="171717"/>
          <w:kern w:val="0"/>
          <w:sz w:val="18"/>
          <w:szCs w:val="18"/>
        </w:rPr>
        <w:fldChar w:fldCharType="end"/>
      </w:r>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或</w:t>
      </w:r>
      <w:r w:rsidRPr="00F23DF4">
        <w:rPr>
          <w:rFonts w:ascii="Segoe UI" w:eastAsia="宋体" w:hAnsi="Segoe UI" w:cs="Segoe UI"/>
          <w:color w:val="171717"/>
          <w:kern w:val="0"/>
          <w:sz w:val="18"/>
          <w:szCs w:val="18"/>
        </w:rPr>
        <w:t> </w:t>
      </w:r>
      <w:hyperlink r:id="rId44" w:history="1">
        <w:r w:rsidRPr="00F23DF4">
          <w:rPr>
            <w:rFonts w:ascii="Segoe UI" w:eastAsia="宋体" w:hAnsi="Segoe UI" w:cs="Segoe UI"/>
            <w:color w:val="0000FF"/>
            <w:kern w:val="0"/>
            <w:sz w:val="18"/>
          </w:rPr>
          <w:t>out</w:t>
        </w:r>
      </w:hyperlink>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参数，但可以调用包含此类参数的方法。</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同样，异步方法无法通过引用返回值，但可以调用包含</w:t>
      </w:r>
      <w:r w:rsidRPr="00F23DF4">
        <w:rPr>
          <w:rFonts w:ascii="Segoe UI" w:eastAsia="宋体" w:hAnsi="Segoe UI" w:cs="Segoe UI"/>
          <w:color w:val="171717"/>
          <w:kern w:val="0"/>
          <w:sz w:val="18"/>
          <w:szCs w:val="18"/>
        </w:rPr>
        <w:t xml:space="preserve"> ref </w:t>
      </w:r>
      <w:r w:rsidRPr="00F23DF4">
        <w:rPr>
          <w:rFonts w:ascii="Segoe UI" w:eastAsia="宋体" w:hAnsi="Segoe UI" w:cs="Segoe UI"/>
          <w:color w:val="171717"/>
          <w:kern w:val="0"/>
          <w:sz w:val="18"/>
          <w:szCs w:val="18"/>
        </w:rPr>
        <w:t>返回值的方法。</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有关详细信息和示例，请参阅</w:t>
      </w:r>
      <w:hyperlink r:id="rId45" w:history="1">
        <w:r w:rsidRPr="00F23DF4">
          <w:rPr>
            <w:rFonts w:ascii="Segoe UI" w:eastAsia="宋体" w:hAnsi="Segoe UI" w:cs="Segoe UI"/>
            <w:color w:val="0000FF"/>
            <w:kern w:val="0"/>
            <w:sz w:val="18"/>
          </w:rPr>
          <w:t>异步返回类型</w:t>
        </w:r>
        <w:r w:rsidRPr="00F23DF4">
          <w:rPr>
            <w:rFonts w:ascii="Segoe UI" w:eastAsia="宋体" w:hAnsi="Segoe UI" w:cs="Segoe UI"/>
            <w:color w:val="0000FF"/>
            <w:kern w:val="0"/>
            <w:sz w:val="18"/>
          </w:rPr>
          <w:t xml:space="preserve"> (C#)</w:t>
        </w:r>
      </w:hyperlink>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若要详细了解如何在异步方法中捕获异常，请参阅</w:t>
      </w:r>
      <w:r w:rsidRPr="00F23DF4">
        <w:rPr>
          <w:rFonts w:ascii="Segoe UI" w:eastAsia="宋体" w:hAnsi="Segoe UI" w:cs="Segoe UI"/>
          <w:color w:val="171717"/>
          <w:kern w:val="0"/>
          <w:sz w:val="18"/>
          <w:szCs w:val="18"/>
        </w:rPr>
        <w:t> </w:t>
      </w:r>
      <w:hyperlink r:id="rId46" w:history="1">
        <w:r w:rsidRPr="00F23DF4">
          <w:rPr>
            <w:rFonts w:ascii="Segoe UI" w:eastAsia="宋体" w:hAnsi="Segoe UI" w:cs="Segoe UI"/>
            <w:color w:val="0000FF"/>
            <w:kern w:val="0"/>
            <w:sz w:val="18"/>
          </w:rPr>
          <w:t>try-catch</w:t>
        </w:r>
      </w:hyperlink>
      <w:r w:rsidRPr="00F23DF4">
        <w:rPr>
          <w:rFonts w:ascii="Segoe UI" w:eastAsia="宋体" w:hAnsi="Segoe UI" w:cs="Segoe UI"/>
          <w:color w:val="171717"/>
          <w:kern w:val="0"/>
          <w:sz w:val="18"/>
          <w:szCs w:val="18"/>
        </w:rPr>
        <w:t>。</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 xml:space="preserve">Windows </w:t>
      </w:r>
      <w:r w:rsidRPr="00F23DF4">
        <w:rPr>
          <w:rFonts w:ascii="Segoe UI" w:eastAsia="宋体" w:hAnsi="Segoe UI" w:cs="Segoe UI"/>
          <w:color w:val="171717"/>
          <w:kern w:val="0"/>
          <w:sz w:val="18"/>
          <w:szCs w:val="18"/>
        </w:rPr>
        <w:t>运行时编程中的异步</w:t>
      </w:r>
      <w:r w:rsidRPr="00F23DF4">
        <w:rPr>
          <w:rFonts w:ascii="Segoe UI" w:eastAsia="宋体" w:hAnsi="Segoe UI" w:cs="Segoe UI"/>
          <w:color w:val="171717"/>
          <w:kern w:val="0"/>
          <w:sz w:val="18"/>
          <w:szCs w:val="18"/>
        </w:rPr>
        <w:t xml:space="preserve"> API </w:t>
      </w:r>
      <w:r w:rsidRPr="00F23DF4">
        <w:rPr>
          <w:rFonts w:ascii="Segoe UI" w:eastAsia="宋体" w:hAnsi="Segoe UI" w:cs="Segoe UI"/>
          <w:color w:val="171717"/>
          <w:kern w:val="0"/>
          <w:sz w:val="18"/>
          <w:szCs w:val="18"/>
        </w:rPr>
        <w:t>具有下列返回类型之一（类似于任务）：</w:t>
      </w:r>
    </w:p>
    <w:p w:rsidR="00F23DF4" w:rsidRPr="00F23DF4" w:rsidRDefault="00F23DF4" w:rsidP="00F23DF4">
      <w:pPr>
        <w:widowControl/>
        <w:numPr>
          <w:ilvl w:val="0"/>
          <w:numId w:val="7"/>
        </w:numPr>
        <w:shd w:val="clear" w:color="auto" w:fill="FFFFFF"/>
        <w:ind w:left="438"/>
        <w:jc w:val="left"/>
        <w:rPr>
          <w:rFonts w:ascii="Segoe UI" w:eastAsia="宋体" w:hAnsi="Segoe UI" w:cs="Segoe UI"/>
          <w:color w:val="171717"/>
          <w:kern w:val="0"/>
          <w:sz w:val="18"/>
          <w:szCs w:val="18"/>
        </w:rPr>
      </w:pPr>
      <w:hyperlink r:id="rId47" w:history="1">
        <w:r w:rsidRPr="00F23DF4">
          <w:rPr>
            <w:rFonts w:ascii="Segoe UI" w:eastAsia="宋体" w:hAnsi="Segoe UI" w:cs="Segoe UI"/>
            <w:color w:val="0000FF"/>
            <w:kern w:val="0"/>
            <w:sz w:val="18"/>
          </w:rPr>
          <w:t>IAsyncOperation&lt;TResult&gt;</w:t>
        </w:r>
      </w:hyperlink>
      <w:r w:rsidRPr="00F23DF4">
        <w:rPr>
          <w:rFonts w:ascii="Segoe UI" w:eastAsia="宋体" w:hAnsi="Segoe UI" w:cs="Segoe UI"/>
          <w:color w:val="171717"/>
          <w:kern w:val="0"/>
          <w:sz w:val="18"/>
          <w:szCs w:val="18"/>
        </w:rPr>
        <w:t>（对应于</w:t>
      </w:r>
      <w:r w:rsidRPr="00F23DF4">
        <w:rPr>
          <w:rFonts w:ascii="Segoe UI" w:eastAsia="宋体" w:hAnsi="Segoe UI" w:cs="Segoe UI"/>
          <w:color w:val="171717"/>
          <w:kern w:val="0"/>
          <w:sz w:val="18"/>
          <w:szCs w:val="18"/>
        </w:rPr>
        <w:t> </w:t>
      </w:r>
      <w:hyperlink r:id="rId48" w:history="1">
        <w:r w:rsidRPr="00F23DF4">
          <w:rPr>
            <w:rFonts w:ascii="Segoe UI" w:eastAsia="宋体" w:hAnsi="Segoe UI" w:cs="Segoe UI"/>
            <w:color w:val="0000FF"/>
            <w:kern w:val="0"/>
            <w:sz w:val="18"/>
          </w:rPr>
          <w:t>Task&lt;TResult&gt;</w:t>
        </w:r>
      </w:hyperlink>
      <w:r w:rsidRPr="00F23DF4">
        <w:rPr>
          <w:rFonts w:ascii="Segoe UI" w:eastAsia="宋体" w:hAnsi="Segoe UI" w:cs="Segoe UI"/>
          <w:color w:val="171717"/>
          <w:kern w:val="0"/>
          <w:sz w:val="18"/>
          <w:szCs w:val="18"/>
        </w:rPr>
        <w:t>）</w:t>
      </w:r>
    </w:p>
    <w:p w:rsidR="00F23DF4" w:rsidRPr="00F23DF4" w:rsidRDefault="00F23DF4" w:rsidP="00F23DF4">
      <w:pPr>
        <w:widowControl/>
        <w:numPr>
          <w:ilvl w:val="0"/>
          <w:numId w:val="7"/>
        </w:numPr>
        <w:shd w:val="clear" w:color="auto" w:fill="FFFFFF"/>
        <w:ind w:left="438"/>
        <w:jc w:val="left"/>
        <w:rPr>
          <w:rFonts w:ascii="Segoe UI" w:eastAsia="宋体" w:hAnsi="Segoe UI" w:cs="Segoe UI"/>
          <w:color w:val="171717"/>
          <w:kern w:val="0"/>
          <w:sz w:val="18"/>
          <w:szCs w:val="18"/>
        </w:rPr>
      </w:pPr>
      <w:hyperlink r:id="rId49" w:history="1">
        <w:r w:rsidRPr="00F23DF4">
          <w:rPr>
            <w:rFonts w:ascii="Segoe UI" w:eastAsia="宋体" w:hAnsi="Segoe UI" w:cs="Segoe UI"/>
            <w:color w:val="0000FF"/>
            <w:kern w:val="0"/>
            <w:sz w:val="18"/>
          </w:rPr>
          <w:t>IAsyncAction</w:t>
        </w:r>
      </w:hyperlink>
      <w:r w:rsidRPr="00F23DF4">
        <w:rPr>
          <w:rFonts w:ascii="Segoe UI" w:eastAsia="宋体" w:hAnsi="Segoe UI" w:cs="Segoe UI"/>
          <w:color w:val="171717"/>
          <w:kern w:val="0"/>
          <w:sz w:val="18"/>
          <w:szCs w:val="18"/>
        </w:rPr>
        <w:t>（对应于</w:t>
      </w:r>
      <w:r w:rsidRPr="00F23DF4">
        <w:rPr>
          <w:rFonts w:ascii="Segoe UI" w:eastAsia="宋体" w:hAnsi="Segoe UI" w:cs="Segoe UI"/>
          <w:color w:val="171717"/>
          <w:kern w:val="0"/>
          <w:sz w:val="18"/>
          <w:szCs w:val="18"/>
        </w:rPr>
        <w:t> </w:t>
      </w:r>
      <w:hyperlink r:id="rId50" w:history="1">
        <w:r w:rsidRPr="00F23DF4">
          <w:rPr>
            <w:rFonts w:ascii="Segoe UI" w:eastAsia="宋体" w:hAnsi="Segoe UI" w:cs="Segoe UI"/>
            <w:color w:val="0000FF"/>
            <w:kern w:val="0"/>
            <w:sz w:val="18"/>
          </w:rPr>
          <w:t>Task</w:t>
        </w:r>
      </w:hyperlink>
      <w:r w:rsidRPr="00F23DF4">
        <w:rPr>
          <w:rFonts w:ascii="Segoe UI" w:eastAsia="宋体" w:hAnsi="Segoe UI" w:cs="Segoe UI"/>
          <w:color w:val="171717"/>
          <w:kern w:val="0"/>
          <w:sz w:val="18"/>
          <w:szCs w:val="18"/>
        </w:rPr>
        <w:t>）</w:t>
      </w:r>
    </w:p>
    <w:p w:rsidR="00F23DF4" w:rsidRPr="00F23DF4" w:rsidRDefault="00F23DF4" w:rsidP="00F23DF4">
      <w:pPr>
        <w:widowControl/>
        <w:numPr>
          <w:ilvl w:val="0"/>
          <w:numId w:val="7"/>
        </w:numPr>
        <w:shd w:val="clear" w:color="auto" w:fill="FFFFFF"/>
        <w:ind w:left="438"/>
        <w:jc w:val="left"/>
        <w:rPr>
          <w:rFonts w:ascii="Segoe UI" w:eastAsia="宋体" w:hAnsi="Segoe UI" w:cs="Segoe UI"/>
          <w:color w:val="171717"/>
          <w:kern w:val="0"/>
          <w:sz w:val="18"/>
          <w:szCs w:val="18"/>
        </w:rPr>
      </w:pPr>
      <w:hyperlink r:id="rId51" w:history="1">
        <w:r w:rsidRPr="00F23DF4">
          <w:rPr>
            <w:rFonts w:ascii="Segoe UI" w:eastAsia="宋体" w:hAnsi="Segoe UI" w:cs="Segoe UI"/>
            <w:color w:val="0000FF"/>
            <w:kern w:val="0"/>
            <w:sz w:val="18"/>
          </w:rPr>
          <w:t>IAsyncActionWithProgress&lt;TProgress&gt;</w:t>
        </w:r>
      </w:hyperlink>
    </w:p>
    <w:p w:rsidR="00F23DF4" w:rsidRPr="00F23DF4" w:rsidRDefault="00F23DF4" w:rsidP="00F23DF4">
      <w:pPr>
        <w:widowControl/>
        <w:numPr>
          <w:ilvl w:val="0"/>
          <w:numId w:val="7"/>
        </w:numPr>
        <w:shd w:val="clear" w:color="auto" w:fill="FFFFFF"/>
        <w:ind w:left="438"/>
        <w:jc w:val="left"/>
        <w:rPr>
          <w:rFonts w:ascii="Segoe UI" w:eastAsia="宋体" w:hAnsi="Segoe UI" w:cs="Segoe UI"/>
          <w:color w:val="171717"/>
          <w:kern w:val="0"/>
          <w:sz w:val="18"/>
          <w:szCs w:val="18"/>
        </w:rPr>
      </w:pPr>
      <w:hyperlink r:id="rId52" w:history="1">
        <w:r w:rsidRPr="00F23DF4">
          <w:rPr>
            <w:rFonts w:ascii="Segoe UI" w:eastAsia="宋体" w:hAnsi="Segoe UI" w:cs="Segoe UI"/>
            <w:color w:val="0000FF"/>
            <w:kern w:val="0"/>
            <w:sz w:val="18"/>
          </w:rPr>
          <w:t>IAsyncOperationWithProgress&lt;TResult,TProgress&gt;</w:t>
        </w:r>
      </w:hyperlink>
    </w:p>
    <w:p w:rsidR="00F23DF4" w:rsidRPr="00F23DF4" w:rsidRDefault="00F23DF4" w:rsidP="00F23DF4">
      <w:pPr>
        <w:widowControl/>
        <w:shd w:val="clear" w:color="auto" w:fill="FFFFFF"/>
        <w:spacing w:beforeAutospacing="1" w:afterAutospacing="1"/>
        <w:jc w:val="left"/>
        <w:outlineLvl w:val="1"/>
        <w:rPr>
          <w:rFonts w:ascii="Segoe UI" w:eastAsia="宋体" w:hAnsi="Segoe UI" w:cs="Segoe UI"/>
          <w:b/>
          <w:bCs/>
          <w:color w:val="171717"/>
          <w:kern w:val="0"/>
          <w:sz w:val="36"/>
          <w:szCs w:val="36"/>
        </w:rPr>
      </w:pPr>
      <w:r w:rsidRPr="00F23DF4">
        <w:rPr>
          <w:rFonts w:ascii="Segoe UI" w:eastAsia="宋体" w:hAnsi="Segoe UI" w:cs="Segoe UI"/>
          <w:b/>
          <w:bCs/>
          <w:color w:val="171717"/>
          <w:kern w:val="0"/>
          <w:sz w:val="36"/>
          <w:szCs w:val="36"/>
        </w:rPr>
        <w:t>命名约定</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lastRenderedPageBreak/>
        <w:t>按照约定，返回常规可等待类型的方法（例如</w:t>
      </w:r>
      <w:r w:rsidRPr="00F23DF4">
        <w:rPr>
          <w:rFonts w:ascii="Segoe UI" w:eastAsia="宋体" w:hAnsi="Segoe UI" w:cs="Segoe UI"/>
          <w:color w:val="171717"/>
          <w:kern w:val="0"/>
          <w:sz w:val="18"/>
          <w:szCs w:val="18"/>
        </w:rPr>
        <w:t> </w:t>
      </w:r>
      <w:r w:rsidRPr="00F23DF4">
        <w:rPr>
          <w:rFonts w:ascii="Consolas" w:eastAsia="宋体" w:hAnsi="Consolas" w:cs="宋体"/>
          <w:color w:val="171717"/>
          <w:kern w:val="0"/>
          <w:sz w:val="16"/>
        </w:rPr>
        <w:t>Task</w:t>
      </w:r>
      <w:r w:rsidRPr="00F23DF4">
        <w:rPr>
          <w:rFonts w:ascii="Segoe UI" w:eastAsia="宋体" w:hAnsi="Segoe UI" w:cs="Segoe UI"/>
          <w:color w:val="171717"/>
          <w:kern w:val="0"/>
          <w:sz w:val="18"/>
          <w:szCs w:val="18"/>
        </w:rPr>
        <w:t>、</w:t>
      </w:r>
      <w:r w:rsidRPr="00F23DF4">
        <w:rPr>
          <w:rFonts w:ascii="Consolas" w:eastAsia="宋体" w:hAnsi="Consolas" w:cs="宋体"/>
          <w:color w:val="171717"/>
          <w:kern w:val="0"/>
          <w:sz w:val="16"/>
        </w:rPr>
        <w:t>Task&lt;T&gt;</w:t>
      </w:r>
      <w:r w:rsidRPr="00F23DF4">
        <w:rPr>
          <w:rFonts w:ascii="Segoe UI" w:eastAsia="宋体" w:hAnsi="Segoe UI" w:cs="Segoe UI"/>
          <w:color w:val="171717"/>
          <w:kern w:val="0"/>
          <w:sz w:val="18"/>
          <w:szCs w:val="18"/>
        </w:rPr>
        <w:t>、</w:t>
      </w:r>
      <w:proofErr w:type="spellStart"/>
      <w:r w:rsidRPr="00F23DF4">
        <w:rPr>
          <w:rFonts w:ascii="Consolas" w:eastAsia="宋体" w:hAnsi="Consolas" w:cs="宋体"/>
          <w:color w:val="171717"/>
          <w:kern w:val="0"/>
          <w:sz w:val="16"/>
        </w:rPr>
        <w:t>ValueTask</w:t>
      </w:r>
      <w:proofErr w:type="spellEnd"/>
      <w:r w:rsidRPr="00F23DF4">
        <w:rPr>
          <w:rFonts w:ascii="Segoe UI" w:eastAsia="宋体" w:hAnsi="Segoe UI" w:cs="Segoe UI"/>
          <w:color w:val="171717"/>
          <w:kern w:val="0"/>
          <w:sz w:val="18"/>
          <w:szCs w:val="18"/>
        </w:rPr>
        <w:t> </w:t>
      </w:r>
      <w:r w:rsidRPr="00F23DF4">
        <w:rPr>
          <w:rFonts w:ascii="Segoe UI" w:eastAsia="宋体" w:hAnsi="Segoe UI" w:cs="Segoe UI"/>
          <w:color w:val="171717"/>
          <w:kern w:val="0"/>
          <w:sz w:val="18"/>
          <w:szCs w:val="18"/>
        </w:rPr>
        <w:t>和</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ValueTask</w:t>
      </w:r>
      <w:proofErr w:type="spellEnd"/>
      <w:r w:rsidRPr="00F23DF4">
        <w:rPr>
          <w:rFonts w:ascii="Consolas" w:eastAsia="宋体" w:hAnsi="Consolas" w:cs="宋体"/>
          <w:color w:val="171717"/>
          <w:kern w:val="0"/>
          <w:sz w:val="16"/>
        </w:rPr>
        <w:t>&lt;T&gt;</w:t>
      </w:r>
      <w:r w:rsidRPr="00F23DF4">
        <w:rPr>
          <w:rFonts w:ascii="Segoe UI" w:eastAsia="宋体" w:hAnsi="Segoe UI" w:cs="Segoe UI"/>
          <w:color w:val="171717"/>
          <w:kern w:val="0"/>
          <w:sz w:val="18"/>
          <w:szCs w:val="18"/>
        </w:rPr>
        <w:t>）应具有以</w:t>
      </w:r>
      <w:r w:rsidRPr="00F23DF4">
        <w:rPr>
          <w:rFonts w:ascii="Segoe UI" w:eastAsia="宋体" w:hAnsi="Segoe UI" w:cs="Segoe UI"/>
          <w:color w:val="171717"/>
          <w:kern w:val="0"/>
          <w:sz w:val="18"/>
          <w:szCs w:val="18"/>
        </w:rPr>
        <w:t>“</w:t>
      </w:r>
      <w:proofErr w:type="spellStart"/>
      <w:r w:rsidRPr="00F23DF4">
        <w:rPr>
          <w:rFonts w:ascii="Segoe UI" w:eastAsia="宋体" w:hAnsi="Segoe UI" w:cs="Segoe UI"/>
          <w:color w:val="171717"/>
          <w:kern w:val="0"/>
          <w:sz w:val="18"/>
          <w:szCs w:val="18"/>
        </w:rPr>
        <w:t>Async</w:t>
      </w:r>
      <w:proofErr w:type="spellEnd"/>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结束的名称。</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启动异步操作但不返回可等待类型的方法不得具有以</w:t>
      </w:r>
      <w:r w:rsidRPr="00F23DF4">
        <w:rPr>
          <w:rFonts w:ascii="Segoe UI" w:eastAsia="宋体" w:hAnsi="Segoe UI" w:cs="Segoe UI"/>
          <w:color w:val="171717"/>
          <w:kern w:val="0"/>
          <w:sz w:val="18"/>
          <w:szCs w:val="18"/>
        </w:rPr>
        <w:t>“</w:t>
      </w:r>
      <w:proofErr w:type="spellStart"/>
      <w:r w:rsidRPr="00F23DF4">
        <w:rPr>
          <w:rFonts w:ascii="Segoe UI" w:eastAsia="宋体" w:hAnsi="Segoe UI" w:cs="Segoe UI"/>
          <w:color w:val="171717"/>
          <w:kern w:val="0"/>
          <w:sz w:val="18"/>
          <w:szCs w:val="18"/>
        </w:rPr>
        <w:t>Async</w:t>
      </w:r>
      <w:proofErr w:type="spellEnd"/>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结尾的名称，但其开头可以为</w:t>
      </w:r>
      <w:r w:rsidRPr="00F23DF4">
        <w:rPr>
          <w:rFonts w:ascii="Segoe UI" w:eastAsia="宋体" w:hAnsi="Segoe UI" w:cs="Segoe UI"/>
          <w:color w:val="171717"/>
          <w:kern w:val="0"/>
          <w:sz w:val="18"/>
          <w:szCs w:val="18"/>
        </w:rPr>
        <w:t>“Begin”</w:t>
      </w:r>
      <w:r w:rsidRPr="00F23DF4">
        <w:rPr>
          <w:rFonts w:ascii="Segoe UI" w:eastAsia="宋体" w:hAnsi="Segoe UI" w:cs="Segoe UI"/>
          <w:color w:val="171717"/>
          <w:kern w:val="0"/>
          <w:sz w:val="18"/>
          <w:szCs w:val="18"/>
        </w:rPr>
        <w:t>、</w:t>
      </w:r>
      <w:r w:rsidRPr="00F23DF4">
        <w:rPr>
          <w:rFonts w:ascii="Segoe UI" w:eastAsia="宋体" w:hAnsi="Segoe UI" w:cs="Segoe UI"/>
          <w:color w:val="171717"/>
          <w:kern w:val="0"/>
          <w:sz w:val="18"/>
          <w:szCs w:val="18"/>
        </w:rPr>
        <w:t>“Start”</w:t>
      </w:r>
      <w:r w:rsidRPr="00F23DF4">
        <w:rPr>
          <w:rFonts w:ascii="Segoe UI" w:eastAsia="宋体" w:hAnsi="Segoe UI" w:cs="Segoe UI"/>
          <w:color w:val="171717"/>
          <w:kern w:val="0"/>
          <w:sz w:val="18"/>
          <w:szCs w:val="18"/>
        </w:rPr>
        <w:t>或其他表明此方法不返回或引发操作结果的动词。</w:t>
      </w:r>
    </w:p>
    <w:p w:rsidR="00F23DF4" w:rsidRPr="00F23DF4" w:rsidRDefault="00F23DF4" w:rsidP="00F23DF4">
      <w:pPr>
        <w:widowControl/>
        <w:shd w:val="clear" w:color="auto" w:fill="FFFFFF"/>
        <w:spacing w:before="100" w:beforeAutospacing="1" w:after="100" w:afterAutospacing="1"/>
        <w:jc w:val="left"/>
        <w:rPr>
          <w:rFonts w:ascii="Segoe UI" w:eastAsia="宋体" w:hAnsi="Segoe UI" w:cs="Segoe UI"/>
          <w:color w:val="171717"/>
          <w:kern w:val="0"/>
          <w:sz w:val="18"/>
          <w:szCs w:val="18"/>
        </w:rPr>
      </w:pPr>
      <w:r w:rsidRPr="00F23DF4">
        <w:rPr>
          <w:rFonts w:ascii="Segoe UI" w:eastAsia="宋体" w:hAnsi="Segoe UI" w:cs="Segoe UI"/>
          <w:color w:val="171717"/>
          <w:kern w:val="0"/>
          <w:sz w:val="18"/>
          <w:szCs w:val="18"/>
        </w:rPr>
        <w:t>如果某一约定中的事件、基类或接口协定建议其他名称，则可以忽略此约定。</w:t>
      </w:r>
      <w:r w:rsidRPr="00F23DF4">
        <w:rPr>
          <w:rFonts w:ascii="Segoe UI" w:eastAsia="宋体" w:hAnsi="Segoe UI" w:cs="Segoe UI"/>
          <w:color w:val="171717"/>
          <w:kern w:val="0"/>
          <w:sz w:val="18"/>
          <w:szCs w:val="18"/>
        </w:rPr>
        <w:t xml:space="preserve"> </w:t>
      </w:r>
      <w:r w:rsidRPr="00F23DF4">
        <w:rPr>
          <w:rFonts w:ascii="Segoe UI" w:eastAsia="宋体" w:hAnsi="Segoe UI" w:cs="Segoe UI"/>
          <w:color w:val="171717"/>
          <w:kern w:val="0"/>
          <w:sz w:val="18"/>
          <w:szCs w:val="18"/>
        </w:rPr>
        <w:t>例如，你不应重命名常用事件处理程序，例如</w:t>
      </w:r>
      <w:r w:rsidRPr="00F23DF4">
        <w:rPr>
          <w:rFonts w:ascii="Segoe UI" w:eastAsia="宋体" w:hAnsi="Segoe UI" w:cs="Segoe UI"/>
          <w:color w:val="171717"/>
          <w:kern w:val="0"/>
          <w:sz w:val="18"/>
          <w:szCs w:val="18"/>
        </w:rPr>
        <w:t> </w:t>
      </w:r>
      <w:proofErr w:type="spellStart"/>
      <w:r w:rsidRPr="00F23DF4">
        <w:rPr>
          <w:rFonts w:ascii="Consolas" w:eastAsia="宋体" w:hAnsi="Consolas" w:cs="宋体"/>
          <w:color w:val="171717"/>
          <w:kern w:val="0"/>
          <w:sz w:val="16"/>
        </w:rPr>
        <w:t>OnButtonClick</w:t>
      </w:r>
      <w:proofErr w:type="spellEnd"/>
      <w:r w:rsidRPr="00F23DF4">
        <w:rPr>
          <w:rFonts w:ascii="Segoe UI" w:eastAsia="宋体" w:hAnsi="Segoe UI" w:cs="Segoe UI"/>
          <w:color w:val="171717"/>
          <w:kern w:val="0"/>
          <w:sz w:val="18"/>
          <w:szCs w:val="18"/>
        </w:rPr>
        <w:t>。</w:t>
      </w:r>
    </w:p>
    <w:p w:rsidR="00EB66D1" w:rsidRDefault="00F23DF4"/>
    <w:sectPr w:rsidR="00EB66D1" w:rsidSect="00E41F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65C28"/>
    <w:multiLevelType w:val="multilevel"/>
    <w:tmpl w:val="491A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F63A5"/>
    <w:multiLevelType w:val="multilevel"/>
    <w:tmpl w:val="DAC4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61D07"/>
    <w:multiLevelType w:val="multilevel"/>
    <w:tmpl w:val="BA7E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C495A"/>
    <w:multiLevelType w:val="multilevel"/>
    <w:tmpl w:val="884A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2231EC"/>
    <w:multiLevelType w:val="multilevel"/>
    <w:tmpl w:val="E8D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124C94"/>
    <w:multiLevelType w:val="multilevel"/>
    <w:tmpl w:val="1E6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E46D1"/>
    <w:multiLevelType w:val="multilevel"/>
    <w:tmpl w:val="EE1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3DF4"/>
    <w:rsid w:val="0007692D"/>
    <w:rsid w:val="002B0B6F"/>
    <w:rsid w:val="003649A2"/>
    <w:rsid w:val="00594C68"/>
    <w:rsid w:val="00651153"/>
    <w:rsid w:val="008507FE"/>
    <w:rsid w:val="009863A4"/>
    <w:rsid w:val="00B90F57"/>
    <w:rsid w:val="00C67AD1"/>
    <w:rsid w:val="00D71B9E"/>
    <w:rsid w:val="00E41F3C"/>
    <w:rsid w:val="00F124F2"/>
    <w:rsid w:val="00F23D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F3C"/>
    <w:pPr>
      <w:widowControl w:val="0"/>
      <w:jc w:val="both"/>
    </w:pPr>
  </w:style>
  <w:style w:type="paragraph" w:styleId="1">
    <w:name w:val="heading 1"/>
    <w:basedOn w:val="a"/>
    <w:link w:val="1Char"/>
    <w:uiPriority w:val="9"/>
    <w:qFormat/>
    <w:rsid w:val="00F23D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23DF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3DF4"/>
    <w:rPr>
      <w:rFonts w:ascii="宋体" w:eastAsia="宋体" w:hAnsi="宋体" w:cs="宋体"/>
      <w:b/>
      <w:bCs/>
      <w:kern w:val="36"/>
      <w:sz w:val="48"/>
      <w:szCs w:val="48"/>
    </w:rPr>
  </w:style>
  <w:style w:type="character" w:customStyle="1" w:styleId="2Char">
    <w:name w:val="标题 2 Char"/>
    <w:basedOn w:val="a0"/>
    <w:link w:val="2"/>
    <w:uiPriority w:val="9"/>
    <w:rsid w:val="00F23DF4"/>
    <w:rPr>
      <w:rFonts w:ascii="宋体" w:eastAsia="宋体" w:hAnsi="宋体" w:cs="宋体"/>
      <w:b/>
      <w:bCs/>
      <w:kern w:val="0"/>
      <w:sz w:val="36"/>
      <w:szCs w:val="36"/>
    </w:rPr>
  </w:style>
  <w:style w:type="paragraph" w:styleId="a3">
    <w:name w:val="Normal (Web)"/>
    <w:basedOn w:val="a"/>
    <w:uiPriority w:val="99"/>
    <w:semiHidden/>
    <w:unhideWhenUsed/>
    <w:rsid w:val="00F23DF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23DF4"/>
    <w:rPr>
      <w:color w:val="0000FF"/>
      <w:u w:val="single"/>
    </w:rPr>
  </w:style>
  <w:style w:type="character" w:styleId="HTML">
    <w:name w:val="HTML Code"/>
    <w:basedOn w:val="a0"/>
    <w:uiPriority w:val="99"/>
    <w:semiHidden/>
    <w:unhideWhenUsed/>
    <w:rsid w:val="00F23DF4"/>
    <w:rPr>
      <w:rFonts w:ascii="宋体" w:eastAsia="宋体" w:hAnsi="宋体" w:cs="宋体"/>
      <w:sz w:val="24"/>
      <w:szCs w:val="24"/>
    </w:rPr>
  </w:style>
  <w:style w:type="character" w:customStyle="1" w:styleId="language">
    <w:name w:val="language"/>
    <w:basedOn w:val="a0"/>
    <w:rsid w:val="00F23DF4"/>
  </w:style>
  <w:style w:type="paragraph" w:styleId="HTML0">
    <w:name w:val="HTML Preformatted"/>
    <w:basedOn w:val="a"/>
    <w:link w:val="HTMLChar"/>
    <w:uiPriority w:val="99"/>
    <w:semiHidden/>
    <w:unhideWhenUsed/>
    <w:rsid w:val="00F23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23DF4"/>
    <w:rPr>
      <w:rFonts w:ascii="宋体" w:eastAsia="宋体" w:hAnsi="宋体" w:cs="宋体"/>
      <w:kern w:val="0"/>
      <w:sz w:val="24"/>
      <w:szCs w:val="24"/>
    </w:rPr>
  </w:style>
  <w:style w:type="character" w:customStyle="1" w:styleId="hljs-function">
    <w:name w:val="hljs-function"/>
    <w:basedOn w:val="a0"/>
    <w:rsid w:val="00F23DF4"/>
  </w:style>
  <w:style w:type="character" w:customStyle="1" w:styleId="hljs-keyword">
    <w:name w:val="hljs-keyword"/>
    <w:basedOn w:val="a0"/>
    <w:rsid w:val="00F23DF4"/>
  </w:style>
  <w:style w:type="character" w:customStyle="1" w:styleId="hljs-builtin">
    <w:name w:val="hljs-built_in"/>
    <w:basedOn w:val="a0"/>
    <w:rsid w:val="00F23DF4"/>
  </w:style>
  <w:style w:type="character" w:customStyle="1" w:styleId="hljs-title">
    <w:name w:val="hljs-title"/>
    <w:basedOn w:val="a0"/>
    <w:rsid w:val="00F23DF4"/>
  </w:style>
  <w:style w:type="character" w:customStyle="1" w:styleId="hljs-string">
    <w:name w:val="hljs-string"/>
    <w:basedOn w:val="a0"/>
    <w:rsid w:val="00F23DF4"/>
  </w:style>
  <w:style w:type="character" w:customStyle="1" w:styleId="mx-imgborder">
    <w:name w:val="mx-imgborder"/>
    <w:basedOn w:val="a0"/>
    <w:rsid w:val="00F23DF4"/>
  </w:style>
  <w:style w:type="paragraph" w:customStyle="1" w:styleId="alert-title">
    <w:name w:val="alert-title"/>
    <w:basedOn w:val="a"/>
    <w:rsid w:val="00F23DF4"/>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F23DF4"/>
  </w:style>
  <w:style w:type="character" w:customStyle="1" w:styleId="hljs-comment">
    <w:name w:val="hljs-comment"/>
    <w:basedOn w:val="a0"/>
    <w:rsid w:val="00F23DF4"/>
  </w:style>
  <w:style w:type="paragraph" w:styleId="a5">
    <w:name w:val="Balloon Text"/>
    <w:basedOn w:val="a"/>
    <w:link w:val="Char"/>
    <w:uiPriority w:val="99"/>
    <w:semiHidden/>
    <w:unhideWhenUsed/>
    <w:rsid w:val="00F23DF4"/>
    <w:rPr>
      <w:sz w:val="18"/>
      <w:szCs w:val="18"/>
    </w:rPr>
  </w:style>
  <w:style w:type="character" w:customStyle="1" w:styleId="Char">
    <w:name w:val="批注框文本 Char"/>
    <w:basedOn w:val="a0"/>
    <w:link w:val="a5"/>
    <w:uiPriority w:val="99"/>
    <w:semiHidden/>
    <w:rsid w:val="00F23DF4"/>
    <w:rPr>
      <w:sz w:val="18"/>
      <w:szCs w:val="18"/>
    </w:rPr>
  </w:style>
</w:styles>
</file>

<file path=word/webSettings.xml><?xml version="1.0" encoding="utf-8"?>
<w:webSettings xmlns:r="http://schemas.openxmlformats.org/officeDocument/2006/relationships" xmlns:w="http://schemas.openxmlformats.org/wordprocessingml/2006/main">
  <w:divs>
    <w:div w:id="226455718">
      <w:bodyDiv w:val="1"/>
      <w:marLeft w:val="0"/>
      <w:marRight w:val="0"/>
      <w:marTop w:val="0"/>
      <w:marBottom w:val="0"/>
      <w:divBdr>
        <w:top w:val="none" w:sz="0" w:space="0" w:color="auto"/>
        <w:left w:val="none" w:sz="0" w:space="0" w:color="auto"/>
        <w:bottom w:val="none" w:sz="0" w:space="0" w:color="auto"/>
        <w:right w:val="none" w:sz="0" w:space="0" w:color="auto"/>
      </w:divBdr>
      <w:divsChild>
        <w:div w:id="620695016">
          <w:marLeft w:val="0"/>
          <w:marRight w:val="0"/>
          <w:marTop w:val="0"/>
          <w:marBottom w:val="0"/>
          <w:divBdr>
            <w:top w:val="none" w:sz="0" w:space="0" w:color="auto"/>
            <w:left w:val="none" w:sz="0" w:space="0" w:color="auto"/>
            <w:bottom w:val="none" w:sz="0" w:space="0" w:color="auto"/>
            <w:right w:val="none" w:sz="0" w:space="0" w:color="auto"/>
          </w:divBdr>
        </w:div>
        <w:div w:id="378676241">
          <w:marLeft w:val="0"/>
          <w:marRight w:val="0"/>
          <w:marTop w:val="0"/>
          <w:marBottom w:val="0"/>
          <w:divBdr>
            <w:top w:val="none" w:sz="0" w:space="0" w:color="auto"/>
            <w:left w:val="none" w:sz="0" w:space="0" w:color="auto"/>
            <w:bottom w:val="none" w:sz="0" w:space="0" w:color="auto"/>
            <w:right w:val="none" w:sz="0" w:space="0" w:color="auto"/>
          </w:divBdr>
        </w:div>
        <w:div w:id="1008559869">
          <w:marLeft w:val="0"/>
          <w:marRight w:val="0"/>
          <w:marTop w:val="184"/>
          <w:marBottom w:val="0"/>
          <w:divBdr>
            <w:top w:val="none" w:sz="0" w:space="0" w:color="auto"/>
            <w:left w:val="none" w:sz="0" w:space="0" w:color="auto"/>
            <w:bottom w:val="none" w:sz="0" w:space="0" w:color="auto"/>
            <w:right w:val="none" w:sz="0" w:space="0" w:color="auto"/>
          </w:divBdr>
        </w:div>
        <w:div w:id="2116944733">
          <w:marLeft w:val="0"/>
          <w:marRight w:val="0"/>
          <w:marTop w:val="184"/>
          <w:marBottom w:val="0"/>
          <w:divBdr>
            <w:top w:val="none" w:sz="0" w:space="0" w:color="auto"/>
            <w:left w:val="none" w:sz="0" w:space="0" w:color="auto"/>
            <w:bottom w:val="none" w:sz="0" w:space="0" w:color="auto"/>
            <w:right w:val="none" w:sz="0" w:space="0" w:color="auto"/>
          </w:divBdr>
        </w:div>
        <w:div w:id="1610048514">
          <w:marLeft w:val="0"/>
          <w:marRight w:val="0"/>
          <w:marTop w:val="0"/>
          <w:marBottom w:val="0"/>
          <w:divBdr>
            <w:top w:val="none" w:sz="0" w:space="0" w:color="auto"/>
            <w:left w:val="none" w:sz="0" w:space="0" w:color="auto"/>
            <w:bottom w:val="none" w:sz="0" w:space="0" w:color="auto"/>
            <w:right w:val="none" w:sz="0" w:space="0" w:color="auto"/>
          </w:divBdr>
        </w:div>
        <w:div w:id="842620630">
          <w:marLeft w:val="0"/>
          <w:marRight w:val="0"/>
          <w:marTop w:val="1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zh-cn/dotnet/api/system.xml.xmlwriter" TargetMode="External"/><Relationship Id="rId18" Type="http://schemas.openxmlformats.org/officeDocument/2006/relationships/hyperlink" Target="https://docs.microsoft.com/zh-cn/dotnet/framework/wcf/synchronous-and-asynchronous-operations" TargetMode="External"/><Relationship Id="rId26" Type="http://schemas.openxmlformats.org/officeDocument/2006/relationships/image" Target="media/image1.png"/><Relationship Id="rId39" Type="http://schemas.openxmlformats.org/officeDocument/2006/relationships/hyperlink" Target="https://docs.microsoft.com/zh-cn/dotnet/api/system.threading.tasks.task" TargetMode="External"/><Relationship Id="rId3" Type="http://schemas.openxmlformats.org/officeDocument/2006/relationships/settings" Target="settings.xml"/><Relationship Id="rId21" Type="http://schemas.openxmlformats.org/officeDocument/2006/relationships/hyperlink" Target="https://docs.microsoft.com/zh-cn/dotnet/api/system.threading.tasks.task-1" TargetMode="External"/><Relationship Id="rId34" Type="http://schemas.openxmlformats.org/officeDocument/2006/relationships/hyperlink" Target="https://docs.microsoft.com/zh-cn/dotnet/csharp/language-reference/operators/await" TargetMode="External"/><Relationship Id="rId42" Type="http://schemas.openxmlformats.org/officeDocument/2006/relationships/hyperlink" Target="https://docs.microsoft.com/zh-cn/dotnet/api/system.threading.tasks.task" TargetMode="External"/><Relationship Id="rId47" Type="http://schemas.openxmlformats.org/officeDocument/2006/relationships/hyperlink" Target="https://docs.microsoft.com/zh-cn/uwp/api/windows.foundation.iasyncoperation-1" TargetMode="External"/><Relationship Id="rId50" Type="http://schemas.openxmlformats.org/officeDocument/2006/relationships/hyperlink" Target="https://docs.microsoft.com/zh-cn/dotnet/api/system.threading.tasks.task" TargetMode="External"/><Relationship Id="rId7" Type="http://schemas.openxmlformats.org/officeDocument/2006/relationships/hyperlink" Target="https://docs.microsoft.com/zh-cn/uwp/api/windows.web.http.httpclient" TargetMode="External"/><Relationship Id="rId12" Type="http://schemas.openxmlformats.org/officeDocument/2006/relationships/hyperlink" Target="https://docs.microsoft.com/zh-cn/dotnet/api/system.xml.xmlreader" TargetMode="External"/><Relationship Id="rId17" Type="http://schemas.openxmlformats.org/officeDocument/2006/relationships/hyperlink" Target="https://docs.microsoft.com/zh-cn/uwp/api/windows.graphics.imaging.bitmapdecoder" TargetMode="External"/><Relationship Id="rId25" Type="http://schemas.openxmlformats.org/officeDocument/2006/relationships/hyperlink" Target="https://docs.microsoft.com/zh-cn/dotnet/csharp/programming-guide/concepts/async/media/task-asynchronous-programming-model/navigation-trace-async-program.png#lightbox" TargetMode="External"/><Relationship Id="rId33" Type="http://schemas.openxmlformats.org/officeDocument/2006/relationships/hyperlink" Target="https://docs.microsoft.com/zh-cn/dotnet/csharp/language-reference/keywords/async" TargetMode="External"/><Relationship Id="rId38" Type="http://schemas.openxmlformats.org/officeDocument/2006/relationships/hyperlink" Target="https://docs.microsoft.com/zh-cn/dotnet/api/system.threading.tasks.task-1" TargetMode="External"/><Relationship Id="rId46" Type="http://schemas.openxmlformats.org/officeDocument/2006/relationships/hyperlink" Target="https://docs.microsoft.com/zh-cn/dotnet/csharp/language-reference/keywords/try-catch" TargetMode="External"/><Relationship Id="rId2" Type="http://schemas.openxmlformats.org/officeDocument/2006/relationships/styles" Target="styles.xml"/><Relationship Id="rId16" Type="http://schemas.openxmlformats.org/officeDocument/2006/relationships/hyperlink" Target="https://docs.microsoft.com/zh-cn/uwp/api/windows.graphics.imaging.bitmapencoder" TargetMode="External"/><Relationship Id="rId20" Type="http://schemas.openxmlformats.org/officeDocument/2006/relationships/hyperlink" Target="https://docs.microsoft.com/zh-cn/samples/dotnet/samples/async-and-await-cs" TargetMode="External"/><Relationship Id="rId29" Type="http://schemas.openxmlformats.org/officeDocument/2006/relationships/hyperlink" Target="https://docs.microsoft.com/zh-cn/dotnet/api/system.threading.tasks.task-1" TargetMode="External"/><Relationship Id="rId41" Type="http://schemas.openxmlformats.org/officeDocument/2006/relationships/hyperlink" Target="https://docs.microsoft.com/zh-cn/dotnet/api/system.threading.tasks.task-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zh-cn/dotnet/api/system.net.http.httpclient" TargetMode="External"/><Relationship Id="rId11" Type="http://schemas.openxmlformats.org/officeDocument/2006/relationships/hyperlink" Target="https://docs.microsoft.com/zh-cn/dotnet/api/system.io.streamwriter" TargetMode="External"/><Relationship Id="rId24" Type="http://schemas.openxmlformats.org/officeDocument/2006/relationships/hyperlink" Target="https://docs.microsoft.com/zh-cn/dotnet/standard/parallel-programming/tpl-and-traditional-async-programming" TargetMode="External"/><Relationship Id="rId32" Type="http://schemas.openxmlformats.org/officeDocument/2006/relationships/hyperlink" Target="https://docs.microsoft.com/zh-cn/dotnet/csharp/language-reference/operators/await" TargetMode="External"/><Relationship Id="rId37" Type="http://schemas.openxmlformats.org/officeDocument/2006/relationships/hyperlink" Target="https://docs.microsoft.com/zh-cn/dotnet/csharp/language-reference/statements/jump-statements" TargetMode="External"/><Relationship Id="rId40" Type="http://schemas.openxmlformats.org/officeDocument/2006/relationships/hyperlink" Target="https://docs.microsoft.com/zh-cn/dotnet/api/system.threading.tasks.valuetask-1" TargetMode="External"/><Relationship Id="rId45" Type="http://schemas.openxmlformats.org/officeDocument/2006/relationships/hyperlink" Target="https://docs.microsoft.com/zh-cn/dotnet/csharp/programming-guide/concepts/async/async-return-types" TargetMode="External"/><Relationship Id="rId53" Type="http://schemas.openxmlformats.org/officeDocument/2006/relationships/fontTable" Target="fontTable.xml"/><Relationship Id="rId5" Type="http://schemas.openxmlformats.org/officeDocument/2006/relationships/hyperlink" Target="https://docs.microsoft.com/zh-cn/dotnet/csharp/whats-new/csharp-version-history" TargetMode="External"/><Relationship Id="rId15" Type="http://schemas.openxmlformats.org/officeDocument/2006/relationships/hyperlink" Target="https://docs.microsoft.com/zh-cn/uwp/api/windows.media.capture.mediacapture" TargetMode="External"/><Relationship Id="rId23" Type="http://schemas.openxmlformats.org/officeDocument/2006/relationships/hyperlink" Target="https://docs.microsoft.com/zh-cn/dotnet/csharp/programming-guide/concepts/async/task-asynchronous-programming-model" TargetMode="External"/><Relationship Id="rId28" Type="http://schemas.openxmlformats.org/officeDocument/2006/relationships/hyperlink" Target="https://docs.microsoft.com/zh-cn/dotnet/api/system.threading.tasks.task" TargetMode="External"/><Relationship Id="rId36" Type="http://schemas.openxmlformats.org/officeDocument/2006/relationships/hyperlink" Target="https://docs.microsoft.com/zh-cn/dotnet/api/system.threading.tasks.task-1" TargetMode="External"/><Relationship Id="rId49" Type="http://schemas.openxmlformats.org/officeDocument/2006/relationships/hyperlink" Target="https://docs.microsoft.com/zh-cn/uwp/api/windows.foundation.iasyncaction" TargetMode="External"/><Relationship Id="rId10" Type="http://schemas.openxmlformats.org/officeDocument/2006/relationships/hyperlink" Target="https://docs.microsoft.com/zh-cn/dotnet/api/system.io.streamreader" TargetMode="External"/><Relationship Id="rId19" Type="http://schemas.openxmlformats.org/officeDocument/2006/relationships/hyperlink" Target="https://docs.microsoft.com/zh-cn/dotnet/csharp/language-reference/operators/await" TargetMode="External"/><Relationship Id="rId31" Type="http://schemas.openxmlformats.org/officeDocument/2006/relationships/hyperlink" Target="https://docs.microsoft.com/zh-cn/windows/uwp/threading-async/" TargetMode="External"/><Relationship Id="rId44" Type="http://schemas.openxmlformats.org/officeDocument/2006/relationships/hyperlink" Target="https://docs.microsoft.com/zh-cn/dotnet/csharp/language-reference/keywords/out-parameter-modifier" TargetMode="External"/><Relationship Id="rId52" Type="http://schemas.openxmlformats.org/officeDocument/2006/relationships/hyperlink" Target="https://docs.microsoft.com/zh-cn/uwp/api/windows.foundation.iasyncoperationwithprogress-2" TargetMode="External"/><Relationship Id="rId4" Type="http://schemas.openxmlformats.org/officeDocument/2006/relationships/webSettings" Target="webSettings.xml"/><Relationship Id="rId9" Type="http://schemas.openxmlformats.org/officeDocument/2006/relationships/hyperlink" Target="https://docs.microsoft.com/zh-cn/dotnet/api/system.text.json.jsonserializer" TargetMode="External"/><Relationship Id="rId14" Type="http://schemas.openxmlformats.org/officeDocument/2006/relationships/hyperlink" Target="https://docs.microsoft.com/zh-cn/uwp/api/windows.storage.storagefile" TargetMode="External"/><Relationship Id="rId22" Type="http://schemas.openxmlformats.org/officeDocument/2006/relationships/hyperlink" Target="https://docs.microsoft.com/zh-cn/dotnet/api/system.threading.tasks.task" TargetMode="External"/><Relationship Id="rId27" Type="http://schemas.openxmlformats.org/officeDocument/2006/relationships/hyperlink" Target="https://docs.microsoft.com/zh-cn/dotnet/api/system.threading.tasks.task-1" TargetMode="External"/><Relationship Id="rId30" Type="http://schemas.openxmlformats.org/officeDocument/2006/relationships/hyperlink" Target="https://docs.microsoft.com/zh-cn/dotnet/api/system.io.stream.write" TargetMode="External"/><Relationship Id="rId35" Type="http://schemas.openxmlformats.org/officeDocument/2006/relationships/hyperlink" Target="https://docs.microsoft.com/zh-cn/dotnet/api/system.threading.tasks.task" TargetMode="External"/><Relationship Id="rId43" Type="http://schemas.openxmlformats.org/officeDocument/2006/relationships/hyperlink" Target="https://docs.microsoft.com/zh-cn/dotnet/csharp/language-reference/keywords/in-parameter-modifier" TargetMode="External"/><Relationship Id="rId48" Type="http://schemas.openxmlformats.org/officeDocument/2006/relationships/hyperlink" Target="https://docs.microsoft.com/zh-cn/dotnet/api/system.threading.tasks.task-1" TargetMode="External"/><Relationship Id="rId8" Type="http://schemas.openxmlformats.org/officeDocument/2006/relationships/hyperlink" Target="https://docs.microsoft.com/zh-cn/uwp/api/windows.web.syndication.syndicationclient" TargetMode="External"/><Relationship Id="rId51" Type="http://schemas.openxmlformats.org/officeDocument/2006/relationships/hyperlink" Target="https://docs.microsoft.com/zh-cn/uwp/api/windows.foundation.iasyncactionwithprogres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2010</Words>
  <Characters>11457</Characters>
  <Application>Microsoft Office Word</Application>
  <DocSecurity>0</DocSecurity>
  <Lines>95</Lines>
  <Paragraphs>26</Paragraphs>
  <ScaleCrop>false</ScaleCrop>
  <Company>Finn'world</Company>
  <LinksUpToDate>false</LinksUpToDate>
  <CharactersWithSpaces>13441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dc:creator>
  <cp:lastModifiedBy>Finn</cp:lastModifiedBy>
  <cp:revision>1</cp:revision>
  <dcterms:created xsi:type="dcterms:W3CDTF">2022-02-23T10:34:00Z</dcterms:created>
  <dcterms:modified xsi:type="dcterms:W3CDTF">2022-02-23T10:36:00Z</dcterms:modified>
</cp:coreProperties>
</file>