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Sarah Johnson</w:t>
      </w:r>
    </w:p>
    <w:p>
      <w:pPr>
        <w:jc w:val="center"/>
      </w:pPr>
      <w:r>
        <w:t>sarah.johnson@email.com | +1-555-234-5678 | Seattle, WA, USA</w:t>
      </w:r>
    </w:p>
    <w:p/>
    <w:p>
      <w:r>
        <w:rPr>
          <w:b/>
          <w:sz w:val="24"/>
        </w:rPr>
        <w:t>PROFESSIONAL SUMMARY</w:t>
      </w:r>
    </w:p>
    <w:p>
      <w:r>
        <w:t>Digital Marketing Manager with 6+ years of experience in SEO, content marketing, and data analytics. Proven track record of increasing online engagement and driving revenue growth. Experienced in social media.</w:t>
      </w:r>
    </w:p>
    <w:p/>
    <w:p>
      <w:r>
        <w:rPr>
          <w:b/>
          <w:sz w:val="24"/>
        </w:rPr>
        <w:t>CORE COMPETENCIES</w:t>
      </w:r>
    </w:p>
    <w:p>
      <w:r>
        <w:rPr>
          <w:b/>
        </w:rPr>
        <w:t xml:space="preserve">Technical Skills: </w:t>
      </w:r>
      <w:r>
        <w:t>Digital Marketing, SEO, Google Analytics, Content Marketing, Social Media Marketing, Data Analysis, Social Media, Analytics, Campaigns, Roi</w:t>
      </w:r>
    </w:p>
    <w:p>
      <w:r>
        <w:rPr>
          <w:b/>
        </w:rPr>
        <w:t xml:space="preserve">Soft Skills: </w:t>
      </w:r>
      <w:r>
        <w:t>Leadership</w:t>
      </w:r>
    </w:p>
    <w:p/>
    <w:p>
      <w:r>
        <w:rPr>
          <w:b/>
          <w:sz w:val="24"/>
        </w:rPr>
        <w:t>PROFESSIONAL EXPERIENCE</w:t>
      </w:r>
    </w:p>
    <w:p>
      <w:r>
        <w:rPr>
          <w:b/>
        </w:rPr>
        <w:t>Digital Marketing Manager - TechCorp Solutions</w:t>
      </w:r>
    </w:p>
    <w:p>
      <w:r>
        <w:t>2021-2024 | Seattle, WA</w:t>
      </w:r>
    </w:p>
    <w:p>
      <w:pPr>
        <w:pStyle w:val="ListBullet"/>
      </w:pPr>
      <w:r>
        <w:t>• Developed comprehensive digital marketing strategies across multiple channels</w:t>
      </w:r>
    </w:p>
    <w:p>
      <w:pPr>
        <w:pStyle w:val="ListBullet"/>
      </w:pPr>
      <w:r>
        <w:t>• Managed SEO campaigns that increased organic traffic by 200%</w:t>
      </w:r>
    </w:p>
    <w:p>
      <w:pPr>
        <w:pStyle w:val="ListBullet"/>
      </w:pPr>
      <w:r>
        <w:t>• Led social media marketing initiatives with ROI improvement of 180%</w:t>
      </w:r>
    </w:p>
    <w:p>
      <w:pPr>
        <w:pStyle w:val="ListBullet"/>
      </w:pPr>
      <w:r>
        <w:t>• Analyzed marketing data using Google Analytics and created actionable insights</w:t>
      </w:r>
    </w:p>
    <w:p/>
    <w:p>
      <w:r>
        <w:rPr>
          <w:b/>
          <w:sz w:val="24"/>
        </w:rPr>
        <w:t>EDUCATION</w:t>
      </w:r>
    </w:p>
    <w:p>
      <w:r>
        <w:t>Master of Business Administration in Marketing - University of Washington (2020)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