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022EAA0D" w:rsidR="008F05A0" w:rsidRPr="00507267" w:rsidRDefault="008F05A0" w:rsidP="003A04C7">
      <w:pPr>
        <w:rPr>
          <w:rFonts w:ascii="Times New Roman" w:hAnsi="Times New Roman" w:cs="Times New Roman"/>
        </w:rPr>
      </w:pPr>
      <w:r w:rsidRPr="00507267">
        <w:rPr>
          <w:rFonts w:ascii="Times New Roman" w:hAnsi="Times New Roman" w:cs="Times New Roman"/>
        </w:rPr>
        <w:t xml:space="preserve">The following report outlines </w:t>
      </w:r>
      <w:r w:rsidR="00BC2F43" w:rsidRPr="00507267">
        <w:rPr>
          <w:rFonts w:ascii="Times New Roman" w:hAnsi="Times New Roman" w:cs="Times New Roman"/>
        </w:rPr>
        <w:t>a</w:t>
      </w:r>
      <w:r w:rsidRPr="00507267">
        <w:rPr>
          <w:rFonts w:ascii="Times New Roman" w:hAnsi="Times New Roman" w:cs="Times New Roman"/>
        </w:rPr>
        <w:t xml:space="preserve"> start</w:t>
      </w:r>
      <w:r w:rsidR="00DB67D9" w:rsidRPr="00507267">
        <w:rPr>
          <w:rFonts w:ascii="Times New Roman" w:hAnsi="Times New Roman" w:cs="Times New Roman"/>
        </w:rPr>
        <w:t>-</w:t>
      </w:r>
      <w:r w:rsidRPr="00507267">
        <w:rPr>
          <w:rFonts w:ascii="Times New Roman" w:hAnsi="Times New Roman" w:cs="Times New Roman"/>
        </w:rPr>
        <w:t>up opportunity for a new</w:t>
      </w:r>
      <w:r w:rsidR="009556D0" w:rsidRPr="00507267">
        <w:rPr>
          <w:rFonts w:ascii="Times New Roman" w:hAnsi="Times New Roman" w:cs="Times New Roman"/>
        </w:rPr>
        <w:t>, premium</w:t>
      </w:r>
      <w:r w:rsidRPr="00507267">
        <w:rPr>
          <w:rFonts w:ascii="Times New Roman" w:hAnsi="Times New Roman" w:cs="Times New Roman"/>
        </w:rPr>
        <w:t xml:space="preserve"> training tool for </w:t>
      </w:r>
      <w:r w:rsidR="00E755FB" w:rsidRPr="00507267">
        <w:rPr>
          <w:rFonts w:ascii="Times New Roman" w:hAnsi="Times New Roman" w:cs="Times New Roman"/>
        </w:rPr>
        <w:t xml:space="preserve">cue sports, such as pool, </w:t>
      </w:r>
      <w:r w:rsidR="009B18A8">
        <w:rPr>
          <w:rFonts w:ascii="Times New Roman" w:hAnsi="Times New Roman" w:cs="Times New Roman"/>
        </w:rPr>
        <w:t>and snooker</w:t>
      </w:r>
      <w:r w:rsidRPr="00507267">
        <w:rPr>
          <w:rFonts w:ascii="Times New Roman" w:hAnsi="Times New Roman" w:cs="Times New Roman"/>
        </w:rPr>
        <w:t>. Utilising Mixed Reality technolog</w:t>
      </w:r>
      <w:r w:rsidR="009B18A8">
        <w:rPr>
          <w:rFonts w:ascii="Times New Roman" w:hAnsi="Times New Roman" w:cs="Times New Roman"/>
        </w:rPr>
        <w:t>y</w:t>
      </w:r>
      <w:r w:rsidRPr="00507267">
        <w:rPr>
          <w:rFonts w:ascii="Times New Roman" w:hAnsi="Times New Roman" w:cs="Times New Roman"/>
        </w:rPr>
        <w:t xml:space="preserve">, we aim to </w:t>
      </w:r>
      <w:r w:rsidR="00DB67D9" w:rsidRPr="00507267">
        <w:rPr>
          <w:rFonts w:ascii="Times New Roman" w:hAnsi="Times New Roman" w:cs="Times New Roman"/>
        </w:rPr>
        <w:t>produce and provide</w:t>
      </w:r>
      <w:r w:rsidRPr="00507267">
        <w:rPr>
          <w:rFonts w:ascii="Times New Roman" w:hAnsi="Times New Roman" w:cs="Times New Roman"/>
        </w:rPr>
        <w:t xml:space="preserve"> a new </w:t>
      </w:r>
      <w:r w:rsidR="009B18A8">
        <w:rPr>
          <w:rFonts w:ascii="Times New Roman" w:hAnsi="Times New Roman" w:cs="Times New Roman"/>
        </w:rPr>
        <w:t xml:space="preserve">software </w:t>
      </w:r>
      <w:r w:rsidRPr="00507267">
        <w:rPr>
          <w:rFonts w:ascii="Times New Roman" w:hAnsi="Times New Roman" w:cs="Times New Roman"/>
        </w:rPr>
        <w:t>system for</w:t>
      </w:r>
      <w:r w:rsidR="009B18A8">
        <w:rPr>
          <w:rFonts w:ascii="Times New Roman" w:hAnsi="Times New Roman" w:cs="Times New Roman"/>
        </w:rPr>
        <w:t xml:space="preserve"> a</w:t>
      </w:r>
      <w:r w:rsidRPr="00507267">
        <w:rPr>
          <w:rFonts w:ascii="Times New Roman" w:hAnsi="Times New Roman" w:cs="Times New Roman"/>
        </w:rPr>
        <w:t xml:space="preserve"> </w:t>
      </w:r>
      <w:r w:rsidR="00C92470" w:rsidRPr="00507267">
        <w:rPr>
          <w:rFonts w:ascii="Times New Roman" w:hAnsi="Times New Roman" w:cs="Times New Roman"/>
        </w:rPr>
        <w:t>Head Mounted Display</w:t>
      </w:r>
      <w:r w:rsidRPr="00507267">
        <w:rPr>
          <w:rFonts w:ascii="Times New Roman" w:hAnsi="Times New Roman" w:cs="Times New Roman"/>
        </w:rPr>
        <w:t xml:space="preserve">, such as the Microsoft HoloLens, to </w:t>
      </w:r>
      <w:r w:rsidR="00E344EB" w:rsidRPr="00507267">
        <w:rPr>
          <w:rFonts w:ascii="Times New Roman" w:hAnsi="Times New Roman" w:cs="Times New Roman"/>
        </w:rPr>
        <w:t>reduce the time taken for</w:t>
      </w:r>
      <w:r w:rsidRPr="00507267">
        <w:rPr>
          <w:rFonts w:ascii="Times New Roman" w:hAnsi="Times New Roman" w:cs="Times New Roman"/>
        </w:rPr>
        <w:t xml:space="preserve"> </w:t>
      </w:r>
      <w:r w:rsidR="00372CFB" w:rsidRPr="00507267">
        <w:rPr>
          <w:rFonts w:ascii="Times New Roman" w:hAnsi="Times New Roman" w:cs="Times New Roman"/>
        </w:rPr>
        <w:t>beginner</w:t>
      </w:r>
      <w:r w:rsidRPr="00507267">
        <w:rPr>
          <w:rFonts w:ascii="Times New Roman" w:hAnsi="Times New Roman" w:cs="Times New Roman"/>
        </w:rPr>
        <w:t xml:space="preserve"> and amateur</w:t>
      </w:r>
      <w:r w:rsidR="00372CFB" w:rsidRPr="00507267">
        <w:rPr>
          <w:rFonts w:ascii="Times New Roman" w:hAnsi="Times New Roman" w:cs="Times New Roman"/>
        </w:rPr>
        <w:t xml:space="preserve"> cue sports</w:t>
      </w:r>
      <w:r w:rsidRPr="00507267">
        <w:rPr>
          <w:rFonts w:ascii="Times New Roman" w:hAnsi="Times New Roman" w:cs="Times New Roman"/>
        </w:rPr>
        <w:t xml:space="preserve"> players </w:t>
      </w:r>
      <w:r w:rsidR="00E344EB" w:rsidRPr="00507267">
        <w:rPr>
          <w:rFonts w:ascii="Times New Roman" w:hAnsi="Times New Roman" w:cs="Times New Roman"/>
        </w:rPr>
        <w:t xml:space="preserve">to </w:t>
      </w:r>
      <w:r w:rsidRPr="00507267">
        <w:rPr>
          <w:rFonts w:ascii="Times New Roman" w:hAnsi="Times New Roman" w:cs="Times New Roman"/>
        </w:rPr>
        <w:t>improve their game skills</w:t>
      </w:r>
      <w:r w:rsidR="009B18A8">
        <w:rPr>
          <w:rFonts w:ascii="Times New Roman" w:hAnsi="Times New Roman" w:cs="Times New Roman"/>
        </w:rPr>
        <w:t xml:space="preserve">. These range from </w:t>
      </w:r>
      <w:r w:rsidR="00910E3F" w:rsidRPr="00507267">
        <w:rPr>
          <w:rFonts w:ascii="Times New Roman" w:hAnsi="Times New Roman" w:cs="Times New Roman"/>
        </w:rPr>
        <w:t xml:space="preserve">hitting, potting, </w:t>
      </w:r>
      <w:r w:rsidR="009B18A8">
        <w:rPr>
          <w:rFonts w:ascii="Times New Roman" w:hAnsi="Times New Roman" w:cs="Times New Roman"/>
        </w:rPr>
        <w:t>and</w:t>
      </w:r>
      <w:r w:rsidR="00910E3F" w:rsidRPr="00507267">
        <w:rPr>
          <w:rFonts w:ascii="Times New Roman" w:hAnsi="Times New Roman" w:cs="Times New Roman"/>
        </w:rPr>
        <w:t xml:space="preserve"> positioning</w:t>
      </w:r>
      <w:r w:rsidR="009B18A8">
        <w:rPr>
          <w:rFonts w:ascii="Times New Roman" w:hAnsi="Times New Roman" w:cs="Times New Roman"/>
        </w:rPr>
        <w:t xml:space="preserve"> of</w:t>
      </w:r>
      <w:r w:rsidR="00910E3F" w:rsidRPr="00507267">
        <w:rPr>
          <w:rFonts w:ascii="Times New Roman" w:hAnsi="Times New Roman" w:cs="Times New Roman"/>
        </w:rPr>
        <w:t xml:space="preserve"> game </w:t>
      </w:r>
      <w:r w:rsidR="00372CFB" w:rsidRPr="00507267">
        <w:rPr>
          <w:rFonts w:ascii="Times New Roman" w:hAnsi="Times New Roman" w:cs="Times New Roman"/>
        </w:rPr>
        <w:t>balls</w:t>
      </w:r>
      <w:r w:rsidRPr="00507267">
        <w:rPr>
          <w:rFonts w:ascii="Times New Roman" w:hAnsi="Times New Roman" w:cs="Times New Roman"/>
        </w:rPr>
        <w:t>. Th</w:t>
      </w:r>
      <w:r w:rsidR="00E755FB" w:rsidRPr="00507267">
        <w:rPr>
          <w:rFonts w:ascii="Times New Roman" w:hAnsi="Times New Roman" w:cs="Times New Roman"/>
        </w:rPr>
        <w:t>e</w:t>
      </w:r>
      <w:r w:rsidRPr="00507267">
        <w:rPr>
          <w:rFonts w:ascii="Times New Roman" w:hAnsi="Times New Roman" w:cs="Times New Roman"/>
        </w:rPr>
        <w:t xml:space="preserve"> system </w:t>
      </w:r>
      <w:r w:rsidR="00E755FB" w:rsidRPr="00507267">
        <w:rPr>
          <w:rFonts w:ascii="Times New Roman" w:hAnsi="Times New Roman" w:cs="Times New Roman"/>
        </w:rPr>
        <w:t>is targeted towards individuals with a high disposable income who will be able to buy it</w:t>
      </w:r>
      <w:r w:rsidR="009556D0" w:rsidRPr="00507267">
        <w:rPr>
          <w:rFonts w:ascii="Times New Roman" w:hAnsi="Times New Roman" w:cs="Times New Roman"/>
        </w:rPr>
        <w:t xml:space="preserve"> either directly</w:t>
      </w:r>
      <w:r w:rsidR="009B18A8">
        <w:rPr>
          <w:rFonts w:ascii="Times New Roman" w:hAnsi="Times New Roman" w:cs="Times New Roman"/>
        </w:rPr>
        <w:t xml:space="preserve"> from our website</w:t>
      </w:r>
      <w:r w:rsidR="009556D0" w:rsidRPr="00507267">
        <w:rPr>
          <w:rFonts w:ascii="Times New Roman" w:hAnsi="Times New Roman" w:cs="Times New Roman"/>
        </w:rPr>
        <w:t xml:space="preserve"> or through a</w:t>
      </w:r>
      <w:r w:rsidR="00E755FB" w:rsidRPr="00507267">
        <w:rPr>
          <w:rFonts w:ascii="Times New Roman" w:hAnsi="Times New Roman" w:cs="Times New Roman"/>
        </w:rPr>
        <w:t>n affiliated</w:t>
      </w:r>
      <w:r w:rsidR="009556D0" w:rsidRPr="00507267">
        <w:rPr>
          <w:rFonts w:ascii="Times New Roman" w:hAnsi="Times New Roman" w:cs="Times New Roman"/>
        </w:rPr>
        <w:t xml:space="preserve"> </w:t>
      </w:r>
      <w:r w:rsidR="005F5C7E" w:rsidRPr="00507267">
        <w:rPr>
          <w:rFonts w:ascii="Times New Roman" w:hAnsi="Times New Roman" w:cs="Times New Roman"/>
        </w:rPr>
        <w:t>distributor</w:t>
      </w:r>
      <w:r w:rsidR="009B18A8">
        <w:rPr>
          <w:rFonts w:ascii="Times New Roman" w:hAnsi="Times New Roman" w:cs="Times New Roman"/>
        </w:rPr>
        <w:t>. We also aim to sell</w:t>
      </w:r>
      <w:r w:rsidR="00E755FB" w:rsidRPr="00507267">
        <w:rPr>
          <w:rFonts w:ascii="Times New Roman" w:hAnsi="Times New Roman" w:cs="Times New Roman"/>
        </w:rPr>
        <w:t xml:space="preserve"> our system</w:t>
      </w:r>
      <w:r w:rsidR="009556D0" w:rsidRPr="00507267">
        <w:rPr>
          <w:rFonts w:ascii="Times New Roman" w:hAnsi="Times New Roman" w:cs="Times New Roman"/>
        </w:rPr>
        <w:t xml:space="preserve"> to existing pool and snooker halls to expand upon their current equipment</w:t>
      </w:r>
      <w:r w:rsidRPr="00507267">
        <w:rPr>
          <w:rFonts w:ascii="Times New Roman" w:hAnsi="Times New Roman" w:cs="Times New Roman"/>
        </w:rPr>
        <w:t>.</w:t>
      </w:r>
      <w:r w:rsidR="00C92470" w:rsidRPr="00507267">
        <w:rPr>
          <w:rFonts w:ascii="Times New Roman" w:hAnsi="Times New Roman" w:cs="Times New Roman"/>
        </w:rPr>
        <w:t xml:space="preserve"> </w:t>
      </w:r>
      <w:r w:rsidR="009556D0" w:rsidRPr="00507267">
        <w:rPr>
          <w:rFonts w:ascii="Times New Roman" w:hAnsi="Times New Roman" w:cs="Times New Roman"/>
        </w:rPr>
        <w:br/>
      </w:r>
      <w:r w:rsidRPr="00507267">
        <w:rPr>
          <w:rFonts w:ascii="Times New Roman" w:hAnsi="Times New Roman" w:cs="Times New Roman"/>
        </w:rPr>
        <w:t xml:space="preserve">For this system, </w:t>
      </w:r>
      <w:r w:rsidR="00210FF3">
        <w:rPr>
          <w:rFonts w:ascii="Times New Roman" w:hAnsi="Times New Roman" w:cs="Times New Roman"/>
        </w:rPr>
        <w:t>we have</w:t>
      </w:r>
      <w:r w:rsidR="00C8150E" w:rsidRPr="00507267">
        <w:rPr>
          <w:rFonts w:ascii="Times New Roman" w:hAnsi="Times New Roman" w:cs="Times New Roman"/>
        </w:rPr>
        <w:t xml:space="preserve"> begun development</w:t>
      </w:r>
      <w:r w:rsidR="00210FF3">
        <w:rPr>
          <w:rFonts w:ascii="Times New Roman" w:hAnsi="Times New Roman" w:cs="Times New Roman"/>
        </w:rPr>
        <w:t xml:space="preserve"> of a bespoke software system,</w:t>
      </w:r>
      <w:r w:rsidR="00C8150E" w:rsidRPr="00507267">
        <w:rPr>
          <w:rFonts w:ascii="Times New Roman" w:hAnsi="Times New Roman" w:cs="Times New Roman"/>
        </w:rPr>
        <w:t xml:space="preserve"> but</w:t>
      </w:r>
      <w:r w:rsidR="00210FF3">
        <w:rPr>
          <w:rFonts w:ascii="Times New Roman" w:hAnsi="Times New Roman" w:cs="Times New Roman"/>
        </w:rPr>
        <w:t xml:space="preserve"> this</w:t>
      </w:r>
      <w:r w:rsidR="00C8150E" w:rsidRPr="00507267">
        <w:rPr>
          <w:rFonts w:ascii="Times New Roman" w:hAnsi="Times New Roman" w:cs="Times New Roman"/>
        </w:rPr>
        <w:t xml:space="preserve"> needs finalising and additional user testing</w:t>
      </w:r>
      <w:r w:rsidR="00210FF3">
        <w:rPr>
          <w:rFonts w:ascii="Times New Roman" w:hAnsi="Times New Roman" w:cs="Times New Roman"/>
        </w:rPr>
        <w:t xml:space="preserve"> before release</w:t>
      </w:r>
      <w:r w:rsidR="00DB67D9" w:rsidRPr="00507267">
        <w:rPr>
          <w:rFonts w:ascii="Times New Roman" w:hAnsi="Times New Roman" w:cs="Times New Roman"/>
        </w:rPr>
        <w:t>.</w:t>
      </w:r>
      <w:r w:rsidR="00552DDD" w:rsidRPr="00507267">
        <w:rPr>
          <w:rFonts w:ascii="Times New Roman" w:hAnsi="Times New Roman" w:cs="Times New Roman"/>
        </w:rPr>
        <w:t xml:space="preserve"> </w:t>
      </w:r>
      <w:r w:rsidR="00210FF3">
        <w:rPr>
          <w:rFonts w:ascii="Times New Roman" w:hAnsi="Times New Roman" w:cs="Times New Roman"/>
        </w:rPr>
        <w:t>Further development</w:t>
      </w:r>
      <w:r w:rsidR="00552DDD" w:rsidRPr="00507267">
        <w:rPr>
          <w:rFonts w:ascii="Times New Roman" w:hAnsi="Times New Roman" w:cs="Times New Roman"/>
        </w:rPr>
        <w:t xml:space="preserve"> will include </w:t>
      </w:r>
      <w:r w:rsidR="00C8150E" w:rsidRPr="00507267">
        <w:rPr>
          <w:rFonts w:ascii="Times New Roman" w:hAnsi="Times New Roman" w:cs="Times New Roman"/>
        </w:rPr>
        <w:t xml:space="preserve">staged </w:t>
      </w:r>
      <w:r w:rsidR="00210FF3">
        <w:rPr>
          <w:rFonts w:ascii="Times New Roman" w:hAnsi="Times New Roman" w:cs="Times New Roman"/>
        </w:rPr>
        <w:t>feature implementation</w:t>
      </w:r>
      <w:r w:rsidR="00552DDD" w:rsidRPr="00507267">
        <w:rPr>
          <w:rFonts w:ascii="Times New Roman" w:hAnsi="Times New Roman" w:cs="Times New Roman"/>
        </w:rPr>
        <w:t>,</w:t>
      </w:r>
      <w:r w:rsidR="00C8150E" w:rsidRPr="00507267">
        <w:rPr>
          <w:rFonts w:ascii="Times New Roman" w:hAnsi="Times New Roman" w:cs="Times New Roman"/>
        </w:rPr>
        <w:t xml:space="preserve"> user </w:t>
      </w:r>
      <w:r w:rsidR="00552DDD" w:rsidRPr="00507267">
        <w:rPr>
          <w:rFonts w:ascii="Times New Roman" w:hAnsi="Times New Roman" w:cs="Times New Roman"/>
        </w:rPr>
        <w:t xml:space="preserve">testing, </w:t>
      </w:r>
      <w:r w:rsidR="00210FF3">
        <w:rPr>
          <w:rFonts w:ascii="Times New Roman" w:hAnsi="Times New Roman" w:cs="Times New Roman"/>
        </w:rPr>
        <w:t xml:space="preserve">and </w:t>
      </w:r>
      <w:r w:rsidR="00552DDD" w:rsidRPr="00507267">
        <w:rPr>
          <w:rFonts w:ascii="Times New Roman" w:hAnsi="Times New Roman" w:cs="Times New Roman"/>
        </w:rPr>
        <w:t>quality assurance</w:t>
      </w:r>
      <w:r w:rsidR="00210FF3">
        <w:rPr>
          <w:rFonts w:ascii="Times New Roman" w:hAnsi="Times New Roman" w:cs="Times New Roman"/>
        </w:rPr>
        <w:t xml:space="preserve"> testing to ensure our</w:t>
      </w:r>
      <w:r w:rsidR="00552DDD" w:rsidRPr="00507267">
        <w:rPr>
          <w:rFonts w:ascii="Times New Roman" w:hAnsi="Times New Roman" w:cs="Times New Roman"/>
        </w:rPr>
        <w:t xml:space="preserve"> product</w:t>
      </w:r>
      <w:r w:rsidR="00210FF3">
        <w:rPr>
          <w:rFonts w:ascii="Times New Roman" w:hAnsi="Times New Roman" w:cs="Times New Roman"/>
        </w:rPr>
        <w:t xml:space="preserve"> is ready for</w:t>
      </w:r>
      <w:r w:rsidR="00552DDD" w:rsidRPr="00507267">
        <w:rPr>
          <w:rFonts w:ascii="Times New Roman" w:hAnsi="Times New Roman" w:cs="Times New Roman"/>
        </w:rPr>
        <w:t xml:space="preserve"> release.</w:t>
      </w:r>
      <w:r w:rsidR="00C92470" w:rsidRPr="00507267">
        <w:rPr>
          <w:rFonts w:ascii="Times New Roman" w:hAnsi="Times New Roman" w:cs="Times New Roman"/>
        </w:rPr>
        <w:t xml:space="preserve"> We aim to secure a capital investment which will allow us to</w:t>
      </w:r>
      <w:r w:rsidR="00552DDD" w:rsidRPr="00507267">
        <w:rPr>
          <w:rFonts w:ascii="Times New Roman" w:hAnsi="Times New Roman" w:cs="Times New Roman"/>
        </w:rPr>
        <w:t xml:space="preserve"> </w:t>
      </w:r>
      <w:r w:rsidR="005E2C1A">
        <w:rPr>
          <w:rFonts w:ascii="Times New Roman" w:hAnsi="Times New Roman" w:cs="Times New Roman"/>
        </w:rPr>
        <w:t>finish</w:t>
      </w:r>
      <w:r w:rsidR="00552DDD" w:rsidRPr="00507267">
        <w:rPr>
          <w:rFonts w:ascii="Times New Roman" w:hAnsi="Times New Roman" w:cs="Times New Roman"/>
        </w:rPr>
        <w:t xml:space="preserve"> system development, before</w:t>
      </w:r>
      <w:r w:rsidR="00C8150E" w:rsidRPr="00507267">
        <w:rPr>
          <w:rFonts w:ascii="Times New Roman" w:hAnsi="Times New Roman" w:cs="Times New Roman"/>
        </w:rPr>
        <w:t xml:space="preserve"> marketing and</w:t>
      </w:r>
      <w:r w:rsidR="00552DDD" w:rsidRPr="00507267">
        <w:rPr>
          <w:rFonts w:ascii="Times New Roman" w:hAnsi="Times New Roman" w:cs="Times New Roman"/>
        </w:rPr>
        <w:t xml:space="preserve"> launching the system</w:t>
      </w:r>
      <w:r w:rsidR="009F3DDA" w:rsidRPr="00507267">
        <w:rPr>
          <w:rFonts w:ascii="Times New Roman" w:hAnsi="Times New Roman" w:cs="Times New Roman"/>
        </w:rPr>
        <w:t xml:space="preserve"> initially</w:t>
      </w:r>
      <w:r w:rsidR="00552DDD" w:rsidRPr="00507267">
        <w:rPr>
          <w:rFonts w:ascii="Times New Roman" w:hAnsi="Times New Roman" w:cs="Times New Roman"/>
        </w:rPr>
        <w:t xml:space="preserve"> in the UK market</w:t>
      </w:r>
      <w:r w:rsidR="009F3DDA" w:rsidRPr="00507267">
        <w:rPr>
          <w:rFonts w:ascii="Times New Roman" w:hAnsi="Times New Roman" w:cs="Times New Roman"/>
        </w:rPr>
        <w:t>, with plans to expand into the Chinese market</w:t>
      </w:r>
      <w:r w:rsidR="00C8150E" w:rsidRPr="00507267">
        <w:rPr>
          <w:rFonts w:ascii="Times New Roman" w:hAnsi="Times New Roman" w:cs="Times New Roman"/>
        </w:rPr>
        <w:t xml:space="preserve"> in the near future</w:t>
      </w:r>
      <w:r w:rsidR="00C92470" w:rsidRPr="00507267">
        <w:rPr>
          <w:rFonts w:ascii="Times New Roman" w:hAnsi="Times New Roman" w:cs="Times New Roman"/>
        </w:rPr>
        <w:t>. A partnership with a</w:t>
      </w:r>
      <w:r w:rsidR="005E2C1A">
        <w:rPr>
          <w:rFonts w:ascii="Times New Roman" w:hAnsi="Times New Roman" w:cs="Times New Roman"/>
        </w:rPr>
        <w:t xml:space="preserve"> headset</w:t>
      </w:r>
      <w:r w:rsidR="00C92470" w:rsidRPr="00507267">
        <w:rPr>
          <w:rFonts w:ascii="Times New Roman" w:hAnsi="Times New Roman" w:cs="Times New Roman"/>
        </w:rPr>
        <w:t xml:space="preserve"> manufacturer</w:t>
      </w:r>
      <w:r w:rsidR="00C8150E" w:rsidRPr="00507267">
        <w:rPr>
          <w:rFonts w:ascii="Times New Roman" w:hAnsi="Times New Roman" w:cs="Times New Roman"/>
        </w:rPr>
        <w:t>, such as Microsoft,</w:t>
      </w:r>
      <w:r w:rsidR="00C92470" w:rsidRPr="00507267">
        <w:rPr>
          <w:rFonts w:ascii="Times New Roman" w:hAnsi="Times New Roman" w:cs="Times New Roman"/>
        </w:rPr>
        <w:t xml:space="preserve"> would also be beneficial to reduce the </w:t>
      </w:r>
      <w:r w:rsidR="00C8150E" w:rsidRPr="00507267">
        <w:rPr>
          <w:rFonts w:ascii="Times New Roman" w:hAnsi="Times New Roman" w:cs="Times New Roman"/>
        </w:rPr>
        <w:t xml:space="preserve">product </w:t>
      </w:r>
      <w:r w:rsidR="00C92470" w:rsidRPr="00507267">
        <w:rPr>
          <w:rFonts w:ascii="Times New Roman" w:hAnsi="Times New Roman" w:cs="Times New Roman"/>
        </w:rPr>
        <w:t xml:space="preserve">cost and overhead of the physical hardware </w:t>
      </w:r>
      <w:r w:rsidR="00C8150E" w:rsidRPr="00507267">
        <w:rPr>
          <w:rFonts w:ascii="Times New Roman" w:hAnsi="Times New Roman" w:cs="Times New Roman"/>
        </w:rPr>
        <w:t>our system is based upon</w:t>
      </w:r>
      <w:r w:rsidR="00C92470" w:rsidRPr="00507267">
        <w:rPr>
          <w:rFonts w:ascii="Times New Roman" w:hAnsi="Times New Roman" w:cs="Times New Roman"/>
        </w:rPr>
        <w:t>.</w:t>
      </w:r>
      <w:r w:rsidR="00DB67D9" w:rsidRPr="00507267">
        <w:rPr>
          <w:rFonts w:ascii="Times New Roman" w:hAnsi="Times New Roman" w:cs="Times New Roman"/>
        </w:rPr>
        <w:t xml:space="preserve"> </w:t>
      </w:r>
      <w:r w:rsidR="00F312B7" w:rsidRPr="00507267">
        <w:rPr>
          <w:rFonts w:ascii="Times New Roman" w:hAnsi="Times New Roman" w:cs="Times New Roman"/>
        </w:rPr>
        <w:t xml:space="preserve"> </w:t>
      </w:r>
      <w:r w:rsidRPr="00507267">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2AAA2B97"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w:t>
      </w:r>
      <w:r w:rsidR="009B32A5">
        <w:rPr>
          <w:rFonts w:ascii="Times New Roman" w:hAnsi="Times New Roman" w:cs="Times New Roman"/>
        </w:rPr>
        <w:t xml:space="preserve">having </w:t>
      </w:r>
      <w:r w:rsidR="001E2257" w:rsidRPr="00ED44B7">
        <w:rPr>
          <w:rFonts w:ascii="Times New Roman" w:hAnsi="Times New Roman" w:cs="Times New Roman"/>
        </w:rPr>
        <w:t>play</w:t>
      </w:r>
      <w:r w:rsidR="009B32A5">
        <w:rPr>
          <w:rFonts w:ascii="Times New Roman" w:hAnsi="Times New Roman" w:cs="Times New Roman"/>
        </w:rPr>
        <w:t xml:space="preserve">ed </w:t>
      </w:r>
      <w:r w:rsidR="001E2257" w:rsidRPr="00ED44B7">
        <w:rPr>
          <w:rFonts w:ascii="Times New Roman" w:hAnsi="Times New Roman" w:cs="Times New Roman"/>
        </w:rPr>
        <w:t>casually in a pub or</w:t>
      </w:r>
      <w:r w:rsidR="00C77E15">
        <w:rPr>
          <w:rFonts w:ascii="Times New Roman" w:hAnsi="Times New Roman" w:cs="Times New Roman"/>
        </w:rPr>
        <w:t xml:space="preserve"> a</w:t>
      </w:r>
      <w:r w:rsidR="001E2257" w:rsidRPr="00ED44B7">
        <w:rPr>
          <w:rFonts w:ascii="Times New Roman" w:hAnsi="Times New Roman" w:cs="Times New Roman"/>
        </w:rPr>
        <w:t xml:space="preserve"> pool hall,</w:t>
      </w:r>
      <w:r w:rsidRPr="00ED44B7">
        <w:rPr>
          <w:rFonts w:ascii="Times New Roman" w:hAnsi="Times New Roman" w:cs="Times New Roman"/>
        </w:rPr>
        <w:t xml:space="preserve"> cue sports</w:t>
      </w:r>
      <w:r w:rsidR="00C77E15">
        <w:rPr>
          <w:rFonts w:ascii="Times New Roman" w:hAnsi="Times New Roman" w:cs="Times New Roman"/>
        </w:rPr>
        <w:t>, such as pool and snooker,</w:t>
      </w:r>
      <w:r w:rsidRPr="00ED44B7">
        <w:rPr>
          <w:rFonts w:ascii="Times New Roman" w:hAnsi="Times New Roman" w:cs="Times New Roman"/>
        </w:rPr>
        <w:t xml:space="preserve">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 xml:space="preserve">to improve upon and </w:t>
      </w:r>
      <w:r w:rsidR="00140FDE">
        <w:rPr>
          <w:rFonts w:ascii="Times New Roman" w:hAnsi="Times New Roman" w:cs="Times New Roman"/>
        </w:rPr>
        <w:t>become good</w:t>
      </w:r>
      <w:r w:rsidRPr="00ED44B7">
        <w:rPr>
          <w:rFonts w:ascii="Times New Roman" w:hAnsi="Times New Roman" w:cs="Times New Roman"/>
        </w:rPr>
        <w:t xml:space="preserve"> at</w:t>
      </w:r>
      <w:r w:rsidR="00140FDE">
        <w:rPr>
          <w:rFonts w:ascii="Times New Roman" w:hAnsi="Times New Roman" w:cs="Times New Roman"/>
        </w:rPr>
        <w:t xml:space="preserve"> – even at an amateur level</w:t>
      </w:r>
      <w:r w:rsidRPr="00ED44B7">
        <w:rPr>
          <w:rFonts w:ascii="Times New Roman" w:hAnsi="Times New Roman" w:cs="Times New Roman"/>
        </w:rPr>
        <w:t>.</w:t>
      </w:r>
      <w:r w:rsidR="00551CDD" w:rsidRPr="00ED44B7">
        <w:rPr>
          <w:rFonts w:ascii="Times New Roman" w:hAnsi="Times New Roman" w:cs="Times New Roman"/>
        </w:rPr>
        <w:t xml:space="preserve"> Training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in order to </w:t>
      </w:r>
      <w:r w:rsidR="00C77E15">
        <w:rPr>
          <w:rFonts w:ascii="Times New Roman" w:hAnsi="Times New Roman" w:cs="Times New Roman"/>
        </w:rPr>
        <w:t xml:space="preserve">see any </w:t>
      </w:r>
      <w:r w:rsidR="00551CDD" w:rsidRPr="00ED44B7">
        <w:rPr>
          <w:rFonts w:ascii="Times New Roman" w:hAnsi="Times New Roman" w:cs="Times New Roman"/>
        </w:rPr>
        <w:t>improve</w:t>
      </w:r>
      <w:r w:rsidR="00C77E15">
        <w:rPr>
          <w:rFonts w:ascii="Times New Roman" w:hAnsi="Times New Roman" w:cs="Times New Roman"/>
        </w:rPr>
        <w:t>ment</w:t>
      </w:r>
      <w:r w:rsidR="00BD21E3">
        <w:rPr>
          <w:rFonts w:ascii="Times New Roman" w:hAnsi="Times New Roman" w:cs="Times New Roman"/>
        </w:rPr>
        <w:t>,</w:t>
      </w:r>
      <w:r w:rsidR="00551CDD" w:rsidRPr="00ED44B7">
        <w:rPr>
          <w:rFonts w:ascii="Times New Roman" w:hAnsi="Times New Roman" w:cs="Times New Roman"/>
        </w:rPr>
        <w:t xml:space="preserve"> </w:t>
      </w:r>
      <w:r w:rsidR="00C77E15">
        <w:rPr>
          <w:rFonts w:ascii="Times New Roman" w:hAnsi="Times New Roman" w:cs="Times New Roman"/>
        </w:rPr>
        <w:t>or to</w:t>
      </w:r>
      <w:r w:rsidR="00551CDD" w:rsidRPr="00ED44B7">
        <w:rPr>
          <w:rFonts w:ascii="Times New Roman" w:hAnsi="Times New Roman" w:cs="Times New Roman"/>
        </w:rPr>
        <w:t xml:space="preserve">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C77E15">
        <w:rPr>
          <w:rFonts w:ascii="Times New Roman" w:hAnsi="Times New Roman" w:cs="Times New Roman"/>
        </w:rPr>
        <w:t xml:space="preserve"> in your ability</w:t>
      </w:r>
      <w:r w:rsidR="009B32A5">
        <w:rPr>
          <w:rFonts w:ascii="Times New Roman" w:hAnsi="Times New Roman" w:cs="Times New Roman"/>
        </w:rPr>
        <w:t>, and is often neglected by casual or amateur players</w:t>
      </w:r>
      <w:r w:rsidR="00551CDD" w:rsidRPr="00ED44B7">
        <w:rPr>
          <w:rFonts w:ascii="Times New Roman" w:hAnsi="Times New Roman" w:cs="Times New Roman"/>
        </w:rPr>
        <w: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w:t>
      </w:r>
      <w:r w:rsidR="00601091" w:rsidRPr="00ED44B7">
        <w:rPr>
          <w:rFonts w:ascii="Times New Roman" w:hAnsi="Times New Roman" w:cs="Times New Roman"/>
        </w:rPr>
        <w:t>(see Appendix A)</w:t>
      </w:r>
      <w:r w:rsidR="00C77E15">
        <w:rPr>
          <w:rFonts w:ascii="Times New Roman" w:hAnsi="Times New Roman" w:cs="Times New Roman"/>
        </w:rPr>
        <w:t>. These include</w:t>
      </w:r>
      <w:r w:rsidR="00601091" w:rsidRPr="00ED44B7">
        <w:rPr>
          <w:rFonts w:ascii="Times New Roman" w:hAnsi="Times New Roman" w:cs="Times New Roman"/>
        </w:rPr>
        <w:t xml:space="preserve"> potting, cue ball positioning, break building, and complex/spin shots</w:t>
      </w:r>
      <w:r w:rsidR="00C77E15">
        <w:rPr>
          <w:rFonts w:ascii="Times New Roman" w:hAnsi="Times New Roman" w:cs="Times New Roman"/>
        </w:rPr>
        <w:t xml:space="preserve"> to name a few</w:t>
      </w:r>
      <w:r w:rsidR="00601091" w:rsidRPr="00ED44B7">
        <w:rPr>
          <w:rFonts w:ascii="Times New Roman" w:hAnsi="Times New Roman" w:cs="Times New Roman"/>
        </w:rPr>
        <w:t>.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C77E15">
        <w:rPr>
          <w:rFonts w:ascii="Times New Roman" w:hAnsi="Times New Roman" w:cs="Times New Roman"/>
        </w:rPr>
        <w:t xml:space="preserve">all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skill development</w:t>
      </w:r>
      <w:r w:rsidR="00344BF9">
        <w:rPr>
          <w:rFonts w:ascii="Times New Roman" w:hAnsi="Times New Roman" w:cs="Times New Roman"/>
          <w:vertAlign w:val="superscript"/>
        </w:rPr>
        <w:t>20</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However, the backbone of the sport, and most important skill to develop</w:t>
      </w:r>
      <w:r w:rsidR="00C77E15">
        <w:rPr>
          <w:rFonts w:ascii="Times New Roman" w:hAnsi="Times New Roman" w:cs="Times New Roman"/>
        </w:rPr>
        <w:t>,</w:t>
      </w:r>
      <w:r w:rsidR="00F15684" w:rsidRPr="00ED44B7">
        <w:rPr>
          <w:rFonts w:ascii="Times New Roman" w:hAnsi="Times New Roman" w:cs="Times New Roman"/>
        </w:rPr>
        <w:t xml:space="preserve"> </w:t>
      </w:r>
      <w:r w:rsidR="005B2493" w:rsidRPr="00C77E15">
        <w:rPr>
          <w:rFonts w:ascii="Times New Roman" w:hAnsi="Times New Roman" w:cs="Times New Roman"/>
        </w:rPr>
        <w:t>is</w:t>
      </w:r>
      <w:r w:rsidR="00F15684" w:rsidRPr="00C77E15">
        <w:rPr>
          <w:rFonts w:ascii="Times New Roman" w:hAnsi="Times New Roman" w:cs="Times New Roman"/>
        </w:rPr>
        <w:t xml:space="preserve"> </w:t>
      </w:r>
      <w:r w:rsidR="00C77E15" w:rsidRPr="00C77E15">
        <w:rPr>
          <w:rFonts w:ascii="Times New Roman" w:hAnsi="Times New Roman" w:cs="Times New Roman"/>
        </w:rPr>
        <w:t xml:space="preserve">consistently </w:t>
      </w:r>
      <w:r w:rsidR="00F15684" w:rsidRPr="00C77E15">
        <w:rPr>
          <w:rFonts w:ascii="Times New Roman" w:hAnsi="Times New Roman" w:cs="Times New Roman"/>
        </w:rPr>
        <w:t xml:space="preserve">hitting and potting </w:t>
      </w:r>
      <w:r w:rsidR="005B2493" w:rsidRPr="00C77E15">
        <w:rPr>
          <w:rFonts w:ascii="Times New Roman" w:hAnsi="Times New Roman" w:cs="Times New Roman"/>
        </w:rPr>
        <w:t>balls accurately</w:t>
      </w:r>
      <w:r w:rsidR="009C7403" w:rsidRPr="00C77E15">
        <w:rPr>
          <w:rFonts w:ascii="Times New Roman" w:hAnsi="Times New Roman" w:cs="Times New Roman"/>
          <w:vertAlign w:val="superscript"/>
        </w:rPr>
        <w:t>(Appendix A, Q4)</w:t>
      </w:r>
      <w:r w:rsidR="00C77E15" w:rsidRPr="00C77E15">
        <w:rPr>
          <w:rFonts w:ascii="Times New Roman" w:hAnsi="Times New Roman" w:cs="Times New Roman"/>
        </w:rPr>
        <w:t>.</w:t>
      </w:r>
      <w:r w:rsidR="000427B0" w:rsidRPr="00C77E15">
        <w:rPr>
          <w:rFonts w:ascii="Times New Roman" w:hAnsi="Times New Roman" w:cs="Times New Roman"/>
        </w:rPr>
        <w:t xml:space="preserve"> </w:t>
      </w:r>
    </w:p>
    <w:p w14:paraId="56A42E92" w14:textId="188B5DEA" w:rsidR="00CD242F" w:rsidRPr="003314BE" w:rsidRDefault="00352EF1" w:rsidP="00551B28">
      <w:pPr>
        <w:rPr>
          <w:rFonts w:ascii="Times New Roman" w:hAnsi="Times New Roman" w:cs="Times New Roman"/>
        </w:rPr>
      </w:pPr>
      <w:r w:rsidRPr="00ED44B7">
        <w:rPr>
          <w:rFonts w:ascii="Times New Roman" w:hAnsi="Times New Roman" w:cs="Times New Roman"/>
        </w:rPr>
        <w:t xml:space="preserve">In terms of </w:t>
      </w:r>
      <w:r w:rsidR="00C77E15" w:rsidRPr="00ED44B7">
        <w:rPr>
          <w:rFonts w:ascii="Times New Roman" w:hAnsi="Times New Roman" w:cs="Times New Roman"/>
        </w:rPr>
        <w:t>developing</w:t>
      </w:r>
      <w:r w:rsidRPr="00ED44B7">
        <w:rPr>
          <w:rFonts w:ascii="Times New Roman" w:hAnsi="Times New Roman" w:cs="Times New Roman"/>
        </w:rPr>
        <w:t xml:space="preserve"> said skills, there are currently only a few options at present. First</w:t>
      </w:r>
      <w:r w:rsidR="00C77E15">
        <w:rPr>
          <w:rFonts w:ascii="Times New Roman" w:hAnsi="Times New Roman" w:cs="Times New Roman"/>
        </w:rPr>
        <w:t>ly,</w:t>
      </w:r>
      <w:r w:rsidRPr="00ED44B7">
        <w:rPr>
          <w:rFonts w:ascii="Times New Roman" w:hAnsi="Times New Roman" w:cs="Times New Roman"/>
        </w:rPr>
        <w:t xml:space="preserve"> you can perform </w:t>
      </w:r>
      <w:r w:rsidR="00C77E15">
        <w:rPr>
          <w:rFonts w:ascii="Times New Roman" w:hAnsi="Times New Roman" w:cs="Times New Roman"/>
        </w:rPr>
        <w:t xml:space="preserve">templated </w:t>
      </w:r>
      <w:r w:rsidRPr="00ED44B7">
        <w:rPr>
          <w:rFonts w:ascii="Times New Roman" w:hAnsi="Times New Roman" w:cs="Times New Roman"/>
        </w:rPr>
        <w:t>potting and technique training drills</w:t>
      </w:r>
      <w:r w:rsidR="00A2366E">
        <w:rPr>
          <w:rFonts w:ascii="Times New Roman" w:hAnsi="Times New Roman" w:cs="Times New Roman"/>
          <w:vertAlign w:val="superscript"/>
        </w:rPr>
        <w:t>6</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correctly</w:t>
      </w:r>
      <w:r w:rsidR="00C77E15">
        <w:rPr>
          <w:rFonts w:ascii="Times New Roman" w:hAnsi="Times New Roman" w:cs="Times New Roman"/>
        </w:rPr>
        <w:t>, nor does it provide any guidance on aiming or technique</w:t>
      </w:r>
      <w:r w:rsidRPr="00ED44B7">
        <w:rPr>
          <w:rFonts w:ascii="Times New Roman" w:hAnsi="Times New Roman" w:cs="Times New Roman"/>
        </w:rPr>
        <w:t xml:space="preserve">.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w:t>
      </w:r>
      <w:r w:rsidR="002D52BD">
        <w:rPr>
          <w:rFonts w:ascii="Times New Roman" w:hAnsi="Times New Roman" w:cs="Times New Roman"/>
        </w:rPr>
        <w:t xml:space="preserve"> you</w:t>
      </w:r>
      <w:r w:rsidRPr="00ED44B7">
        <w:rPr>
          <w:rFonts w:ascii="Times New Roman" w:hAnsi="Times New Roman" w:cs="Times New Roman"/>
        </w:rPr>
        <w:t xml:space="preserve"> will still require many hours</w:t>
      </w:r>
      <w:r w:rsidR="00FA1543">
        <w:rPr>
          <w:rFonts w:ascii="Times New Roman" w:hAnsi="Times New Roman" w:cs="Times New Roman"/>
        </w:rPr>
        <w:t xml:space="preserve"> of practice</w:t>
      </w:r>
      <w:r w:rsidRPr="00ED44B7">
        <w:rPr>
          <w:rFonts w:ascii="Times New Roman" w:hAnsi="Times New Roman" w:cs="Times New Roman"/>
        </w:rPr>
        <w:t xml:space="preserve">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cases</w:t>
      </w:r>
      <w:r w:rsidR="00331E1D">
        <w:rPr>
          <w:rFonts w:ascii="Times New Roman" w:hAnsi="Times New Roman" w:cs="Times New Roman"/>
          <w:vertAlign w:val="superscript"/>
        </w:rPr>
        <w:t>14</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in order to combine these skills correctly and effectively</w:t>
      </w:r>
      <w:r w:rsidRPr="00ED44B7">
        <w:rPr>
          <w:rFonts w:ascii="Times New Roman" w:hAnsi="Times New Roman" w:cs="Times New Roman"/>
        </w:rPr>
        <w:t>.</w:t>
      </w:r>
      <w:r w:rsidR="00CD242F" w:rsidRPr="00ED44B7">
        <w:rPr>
          <w:rFonts w:ascii="Times New Roman" w:hAnsi="Times New Roman" w:cs="Times New Roman"/>
        </w:rPr>
        <w:t xml:space="preserve"> </w:t>
      </w:r>
      <w:r w:rsidR="00140FDE">
        <w:rPr>
          <w:rFonts w:ascii="Times New Roman" w:hAnsi="Times New Roman" w:cs="Times New Roman"/>
        </w:rPr>
        <w:t xml:space="preserve">As a whole, current training standards for cue sports are time consuming and can be expensive, especially for beginner and </w:t>
      </w:r>
      <w:r w:rsidR="00140FDE" w:rsidRPr="003314BE">
        <w:rPr>
          <w:rFonts w:ascii="Times New Roman" w:hAnsi="Times New Roman" w:cs="Times New Roman"/>
        </w:rPr>
        <w:t>amateur players.</w:t>
      </w:r>
    </w:p>
    <w:p w14:paraId="1EE2FF16" w14:textId="5F7F9457" w:rsidR="000E3F12" w:rsidRDefault="000E3F12" w:rsidP="00551B28">
      <w:pPr>
        <w:rPr>
          <w:rFonts w:ascii="Times New Roman" w:hAnsi="Times New Roman" w:cs="Times New Roman"/>
        </w:rPr>
      </w:pPr>
      <w:r w:rsidRPr="003314BE">
        <w:rPr>
          <w:rFonts w:ascii="Times New Roman" w:hAnsi="Times New Roman" w:cs="Times New Roman"/>
        </w:rPr>
        <w:t xml:space="preserve">Through the training methods previously described, a lot of repetition and trial-and-error is needed to improve, even for somewhat competent players. With most people only wanting to play with their friends in a casual setting, only those who compete at a club level or higher will currently take the time to </w:t>
      </w:r>
      <w:r w:rsidRPr="003314BE">
        <w:rPr>
          <w:rFonts w:ascii="Times New Roman" w:hAnsi="Times New Roman" w:cs="Times New Roman"/>
        </w:rPr>
        <w:t xml:space="preserve">properly </w:t>
      </w:r>
      <w:r w:rsidRPr="003314BE">
        <w:rPr>
          <w:rFonts w:ascii="Times New Roman" w:hAnsi="Times New Roman" w:cs="Times New Roman"/>
        </w:rPr>
        <w:t xml:space="preserve">practice and train. Reducing the time commitment needed to improve would allow new and amateur players to win against their friends and get more enjoyment from playing the sport, but without having to commit to time expensive training. This is a huge benefit for those with full time jobs and families who </w:t>
      </w:r>
      <w:r w:rsidR="003C1B07" w:rsidRPr="003314BE">
        <w:rPr>
          <w:rFonts w:ascii="Times New Roman" w:hAnsi="Times New Roman" w:cs="Times New Roman"/>
        </w:rPr>
        <w:t>do not</w:t>
      </w:r>
      <w:r w:rsidRPr="003314BE">
        <w:rPr>
          <w:rFonts w:ascii="Times New Roman" w:hAnsi="Times New Roman" w:cs="Times New Roman"/>
        </w:rPr>
        <w:t xml:space="preserve"> have a large amount of time to commit to training.</w:t>
      </w:r>
    </w:p>
    <w:p w14:paraId="39391B1D" w14:textId="1ABA3808" w:rsidR="00076810" w:rsidRPr="003314BE" w:rsidRDefault="000E3F12" w:rsidP="00C13EBB">
      <w:pPr>
        <w:rPr>
          <w:rFonts w:ascii="Times New Roman" w:hAnsi="Times New Roman" w:cs="Times New Roman"/>
        </w:rPr>
      </w:pPr>
      <w:r w:rsidRPr="003314BE">
        <w:rPr>
          <w:rFonts w:ascii="Times New Roman" w:hAnsi="Times New Roman" w:cs="Times New Roman"/>
        </w:rPr>
        <w:lastRenderedPageBreak/>
        <w:t>Furthermore, d</w:t>
      </w:r>
      <w:r w:rsidR="001455DD" w:rsidRPr="003314BE">
        <w:rPr>
          <w:rFonts w:ascii="Times New Roman" w:hAnsi="Times New Roman" w:cs="Times New Roman"/>
        </w:rPr>
        <w:t>evelopment of a new system that reduce</w:t>
      </w:r>
      <w:r w:rsidR="009B32A5" w:rsidRPr="003314BE">
        <w:rPr>
          <w:rFonts w:ascii="Times New Roman" w:hAnsi="Times New Roman" w:cs="Times New Roman"/>
        </w:rPr>
        <w:t>s</w:t>
      </w:r>
      <w:r w:rsidR="001455DD" w:rsidRPr="003314BE">
        <w:rPr>
          <w:rFonts w:ascii="Times New Roman" w:hAnsi="Times New Roman" w:cs="Times New Roman"/>
        </w:rPr>
        <w:t xml:space="preserve"> the amount of time a player takes to </w:t>
      </w:r>
      <w:r w:rsidR="009B32A5" w:rsidRPr="003314BE">
        <w:rPr>
          <w:rFonts w:ascii="Times New Roman" w:hAnsi="Times New Roman" w:cs="Times New Roman"/>
        </w:rPr>
        <w:t xml:space="preserve">improve would certainly see an increase in the popularity of the </w:t>
      </w:r>
      <w:r w:rsidR="003C1B07" w:rsidRPr="003314BE">
        <w:rPr>
          <w:rFonts w:ascii="Times New Roman" w:hAnsi="Times New Roman" w:cs="Times New Roman"/>
        </w:rPr>
        <w:t>sport</w:t>
      </w:r>
      <w:r w:rsidR="009B32A5" w:rsidRPr="003314BE">
        <w:rPr>
          <w:rFonts w:ascii="Times New Roman" w:hAnsi="Times New Roman" w:cs="Times New Roman"/>
        </w:rPr>
        <w:t>. Many people who have played</w:t>
      </w:r>
      <w:r w:rsidR="00C13EBB" w:rsidRPr="003314BE">
        <w:rPr>
          <w:rFonts w:ascii="Times New Roman" w:hAnsi="Times New Roman" w:cs="Times New Roman"/>
        </w:rPr>
        <w:t xml:space="preserve"> pool or snooker</w:t>
      </w:r>
      <w:r w:rsidR="009B32A5" w:rsidRPr="003314BE">
        <w:rPr>
          <w:rFonts w:ascii="Times New Roman" w:hAnsi="Times New Roman" w:cs="Times New Roman"/>
        </w:rPr>
        <w:t xml:space="preserve"> before are often intimidated or unwilling to play due to their lack of skill and not getting the gratification of winning or even potting a ball. Creation of such a tool that allows a user to </w:t>
      </w:r>
      <w:r w:rsidR="00C13EBB" w:rsidRPr="003314BE">
        <w:rPr>
          <w:rFonts w:ascii="Times New Roman" w:hAnsi="Times New Roman" w:cs="Times New Roman"/>
        </w:rPr>
        <w:t>improve their accuracy more quickly</w:t>
      </w:r>
      <w:r w:rsidR="009B32A5" w:rsidRPr="003314BE">
        <w:rPr>
          <w:rFonts w:ascii="Times New Roman" w:hAnsi="Times New Roman" w:cs="Times New Roman"/>
        </w:rPr>
        <w:t xml:space="preserve"> would decrease this barrier cue sports currently faces, making the sport more </w:t>
      </w:r>
      <w:r w:rsidRPr="003314BE">
        <w:rPr>
          <w:rFonts w:ascii="Times New Roman" w:hAnsi="Times New Roman" w:cs="Times New Roman"/>
        </w:rPr>
        <w:t xml:space="preserve">popular and </w:t>
      </w:r>
      <w:r w:rsidR="009B32A5" w:rsidRPr="003314BE">
        <w:rPr>
          <w:rFonts w:ascii="Times New Roman" w:hAnsi="Times New Roman" w:cs="Times New Roman"/>
        </w:rPr>
        <w:t>enjoyable for</w:t>
      </w:r>
      <w:r w:rsidR="00C13EBB" w:rsidRPr="003314BE">
        <w:rPr>
          <w:rFonts w:ascii="Times New Roman" w:hAnsi="Times New Roman" w:cs="Times New Roman"/>
        </w:rPr>
        <w:t xml:space="preserve"> new,</w:t>
      </w:r>
      <w:r w:rsidR="009B32A5" w:rsidRPr="003314BE">
        <w:rPr>
          <w:rFonts w:ascii="Times New Roman" w:hAnsi="Times New Roman" w:cs="Times New Roman"/>
        </w:rPr>
        <w:t xml:space="preserve"> </w:t>
      </w:r>
      <w:r w:rsidR="00C13EBB" w:rsidRPr="003314BE">
        <w:rPr>
          <w:rFonts w:ascii="Times New Roman" w:hAnsi="Times New Roman" w:cs="Times New Roman"/>
        </w:rPr>
        <w:t>casual, and amateur players</w:t>
      </w:r>
      <w:r w:rsidR="009B32A5" w:rsidRPr="003314BE">
        <w:rPr>
          <w:rFonts w:ascii="Times New Roman" w:hAnsi="Times New Roman" w:cs="Times New Roman"/>
        </w:rPr>
        <w:t xml:space="preserve">. </w:t>
      </w:r>
      <w:r w:rsidRPr="003314BE">
        <w:rPr>
          <w:rFonts w:ascii="Times New Roman" w:hAnsi="Times New Roman" w:cs="Times New Roman"/>
        </w:rPr>
        <w:t>Thus</w:t>
      </w:r>
      <w:r w:rsidR="003C1B07" w:rsidRPr="003314BE">
        <w:rPr>
          <w:rFonts w:ascii="Times New Roman" w:hAnsi="Times New Roman" w:cs="Times New Roman"/>
        </w:rPr>
        <w:t>ly</w:t>
      </w:r>
      <w:r w:rsidR="00F15684" w:rsidRPr="003314BE">
        <w:rPr>
          <w:rFonts w:ascii="Times New Roman" w:hAnsi="Times New Roman" w:cs="Times New Roman"/>
        </w:rPr>
        <w:t xml:space="preserve">, </w:t>
      </w:r>
      <w:r w:rsidR="00130DAF" w:rsidRPr="003314BE">
        <w:rPr>
          <w:rFonts w:ascii="Times New Roman" w:hAnsi="Times New Roman" w:cs="Times New Roman"/>
        </w:rPr>
        <w:t xml:space="preserve">we see </w:t>
      </w:r>
      <w:r w:rsidRPr="003314BE">
        <w:rPr>
          <w:rFonts w:ascii="Times New Roman" w:hAnsi="Times New Roman" w:cs="Times New Roman"/>
        </w:rPr>
        <w:t>our target</w:t>
      </w:r>
      <w:r w:rsidR="00F15684" w:rsidRPr="003314BE">
        <w:rPr>
          <w:rFonts w:ascii="Times New Roman" w:hAnsi="Times New Roman" w:cs="Times New Roman"/>
        </w:rPr>
        <w:t xml:space="preserve"> demographic</w:t>
      </w:r>
      <w:r w:rsidRPr="003314BE">
        <w:rPr>
          <w:rFonts w:ascii="Times New Roman" w:hAnsi="Times New Roman" w:cs="Times New Roman"/>
        </w:rPr>
        <w:t xml:space="preserve"> to be</w:t>
      </w:r>
      <w:r w:rsidR="00130DAF" w:rsidRPr="003314BE">
        <w:rPr>
          <w:rFonts w:ascii="Times New Roman" w:hAnsi="Times New Roman" w:cs="Times New Roman"/>
        </w:rPr>
        <w:t xml:space="preserve"> new, casual, and amateur </w:t>
      </w:r>
      <w:r w:rsidRPr="003314BE">
        <w:rPr>
          <w:rFonts w:ascii="Times New Roman" w:hAnsi="Times New Roman" w:cs="Times New Roman"/>
        </w:rPr>
        <w:t xml:space="preserve">cue sports </w:t>
      </w:r>
      <w:r w:rsidR="00130DAF" w:rsidRPr="003314BE">
        <w:rPr>
          <w:rFonts w:ascii="Times New Roman" w:hAnsi="Times New Roman" w:cs="Times New Roman"/>
        </w:rPr>
        <w:t>players</w:t>
      </w:r>
      <w:r w:rsidRPr="003314BE">
        <w:rPr>
          <w:rFonts w:ascii="Times New Roman" w:hAnsi="Times New Roman" w:cs="Times New Roman"/>
        </w:rPr>
        <w:t>, rather than people who compete at a club, semi-professional, or professional level</w:t>
      </w:r>
      <w:r w:rsidR="003C1B07" w:rsidRPr="003314BE">
        <w:rPr>
          <w:rFonts w:ascii="Times New Roman" w:hAnsi="Times New Roman" w:cs="Times New Roman"/>
        </w:rPr>
        <w:t xml:space="preserve"> who are willing to commit a lot of time to developing their skill level</w:t>
      </w:r>
      <w:r w:rsidRPr="003314BE">
        <w:rPr>
          <w:rFonts w:ascii="Times New Roman" w:hAnsi="Times New Roman" w:cs="Times New Roman"/>
        </w:rPr>
        <w:t>.</w:t>
      </w:r>
      <w:r w:rsidR="00130DAF" w:rsidRPr="003314BE">
        <w:rPr>
          <w:rFonts w:ascii="Times New Roman" w:hAnsi="Times New Roman" w:cs="Times New Roman"/>
        </w:rPr>
        <w:t xml:space="preserve"> </w:t>
      </w:r>
    </w:p>
    <w:p w14:paraId="39E440F4" w14:textId="33E5156B" w:rsidR="00E102C9" w:rsidRDefault="00BD0264" w:rsidP="00583077">
      <w:pPr>
        <w:rPr>
          <w:rFonts w:ascii="Times New Roman" w:hAnsi="Times New Roman" w:cs="Times New Roman"/>
        </w:rPr>
      </w:pPr>
      <w:r w:rsidRPr="003314BE">
        <w:rPr>
          <w:rFonts w:ascii="Times New Roman" w:hAnsi="Times New Roman" w:cs="Times New Roman"/>
        </w:rPr>
        <w:t xml:space="preserve">Due to the high price of the HMDs the system </w:t>
      </w:r>
      <w:r w:rsidR="001D7E25" w:rsidRPr="003314BE">
        <w:rPr>
          <w:rFonts w:ascii="Times New Roman" w:hAnsi="Times New Roman" w:cs="Times New Roman"/>
        </w:rPr>
        <w:t>uses</w:t>
      </w:r>
      <w:r w:rsidRPr="003314BE">
        <w:rPr>
          <w:rFonts w:ascii="Times New Roman" w:hAnsi="Times New Roman" w:cs="Times New Roman"/>
        </w:rPr>
        <w:t xml:space="preserve">, our target </w:t>
      </w:r>
      <w:r w:rsidR="000E3F12" w:rsidRPr="003314BE">
        <w:rPr>
          <w:rFonts w:ascii="Times New Roman" w:hAnsi="Times New Roman" w:cs="Times New Roman"/>
        </w:rPr>
        <w:t xml:space="preserve">audience </w:t>
      </w:r>
      <w:r w:rsidR="000642A7" w:rsidRPr="003314BE">
        <w:rPr>
          <w:rFonts w:ascii="Times New Roman" w:hAnsi="Times New Roman" w:cs="Times New Roman"/>
        </w:rPr>
        <w:t>should</w:t>
      </w:r>
      <w:r w:rsidRPr="003314BE">
        <w:rPr>
          <w:rFonts w:ascii="Times New Roman" w:hAnsi="Times New Roman" w:cs="Times New Roman"/>
        </w:rPr>
        <w:t xml:space="preserve"> be focused</w:t>
      </w:r>
      <w:r w:rsidR="000E3F12" w:rsidRPr="003314BE">
        <w:rPr>
          <w:rFonts w:ascii="Times New Roman" w:hAnsi="Times New Roman" w:cs="Times New Roman"/>
        </w:rPr>
        <w:t xml:space="preserve"> on</w:t>
      </w:r>
      <w:r w:rsidRPr="003314BE">
        <w:rPr>
          <w:rFonts w:ascii="Times New Roman" w:hAnsi="Times New Roman" w:cs="Times New Roman"/>
        </w:rPr>
        <w:t xml:space="preserve"> </w:t>
      </w:r>
      <w:r w:rsidR="00076810" w:rsidRPr="003314BE">
        <w:rPr>
          <w:rFonts w:ascii="Times New Roman" w:hAnsi="Times New Roman" w:cs="Times New Roman"/>
        </w:rPr>
        <w:t>people</w:t>
      </w:r>
      <w:r w:rsidR="001D7E25" w:rsidRPr="003314BE">
        <w:rPr>
          <w:rFonts w:ascii="Times New Roman" w:hAnsi="Times New Roman" w:cs="Times New Roman"/>
        </w:rPr>
        <w:t xml:space="preserve"> with a</w:t>
      </w:r>
      <w:r w:rsidRPr="003314BE">
        <w:rPr>
          <w:rFonts w:ascii="Times New Roman" w:hAnsi="Times New Roman" w:cs="Times New Roman"/>
        </w:rPr>
        <w:t xml:space="preserve"> </w:t>
      </w:r>
      <w:r w:rsidR="001D7E25" w:rsidRPr="003314BE">
        <w:rPr>
          <w:rFonts w:ascii="Times New Roman" w:hAnsi="Times New Roman" w:cs="Times New Roman"/>
        </w:rPr>
        <w:t>high disposable income</w:t>
      </w:r>
      <w:r w:rsidRPr="003314BE">
        <w:rPr>
          <w:rFonts w:ascii="Times New Roman" w:hAnsi="Times New Roman" w:cs="Times New Roman"/>
        </w:rPr>
        <w:t xml:space="preserve">. </w:t>
      </w:r>
      <w:r w:rsidR="003C1B07" w:rsidRPr="003314BE">
        <w:rPr>
          <w:rFonts w:ascii="Times New Roman" w:hAnsi="Times New Roman" w:cs="Times New Roman"/>
        </w:rPr>
        <w:t>A</w:t>
      </w:r>
      <w:r w:rsidR="00E102C9" w:rsidRPr="003314BE">
        <w:rPr>
          <w:rFonts w:ascii="Times New Roman" w:hAnsi="Times New Roman" w:cs="Times New Roman"/>
        </w:rPr>
        <w:t>pproximately 2.25 million gaming enthusiasts currently have their own VR equipment</w:t>
      </w:r>
      <w:r w:rsidR="00E513C8">
        <w:rPr>
          <w:rFonts w:ascii="Times New Roman" w:hAnsi="Times New Roman" w:cs="Times New Roman"/>
          <w:vertAlign w:val="superscript"/>
        </w:rPr>
        <w:t>4,11</w:t>
      </w:r>
      <w:r w:rsidR="00E102C9" w:rsidRPr="003314BE">
        <w:rPr>
          <w:rFonts w:ascii="Times New Roman" w:hAnsi="Times New Roman" w:cs="Times New Roman"/>
        </w:rPr>
        <w:t xml:space="preserve">, </w:t>
      </w:r>
      <w:r w:rsidR="003C1B07" w:rsidRPr="003314BE">
        <w:rPr>
          <w:rFonts w:ascii="Times New Roman" w:hAnsi="Times New Roman" w:cs="Times New Roman"/>
        </w:rPr>
        <w:t xml:space="preserve">so </w:t>
      </w:r>
      <w:r w:rsidR="00E102C9" w:rsidRPr="003314BE">
        <w:rPr>
          <w:rFonts w:ascii="Times New Roman" w:hAnsi="Times New Roman" w:cs="Times New Roman"/>
        </w:rPr>
        <w:t>w</w:t>
      </w:r>
      <w:r w:rsidR="00E102C9" w:rsidRPr="003314BE">
        <w:rPr>
          <w:rFonts w:ascii="Times New Roman" w:hAnsi="Times New Roman" w:cs="Times New Roman"/>
        </w:rPr>
        <w:t>e can see that consumers are willing to pay for new emerging technologies</w:t>
      </w:r>
      <w:r w:rsidR="00E102C9" w:rsidRPr="003314BE">
        <w:rPr>
          <w:rFonts w:ascii="Times New Roman" w:hAnsi="Times New Roman" w:cs="Times New Roman"/>
        </w:rPr>
        <w:t>,</w:t>
      </w:r>
      <w:r w:rsidR="00E102C9" w:rsidRPr="003314BE">
        <w:rPr>
          <w:rFonts w:ascii="Times New Roman" w:hAnsi="Times New Roman" w:cs="Times New Roman"/>
        </w:rPr>
        <w:t xml:space="preserve"> despite their high price tag. </w:t>
      </w:r>
      <w:r w:rsidR="00E102C9" w:rsidRPr="003314BE">
        <w:rPr>
          <w:rFonts w:ascii="Times New Roman" w:hAnsi="Times New Roman" w:cs="Times New Roman"/>
        </w:rPr>
        <w:t xml:space="preserve"> </w:t>
      </w:r>
      <w:r w:rsidR="00076810" w:rsidRPr="003314BE">
        <w:rPr>
          <w:rFonts w:ascii="Times New Roman" w:hAnsi="Times New Roman" w:cs="Times New Roman"/>
        </w:rPr>
        <w:t>However, as mixed reality headset technology improves and competition between companies increases, we should see a decrease in headset cost</w:t>
      </w:r>
      <w:r w:rsidR="0082133C" w:rsidRPr="003314BE">
        <w:rPr>
          <w:rFonts w:ascii="Times New Roman" w:hAnsi="Times New Roman" w:cs="Times New Roman"/>
        </w:rPr>
        <w:t>. Already, we can see competition emerging between companies such as Microsoft, Google, Epson, all of which have released their own mixed reality head mounted display</w:t>
      </w:r>
      <w:r w:rsidR="007226DB">
        <w:rPr>
          <w:rFonts w:ascii="Times New Roman" w:hAnsi="Times New Roman" w:cs="Times New Roman"/>
          <w:vertAlign w:val="superscript"/>
        </w:rPr>
        <w:t>13</w:t>
      </w:r>
      <w:r w:rsidR="0082133C" w:rsidRPr="003314BE">
        <w:rPr>
          <w:rFonts w:ascii="Times New Roman" w:hAnsi="Times New Roman" w:cs="Times New Roman"/>
        </w:rPr>
        <w:t xml:space="preserve">. With reduced cost and wider </w:t>
      </w:r>
      <w:r w:rsidR="000E3F12" w:rsidRPr="003314BE">
        <w:rPr>
          <w:rFonts w:ascii="Times New Roman" w:hAnsi="Times New Roman" w:cs="Times New Roman"/>
        </w:rPr>
        <w:t>availability,</w:t>
      </w:r>
      <w:r w:rsidR="0082133C" w:rsidRPr="003314BE">
        <w:rPr>
          <w:rFonts w:ascii="Times New Roman" w:hAnsi="Times New Roman" w:cs="Times New Roman"/>
        </w:rPr>
        <w:t xml:space="preserve"> we will be able</w:t>
      </w:r>
      <w:r w:rsidR="00076810" w:rsidRPr="003314BE">
        <w:rPr>
          <w:rFonts w:ascii="Times New Roman" w:hAnsi="Times New Roman" w:cs="Times New Roman"/>
        </w:rPr>
        <w:t xml:space="preserve"> to widen our target demographic to people with less disposable income.</w:t>
      </w:r>
      <w:r w:rsidR="00E102C9">
        <w:rPr>
          <w:rFonts w:ascii="Times New Roman" w:hAnsi="Times New Roman" w:cs="Times New Roman"/>
        </w:rPr>
        <w:t xml:space="preserve"> </w:t>
      </w:r>
    </w:p>
    <w:p w14:paraId="6D42BB0B" w14:textId="0B8446A6"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or pool halls where </w:t>
      </w:r>
      <w:r w:rsidR="00026310" w:rsidRPr="00ED44B7">
        <w:rPr>
          <w:rFonts w:ascii="Times New Roman" w:hAnsi="Times New Roman" w:cs="Times New Roman"/>
        </w:rPr>
        <w:t xml:space="preserve">the </w:t>
      </w:r>
      <w:r w:rsidRPr="00ED44B7">
        <w:rPr>
          <w:rFonts w:ascii="Times New Roman" w:hAnsi="Times New Roman" w:cs="Times New Roman"/>
        </w:rPr>
        <w:t>clientele will expect the newest and best equipment, such as the Northern Snooker Centre in Leeds</w:t>
      </w:r>
      <w:r w:rsidR="00740AC4">
        <w:rPr>
          <w:rFonts w:ascii="Times New Roman" w:hAnsi="Times New Roman" w:cs="Times New Roman"/>
          <w:vertAlign w:val="superscript"/>
        </w:rPr>
        <w:t>9</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and returns.</w:t>
      </w:r>
    </w:p>
    <w:p w14:paraId="473E3435" w14:textId="39679450"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w:t>
      </w:r>
      <w:r w:rsidR="00635546">
        <w:rPr>
          <w:rFonts w:ascii="Times New Roman" w:hAnsi="Times New Roman" w:cs="Times New Roman"/>
        </w:rPr>
        <w:t>increasingly popular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in order to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million)</w:t>
      </w:r>
      <w:r w:rsidR="0007391F">
        <w:rPr>
          <w:rFonts w:ascii="Times New Roman" w:hAnsi="Times New Roman" w:cs="Times New Roman"/>
          <w:vertAlign w:val="superscript"/>
        </w:rPr>
        <w:t>5</w:t>
      </w:r>
      <w:r w:rsidRPr="00ED44B7">
        <w:rPr>
          <w:rFonts w:ascii="Times New Roman" w:hAnsi="Times New Roman" w:cs="Times New Roman"/>
        </w:rPr>
        <w:t xml:space="preserve"> of the UK population (66.8 million)</w:t>
      </w:r>
      <w:r w:rsidR="00387961">
        <w:rPr>
          <w:rFonts w:ascii="Times New Roman" w:hAnsi="Times New Roman" w:cs="Times New Roman"/>
          <w:vertAlign w:val="superscript"/>
        </w:rPr>
        <w:t>10</w:t>
      </w:r>
      <w:r w:rsidRPr="00ED44B7">
        <w:rPr>
          <w:rFonts w:ascii="Times New Roman" w:hAnsi="Times New Roman" w:cs="Times New Roman"/>
        </w:rPr>
        <w:t xml:space="preserve"> having watched the 2020 World Snooker Championship Final</w:t>
      </w:r>
      <w:r w:rsidR="00897471" w:rsidRPr="00ED44B7">
        <w:rPr>
          <w:rFonts w:ascii="Times New Roman" w:hAnsi="Times New Roman" w:cs="Times New Roman"/>
        </w:rPr>
        <w:t>;</w:t>
      </w:r>
      <w:r w:rsidRPr="00ED44B7">
        <w:rPr>
          <w:rFonts w:ascii="Times New Roman" w:hAnsi="Times New Roman" w:cs="Times New Roman"/>
        </w:rPr>
        <w:t xml:space="preserve"> up from 11.8 million in 2019</w:t>
      </w:r>
      <w:r w:rsidR="0007391F">
        <w:rPr>
          <w:rFonts w:ascii="Times New Roman" w:hAnsi="Times New Roman" w:cs="Times New Roman"/>
          <w:vertAlign w:val="superscript"/>
        </w:rPr>
        <w:t>5</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w:t>
      </w:r>
      <w:r w:rsidR="00635546">
        <w:rPr>
          <w:rFonts w:ascii="Times New Roman" w:hAnsi="Times New Roman" w:cs="Times New Roman"/>
        </w:rPr>
        <w:t>funding</w:t>
      </w:r>
      <w:r w:rsidR="005B2DAD" w:rsidRPr="00ED44B7">
        <w:rPr>
          <w:rFonts w:ascii="Times New Roman" w:hAnsi="Times New Roman" w:cs="Times New Roman"/>
        </w:rPr>
        <w:t xml:space="preserve"> and </w:t>
      </w:r>
      <w:r w:rsidR="00814497" w:rsidRPr="00ED44B7">
        <w:rPr>
          <w:rFonts w:ascii="Times New Roman" w:hAnsi="Times New Roman" w:cs="Times New Roman"/>
        </w:rPr>
        <w:t>recent successes of professional players such as Li Hang, Marco Fu, and Ding Junhui</w:t>
      </w:r>
      <w:r w:rsidR="00FC6E6B">
        <w:rPr>
          <w:rFonts w:ascii="Times New Roman" w:hAnsi="Times New Roman" w:cs="Times New Roman"/>
          <w:vertAlign w:val="superscript"/>
        </w:rPr>
        <w:t>17</w:t>
      </w:r>
      <w:r w:rsidR="006B5D15">
        <w:rPr>
          <w:rFonts w:ascii="Times New Roman" w:hAnsi="Times New Roman" w:cs="Times New Roman"/>
          <w:vertAlign w:val="superscript"/>
        </w:rPr>
        <w:t>,18</w:t>
      </w:r>
      <w:r w:rsidR="00814497" w:rsidRPr="00ED44B7">
        <w:rPr>
          <w:rFonts w:ascii="Times New Roman" w:hAnsi="Times New Roman" w:cs="Times New Roman"/>
        </w:rPr>
        <w:t>.</w:t>
      </w:r>
      <w:r w:rsidR="00DA1884" w:rsidRPr="00ED44B7">
        <w:rPr>
          <w:rFonts w:ascii="Times New Roman" w:hAnsi="Times New Roman" w:cs="Times New Roman"/>
        </w:rPr>
        <w:t xml:space="preserve"> With the majority of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FC6E6B">
        <w:rPr>
          <w:rFonts w:ascii="Times New Roman" w:hAnsi="Times New Roman" w:cs="Times New Roman"/>
          <w:vertAlign w:val="superscript"/>
        </w:rPr>
        <w:t>17</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635546">
        <w:rPr>
          <w:rFonts w:ascii="Times New Roman" w:hAnsi="Times New Roman" w:cs="Times New Roman"/>
        </w:rPr>
        <w:t>,</w:t>
      </w:r>
      <w:r w:rsidR="001306B4" w:rsidRPr="00ED44B7">
        <w:rPr>
          <w:rFonts w:ascii="Times New Roman" w:hAnsi="Times New Roman" w:cs="Times New Roman"/>
        </w:rPr>
        <w:t xml:space="preserve"> as this perfectly fits with our target audience</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to have snooker included in the sports played at the Olympic games</w:t>
      </w:r>
      <w:r w:rsidR="00EC5EB8">
        <w:rPr>
          <w:rFonts w:ascii="Times New Roman" w:hAnsi="Times New Roman" w:cs="Times New Roman"/>
          <w:vertAlign w:val="superscript"/>
        </w:rPr>
        <w:t>1</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0978857E"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673D9D">
        <w:rPr>
          <w:rFonts w:ascii="Times New Roman" w:hAnsi="Times New Roman" w:cs="Times New Roman"/>
          <w:vertAlign w:val="superscript"/>
        </w:rPr>
        <w:t>3</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growth</w:t>
      </w:r>
      <w:r w:rsidR="00673D9D">
        <w:rPr>
          <w:rFonts w:ascii="Times New Roman" w:hAnsi="Times New Roman" w:cs="Times New Roman"/>
          <w:vertAlign w:val="superscript"/>
        </w:rPr>
        <w:t>3</w:t>
      </w:r>
      <w:r w:rsidR="001306B4" w:rsidRPr="00ED44B7">
        <w:rPr>
          <w:rFonts w:ascii="Times New Roman" w:hAnsi="Times New Roman" w:cs="Times New Roman"/>
        </w:rPr>
        <w:t>, so entering into this MR market sector would allow us to contribute and benefit greatly from the market’s</w:t>
      </w:r>
      <w:r w:rsidR="007766AC">
        <w:rPr>
          <w:rFonts w:ascii="Times New Roman" w:hAnsi="Times New Roman" w:cs="Times New Roman"/>
        </w:rPr>
        <w:t xml:space="preserve"> projected</w:t>
      </w:r>
      <w:r w:rsidR="001306B4" w:rsidRPr="00ED44B7">
        <w:rPr>
          <w:rFonts w:ascii="Times New Roman" w:hAnsi="Times New Roman" w:cs="Times New Roman"/>
        </w:rPr>
        <w:t xml:space="preserve">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FE7D2F">
        <w:rPr>
          <w:rFonts w:ascii="Times New Roman" w:hAnsi="Times New Roman" w:cs="Times New Roman"/>
          <w:vertAlign w:val="superscript"/>
        </w:rPr>
        <w:t>2</w:t>
      </w:r>
      <w:r w:rsidR="00EC4025" w:rsidRPr="00ED44B7">
        <w:rPr>
          <w:rFonts w:ascii="Times New Roman" w:hAnsi="Times New Roman" w:cs="Times New Roman"/>
        </w:rPr>
        <w:t xml:space="preserve">. A big driving force of </w:t>
      </w:r>
      <w:r w:rsidR="007766AC">
        <w:rPr>
          <w:rFonts w:ascii="Times New Roman" w:hAnsi="Times New Roman" w:cs="Times New Roman"/>
        </w:rPr>
        <w:t xml:space="preserve">current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sector, meaning there is proven success and large growth within an alike market and sector to the one we will be entering.</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27E213B" w14:textId="30344638" w:rsidR="00BC5B8F" w:rsidRDefault="00087979" w:rsidP="003A04C7">
      <w:pPr>
        <w:rPr>
          <w:rFonts w:ascii="Times New Roman" w:hAnsi="Times New Roman" w:cs="Times New Roman"/>
        </w:rPr>
      </w:pPr>
      <w:r>
        <w:rPr>
          <w:rFonts w:ascii="Times New Roman" w:hAnsi="Times New Roman" w:cs="Times New Roman"/>
        </w:rPr>
        <w:t>Our idea for a new</w:t>
      </w:r>
      <w:r w:rsidR="00916C57">
        <w:rPr>
          <w:rFonts w:ascii="Times New Roman" w:hAnsi="Times New Roman" w:cs="Times New Roman"/>
        </w:rPr>
        <w:t xml:space="preserve"> and</w:t>
      </w:r>
      <w:r>
        <w:rPr>
          <w:rFonts w:ascii="Times New Roman" w:hAnsi="Times New Roman" w:cs="Times New Roman"/>
        </w:rPr>
        <w:t xml:space="preserve"> innovative training tool for amateur cue sports players </w:t>
      </w:r>
      <w:r w:rsidR="00AD589E">
        <w:rPr>
          <w:rFonts w:ascii="Times New Roman" w:hAnsi="Times New Roman" w:cs="Times New Roman"/>
        </w:rPr>
        <w:t>is to overlay helpful</w:t>
      </w:r>
      <w:r w:rsidR="00916C57">
        <w:rPr>
          <w:rFonts w:ascii="Times New Roman" w:hAnsi="Times New Roman" w:cs="Times New Roman"/>
        </w:rPr>
        <w:t>, interactive</w:t>
      </w:r>
      <w:r w:rsidR="00AD589E">
        <w:rPr>
          <w:rFonts w:ascii="Times New Roman" w:hAnsi="Times New Roman" w:cs="Times New Roman"/>
        </w:rPr>
        <w:t xml:space="preserve"> graphics onto the </w:t>
      </w:r>
      <w:r w:rsidR="00BC5B8F">
        <w:rPr>
          <w:rFonts w:ascii="Times New Roman" w:hAnsi="Times New Roman" w:cs="Times New Roman"/>
        </w:rPr>
        <w:t xml:space="preserve">playing </w:t>
      </w:r>
      <w:r w:rsidR="00AD589E">
        <w:rPr>
          <w:rFonts w:ascii="Times New Roman" w:hAnsi="Times New Roman" w:cs="Times New Roman"/>
        </w:rPr>
        <w:t>table</w:t>
      </w:r>
      <w:r w:rsidR="00916C57">
        <w:rPr>
          <w:rFonts w:ascii="Times New Roman" w:hAnsi="Times New Roman" w:cs="Times New Roman"/>
        </w:rPr>
        <w:t xml:space="preserve">. These </w:t>
      </w:r>
      <w:r w:rsidR="00F3216F">
        <w:rPr>
          <w:rFonts w:ascii="Times New Roman" w:hAnsi="Times New Roman" w:cs="Times New Roman"/>
        </w:rPr>
        <w:t xml:space="preserve">graphics </w:t>
      </w:r>
      <w:r w:rsidR="00916C57">
        <w:rPr>
          <w:rFonts w:ascii="Times New Roman" w:hAnsi="Times New Roman" w:cs="Times New Roman"/>
        </w:rPr>
        <w:t>will</w:t>
      </w:r>
      <w:r w:rsidR="00BC5B8F">
        <w:rPr>
          <w:rFonts w:ascii="Times New Roman" w:hAnsi="Times New Roman" w:cs="Times New Roman"/>
        </w:rPr>
        <w:t xml:space="preserve"> improve and maintain a player’s hitting and potting accuracy more efficiently than current training methods</w:t>
      </w:r>
      <w:r w:rsidR="00AD589E">
        <w:rPr>
          <w:rFonts w:ascii="Times New Roman" w:hAnsi="Times New Roman" w:cs="Times New Roman"/>
        </w:rPr>
        <w:t>.</w:t>
      </w:r>
      <w:r w:rsidR="00BC5B8F" w:rsidRPr="00BC5B8F">
        <w:rPr>
          <w:rFonts w:ascii="Times New Roman" w:hAnsi="Times New Roman" w:cs="Times New Roman"/>
        </w:rPr>
        <w:t xml:space="preserve"> </w:t>
      </w:r>
      <w:r w:rsidR="00916C57">
        <w:rPr>
          <w:rFonts w:ascii="Times New Roman" w:hAnsi="Times New Roman" w:cs="Times New Roman"/>
        </w:rPr>
        <w:t>Utilising</w:t>
      </w:r>
      <w:r w:rsidR="00BC5B8F" w:rsidRPr="00E11785">
        <w:rPr>
          <w:rFonts w:ascii="Times New Roman" w:hAnsi="Times New Roman" w:cs="Times New Roman"/>
        </w:rPr>
        <w:t xml:space="preserve"> computer vision</w:t>
      </w:r>
      <w:r w:rsidR="00916C57">
        <w:rPr>
          <w:rFonts w:ascii="Times New Roman" w:hAnsi="Times New Roman" w:cs="Times New Roman"/>
        </w:rPr>
        <w:t xml:space="preserve"> </w:t>
      </w:r>
      <w:r w:rsidR="00BC5B8F" w:rsidRPr="00E11785">
        <w:rPr>
          <w:rFonts w:ascii="Times New Roman" w:hAnsi="Times New Roman" w:cs="Times New Roman"/>
        </w:rPr>
        <w:t>techniques</w:t>
      </w:r>
      <w:r w:rsidR="00F3216F">
        <w:rPr>
          <w:rFonts w:ascii="Times New Roman" w:hAnsi="Times New Roman" w:cs="Times New Roman"/>
        </w:rPr>
        <w:t>,</w:t>
      </w:r>
      <w:r w:rsidR="00BC5B8F" w:rsidRPr="00E11785">
        <w:rPr>
          <w:rFonts w:ascii="Times New Roman" w:hAnsi="Times New Roman" w:cs="Times New Roman"/>
        </w:rPr>
        <w:t xml:space="preserve"> </w:t>
      </w:r>
      <w:r w:rsidR="00916C57">
        <w:rPr>
          <w:rFonts w:ascii="Times New Roman" w:hAnsi="Times New Roman" w:cs="Times New Roman"/>
        </w:rPr>
        <w:t>in combination</w:t>
      </w:r>
      <w:r w:rsidR="00BC5B8F" w:rsidRPr="00E11785">
        <w:rPr>
          <w:rFonts w:ascii="Times New Roman" w:hAnsi="Times New Roman" w:cs="Times New Roman"/>
        </w:rPr>
        <w:t xml:space="preserve"> the HoloLens </w:t>
      </w:r>
      <w:r w:rsidR="00BC5B8F">
        <w:rPr>
          <w:rFonts w:ascii="Times New Roman" w:hAnsi="Times New Roman" w:cs="Times New Roman"/>
        </w:rPr>
        <w:t>headset</w:t>
      </w:r>
      <w:r w:rsidR="00916C57">
        <w:rPr>
          <w:rFonts w:ascii="Times New Roman" w:hAnsi="Times New Roman" w:cs="Times New Roman"/>
        </w:rPr>
        <w:t xml:space="preserve">, we can seamlessly overlay 3D models, graphics, </w:t>
      </w:r>
      <w:r w:rsidR="00916C57">
        <w:rPr>
          <w:rFonts w:ascii="Times New Roman" w:hAnsi="Times New Roman" w:cs="Times New Roman"/>
        </w:rPr>
        <w:lastRenderedPageBreak/>
        <w:t>text and more o</w:t>
      </w:r>
      <w:r w:rsidR="00A63391">
        <w:rPr>
          <w:rFonts w:ascii="Times New Roman" w:hAnsi="Times New Roman" w:cs="Times New Roman"/>
        </w:rPr>
        <w:t>ver the top of</w:t>
      </w:r>
      <w:r w:rsidR="00BC5B8F">
        <w:rPr>
          <w:rFonts w:ascii="Times New Roman" w:hAnsi="Times New Roman" w:cs="Times New Roman"/>
        </w:rPr>
        <w:t xml:space="preserve"> any surface for only the headset wearer to see</w:t>
      </w:r>
      <w:r w:rsidR="00A63391">
        <w:rPr>
          <w:rFonts w:ascii="Times New Roman" w:hAnsi="Times New Roman" w:cs="Times New Roman"/>
        </w:rPr>
        <w:t>; much like a science fiction hologram</w:t>
      </w:r>
      <w:r w:rsidR="00BC5B8F">
        <w:rPr>
          <w:rFonts w:ascii="Times New Roman" w:hAnsi="Times New Roman" w:cs="Times New Roman"/>
        </w:rPr>
        <w:t>.</w:t>
      </w:r>
      <w:r w:rsidR="00AD589E">
        <w:rPr>
          <w:rFonts w:ascii="Times New Roman" w:hAnsi="Times New Roman" w:cs="Times New Roman"/>
        </w:rPr>
        <w:t xml:space="preserve"> </w:t>
      </w:r>
      <w:r w:rsidR="00F63B98">
        <w:rPr>
          <w:rFonts w:ascii="Times New Roman" w:hAnsi="Times New Roman" w:cs="Times New Roman"/>
        </w:rPr>
        <w:t xml:space="preserve">Prior to playing, the user must first calibrate the system to the playing table. This is easily done by placing QR codes on each corner of the table, and then scanning them with our custom-built calibration tool on the HoloLens headset. Once this is done, the user can begin </w:t>
      </w:r>
      <w:r w:rsidR="00F3216F">
        <w:rPr>
          <w:rFonts w:ascii="Times New Roman" w:hAnsi="Times New Roman" w:cs="Times New Roman"/>
        </w:rPr>
        <w:t>playing</w:t>
      </w:r>
      <w:r w:rsidR="00F63B98">
        <w:rPr>
          <w:rFonts w:ascii="Times New Roman" w:hAnsi="Times New Roman" w:cs="Times New Roman"/>
        </w:rPr>
        <w:t>, aided of course by our integrated training tool set.</w:t>
      </w:r>
      <w:r w:rsidR="00F06C54">
        <w:rPr>
          <w:rFonts w:ascii="Times New Roman" w:hAnsi="Times New Roman" w:cs="Times New Roman"/>
        </w:rPr>
        <w:t xml:space="preserve"> </w:t>
      </w:r>
      <w:r w:rsidR="00BC5B8F">
        <w:rPr>
          <w:rFonts w:ascii="Times New Roman" w:hAnsi="Times New Roman" w:cs="Times New Roman"/>
        </w:rPr>
        <w:t>For our system we have chosen to implement the following features</w:t>
      </w:r>
      <w:r w:rsidR="00F06C54">
        <w:rPr>
          <w:rFonts w:ascii="Times New Roman" w:hAnsi="Times New Roman" w:cs="Times New Roman"/>
        </w:rPr>
        <w:t xml:space="preserve"> which we believe will best benefit the user </w:t>
      </w:r>
      <w:r w:rsidR="00422735">
        <w:rPr>
          <w:rFonts w:ascii="Times New Roman" w:hAnsi="Times New Roman" w:cs="Times New Roman"/>
        </w:rPr>
        <w:t>in their</w:t>
      </w:r>
      <w:r w:rsidR="00F06C54">
        <w:rPr>
          <w:rFonts w:ascii="Times New Roman" w:hAnsi="Times New Roman" w:cs="Times New Roman"/>
        </w:rPr>
        <w:t xml:space="preserve"> training</w:t>
      </w:r>
      <w:r w:rsidR="00BC5B8F">
        <w:rPr>
          <w:rFonts w:ascii="Times New Roman" w:hAnsi="Times New Roman" w:cs="Times New Roman"/>
        </w:rPr>
        <w:t xml:space="preserve">: </w:t>
      </w:r>
    </w:p>
    <w:p w14:paraId="2535743D" w14:textId="63B29F96" w:rsidR="00BC5B8F" w:rsidRDefault="00BC5B8F" w:rsidP="000427B0">
      <w:pPr>
        <w:pStyle w:val="ListParagraph"/>
        <w:numPr>
          <w:ilvl w:val="0"/>
          <w:numId w:val="20"/>
        </w:numPr>
        <w:rPr>
          <w:rFonts w:ascii="Times New Roman" w:hAnsi="Times New Roman" w:cs="Times New Roman"/>
        </w:rPr>
      </w:pPr>
      <w:r w:rsidRPr="00BC5B8F">
        <w:rPr>
          <w:rFonts w:ascii="Times New Roman" w:hAnsi="Times New Roman" w:cs="Times New Roman"/>
          <w:b/>
          <w:bCs/>
        </w:rPr>
        <w:t>Aiming lines</w:t>
      </w:r>
      <w:r>
        <w:rPr>
          <w:rFonts w:ascii="Times New Roman" w:hAnsi="Times New Roman" w:cs="Times New Roman"/>
          <w:b/>
          <w:bCs/>
        </w:rPr>
        <w:t xml:space="preserve"> </w:t>
      </w:r>
      <w:r w:rsidRPr="00BC5B8F">
        <w:rPr>
          <w:rFonts w:ascii="Times New Roman" w:hAnsi="Times New Roman" w:cs="Times New Roman"/>
        </w:rPr>
        <w:t>(such as in Figure 1</w:t>
      </w:r>
      <w:r w:rsidRPr="00BC5B8F">
        <w:rPr>
          <w:rFonts w:ascii="Times New Roman" w:hAnsi="Times New Roman" w:cs="Times New Roman"/>
          <w:vertAlign w:val="superscript"/>
        </w:rPr>
        <w:t>(Appendix C)</w:t>
      </w:r>
      <w:r w:rsidRPr="00BC5B8F">
        <w:rPr>
          <w:rFonts w:ascii="Times New Roman" w:hAnsi="Times New Roman" w:cs="Times New Roman"/>
        </w:rPr>
        <w:t>)</w:t>
      </w:r>
      <w:r>
        <w:rPr>
          <w:rFonts w:ascii="Times New Roman" w:hAnsi="Times New Roman" w:cs="Times New Roman"/>
        </w:rPr>
        <w:t xml:space="preserve"> - Showing the user the trajectory of the cue ball</w:t>
      </w:r>
      <w:r w:rsidR="00B861F5">
        <w:rPr>
          <w:rFonts w:ascii="Times New Roman" w:hAnsi="Times New Roman" w:cs="Times New Roman"/>
        </w:rPr>
        <w:t>,</w:t>
      </w:r>
      <w:r>
        <w:rPr>
          <w:rFonts w:ascii="Times New Roman" w:hAnsi="Times New Roman" w:cs="Times New Roman"/>
        </w:rPr>
        <w:t xml:space="preserve"> including any collisions with cushions or other balls, and the paths post collisio</w:t>
      </w:r>
      <w:r w:rsidR="00B861F5">
        <w:rPr>
          <w:rFonts w:ascii="Times New Roman" w:hAnsi="Times New Roman" w:cs="Times New Roman"/>
        </w:rPr>
        <w:t xml:space="preserve">n </w:t>
      </w:r>
      <w:r>
        <w:rPr>
          <w:rFonts w:ascii="Times New Roman" w:hAnsi="Times New Roman" w:cs="Times New Roman"/>
        </w:rPr>
        <w:t xml:space="preserve">will help a user to increase their accuracy in hitting and potting target balls. </w:t>
      </w:r>
      <w:r w:rsidR="000427B0">
        <w:rPr>
          <w:rFonts w:ascii="Times New Roman" w:hAnsi="Times New Roman" w:cs="Times New Roman"/>
        </w:rPr>
        <w:t xml:space="preserve">Long term, this tool will help the user quickly learn where to aim and hit the cue ball when trying to pot another ball, compared to the </w:t>
      </w:r>
      <w:r w:rsidR="006A1DEF">
        <w:rPr>
          <w:rFonts w:ascii="Times New Roman" w:hAnsi="Times New Roman" w:cs="Times New Roman"/>
        </w:rPr>
        <w:t>trial-and-error</w:t>
      </w:r>
      <w:r w:rsidR="000427B0">
        <w:rPr>
          <w:rFonts w:ascii="Times New Roman" w:hAnsi="Times New Roman" w:cs="Times New Roman"/>
        </w:rPr>
        <w:t xml:space="preserve"> guess work that most new and amateur players must employ to develop their aim.</w:t>
      </w:r>
    </w:p>
    <w:p w14:paraId="69B1BECF" w14:textId="27A25812" w:rsidR="00BC5B8F" w:rsidRPr="000427B0" w:rsidRDefault="00014ACB"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S</w:t>
      </w:r>
      <w:r w:rsidR="00BC5B8F" w:rsidRPr="00014ACB">
        <w:rPr>
          <w:rFonts w:ascii="Times New Roman" w:hAnsi="Times New Roman" w:cs="Times New Roman"/>
          <w:b/>
          <w:bCs/>
        </w:rPr>
        <w:t>ession statistics</w:t>
      </w:r>
      <w:r>
        <w:rPr>
          <w:rFonts w:ascii="Times New Roman" w:hAnsi="Times New Roman" w:cs="Times New Roman"/>
          <w:b/>
          <w:bCs/>
        </w:rPr>
        <w:t xml:space="preserve"> </w:t>
      </w:r>
      <w:r>
        <w:rPr>
          <w:rFonts w:ascii="Times New Roman" w:hAnsi="Times New Roman" w:cs="Times New Roman"/>
        </w:rPr>
        <w:t xml:space="preserve">(As suggested in </w:t>
      </w:r>
      <w:r w:rsidRPr="00BC5B8F">
        <w:rPr>
          <w:rFonts w:ascii="Times New Roman" w:hAnsi="Times New Roman" w:cs="Times New Roman"/>
        </w:rPr>
        <w:t>Appendix A, Q6</w:t>
      </w:r>
      <w:r>
        <w:rPr>
          <w:rFonts w:ascii="Times New Roman" w:hAnsi="Times New Roman" w:cs="Times New Roman"/>
        </w:rPr>
        <w:t>)</w:t>
      </w:r>
      <w:r>
        <w:rPr>
          <w:rFonts w:ascii="Times New Roman" w:hAnsi="Times New Roman" w:cs="Times New Roman"/>
          <w:b/>
          <w:bCs/>
        </w:rPr>
        <w:t xml:space="preserve"> </w:t>
      </w:r>
      <w:r w:rsidRPr="00014ACB">
        <w:rPr>
          <w:rFonts w:ascii="Times New Roman" w:hAnsi="Times New Roman" w:cs="Times New Roman"/>
        </w:rPr>
        <w:t>-</w:t>
      </w:r>
      <w:r w:rsidR="00BC5B8F" w:rsidRPr="00BC5B8F">
        <w:rPr>
          <w:rFonts w:ascii="Times New Roman" w:hAnsi="Times New Roman" w:cs="Times New Roman"/>
        </w:rPr>
        <w:t xml:space="preserve"> such as pots made</w:t>
      </w:r>
      <w:r>
        <w:rPr>
          <w:rFonts w:ascii="Times New Roman" w:hAnsi="Times New Roman" w:cs="Times New Roman"/>
        </w:rPr>
        <w:t xml:space="preserve">, hit percentage, and average time per shot, these statistics will allow </w:t>
      </w:r>
      <w:r w:rsidR="00575753">
        <w:rPr>
          <w:rFonts w:ascii="Times New Roman" w:hAnsi="Times New Roman" w:cs="Times New Roman"/>
        </w:rPr>
        <w:t>users</w:t>
      </w:r>
      <w:r>
        <w:rPr>
          <w:rFonts w:ascii="Times New Roman" w:hAnsi="Times New Roman" w:cs="Times New Roman"/>
        </w:rPr>
        <w:t xml:space="preserve"> to track their progress over time and visually see their improvements</w:t>
      </w:r>
      <w:r w:rsidR="00575753">
        <w:rPr>
          <w:rFonts w:ascii="Times New Roman" w:hAnsi="Times New Roman" w:cs="Times New Roman"/>
        </w:rPr>
        <w:t>.</w:t>
      </w:r>
    </w:p>
    <w:p w14:paraId="5734740E" w14:textId="6F2FC1C5" w:rsidR="00BC5B8F" w:rsidRPr="000427B0" w:rsidRDefault="00BC5B8F"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A ‘snapshot’ function</w:t>
      </w:r>
      <w:r w:rsidR="00014ACB">
        <w:rPr>
          <w:rFonts w:ascii="Times New Roman" w:hAnsi="Times New Roman" w:cs="Times New Roman"/>
        </w:rPr>
        <w:t xml:space="preserve"> (As suggested in </w:t>
      </w:r>
      <w:r w:rsidR="00014ACB" w:rsidRPr="00BC5B8F">
        <w:rPr>
          <w:rFonts w:ascii="Times New Roman" w:hAnsi="Times New Roman" w:cs="Times New Roman"/>
        </w:rPr>
        <w:t>Appendix A, Q6</w:t>
      </w:r>
      <w:r w:rsidR="00014ACB">
        <w:rPr>
          <w:rFonts w:ascii="Times New Roman" w:hAnsi="Times New Roman" w:cs="Times New Roman"/>
        </w:rPr>
        <w:t xml:space="preserve">) - </w:t>
      </w:r>
      <w:r w:rsidRPr="00BC5B8F">
        <w:rPr>
          <w:rFonts w:ascii="Times New Roman" w:hAnsi="Times New Roman" w:cs="Times New Roman"/>
        </w:rPr>
        <w:t>allow players to easily reset the ball positions exactly to practice the same shot consistently</w:t>
      </w:r>
      <w:r w:rsidR="00014ACB">
        <w:rPr>
          <w:rFonts w:ascii="Times New Roman" w:hAnsi="Times New Roman" w:cs="Times New Roman"/>
        </w:rPr>
        <w:t>. This is especially useful for complicated or difficult shots that they wish to target in their training, or for quickly and reliably setting up various training drills.</w:t>
      </w:r>
    </w:p>
    <w:p w14:paraId="3620EE2B" w14:textId="6F7C6C47" w:rsidR="00BC5B8F" w:rsidRPr="000427B0" w:rsidRDefault="00014ACB" w:rsidP="000427B0">
      <w:pPr>
        <w:pStyle w:val="ListParagraph"/>
        <w:numPr>
          <w:ilvl w:val="0"/>
          <w:numId w:val="20"/>
        </w:numPr>
        <w:rPr>
          <w:rFonts w:ascii="Times New Roman" w:hAnsi="Times New Roman" w:cs="Times New Roman"/>
        </w:rPr>
      </w:pPr>
      <w:r>
        <w:rPr>
          <w:rFonts w:ascii="Times New Roman" w:hAnsi="Times New Roman" w:cs="Times New Roman"/>
          <w:b/>
          <w:bCs/>
        </w:rPr>
        <w:t xml:space="preserve">Next shot indicator </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An i</w:t>
      </w:r>
      <w:r w:rsidR="00BC5B8F" w:rsidRPr="00BC5B8F">
        <w:rPr>
          <w:rFonts w:ascii="Times New Roman" w:hAnsi="Times New Roman" w:cs="Times New Roman"/>
        </w:rPr>
        <w:t>ndicator to suggest the next best ball to play in a game situation</w:t>
      </w:r>
      <w:r>
        <w:rPr>
          <w:rFonts w:ascii="Times New Roman" w:hAnsi="Times New Roman" w:cs="Times New Roman"/>
        </w:rPr>
        <w:t xml:space="preserve"> will help teach the user game sense and improve their decision making whilst playing – another crucial skill area to develop that is sometimes difficult to do when playing/training on your own</w:t>
      </w:r>
      <w:r w:rsidR="00BC5B8F" w:rsidRPr="00BC5B8F">
        <w:rPr>
          <w:rFonts w:ascii="Times New Roman" w:hAnsi="Times New Roman" w:cs="Times New Roman"/>
        </w:rPr>
        <w:t>.</w:t>
      </w:r>
    </w:p>
    <w:p w14:paraId="40D0739F" w14:textId="6172F20E" w:rsidR="0082133C" w:rsidRDefault="00FA608F" w:rsidP="003A04C7">
      <w:pPr>
        <w:rPr>
          <w:rFonts w:ascii="Times New Roman" w:hAnsi="Times New Roman" w:cs="Times New Roman"/>
        </w:rPr>
      </w:pPr>
      <w:r>
        <w:rPr>
          <w:rFonts w:ascii="Times New Roman" w:hAnsi="Times New Roman" w:cs="Times New Roman"/>
        </w:rPr>
        <w:t xml:space="preserve">We can be sure our product will improve a user’s long-term accuracy quicker than existing solutions for several reasons. Firstly, and most importantly, the user will most likely be using the device whilst performing standard training drills we talked about earlier. This means that at the very least, they will be gaining as much as they would be if they didn’t train using our headset. Secondly, </w:t>
      </w:r>
      <w:r w:rsidR="00283106">
        <w:rPr>
          <w:rFonts w:ascii="Times New Roman" w:hAnsi="Times New Roman" w:cs="Times New Roman"/>
        </w:rPr>
        <w:t xml:space="preserve">using our current mid-development system, </w:t>
      </w:r>
      <w:r w:rsidR="001D52BA">
        <w:rPr>
          <w:rFonts w:ascii="Times New Roman" w:hAnsi="Times New Roman" w:cs="Times New Roman"/>
        </w:rPr>
        <w:t xml:space="preserve">initial user testing </w:t>
      </w:r>
      <w:r w:rsidR="00CF3543">
        <w:rPr>
          <w:rFonts w:ascii="Times New Roman" w:hAnsi="Times New Roman" w:cs="Times New Roman"/>
        </w:rPr>
        <w:t xml:space="preserve">(conducted on 6 </w:t>
      </w:r>
      <w:r w:rsidR="00CF3543" w:rsidRPr="005E0BD4">
        <w:rPr>
          <w:rFonts w:ascii="Times New Roman" w:hAnsi="Times New Roman" w:cs="Times New Roman"/>
        </w:rPr>
        <w:t xml:space="preserve">people with very little prior </w:t>
      </w:r>
      <w:r w:rsidR="00B808BA">
        <w:rPr>
          <w:rFonts w:ascii="Times New Roman" w:hAnsi="Times New Roman" w:cs="Times New Roman"/>
        </w:rPr>
        <w:t xml:space="preserve">playing </w:t>
      </w:r>
      <w:r w:rsidR="00CF3543" w:rsidRPr="005E0BD4">
        <w:rPr>
          <w:rFonts w:ascii="Times New Roman" w:hAnsi="Times New Roman" w:cs="Times New Roman"/>
        </w:rPr>
        <w:t xml:space="preserve">experience) </w:t>
      </w:r>
      <w:r w:rsidR="001D52BA" w:rsidRPr="005E0BD4">
        <w:rPr>
          <w:rFonts w:ascii="Times New Roman" w:hAnsi="Times New Roman" w:cs="Times New Roman"/>
        </w:rPr>
        <w:t xml:space="preserve">has shown </w:t>
      </w:r>
      <w:r w:rsidR="00CF3543" w:rsidRPr="005E0BD4">
        <w:rPr>
          <w:rFonts w:ascii="Times New Roman" w:hAnsi="Times New Roman" w:cs="Times New Roman"/>
        </w:rPr>
        <w:t xml:space="preserve">a </w:t>
      </w:r>
      <w:r w:rsidR="001D52BA" w:rsidRPr="005E0BD4">
        <w:rPr>
          <w:rFonts w:ascii="Times New Roman" w:hAnsi="Times New Roman" w:cs="Times New Roman"/>
        </w:rPr>
        <w:t>user’s accuracy to increase at a quicker rate compared to current training methodologies</w:t>
      </w:r>
      <w:r w:rsidR="00032BF4" w:rsidRPr="005E0BD4">
        <w:rPr>
          <w:rFonts w:ascii="Times New Roman" w:hAnsi="Times New Roman" w:cs="Times New Roman"/>
        </w:rPr>
        <w:t>. Our results</w:t>
      </w:r>
      <w:r w:rsidR="00BF444D" w:rsidRPr="005E0BD4">
        <w:rPr>
          <w:rFonts w:ascii="Times New Roman" w:hAnsi="Times New Roman" w:cs="Times New Roman"/>
          <w:vertAlign w:val="superscript"/>
        </w:rPr>
        <w:t xml:space="preserve"> </w:t>
      </w:r>
      <w:r w:rsidR="00032BF4" w:rsidRPr="005E0BD4">
        <w:rPr>
          <w:rFonts w:ascii="Times New Roman" w:hAnsi="Times New Roman" w:cs="Times New Roman"/>
        </w:rPr>
        <w:t>show</w:t>
      </w:r>
      <w:r w:rsidR="00BF444D" w:rsidRPr="005E0BD4">
        <w:rPr>
          <w:rFonts w:ascii="Times New Roman" w:hAnsi="Times New Roman" w:cs="Times New Roman"/>
        </w:rPr>
        <w:t>ed an approximately</w:t>
      </w:r>
      <w:r w:rsidR="00032BF4" w:rsidRPr="005E0BD4">
        <w:rPr>
          <w:rFonts w:ascii="Times New Roman" w:hAnsi="Times New Roman" w:cs="Times New Roman"/>
        </w:rPr>
        <w:t xml:space="preserve"> </w:t>
      </w:r>
      <w:r w:rsidR="00BF444D" w:rsidRPr="005E0BD4">
        <w:rPr>
          <w:rFonts w:ascii="Times New Roman" w:hAnsi="Times New Roman" w:cs="Times New Roman"/>
        </w:rPr>
        <w:t>85</w:t>
      </w:r>
      <w:r w:rsidR="00032BF4" w:rsidRPr="005E0BD4">
        <w:rPr>
          <w:rFonts w:ascii="Times New Roman" w:hAnsi="Times New Roman" w:cs="Times New Roman"/>
        </w:rPr>
        <w:t>%</w:t>
      </w:r>
      <w:r w:rsidR="00BF444D" w:rsidRPr="005E0BD4">
        <w:rPr>
          <w:rFonts w:ascii="Times New Roman" w:hAnsi="Times New Roman" w:cs="Times New Roman"/>
          <w:vertAlign w:val="superscript"/>
        </w:rPr>
        <w:t>(Appendix D, Table 1)</w:t>
      </w:r>
      <w:r w:rsidR="00A805E0" w:rsidRPr="005E0BD4">
        <w:rPr>
          <w:rFonts w:ascii="Times New Roman" w:hAnsi="Times New Roman" w:cs="Times New Roman"/>
        </w:rPr>
        <w:t xml:space="preserve"> average</w:t>
      </w:r>
      <w:r w:rsidR="00032BF4" w:rsidRPr="005E0BD4">
        <w:rPr>
          <w:rFonts w:ascii="Times New Roman" w:hAnsi="Times New Roman" w:cs="Times New Roman"/>
        </w:rPr>
        <w:t xml:space="preserve"> increase in pre-set shot accuracy when wearing the headset compared to the user playing the same shots without the headset. Additionally, a</w:t>
      </w:r>
      <w:r w:rsidR="00924A78" w:rsidRPr="005E0BD4">
        <w:rPr>
          <w:rFonts w:ascii="Times New Roman" w:hAnsi="Times New Roman" w:cs="Times New Roman"/>
        </w:rPr>
        <w:t>n approximately</w:t>
      </w:r>
      <w:r w:rsidR="00032BF4" w:rsidRPr="005E0BD4">
        <w:rPr>
          <w:rFonts w:ascii="Times New Roman" w:hAnsi="Times New Roman" w:cs="Times New Roman"/>
        </w:rPr>
        <w:t xml:space="preserve"> </w:t>
      </w:r>
      <w:r w:rsidR="00861BEA" w:rsidRPr="005E0BD4">
        <w:rPr>
          <w:rFonts w:ascii="Times New Roman" w:hAnsi="Times New Roman" w:cs="Times New Roman"/>
        </w:rPr>
        <w:t>50</w:t>
      </w:r>
      <w:r w:rsidR="00032BF4" w:rsidRPr="005E0BD4">
        <w:rPr>
          <w:rFonts w:ascii="Times New Roman" w:hAnsi="Times New Roman" w:cs="Times New Roman"/>
        </w:rPr>
        <w:t>%</w:t>
      </w:r>
      <w:r w:rsidR="00BF444D" w:rsidRPr="005E0BD4">
        <w:rPr>
          <w:rFonts w:ascii="Times New Roman" w:hAnsi="Times New Roman" w:cs="Times New Roman"/>
          <w:vertAlign w:val="superscript"/>
        </w:rPr>
        <w:t>(Appendix D, Table 2)</w:t>
      </w:r>
      <w:r w:rsidR="00032BF4" w:rsidRPr="005E0BD4">
        <w:rPr>
          <w:rFonts w:ascii="Times New Roman" w:hAnsi="Times New Roman" w:cs="Times New Roman"/>
        </w:rPr>
        <w:t xml:space="preserve"> increase in </w:t>
      </w:r>
      <w:r w:rsidR="00924A78" w:rsidRPr="005E0BD4">
        <w:rPr>
          <w:rFonts w:ascii="Times New Roman" w:hAnsi="Times New Roman" w:cs="Times New Roman"/>
        </w:rPr>
        <w:t xml:space="preserve">long-term </w:t>
      </w:r>
      <w:r w:rsidR="00032BF4" w:rsidRPr="005E0BD4">
        <w:rPr>
          <w:rFonts w:ascii="Times New Roman" w:hAnsi="Times New Roman" w:cs="Times New Roman"/>
        </w:rPr>
        <w:t xml:space="preserve">shot </w:t>
      </w:r>
      <w:r w:rsidR="00924A78" w:rsidRPr="005E0BD4">
        <w:rPr>
          <w:rFonts w:ascii="Times New Roman" w:hAnsi="Times New Roman" w:cs="Times New Roman"/>
        </w:rPr>
        <w:t>accuracy</w:t>
      </w:r>
      <w:r w:rsidR="00032BF4" w:rsidRPr="005E0BD4">
        <w:rPr>
          <w:rFonts w:ascii="Times New Roman" w:hAnsi="Times New Roman" w:cs="Times New Roman"/>
        </w:rPr>
        <w:t xml:space="preserve"> without headset use</w:t>
      </w:r>
      <w:r w:rsidR="00CF73F0" w:rsidRPr="005E0BD4">
        <w:rPr>
          <w:rFonts w:ascii="Times New Roman" w:hAnsi="Times New Roman" w:cs="Times New Roman"/>
        </w:rPr>
        <w:t xml:space="preserve"> was seen </w:t>
      </w:r>
      <w:r w:rsidR="00B808BA">
        <w:rPr>
          <w:rFonts w:ascii="Times New Roman" w:hAnsi="Times New Roman" w:cs="Times New Roman"/>
        </w:rPr>
        <w:t>5</w:t>
      </w:r>
      <w:r w:rsidR="00CF73F0" w:rsidRPr="005E0BD4">
        <w:rPr>
          <w:rFonts w:ascii="Times New Roman" w:hAnsi="Times New Roman" w:cs="Times New Roman"/>
        </w:rPr>
        <w:t xml:space="preserve"> days</w:t>
      </w:r>
      <w:r w:rsidR="00032BF4" w:rsidRPr="005E0BD4">
        <w:rPr>
          <w:rFonts w:ascii="Times New Roman" w:hAnsi="Times New Roman" w:cs="Times New Roman"/>
        </w:rPr>
        <w:t xml:space="preserve"> after</w:t>
      </w:r>
      <w:r w:rsidR="00CF73F0" w:rsidRPr="005E0BD4">
        <w:rPr>
          <w:rFonts w:ascii="Times New Roman" w:hAnsi="Times New Roman" w:cs="Times New Roman"/>
        </w:rPr>
        <w:t xml:space="preserve"> user’s performed</w:t>
      </w:r>
      <w:r w:rsidR="00032BF4" w:rsidRPr="005E0BD4">
        <w:rPr>
          <w:rFonts w:ascii="Times New Roman" w:hAnsi="Times New Roman" w:cs="Times New Roman"/>
        </w:rPr>
        <w:t xml:space="preserve"> three 30-minute training sessions using </w:t>
      </w:r>
      <w:r w:rsidR="00861BEA" w:rsidRPr="005E0BD4">
        <w:rPr>
          <w:rFonts w:ascii="Times New Roman" w:hAnsi="Times New Roman" w:cs="Times New Roman"/>
        </w:rPr>
        <w:t>our system</w:t>
      </w:r>
      <w:r w:rsidR="00032BF4" w:rsidRPr="005E0BD4">
        <w:rPr>
          <w:rFonts w:ascii="Times New Roman" w:hAnsi="Times New Roman" w:cs="Times New Roman"/>
        </w:rPr>
        <w:t xml:space="preserve"> across one week. This is compared to </w:t>
      </w:r>
      <w:r w:rsidR="00861BEA" w:rsidRPr="005E0BD4">
        <w:rPr>
          <w:rFonts w:ascii="Times New Roman" w:hAnsi="Times New Roman" w:cs="Times New Roman"/>
        </w:rPr>
        <w:t xml:space="preserve">an approximately </w:t>
      </w:r>
      <w:r w:rsidR="005854DC">
        <w:rPr>
          <w:rFonts w:ascii="Times New Roman" w:hAnsi="Times New Roman" w:cs="Times New Roman"/>
        </w:rPr>
        <w:t>1</w:t>
      </w:r>
      <w:r w:rsidR="00861BEA" w:rsidRPr="005E0BD4">
        <w:rPr>
          <w:rFonts w:ascii="Times New Roman" w:hAnsi="Times New Roman" w:cs="Times New Roman"/>
        </w:rPr>
        <w:t>5%</w:t>
      </w:r>
      <w:r w:rsidR="00861BEA" w:rsidRPr="005E0BD4">
        <w:rPr>
          <w:rFonts w:ascii="Times New Roman" w:hAnsi="Times New Roman" w:cs="Times New Roman"/>
          <w:vertAlign w:val="superscript"/>
        </w:rPr>
        <w:t>(Appendix D, Table 2)</w:t>
      </w:r>
      <w:r w:rsidR="00861BEA" w:rsidRPr="005E0BD4">
        <w:rPr>
          <w:rFonts w:ascii="Times New Roman" w:hAnsi="Times New Roman" w:cs="Times New Roman"/>
        </w:rPr>
        <w:t xml:space="preserve"> increase in long-term shot </w:t>
      </w:r>
      <w:r w:rsidR="00861BEA" w:rsidRPr="003314BE">
        <w:rPr>
          <w:rFonts w:ascii="Times New Roman" w:hAnsi="Times New Roman" w:cs="Times New Roman"/>
        </w:rPr>
        <w:t>accuracy</w:t>
      </w:r>
      <w:r w:rsidR="00032BF4" w:rsidRPr="003314BE">
        <w:rPr>
          <w:rFonts w:ascii="Times New Roman" w:hAnsi="Times New Roman" w:cs="Times New Roman"/>
        </w:rPr>
        <w:t xml:space="preserve"> without headset use after</w:t>
      </w:r>
      <w:r w:rsidR="00861BEA" w:rsidRPr="003314BE">
        <w:rPr>
          <w:rFonts w:ascii="Times New Roman" w:hAnsi="Times New Roman" w:cs="Times New Roman"/>
        </w:rPr>
        <w:t xml:space="preserve"> the same</w:t>
      </w:r>
      <w:r w:rsidR="00032BF4" w:rsidRPr="003314BE">
        <w:rPr>
          <w:rFonts w:ascii="Times New Roman" w:hAnsi="Times New Roman" w:cs="Times New Roman"/>
        </w:rPr>
        <w:t xml:space="preserve"> three 30-minute training sessions</w:t>
      </w:r>
      <w:r w:rsidR="00861BEA" w:rsidRPr="003314BE">
        <w:rPr>
          <w:rFonts w:ascii="Times New Roman" w:hAnsi="Times New Roman" w:cs="Times New Roman"/>
        </w:rPr>
        <w:t>, but without</w:t>
      </w:r>
      <w:r w:rsidR="00032BF4" w:rsidRPr="003314BE">
        <w:rPr>
          <w:rFonts w:ascii="Times New Roman" w:hAnsi="Times New Roman" w:cs="Times New Roman"/>
        </w:rPr>
        <w:t xml:space="preserve"> using </w:t>
      </w:r>
      <w:r w:rsidR="00861BEA" w:rsidRPr="003314BE">
        <w:rPr>
          <w:rFonts w:ascii="Times New Roman" w:hAnsi="Times New Roman" w:cs="Times New Roman"/>
        </w:rPr>
        <w:t>our system</w:t>
      </w:r>
      <w:r w:rsidR="001D52BA" w:rsidRPr="003314BE">
        <w:rPr>
          <w:rFonts w:ascii="Times New Roman" w:hAnsi="Times New Roman" w:cs="Times New Roman"/>
        </w:rPr>
        <w:t>.</w:t>
      </w:r>
      <w:r w:rsidR="00032BF4" w:rsidRPr="003314BE">
        <w:rPr>
          <w:rFonts w:ascii="Times New Roman" w:hAnsi="Times New Roman" w:cs="Times New Roman"/>
        </w:rPr>
        <w:t xml:space="preserve"> Furthermore, from existing research</w:t>
      </w:r>
      <w:r w:rsidR="00A16B06" w:rsidRPr="003314BE">
        <w:rPr>
          <w:rFonts w:ascii="Times New Roman" w:hAnsi="Times New Roman" w:cs="Times New Roman"/>
        </w:rPr>
        <w:t xml:space="preserve"> in Augmented Reality (AR) assisted sports training</w:t>
      </w:r>
      <w:r w:rsidR="00680309">
        <w:rPr>
          <w:rFonts w:ascii="Times New Roman" w:hAnsi="Times New Roman" w:cs="Times New Roman"/>
          <w:vertAlign w:val="superscript"/>
        </w:rPr>
        <w:t>19</w:t>
      </w:r>
      <w:r w:rsidR="00032BF4" w:rsidRPr="003314BE">
        <w:rPr>
          <w:rFonts w:ascii="Times New Roman" w:hAnsi="Times New Roman" w:cs="Times New Roman"/>
        </w:rPr>
        <w:t xml:space="preserve">, we can see </w:t>
      </w:r>
      <w:r w:rsidR="005854DC" w:rsidRPr="003314BE">
        <w:rPr>
          <w:rFonts w:ascii="Times New Roman" w:hAnsi="Times New Roman" w:cs="Times New Roman"/>
        </w:rPr>
        <w:t>that</w:t>
      </w:r>
      <w:r w:rsidR="00032BF4" w:rsidRPr="003314BE">
        <w:rPr>
          <w:rFonts w:ascii="Times New Roman" w:hAnsi="Times New Roman" w:cs="Times New Roman"/>
        </w:rPr>
        <w:t xml:space="preserve"> AR</w:t>
      </w:r>
      <w:r w:rsidR="005854DC" w:rsidRPr="003314BE">
        <w:rPr>
          <w:rFonts w:ascii="Times New Roman" w:hAnsi="Times New Roman" w:cs="Times New Roman"/>
        </w:rPr>
        <w:t xml:space="preserve"> type technologies can be utilised</w:t>
      </w:r>
      <w:r w:rsidR="00032BF4" w:rsidRPr="003314BE">
        <w:rPr>
          <w:rFonts w:ascii="Times New Roman" w:hAnsi="Times New Roman" w:cs="Times New Roman"/>
        </w:rPr>
        <w:t xml:space="preserve"> </w:t>
      </w:r>
      <w:r w:rsidR="005854DC" w:rsidRPr="003314BE">
        <w:rPr>
          <w:rFonts w:ascii="Times New Roman" w:hAnsi="Times New Roman" w:cs="Times New Roman"/>
        </w:rPr>
        <w:t>and combined with traditional</w:t>
      </w:r>
      <w:r w:rsidR="00032BF4" w:rsidRPr="003314BE">
        <w:rPr>
          <w:rFonts w:ascii="Times New Roman" w:hAnsi="Times New Roman" w:cs="Times New Roman"/>
        </w:rPr>
        <w:t xml:space="preserve"> sports training</w:t>
      </w:r>
      <w:r w:rsidR="005854DC" w:rsidRPr="003314BE">
        <w:rPr>
          <w:rFonts w:ascii="Times New Roman" w:hAnsi="Times New Roman" w:cs="Times New Roman"/>
        </w:rPr>
        <w:t xml:space="preserve"> to </w:t>
      </w:r>
      <w:r w:rsidR="00680309" w:rsidRPr="003314BE">
        <w:rPr>
          <w:rFonts w:ascii="Times New Roman" w:hAnsi="Times New Roman" w:cs="Times New Roman"/>
        </w:rPr>
        <w:t>improve ability more effectively</w:t>
      </w:r>
      <w:r w:rsidR="005854DC" w:rsidRPr="003314BE">
        <w:rPr>
          <w:rFonts w:ascii="Times New Roman" w:hAnsi="Times New Roman" w:cs="Times New Roman"/>
        </w:rPr>
        <w:t>.</w:t>
      </w:r>
    </w:p>
    <w:p w14:paraId="02D049BC" w14:textId="113568BD" w:rsidR="003D1793" w:rsidRDefault="00751D89" w:rsidP="003A04C7">
      <w:pPr>
        <w:rPr>
          <w:rFonts w:ascii="Times New Roman" w:hAnsi="Times New Roman" w:cs="Times New Roman"/>
        </w:rPr>
      </w:pPr>
      <w:r>
        <w:rPr>
          <w:rFonts w:ascii="Times New Roman" w:hAnsi="Times New Roman" w:cs="Times New Roman"/>
        </w:rPr>
        <w:t>Looking towards alternative</w:t>
      </w:r>
      <w:r w:rsidR="007E2BD3">
        <w:rPr>
          <w:rFonts w:ascii="Times New Roman" w:hAnsi="Times New Roman" w:cs="Times New Roman"/>
        </w:rPr>
        <w:t>, similar</w:t>
      </w:r>
      <w:r>
        <w:rPr>
          <w:rFonts w:ascii="Times New Roman" w:hAnsi="Times New Roman" w:cs="Times New Roman"/>
        </w:rPr>
        <w:t xml:space="preserve"> solutions, our closest competitor would be a product such as </w:t>
      </w:r>
      <w:r w:rsidR="00A87B18">
        <w:rPr>
          <w:rFonts w:ascii="Times New Roman" w:hAnsi="Times New Roman" w:cs="Times New Roman"/>
        </w:rPr>
        <w:t>Pool Live AR</w:t>
      </w:r>
      <w:r w:rsidR="0022746D">
        <w:rPr>
          <w:rFonts w:ascii="Times New Roman" w:hAnsi="Times New Roman" w:cs="Times New Roman"/>
          <w:vertAlign w:val="superscript"/>
        </w:rPr>
        <w:t>12</w:t>
      </w:r>
      <w:r w:rsidR="00A87B18">
        <w:rPr>
          <w:rFonts w:ascii="Times New Roman" w:hAnsi="Times New Roman" w:cs="Times New Roman"/>
        </w:rPr>
        <w:t>. As seen in Figure 2</w:t>
      </w:r>
      <w:r w:rsidR="00A87B18">
        <w:rPr>
          <w:rFonts w:ascii="Times New Roman" w:hAnsi="Times New Roman" w:cs="Times New Roman"/>
          <w:vertAlign w:val="superscript"/>
        </w:rPr>
        <w:t>(</w:t>
      </w:r>
      <w:r w:rsidR="00AF65A5">
        <w:rPr>
          <w:rFonts w:ascii="Times New Roman" w:hAnsi="Times New Roman" w:cs="Times New Roman"/>
          <w:vertAlign w:val="superscript"/>
        </w:rPr>
        <w:t>Appendix C</w:t>
      </w:r>
      <w:r w:rsidR="00A87B18">
        <w:rPr>
          <w:rFonts w:ascii="Times New Roman" w:hAnsi="Times New Roman" w:cs="Times New Roman"/>
          <w:vertAlign w:val="superscript"/>
        </w:rPr>
        <w:t>)</w:t>
      </w:r>
      <w:r w:rsidR="00A87B18">
        <w:rPr>
          <w:rFonts w:ascii="Times New Roman" w:hAnsi="Times New Roman" w:cs="Times New Roman"/>
        </w:rPr>
        <w:t>, the</w:t>
      </w:r>
      <w:r w:rsidR="006A1DEF">
        <w:rPr>
          <w:rFonts w:ascii="Times New Roman" w:hAnsi="Times New Roman" w:cs="Times New Roman"/>
        </w:rPr>
        <w:t>ir</w:t>
      </w:r>
      <w:r w:rsidR="00A87B18">
        <w:rPr>
          <w:rFonts w:ascii="Times New Roman" w:hAnsi="Times New Roman" w:cs="Times New Roman"/>
        </w:rPr>
        <w:t xml:space="preserve"> solution also projects graphics onto the playing table to aid in a player’s aiming of the cue ball. </w:t>
      </w:r>
      <w:r w:rsidR="00E85545">
        <w:rPr>
          <w:rFonts w:ascii="Times New Roman" w:hAnsi="Times New Roman" w:cs="Times New Roman"/>
        </w:rPr>
        <w:t xml:space="preserve">However, </w:t>
      </w:r>
      <w:r w:rsidR="007E2BD3">
        <w:rPr>
          <w:rFonts w:ascii="Times New Roman" w:hAnsi="Times New Roman" w:cs="Times New Roman"/>
        </w:rPr>
        <w:t>it is unclear what other features the</w:t>
      </w:r>
      <w:r w:rsidR="006A1DEF">
        <w:rPr>
          <w:rFonts w:ascii="Times New Roman" w:hAnsi="Times New Roman" w:cs="Times New Roman"/>
        </w:rPr>
        <w:t>ir</w:t>
      </w:r>
      <w:r w:rsidR="007E2BD3">
        <w:rPr>
          <w:rFonts w:ascii="Times New Roman" w:hAnsi="Times New Roman" w:cs="Times New Roman"/>
        </w:rPr>
        <w:t xml:space="preserve"> system possesses </w:t>
      </w:r>
      <w:r w:rsidR="006A1DEF">
        <w:rPr>
          <w:rFonts w:ascii="Times New Roman" w:hAnsi="Times New Roman" w:cs="Times New Roman"/>
        </w:rPr>
        <w:t>or</w:t>
      </w:r>
      <w:r w:rsidR="007E2BD3">
        <w:rPr>
          <w:rFonts w:ascii="Times New Roman" w:hAnsi="Times New Roman" w:cs="Times New Roman"/>
        </w:rPr>
        <w:t xml:space="preserve"> whether it has been tested as a useful, time-saving training tool</w:t>
      </w:r>
      <w:r w:rsidR="003D1793">
        <w:rPr>
          <w:rFonts w:ascii="Times New Roman" w:hAnsi="Times New Roman" w:cs="Times New Roman"/>
        </w:rPr>
        <w:t>,</w:t>
      </w:r>
      <w:r w:rsidR="006A1DEF">
        <w:rPr>
          <w:rFonts w:ascii="Times New Roman" w:hAnsi="Times New Roman" w:cs="Times New Roman"/>
        </w:rPr>
        <w:t xml:space="preserve"> or if the projected graphics are more of a gimmick</w:t>
      </w:r>
      <w:r w:rsidR="007E2BD3">
        <w:rPr>
          <w:rFonts w:ascii="Times New Roman" w:hAnsi="Times New Roman" w:cs="Times New Roman"/>
        </w:rPr>
        <w:t xml:space="preserve">. In this aspect, our solution carries an advantage over Pool Live AR, due to the extended feature set provided, as well as promising initial test data showing its </w:t>
      </w:r>
      <w:r w:rsidR="006A1DEF">
        <w:rPr>
          <w:rFonts w:ascii="Times New Roman" w:hAnsi="Times New Roman" w:cs="Times New Roman"/>
        </w:rPr>
        <w:t xml:space="preserve">time-saving </w:t>
      </w:r>
      <w:r w:rsidR="007E2BD3">
        <w:rPr>
          <w:rFonts w:ascii="Times New Roman" w:hAnsi="Times New Roman" w:cs="Times New Roman"/>
        </w:rPr>
        <w:t>value to beginner and amateur players. Additionally, Pool Live AR’s solution is integrated into a specialised table and requires mounting additional hardware (such as a camera and projector) above the play table. This limits where the system can be used and makes it extremely immobile. Again, our solution is self-contained within the Microsoft HoloLens headset, allowing a user to easily use the system on any pool or snooker table after a quick and easy calibration process.</w:t>
      </w:r>
      <w:r w:rsidR="00B26A83">
        <w:rPr>
          <w:rFonts w:ascii="Times New Roman" w:hAnsi="Times New Roman" w:cs="Times New Roman"/>
        </w:rPr>
        <w:t xml:space="preserve"> Additionally, </w:t>
      </w:r>
      <w:r w:rsidR="00B26A83">
        <w:rPr>
          <w:rFonts w:ascii="Times New Roman" w:hAnsi="Times New Roman" w:cs="Times New Roman"/>
        </w:rPr>
        <w:t xml:space="preserve">Pool Live </w:t>
      </w:r>
      <w:r w:rsidR="00B26A83">
        <w:rPr>
          <w:rFonts w:ascii="Times New Roman" w:hAnsi="Times New Roman" w:cs="Times New Roman"/>
        </w:rPr>
        <w:lastRenderedPageBreak/>
        <w:t>AR does not seem to be commercially available. The closest product on the market</w:t>
      </w:r>
      <w:r w:rsidR="00B26A83">
        <w:rPr>
          <w:rFonts w:ascii="Times New Roman" w:hAnsi="Times New Roman" w:cs="Times New Roman"/>
        </w:rPr>
        <w:t xml:space="preserve"> to Pool Live AR or our product</w:t>
      </w:r>
      <w:r w:rsidR="00B26A83">
        <w:rPr>
          <w:rFonts w:ascii="Times New Roman" w:hAnsi="Times New Roman" w:cs="Times New Roman"/>
        </w:rPr>
        <w:t xml:space="preserve"> is the iPool Projector</w:t>
      </w:r>
      <w:r w:rsidR="00A155A7">
        <w:rPr>
          <w:rFonts w:ascii="Times New Roman" w:hAnsi="Times New Roman" w:cs="Times New Roman"/>
          <w:vertAlign w:val="superscript"/>
        </w:rPr>
        <w:t>8</w:t>
      </w:r>
      <w:r w:rsidR="00B26A83">
        <w:rPr>
          <w:rFonts w:ascii="Times New Roman" w:hAnsi="Times New Roman" w:cs="Times New Roman"/>
        </w:rPr>
        <w:t xml:space="preserve"> which projects visual graphics onto a pool table’s surface. However, these are only visual enhancements rather than training or performance aids and are only available on request. Therefore, our system upon release would be a first in the market sector with very little close competition.</w:t>
      </w:r>
    </w:p>
    <w:p w14:paraId="0BD43D55" w14:textId="149DF168" w:rsidR="00502021" w:rsidRPr="00A87B18" w:rsidRDefault="007E2BD3" w:rsidP="003A04C7">
      <w:pPr>
        <w:rPr>
          <w:rFonts w:ascii="Times New Roman" w:hAnsi="Times New Roman" w:cs="Times New Roman"/>
        </w:rPr>
      </w:pPr>
      <w:r>
        <w:rPr>
          <w:rFonts w:ascii="Times New Roman" w:hAnsi="Times New Roman" w:cs="Times New Roman"/>
        </w:rPr>
        <w:t xml:space="preserve">Despite this, we can see a few drawbacks to our system </w:t>
      </w:r>
      <w:r w:rsidR="00D7203F">
        <w:rPr>
          <w:rFonts w:ascii="Times New Roman" w:hAnsi="Times New Roman" w:cs="Times New Roman"/>
        </w:rPr>
        <w:t xml:space="preserve">when </w:t>
      </w:r>
      <w:r>
        <w:rPr>
          <w:rFonts w:ascii="Times New Roman" w:hAnsi="Times New Roman" w:cs="Times New Roman"/>
        </w:rPr>
        <w:t xml:space="preserve">compared to others. Firstly, other systems, including Pool Live AR, are seen to track the user’s cue and display the </w:t>
      </w:r>
      <w:r w:rsidR="006A1DEF">
        <w:rPr>
          <w:rFonts w:ascii="Times New Roman" w:hAnsi="Times New Roman" w:cs="Times New Roman"/>
        </w:rPr>
        <w:t xml:space="preserve">ball’s path lines </w:t>
      </w:r>
      <w:r>
        <w:rPr>
          <w:rFonts w:ascii="Times New Roman" w:hAnsi="Times New Roman" w:cs="Times New Roman"/>
        </w:rPr>
        <w:t xml:space="preserve">according to </w:t>
      </w:r>
      <w:r w:rsidR="006A1DEF">
        <w:rPr>
          <w:rFonts w:ascii="Times New Roman" w:hAnsi="Times New Roman" w:cs="Times New Roman"/>
        </w:rPr>
        <w:t>the cue’s</w:t>
      </w:r>
      <w:r>
        <w:rPr>
          <w:rFonts w:ascii="Times New Roman" w:hAnsi="Times New Roman" w:cs="Times New Roman"/>
        </w:rPr>
        <w:t xml:space="preserve"> position. Our solution does not do this and instead shows the user where they should strike the </w:t>
      </w:r>
      <w:r w:rsidR="005A34E9">
        <w:rPr>
          <w:rFonts w:ascii="Times New Roman" w:hAnsi="Times New Roman" w:cs="Times New Roman"/>
        </w:rPr>
        <w:t xml:space="preserve">cue </w:t>
      </w:r>
      <w:r>
        <w:rPr>
          <w:rFonts w:ascii="Times New Roman" w:hAnsi="Times New Roman" w:cs="Times New Roman"/>
        </w:rPr>
        <w:t xml:space="preserve">ball – resulting in a less intuitive </w:t>
      </w:r>
      <w:r w:rsidR="0098193A">
        <w:rPr>
          <w:rFonts w:ascii="Times New Roman" w:hAnsi="Times New Roman" w:cs="Times New Roman"/>
        </w:rPr>
        <w:t xml:space="preserve">user </w:t>
      </w:r>
      <w:r>
        <w:rPr>
          <w:rFonts w:ascii="Times New Roman" w:hAnsi="Times New Roman" w:cs="Times New Roman"/>
        </w:rPr>
        <w:t xml:space="preserve">interface. Additionally, some user’s may not want to wear a head mounted display whilst playing pool or snooker and could feel as though it is </w:t>
      </w:r>
      <w:r w:rsidR="00E32240">
        <w:rPr>
          <w:rFonts w:ascii="Times New Roman" w:hAnsi="Times New Roman" w:cs="Times New Roman"/>
        </w:rPr>
        <w:t>interfering</w:t>
      </w:r>
      <w:r>
        <w:rPr>
          <w:rFonts w:ascii="Times New Roman" w:hAnsi="Times New Roman" w:cs="Times New Roman"/>
        </w:rPr>
        <w:t xml:space="preserve"> </w:t>
      </w:r>
      <w:r w:rsidR="006A1DEF">
        <w:rPr>
          <w:rFonts w:ascii="Times New Roman" w:hAnsi="Times New Roman" w:cs="Times New Roman"/>
        </w:rPr>
        <w:t>with their play and training capabilities</w:t>
      </w:r>
      <w:r w:rsidR="00C1322E">
        <w:rPr>
          <w:rFonts w:ascii="Times New Roman" w:hAnsi="Times New Roman" w:cs="Times New Roman"/>
        </w:rPr>
        <w:t xml:space="preserve">. More user feedback and testing is needed </w:t>
      </w:r>
      <w:r w:rsidR="0098193A">
        <w:rPr>
          <w:rFonts w:ascii="Times New Roman" w:hAnsi="Times New Roman" w:cs="Times New Roman"/>
        </w:rPr>
        <w:t xml:space="preserve">in order </w:t>
      </w:r>
      <w:r w:rsidR="00C1322E">
        <w:rPr>
          <w:rFonts w:ascii="Times New Roman" w:hAnsi="Times New Roman" w:cs="Times New Roman"/>
        </w:rPr>
        <w:t xml:space="preserve">to fully evaluate </w:t>
      </w:r>
      <w:r w:rsidR="00E13F02">
        <w:rPr>
          <w:rFonts w:ascii="Times New Roman" w:hAnsi="Times New Roman" w:cs="Times New Roman"/>
        </w:rPr>
        <w:t>our system</w:t>
      </w:r>
      <w:r w:rsidR="008302A1">
        <w:rPr>
          <w:rFonts w:ascii="Times New Roman" w:hAnsi="Times New Roman" w:cs="Times New Roman"/>
        </w:rPr>
        <w:t>’</w:t>
      </w:r>
      <w:r w:rsidR="00E13F02">
        <w:rPr>
          <w:rFonts w:ascii="Times New Roman" w:hAnsi="Times New Roman" w:cs="Times New Roman"/>
        </w:rPr>
        <w:t>s</w:t>
      </w:r>
      <w:r w:rsidR="00C1322E">
        <w:rPr>
          <w:rFonts w:ascii="Times New Roman" w:hAnsi="Times New Roman" w:cs="Times New Roman"/>
        </w:rPr>
        <w:t xml:space="preserve"> user experience</w:t>
      </w:r>
      <w:r w:rsidR="006A1DEF">
        <w:rPr>
          <w:rFonts w:ascii="Times New Roman" w:hAnsi="Times New Roman" w:cs="Times New Roman"/>
        </w:rPr>
        <w:t>.</w:t>
      </w:r>
    </w:p>
    <w:p w14:paraId="332C9538" w14:textId="6CA29D32"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r w:rsidR="007573AA">
        <w:rPr>
          <w:rFonts w:ascii="Times New Roman" w:hAnsi="Times New Roman" w:cs="Times New Roman"/>
          <w:b/>
          <w:bCs/>
          <w:i/>
          <w:iCs/>
          <w:u w:val="single"/>
        </w:rPr>
        <w:t xml:space="preserve"> Plan</w:t>
      </w:r>
    </w:p>
    <w:p w14:paraId="30C99785" w14:textId="1D7E157B" w:rsidR="00B97E10" w:rsidRDefault="009B5826" w:rsidP="003A04C7">
      <w:pPr>
        <w:rPr>
          <w:rFonts w:ascii="Times New Roman" w:hAnsi="Times New Roman" w:cs="Times New Roman"/>
        </w:rPr>
      </w:pPr>
      <w:r>
        <w:rPr>
          <w:rFonts w:ascii="Times New Roman" w:hAnsi="Times New Roman" w:cs="Times New Roman"/>
        </w:rPr>
        <w:t>Initially, we would be looking to secure a capital investment of £300,000 in return for a 20% stake in our company. This investment will help to continue</w:t>
      </w:r>
      <w:r w:rsidR="00B97E10">
        <w:rPr>
          <w:rFonts w:ascii="Times New Roman" w:hAnsi="Times New Roman" w:cs="Times New Roman"/>
        </w:rPr>
        <w:t xml:space="preserve"> and finalise</w:t>
      </w:r>
      <w:r>
        <w:rPr>
          <w:rFonts w:ascii="Times New Roman" w:hAnsi="Times New Roman" w:cs="Times New Roman"/>
        </w:rPr>
        <w:t xml:space="preserve"> development of the software solution required, allow us to undertake various stages of testing </w:t>
      </w:r>
      <w:r w:rsidR="000B668B">
        <w:rPr>
          <w:rFonts w:ascii="Times New Roman" w:hAnsi="Times New Roman" w:cs="Times New Roman"/>
        </w:rPr>
        <w:t>(</w:t>
      </w:r>
      <w:r>
        <w:rPr>
          <w:rFonts w:ascii="Times New Roman" w:hAnsi="Times New Roman" w:cs="Times New Roman"/>
        </w:rPr>
        <w:t>including quality assurance</w:t>
      </w:r>
      <w:r w:rsidR="000B668B">
        <w:rPr>
          <w:rFonts w:ascii="Times New Roman" w:hAnsi="Times New Roman" w:cs="Times New Roman"/>
        </w:rPr>
        <w:t>)</w:t>
      </w:r>
      <w:r>
        <w:rPr>
          <w:rFonts w:ascii="Times New Roman" w:hAnsi="Times New Roman" w:cs="Times New Roman"/>
        </w:rPr>
        <w:t>, as well as market our product before launch.</w:t>
      </w:r>
      <w:r w:rsidR="00F65BCB">
        <w:rPr>
          <w:rFonts w:ascii="Times New Roman" w:hAnsi="Times New Roman" w:cs="Times New Roman"/>
        </w:rPr>
        <w:t xml:space="preserve"> Ideally at this stage, we would also bring on a</w:t>
      </w:r>
      <w:r w:rsidR="000B668B">
        <w:rPr>
          <w:rFonts w:ascii="Times New Roman" w:hAnsi="Times New Roman" w:cs="Times New Roman"/>
        </w:rPr>
        <w:t>n</w:t>
      </w:r>
      <w:r w:rsidR="00F65BCB">
        <w:rPr>
          <w:rFonts w:ascii="Times New Roman" w:hAnsi="Times New Roman" w:cs="Times New Roman"/>
        </w:rPr>
        <w:t xml:space="preserve"> experienced CEO to handle business operations, whilst the roles of CTO and Chief Engineer can be fulfilled by existing staff</w:t>
      </w:r>
      <w:r w:rsidR="000B668B">
        <w:rPr>
          <w:rFonts w:ascii="Times New Roman" w:hAnsi="Times New Roman" w:cs="Times New Roman"/>
        </w:rPr>
        <w:t xml:space="preserve"> who have extensive software development experience</w:t>
      </w:r>
      <w:r w:rsidR="00F65BCB">
        <w:rPr>
          <w:rFonts w:ascii="Times New Roman" w:hAnsi="Times New Roman" w:cs="Times New Roman"/>
        </w:rPr>
        <w:t xml:space="preserve">. </w:t>
      </w:r>
      <w:r w:rsidR="00B97E10">
        <w:rPr>
          <w:rFonts w:ascii="Times New Roman" w:hAnsi="Times New Roman" w:cs="Times New Roman"/>
        </w:rPr>
        <w:t>We aim to launch in</w:t>
      </w:r>
      <w:r w:rsidR="000B668B">
        <w:rPr>
          <w:rFonts w:ascii="Times New Roman" w:hAnsi="Times New Roman" w:cs="Times New Roman"/>
        </w:rPr>
        <w:t>to</w:t>
      </w:r>
      <w:r w:rsidR="00B97E10">
        <w:rPr>
          <w:rFonts w:ascii="Times New Roman" w:hAnsi="Times New Roman" w:cs="Times New Roman"/>
        </w:rPr>
        <w:t xml:space="preserve"> the UK market, with our product being available through our website and external distributors such as Home Leisure Direct</w:t>
      </w:r>
      <w:r w:rsidR="00CA0042">
        <w:rPr>
          <w:rFonts w:ascii="Times New Roman" w:hAnsi="Times New Roman" w:cs="Times New Roman"/>
          <w:vertAlign w:val="superscript"/>
        </w:rPr>
        <w:t>7</w:t>
      </w:r>
      <w:r w:rsidR="00B97E10">
        <w:rPr>
          <w:rFonts w:ascii="Times New Roman" w:hAnsi="Times New Roman" w:cs="Times New Roman"/>
        </w:rPr>
        <w:t xml:space="preserve"> who already specialise in distributing luxury pool tables and equipment. </w:t>
      </w:r>
      <w:r w:rsidR="000B668B">
        <w:rPr>
          <w:rFonts w:ascii="Times New Roman" w:hAnsi="Times New Roman" w:cs="Times New Roman"/>
        </w:rPr>
        <w:t>Within</w:t>
      </w:r>
      <w:r w:rsidR="00B97E10">
        <w:rPr>
          <w:rFonts w:ascii="Times New Roman" w:hAnsi="Times New Roman" w:cs="Times New Roman"/>
        </w:rPr>
        <w:t xml:space="preserve"> approximately 2-years, we aim to then move into international distribution, especially targeting the growing Chinese snooker</w:t>
      </w:r>
      <w:r w:rsidR="000B668B">
        <w:rPr>
          <w:rFonts w:ascii="Times New Roman" w:hAnsi="Times New Roman" w:cs="Times New Roman"/>
        </w:rPr>
        <w:t xml:space="preserve"> and pool</w:t>
      </w:r>
      <w:r w:rsidR="00B97E10">
        <w:rPr>
          <w:rFonts w:ascii="Times New Roman" w:hAnsi="Times New Roman" w:cs="Times New Roman"/>
        </w:rPr>
        <w:t xml:space="preserve"> market.</w:t>
      </w:r>
    </w:p>
    <w:p w14:paraId="4AB3E57D" w14:textId="46591959" w:rsidR="00382495" w:rsidRDefault="00382495" w:rsidP="003A04C7">
      <w:pPr>
        <w:rPr>
          <w:rFonts w:ascii="Times New Roman" w:hAnsi="Times New Roman" w:cs="Times New Roman"/>
        </w:rPr>
      </w:pPr>
      <w:r>
        <w:rPr>
          <w:rFonts w:ascii="Times New Roman" w:hAnsi="Times New Roman" w:cs="Times New Roman"/>
        </w:rPr>
        <w:t>Ideally, additionally to the capital investment, we aim to gain a partnership with Microsoft. Currently, the most technically sophisticated and well-polished mixed reality headsets are Microsoft’s HoloLens Gen. 2</w:t>
      </w:r>
      <w:r w:rsidR="004B61FA">
        <w:rPr>
          <w:rFonts w:ascii="Times New Roman" w:hAnsi="Times New Roman" w:cs="Times New Roman"/>
        </w:rPr>
        <w:t xml:space="preserve">, hence why they were chosen as the hardware base of our product. A successful partnership will allow us to attain headsets at a better price, whilst also allowing us to have access to new hardware or headset revisions quickly. </w:t>
      </w:r>
      <w:r w:rsidR="00904B95">
        <w:rPr>
          <w:rFonts w:ascii="Times New Roman" w:hAnsi="Times New Roman" w:cs="Times New Roman"/>
        </w:rPr>
        <w:t>This will give us an edge over any competition that may arise</w:t>
      </w:r>
      <w:r w:rsidR="008C4B79">
        <w:rPr>
          <w:rFonts w:ascii="Times New Roman" w:hAnsi="Times New Roman" w:cs="Times New Roman"/>
        </w:rPr>
        <w:t>, allow us to increase our profit margins</w:t>
      </w:r>
      <w:r w:rsidR="002829D9">
        <w:rPr>
          <w:rFonts w:ascii="Times New Roman" w:hAnsi="Times New Roman" w:cs="Times New Roman"/>
        </w:rPr>
        <w:t>, decrease product cost for our customers</w:t>
      </w:r>
      <w:r w:rsidR="00904B95">
        <w:rPr>
          <w:rFonts w:ascii="Times New Roman" w:hAnsi="Times New Roman" w:cs="Times New Roman"/>
        </w:rPr>
        <w:t xml:space="preserve">, as well as giving our brand credibility due to its association with </w:t>
      </w:r>
      <w:r w:rsidR="002829D9">
        <w:rPr>
          <w:rFonts w:ascii="Times New Roman" w:hAnsi="Times New Roman" w:cs="Times New Roman"/>
        </w:rPr>
        <w:t xml:space="preserve">a company such as </w:t>
      </w:r>
      <w:r w:rsidR="00904B95">
        <w:rPr>
          <w:rFonts w:ascii="Times New Roman" w:hAnsi="Times New Roman" w:cs="Times New Roman"/>
        </w:rPr>
        <w:t xml:space="preserve">Microsoft. </w:t>
      </w:r>
    </w:p>
    <w:p w14:paraId="7FCA41B1" w14:textId="6A7EE471" w:rsidR="00221131" w:rsidRDefault="00221131" w:rsidP="003A04C7">
      <w:pPr>
        <w:rPr>
          <w:rFonts w:ascii="Times New Roman" w:hAnsi="Times New Roman" w:cs="Times New Roman"/>
        </w:rPr>
      </w:pPr>
      <w:r>
        <w:rPr>
          <w:rFonts w:ascii="Times New Roman" w:hAnsi="Times New Roman" w:cs="Times New Roman"/>
        </w:rPr>
        <w:t xml:space="preserve">In terms of </w:t>
      </w:r>
      <w:r w:rsidR="006B6A5C">
        <w:rPr>
          <w:rFonts w:ascii="Times New Roman" w:hAnsi="Times New Roman" w:cs="Times New Roman"/>
        </w:rPr>
        <w:t xml:space="preserve">our </w:t>
      </w:r>
      <w:r>
        <w:rPr>
          <w:rFonts w:ascii="Times New Roman" w:hAnsi="Times New Roman" w:cs="Times New Roman"/>
        </w:rPr>
        <w:t>development</w:t>
      </w:r>
      <w:r w:rsidR="006B6A5C">
        <w:rPr>
          <w:rFonts w:ascii="Times New Roman" w:hAnsi="Times New Roman" w:cs="Times New Roman"/>
        </w:rPr>
        <w:t xml:space="preserve"> plan</w:t>
      </w:r>
      <w:r>
        <w:rPr>
          <w:rFonts w:ascii="Times New Roman" w:hAnsi="Times New Roman" w:cs="Times New Roman"/>
        </w:rPr>
        <w:t>, the system is currently in an alpha stage where most of our features have been implemented</w:t>
      </w:r>
      <w:r w:rsidR="006B6A5C">
        <w:rPr>
          <w:rFonts w:ascii="Times New Roman" w:hAnsi="Times New Roman" w:cs="Times New Roman"/>
        </w:rPr>
        <w:t>.</w:t>
      </w:r>
      <w:r>
        <w:rPr>
          <w:rFonts w:ascii="Times New Roman" w:hAnsi="Times New Roman" w:cs="Times New Roman"/>
        </w:rPr>
        <w:t xml:space="preserve"> </w:t>
      </w:r>
      <w:r w:rsidR="006B6A5C">
        <w:rPr>
          <w:rFonts w:ascii="Times New Roman" w:hAnsi="Times New Roman" w:cs="Times New Roman"/>
        </w:rPr>
        <w:t>H</w:t>
      </w:r>
      <w:r>
        <w:rPr>
          <w:rFonts w:ascii="Times New Roman" w:hAnsi="Times New Roman" w:cs="Times New Roman"/>
        </w:rPr>
        <w:t>owever</w:t>
      </w:r>
      <w:r w:rsidR="006B6A5C">
        <w:rPr>
          <w:rFonts w:ascii="Times New Roman" w:hAnsi="Times New Roman" w:cs="Times New Roman"/>
        </w:rPr>
        <w:t>,</w:t>
      </w:r>
      <w:r>
        <w:rPr>
          <w:rFonts w:ascii="Times New Roman" w:hAnsi="Times New Roman" w:cs="Times New Roman"/>
        </w:rPr>
        <w:t xml:space="preserve"> extra work is </w:t>
      </w:r>
      <w:r w:rsidR="006B6A5C">
        <w:rPr>
          <w:rFonts w:ascii="Times New Roman" w:hAnsi="Times New Roman" w:cs="Times New Roman"/>
        </w:rPr>
        <w:t xml:space="preserve">still </w:t>
      </w:r>
      <w:r>
        <w:rPr>
          <w:rFonts w:ascii="Times New Roman" w:hAnsi="Times New Roman" w:cs="Times New Roman"/>
        </w:rPr>
        <w:t>needed to ensure the system is error free, easily usable, and ready for commercial sale. We aim to achieve this by continuing our agile development strategy</w:t>
      </w:r>
      <w:r w:rsidR="006B6A5C">
        <w:rPr>
          <w:rFonts w:ascii="Times New Roman" w:hAnsi="Times New Roman" w:cs="Times New Roman"/>
        </w:rPr>
        <w:t xml:space="preserve"> by </w:t>
      </w:r>
      <w:r>
        <w:rPr>
          <w:rFonts w:ascii="Times New Roman" w:hAnsi="Times New Roman" w:cs="Times New Roman"/>
        </w:rPr>
        <w:t>meeting self-defined feature deadlines before testing and evaluating th</w:t>
      </w:r>
      <w:r w:rsidR="006B6A5C">
        <w:rPr>
          <w:rFonts w:ascii="Times New Roman" w:hAnsi="Times New Roman" w:cs="Times New Roman"/>
        </w:rPr>
        <w:t>at</w:t>
      </w:r>
      <w:r>
        <w:rPr>
          <w:rFonts w:ascii="Times New Roman" w:hAnsi="Times New Roman" w:cs="Times New Roman"/>
        </w:rPr>
        <w:t xml:space="preserve"> </w:t>
      </w:r>
      <w:r w:rsidR="00C40A90">
        <w:rPr>
          <w:rFonts w:ascii="Times New Roman" w:hAnsi="Times New Roman" w:cs="Times New Roman"/>
        </w:rPr>
        <w:t>feature,</w:t>
      </w:r>
      <w:r w:rsidR="006B6A5C">
        <w:rPr>
          <w:rFonts w:ascii="Times New Roman" w:hAnsi="Times New Roman" w:cs="Times New Roman"/>
        </w:rPr>
        <w:t xml:space="preserve"> then</w:t>
      </w:r>
      <w:r>
        <w:rPr>
          <w:rFonts w:ascii="Times New Roman" w:hAnsi="Times New Roman" w:cs="Times New Roman"/>
        </w:rPr>
        <w:t xml:space="preserve"> making changes as needed.</w:t>
      </w:r>
      <w:r w:rsidR="00B4664D">
        <w:rPr>
          <w:rFonts w:ascii="Times New Roman" w:hAnsi="Times New Roman" w:cs="Times New Roman"/>
        </w:rPr>
        <w:t xml:space="preserve"> Once we are content with our product, we will enter a beta stage of development. </w:t>
      </w:r>
      <w:r w:rsidR="006B6A5C">
        <w:rPr>
          <w:rFonts w:ascii="Times New Roman" w:hAnsi="Times New Roman" w:cs="Times New Roman"/>
        </w:rPr>
        <w:t>This includes undergoing quality assurance testing as well as</w:t>
      </w:r>
      <w:r w:rsidR="00B4664D">
        <w:rPr>
          <w:rFonts w:ascii="Times New Roman" w:hAnsi="Times New Roman" w:cs="Times New Roman"/>
        </w:rPr>
        <w:t xml:space="preserve"> mass test</w:t>
      </w:r>
      <w:r w:rsidR="006B6A5C">
        <w:rPr>
          <w:rFonts w:ascii="Times New Roman" w:hAnsi="Times New Roman" w:cs="Times New Roman"/>
        </w:rPr>
        <w:t>ing</w:t>
      </w:r>
      <w:r w:rsidR="00B4664D">
        <w:rPr>
          <w:rFonts w:ascii="Times New Roman" w:hAnsi="Times New Roman" w:cs="Times New Roman"/>
        </w:rPr>
        <w:t xml:space="preserve"> our system</w:t>
      </w:r>
      <w:r w:rsidR="00A34004">
        <w:rPr>
          <w:rFonts w:ascii="Times New Roman" w:hAnsi="Times New Roman" w:cs="Times New Roman"/>
        </w:rPr>
        <w:t xml:space="preserve"> on a wide range of potential users</w:t>
      </w:r>
      <w:r w:rsidR="00B4664D">
        <w:rPr>
          <w:rFonts w:ascii="Times New Roman" w:hAnsi="Times New Roman" w:cs="Times New Roman"/>
        </w:rPr>
        <w:t xml:space="preserve"> </w:t>
      </w:r>
      <w:r w:rsidR="006B6A5C">
        <w:rPr>
          <w:rFonts w:ascii="Times New Roman" w:hAnsi="Times New Roman" w:cs="Times New Roman"/>
        </w:rPr>
        <w:t>to</w:t>
      </w:r>
      <w:r w:rsidR="00B4664D">
        <w:rPr>
          <w:rFonts w:ascii="Times New Roman" w:hAnsi="Times New Roman" w:cs="Times New Roman"/>
        </w:rPr>
        <w:t xml:space="preserve"> </w:t>
      </w:r>
      <w:r w:rsidR="00C40A90">
        <w:rPr>
          <w:rFonts w:ascii="Times New Roman" w:hAnsi="Times New Roman" w:cs="Times New Roman"/>
        </w:rPr>
        <w:t>attain</w:t>
      </w:r>
      <w:r w:rsidR="00A34004">
        <w:rPr>
          <w:rFonts w:ascii="Times New Roman" w:hAnsi="Times New Roman" w:cs="Times New Roman"/>
        </w:rPr>
        <w:t xml:space="preserve"> </w:t>
      </w:r>
      <w:r w:rsidR="00F71432">
        <w:rPr>
          <w:rFonts w:ascii="Times New Roman" w:hAnsi="Times New Roman" w:cs="Times New Roman"/>
        </w:rPr>
        <w:t>first-hand</w:t>
      </w:r>
      <w:r w:rsidR="00C40A90">
        <w:rPr>
          <w:rFonts w:ascii="Times New Roman" w:hAnsi="Times New Roman" w:cs="Times New Roman"/>
        </w:rPr>
        <w:t xml:space="preserve"> feedback on the feature set, user interface design, and discover any overlooked problems within the system. After this testing, we will make changes we see fit based on the feedback received, making the product ready for </w:t>
      </w:r>
      <w:r w:rsidR="00A34004">
        <w:rPr>
          <w:rFonts w:ascii="Times New Roman" w:hAnsi="Times New Roman" w:cs="Times New Roman"/>
        </w:rPr>
        <w:t>launch</w:t>
      </w:r>
      <w:r w:rsidR="00C40A90">
        <w:rPr>
          <w:rFonts w:ascii="Times New Roman" w:hAnsi="Times New Roman" w:cs="Times New Roman"/>
        </w:rPr>
        <w:t>.</w:t>
      </w:r>
    </w:p>
    <w:p w14:paraId="40442245" w14:textId="1FF9D3DE" w:rsidR="00217DE8" w:rsidRPr="00217DE8" w:rsidRDefault="00DF3488" w:rsidP="00DF3488">
      <w:pPr>
        <w:rPr>
          <w:rFonts w:ascii="Times New Roman" w:hAnsi="Times New Roman" w:cs="Times New Roman"/>
        </w:rPr>
      </w:pPr>
      <w:r>
        <w:rPr>
          <w:rFonts w:ascii="Times New Roman" w:hAnsi="Times New Roman" w:cs="Times New Roman"/>
        </w:rPr>
        <w:t>In terms of a target timeline, we aim to complete</w:t>
      </w:r>
      <w:r w:rsidR="00A43C8F">
        <w:rPr>
          <w:rFonts w:ascii="Times New Roman" w:hAnsi="Times New Roman" w:cs="Times New Roman"/>
        </w:rPr>
        <w:t xml:space="preserve"> alpha</w:t>
      </w:r>
      <w:r>
        <w:rPr>
          <w:rFonts w:ascii="Times New Roman" w:hAnsi="Times New Roman" w:cs="Times New Roman"/>
        </w:rPr>
        <w:t xml:space="preserve"> development by June 2021, and have completed our extensive user testing by October 2021. With time for making any minor changes, we aim to market and launch our product by early-December 2021, in time for the Christmas period. </w:t>
      </w:r>
      <w:r w:rsidR="00F71432">
        <w:rPr>
          <w:rFonts w:ascii="Times New Roman" w:hAnsi="Times New Roman" w:cs="Times New Roman"/>
        </w:rPr>
        <w:t>Although not required for launch, a partnership with Microsoft will allow us to decrease the price of the system</w:t>
      </w:r>
      <w:r w:rsidR="009D62A8">
        <w:rPr>
          <w:rFonts w:ascii="Times New Roman" w:hAnsi="Times New Roman" w:cs="Times New Roman"/>
        </w:rPr>
        <w:t>. This will allow us to</w:t>
      </w:r>
      <w:r w:rsidR="00F71432">
        <w:rPr>
          <w:rFonts w:ascii="Times New Roman" w:hAnsi="Times New Roman" w:cs="Times New Roman"/>
        </w:rPr>
        <w:t xml:space="preserve"> broaden our target demographic and increas</w:t>
      </w:r>
      <w:r w:rsidR="009D62A8">
        <w:rPr>
          <w:rFonts w:ascii="Times New Roman" w:hAnsi="Times New Roman" w:cs="Times New Roman"/>
        </w:rPr>
        <w:t xml:space="preserve">e </w:t>
      </w:r>
      <w:r w:rsidR="00F71432">
        <w:rPr>
          <w:rFonts w:ascii="Times New Roman" w:hAnsi="Times New Roman" w:cs="Times New Roman"/>
        </w:rPr>
        <w:t>profit margins, and so will be sought after immediately</w:t>
      </w:r>
      <w:r w:rsidR="00756610">
        <w:rPr>
          <w:rFonts w:ascii="Times New Roman" w:hAnsi="Times New Roman" w:cs="Times New Roman"/>
        </w:rPr>
        <w:t xml:space="preserve"> along with </w:t>
      </w:r>
      <w:r w:rsidR="00A43C8F">
        <w:rPr>
          <w:rFonts w:ascii="Times New Roman" w:hAnsi="Times New Roman" w:cs="Times New Roman"/>
        </w:rPr>
        <w:t xml:space="preserve">our </w:t>
      </w:r>
      <w:r w:rsidR="00756610">
        <w:rPr>
          <w:rFonts w:ascii="Times New Roman" w:hAnsi="Times New Roman" w:cs="Times New Roman"/>
        </w:rPr>
        <w:t>investor</w:t>
      </w:r>
      <w:r w:rsidR="00A43C8F">
        <w:rPr>
          <w:rFonts w:ascii="Times New Roman" w:hAnsi="Times New Roman" w:cs="Times New Roman"/>
        </w:rPr>
        <w:t xml:space="preserve"> and</w:t>
      </w:r>
      <w:r w:rsidR="00756610">
        <w:rPr>
          <w:rFonts w:ascii="Times New Roman" w:hAnsi="Times New Roman" w:cs="Times New Roman"/>
        </w:rPr>
        <w:t xml:space="preserve"> CEO</w:t>
      </w:r>
      <w:r w:rsidR="00A43C8F">
        <w:rPr>
          <w:rFonts w:ascii="Times New Roman" w:hAnsi="Times New Roman" w:cs="Times New Roman"/>
        </w:rPr>
        <w:t xml:space="preserve"> recruitment</w:t>
      </w:r>
      <w:r w:rsidR="00F71432">
        <w:rPr>
          <w:rFonts w:ascii="Times New Roman" w:hAnsi="Times New Roman" w:cs="Times New Roman"/>
        </w:rPr>
        <w:t>.</w:t>
      </w:r>
    </w:p>
    <w:p w14:paraId="62F09CB9" w14:textId="77777777" w:rsidR="00C55704" w:rsidRDefault="00C55704" w:rsidP="00DB06A9">
      <w:pPr>
        <w:rPr>
          <w:rFonts w:ascii="Times New Roman" w:hAnsi="Times New Roman" w:cs="Times New Roman"/>
          <w:b/>
          <w:bCs/>
          <w:i/>
          <w:iCs/>
          <w:u w:val="single"/>
        </w:rPr>
      </w:pPr>
    </w:p>
    <w:p w14:paraId="09CDA1BF" w14:textId="0A365F3F"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lastRenderedPageBreak/>
        <w:t>Appendix A</w:t>
      </w:r>
      <w:r w:rsidR="0044376E">
        <w:rPr>
          <w:rFonts w:ascii="Times New Roman" w:hAnsi="Times New Roman" w:cs="Times New Roman"/>
          <w:b/>
          <w:bCs/>
          <w:i/>
          <w:iCs/>
          <w:u w:val="single"/>
        </w:rPr>
        <w:t xml:space="preserve"> – Interview Questions</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I think it would be very useful to have some sort of memory function - take a snapshot of the table before taking a shot, so that if you want to replay the shot for some reason, you can set it up again exactly. I think another good feature would be some ability to record statistics, i.e.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lastRenderedPageBreak/>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0FD01954"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r w:rsidR="0044376E">
        <w:rPr>
          <w:rFonts w:ascii="Times New Roman" w:hAnsi="Times New Roman" w:cs="Times New Roman"/>
          <w:b/>
          <w:bCs/>
          <w:i/>
          <w:iCs/>
          <w:u w:val="single"/>
        </w:rPr>
        <w:t xml:space="preserve"> - Terminology</w:t>
      </w:r>
    </w:p>
    <w:p w14:paraId="4B8E7B51" w14:textId="4CBF83E5" w:rsidR="00551CDD" w:rsidRDefault="00551CDD" w:rsidP="00551CDD">
      <w:pPr>
        <w:rPr>
          <w:rFonts w:ascii="Times New Roman" w:hAnsi="Times New Roman" w:cs="Times New Roman"/>
        </w:rPr>
      </w:pPr>
      <w:r>
        <w:rPr>
          <w:rFonts w:ascii="Times New Roman" w:hAnsi="Times New Roman" w:cs="Times New Roman"/>
        </w:rPr>
        <w:t xml:space="preserve">Below </w:t>
      </w:r>
      <w:r w:rsidR="009813AA">
        <w:rPr>
          <w:rFonts w:ascii="Times New Roman" w:hAnsi="Times New Roman" w:cs="Times New Roman"/>
        </w:rPr>
        <w:t>is</w:t>
      </w:r>
      <w:r>
        <w:rPr>
          <w:rFonts w:ascii="Times New Roman" w:hAnsi="Times New Roman" w:cs="Times New Roman"/>
        </w:rPr>
        <w:t xml:space="preserv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C2DDE0" w:rsid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759D604D" w:rsidR="008E53F7" w:rsidRDefault="0058086F" w:rsidP="008E53F7">
      <w:pPr>
        <w:rPr>
          <w:rFonts w:ascii="Times New Roman" w:hAnsi="Times New Roman" w:cs="Times New Roman"/>
          <w:b/>
          <w:bCs/>
          <w:i/>
          <w:iCs/>
          <w:u w:val="single"/>
        </w:rPr>
      </w:pPr>
      <w:r>
        <w:rPr>
          <w:noProof/>
        </w:rPr>
        <w:lastRenderedPageBreak/>
        <w:drawing>
          <wp:anchor distT="0" distB="0" distL="114300" distR="114300" simplePos="0" relativeHeight="251665408" behindDoc="1" locked="0" layoutInCell="1" allowOverlap="1" wp14:anchorId="2159B2D9" wp14:editId="47EE7454">
            <wp:simplePos x="0" y="0"/>
            <wp:positionH relativeFrom="margin">
              <wp:posOffset>681355</wp:posOffset>
            </wp:positionH>
            <wp:positionV relativeFrom="paragraph">
              <wp:posOffset>2809240</wp:posOffset>
            </wp:positionV>
            <wp:extent cx="4340860" cy="241490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475" r="13040"/>
                    <a:stretch/>
                  </pic:blipFill>
                  <pic:spPr bwMode="auto">
                    <a:xfrm>
                      <a:off x="0" y="0"/>
                      <a:ext cx="4340860" cy="241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4389" w:rsidRPr="00087979">
        <w:rPr>
          <w:noProof/>
        </w:rPr>
        <mc:AlternateContent>
          <mc:Choice Requires="wps">
            <w:drawing>
              <wp:anchor distT="45720" distB="45720" distL="114300" distR="114300" simplePos="0" relativeHeight="251667456" behindDoc="1" locked="0" layoutInCell="1" allowOverlap="1" wp14:anchorId="661C5633" wp14:editId="31846E5F">
                <wp:simplePos x="0" y="0"/>
                <wp:positionH relativeFrom="margin">
                  <wp:align>center</wp:align>
                </wp:positionH>
                <wp:positionV relativeFrom="paragraph">
                  <wp:posOffset>5267187</wp:posOffset>
                </wp:positionV>
                <wp:extent cx="4253865" cy="5029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3DA54E56" w14:textId="014BBCBB" w:rsidR="003476B7" w:rsidRPr="00B82CF7" w:rsidRDefault="003476B7" w:rsidP="003476B7">
                            <w:pPr>
                              <w:rPr>
                                <w:sz w:val="18"/>
                                <w:szCs w:val="18"/>
                                <w:vertAlign w:val="superscript"/>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r w:rsidR="00B82CF7">
                              <w:rPr>
                                <w:sz w:val="18"/>
                                <w:szCs w:val="18"/>
                                <w:vertAlign w:val="superscript"/>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1C5633" id="_x0000_t202" coordsize="21600,21600" o:spt="202" path="m,l,21600r21600,l21600,xe">
                <v:stroke joinstyle="miter"/>
                <v:path gradientshapeok="t" o:connecttype="rect"/>
              </v:shapetype>
              <v:shape id="Text Box 2" o:spid="_x0000_s1026" type="#_x0000_t202" style="position:absolute;margin-left:0;margin-top:414.75pt;width:334.95pt;height:39.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" filled="f" stroked="f">
                <v:textbox style="mso-fit-shape-to-text:t">
                  <w:txbxContent>
                    <w:p w14:paraId="3DA54E56" w14:textId="014BBCBB" w:rsidR="003476B7" w:rsidRPr="00B82CF7" w:rsidRDefault="003476B7" w:rsidP="003476B7">
                      <w:pPr>
                        <w:rPr>
                          <w:sz w:val="18"/>
                          <w:szCs w:val="18"/>
                          <w:vertAlign w:val="superscript"/>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r w:rsidR="00B82CF7">
                        <w:rPr>
                          <w:sz w:val="18"/>
                          <w:szCs w:val="18"/>
                          <w:vertAlign w:val="superscript"/>
                        </w:rPr>
                        <w:t>12</w:t>
                      </w:r>
                    </w:p>
                  </w:txbxContent>
                </v:textbox>
                <w10:wrap type="topAndBottom" anchorx="margin"/>
              </v:shape>
            </w:pict>
          </mc:Fallback>
        </mc:AlternateContent>
      </w:r>
      <w:r w:rsidR="00402176" w:rsidRPr="00087979">
        <w:rPr>
          <w:noProof/>
        </w:rPr>
        <mc:AlternateContent>
          <mc:Choice Requires="wps">
            <w:drawing>
              <wp:anchor distT="45720" distB="45720" distL="114300" distR="114300" simplePos="0" relativeHeight="251664384" behindDoc="1" locked="0" layoutInCell="1" allowOverlap="1" wp14:anchorId="17187AA3" wp14:editId="70B9B0A8">
                <wp:simplePos x="0" y="0"/>
                <wp:positionH relativeFrom="margin">
                  <wp:align>center</wp:align>
                </wp:positionH>
                <wp:positionV relativeFrom="paragraph">
                  <wp:posOffset>2413497</wp:posOffset>
                </wp:positionV>
                <wp:extent cx="4253865" cy="5029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27EBCC00" w14:textId="7A24F4F1" w:rsidR="00B82CF7" w:rsidRPr="00B82CF7" w:rsidRDefault="00402176" w:rsidP="00402176">
                            <w:pPr>
                              <w:rPr>
                                <w:sz w:val="18"/>
                                <w:szCs w:val="18"/>
                                <w:vertAlign w:val="superscript"/>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sidR="00B82CF7">
                              <w:rPr>
                                <w:sz w:val="18"/>
                                <w:szCs w:val="18"/>
                                <w:vertAlign w:val="superscript"/>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7AA3" id="_x0000_s1027" type="#_x0000_t202" style="position:absolute;margin-left:0;margin-top:190.05pt;width:334.95pt;height:39.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" filled="f" stroked="f">
                <v:textbox style="mso-fit-shape-to-text:t">
                  <w:txbxContent>
                    <w:p w14:paraId="27EBCC00" w14:textId="7A24F4F1" w:rsidR="00B82CF7" w:rsidRPr="00B82CF7" w:rsidRDefault="00402176" w:rsidP="00402176">
                      <w:pPr>
                        <w:rPr>
                          <w:sz w:val="18"/>
                          <w:szCs w:val="18"/>
                          <w:vertAlign w:val="superscript"/>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sidR="00B82CF7">
                        <w:rPr>
                          <w:sz w:val="18"/>
                          <w:szCs w:val="18"/>
                          <w:vertAlign w:val="superscript"/>
                        </w:rPr>
                        <w:t>16</w:t>
                      </w:r>
                    </w:p>
                  </w:txbxContent>
                </v:textbox>
                <w10:wrap type="topAndBottom" anchorx="margin"/>
              </v:shape>
            </w:pict>
          </mc:Fallback>
        </mc:AlternateContent>
      </w:r>
      <w:r w:rsidR="00402176">
        <w:rPr>
          <w:noProof/>
        </w:rPr>
        <w:drawing>
          <wp:anchor distT="0" distB="0" distL="114300" distR="114300" simplePos="0" relativeHeight="251662336" behindDoc="0" locked="0" layoutInCell="1" allowOverlap="1" wp14:anchorId="140F4BBC" wp14:editId="095C4311">
            <wp:simplePos x="0" y="0"/>
            <wp:positionH relativeFrom="margin">
              <wp:posOffset>1047640</wp:posOffset>
            </wp:positionH>
            <wp:positionV relativeFrom="paragraph">
              <wp:posOffset>290802</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176">
        <w:rPr>
          <w:rFonts w:ascii="Times New Roman" w:hAnsi="Times New Roman" w:cs="Times New Roman"/>
          <w:b/>
          <w:bCs/>
          <w:i/>
          <w:iCs/>
          <w:u w:val="single"/>
        </w:rPr>
        <w:t xml:space="preserve">Appendix C </w:t>
      </w:r>
      <w:r w:rsidR="003476B7">
        <w:rPr>
          <w:rFonts w:ascii="Times New Roman" w:hAnsi="Times New Roman" w:cs="Times New Roman"/>
          <w:b/>
          <w:bCs/>
          <w:i/>
          <w:iCs/>
          <w:u w:val="single"/>
        </w:rPr>
        <w:t>–</w:t>
      </w:r>
      <w:r w:rsidR="00402176">
        <w:rPr>
          <w:rFonts w:ascii="Times New Roman" w:hAnsi="Times New Roman" w:cs="Times New Roman"/>
          <w:b/>
          <w:bCs/>
          <w:i/>
          <w:iCs/>
          <w:u w:val="single"/>
        </w:rPr>
        <w:t xml:space="preserve"> Figures</w:t>
      </w:r>
    </w:p>
    <w:p w14:paraId="4B9499DD" w14:textId="6248BE6F" w:rsidR="003476B7" w:rsidRDefault="00FA42DF" w:rsidP="008E53F7">
      <w:pPr>
        <w:rPr>
          <w:rFonts w:ascii="Times New Roman" w:hAnsi="Times New Roman" w:cs="Times New Roman"/>
          <w:b/>
          <w:bCs/>
          <w:i/>
          <w:iCs/>
          <w:u w:val="single"/>
        </w:rPr>
      </w:pPr>
      <w:r>
        <w:rPr>
          <w:rFonts w:ascii="Times New Roman" w:hAnsi="Times New Roman" w:cs="Times New Roman"/>
          <w:b/>
          <w:bCs/>
          <w:i/>
          <w:iCs/>
          <w:u w:val="single"/>
        </w:rPr>
        <w:t>Appendix D – Preliminary User Testing Results</w:t>
      </w:r>
    </w:p>
    <w:p w14:paraId="2494CE00" w14:textId="46416B1D" w:rsidR="00000039" w:rsidRPr="00A805E0" w:rsidRDefault="00A805E0" w:rsidP="008E53F7">
      <w:pPr>
        <w:rPr>
          <w:rFonts w:ascii="Times New Roman" w:hAnsi="Times New Roman" w:cs="Times New Roman"/>
        </w:rPr>
      </w:pPr>
      <w:r>
        <w:rPr>
          <w:rFonts w:ascii="Times New Roman" w:hAnsi="Times New Roman" w:cs="Times New Roman"/>
        </w:rPr>
        <w:t>Table 1 (</w:t>
      </w:r>
      <w:r w:rsidR="005D7B4E">
        <w:rPr>
          <w:rFonts w:ascii="Times New Roman" w:hAnsi="Times New Roman" w:cs="Times New Roman"/>
        </w:rPr>
        <w:t>b</w:t>
      </w:r>
      <w:r>
        <w:rPr>
          <w:rFonts w:ascii="Times New Roman" w:hAnsi="Times New Roman" w:cs="Times New Roman"/>
        </w:rPr>
        <w:t xml:space="preserve">elow) shows whether a user potted the target ball in each of 8 pre-set shots, both using our system, and not using our system. Green indicated that the user potted the target ball. Red indicates that they did not pot the target ball. The last </w:t>
      </w:r>
      <w:r w:rsidR="00674D2A">
        <w:rPr>
          <w:rFonts w:ascii="Times New Roman" w:hAnsi="Times New Roman" w:cs="Times New Roman"/>
        </w:rPr>
        <w:t>3</w:t>
      </w:r>
      <w:r>
        <w:rPr>
          <w:rFonts w:ascii="Times New Roman" w:hAnsi="Times New Roman" w:cs="Times New Roman"/>
        </w:rPr>
        <w:t xml:space="preserve"> Rows shows the user’s total potted with and without headset use</w:t>
      </w:r>
      <w:r w:rsidR="00674D2A">
        <w:rPr>
          <w:rFonts w:ascii="Times New Roman" w:hAnsi="Times New Roman" w:cs="Times New Roman"/>
        </w:rPr>
        <w:t>, as well as difference between the two</w:t>
      </w:r>
      <w:r>
        <w:rPr>
          <w:rFonts w:ascii="Times New Roman" w:hAnsi="Times New Roman" w:cs="Times New Roman"/>
        </w:rPr>
        <w:t>.</w:t>
      </w:r>
      <w:r w:rsidR="00000039">
        <w:rPr>
          <w:rFonts w:ascii="Times New Roman" w:hAnsi="Times New Roman" w:cs="Times New Roman"/>
        </w:rPr>
        <w:t xml:space="preserve"> Each of the users had very little prior cue sports experience and were given a 10-minute briefing/tutorial on how to use our system and the headset beforehand.</w:t>
      </w:r>
    </w:p>
    <w:tbl>
      <w:tblPr>
        <w:tblStyle w:val="TableGrid"/>
        <w:tblW w:w="0" w:type="auto"/>
        <w:tblLook w:val="04A0" w:firstRow="1" w:lastRow="0" w:firstColumn="1" w:lastColumn="0" w:noHBand="0" w:noVBand="1"/>
      </w:tblPr>
      <w:tblGrid>
        <w:gridCol w:w="1225"/>
        <w:gridCol w:w="1321"/>
        <w:gridCol w:w="1322"/>
        <w:gridCol w:w="1322"/>
        <w:gridCol w:w="1322"/>
        <w:gridCol w:w="1322"/>
        <w:gridCol w:w="1226"/>
      </w:tblGrid>
      <w:tr w:rsidR="00FA42DF" w14:paraId="1026CC30" w14:textId="2B545C14" w:rsidTr="00FA42DF">
        <w:tc>
          <w:tcPr>
            <w:tcW w:w="1225" w:type="dxa"/>
          </w:tcPr>
          <w:p w14:paraId="4422F39B" w14:textId="77777777" w:rsidR="00FA42DF" w:rsidRDefault="00FA42DF" w:rsidP="008E53F7">
            <w:pPr>
              <w:rPr>
                <w:rFonts w:ascii="Times New Roman" w:hAnsi="Times New Roman" w:cs="Times New Roman"/>
              </w:rPr>
            </w:pPr>
          </w:p>
        </w:tc>
        <w:tc>
          <w:tcPr>
            <w:tcW w:w="1321" w:type="dxa"/>
          </w:tcPr>
          <w:p w14:paraId="0BE85575" w14:textId="05F23305" w:rsidR="00FA42DF" w:rsidRPr="00FA42DF" w:rsidRDefault="00FA42DF" w:rsidP="008E53F7">
            <w:pPr>
              <w:rPr>
                <w:rFonts w:ascii="Times New Roman" w:hAnsi="Times New Roman" w:cs="Times New Roman"/>
                <w:b/>
                <w:bCs/>
              </w:rPr>
            </w:pPr>
            <w:r>
              <w:rPr>
                <w:rFonts w:ascii="Times New Roman" w:hAnsi="Times New Roman" w:cs="Times New Roman"/>
                <w:b/>
                <w:bCs/>
              </w:rPr>
              <w:t>User 1</w:t>
            </w:r>
          </w:p>
        </w:tc>
        <w:tc>
          <w:tcPr>
            <w:tcW w:w="1322" w:type="dxa"/>
          </w:tcPr>
          <w:p w14:paraId="6B231C4E" w14:textId="787B4D60" w:rsidR="00FA42DF" w:rsidRPr="00FA42DF" w:rsidRDefault="00FA42DF" w:rsidP="008E53F7">
            <w:pPr>
              <w:rPr>
                <w:rFonts w:ascii="Times New Roman" w:hAnsi="Times New Roman" w:cs="Times New Roman"/>
                <w:b/>
                <w:bCs/>
              </w:rPr>
            </w:pPr>
            <w:r>
              <w:rPr>
                <w:rFonts w:ascii="Times New Roman" w:hAnsi="Times New Roman" w:cs="Times New Roman"/>
                <w:b/>
                <w:bCs/>
              </w:rPr>
              <w:t>User 2</w:t>
            </w:r>
          </w:p>
        </w:tc>
        <w:tc>
          <w:tcPr>
            <w:tcW w:w="1322" w:type="dxa"/>
          </w:tcPr>
          <w:p w14:paraId="3D01BC05" w14:textId="64E5145A" w:rsidR="00FA42DF" w:rsidRPr="00FA42DF" w:rsidRDefault="00FA42DF" w:rsidP="008E53F7">
            <w:pPr>
              <w:rPr>
                <w:rFonts w:ascii="Times New Roman" w:hAnsi="Times New Roman" w:cs="Times New Roman"/>
                <w:b/>
                <w:bCs/>
              </w:rPr>
            </w:pPr>
            <w:r>
              <w:rPr>
                <w:rFonts w:ascii="Times New Roman" w:hAnsi="Times New Roman" w:cs="Times New Roman"/>
                <w:b/>
                <w:bCs/>
              </w:rPr>
              <w:t>User 3</w:t>
            </w:r>
          </w:p>
        </w:tc>
        <w:tc>
          <w:tcPr>
            <w:tcW w:w="1322" w:type="dxa"/>
          </w:tcPr>
          <w:p w14:paraId="0696E403" w14:textId="0ECB1060" w:rsidR="00FA42DF" w:rsidRPr="00FA42DF" w:rsidRDefault="00FA42DF" w:rsidP="008E53F7">
            <w:pPr>
              <w:rPr>
                <w:rFonts w:ascii="Times New Roman" w:hAnsi="Times New Roman" w:cs="Times New Roman"/>
                <w:b/>
                <w:bCs/>
              </w:rPr>
            </w:pPr>
            <w:r>
              <w:rPr>
                <w:rFonts w:ascii="Times New Roman" w:hAnsi="Times New Roman" w:cs="Times New Roman"/>
                <w:b/>
                <w:bCs/>
              </w:rPr>
              <w:t>User 4</w:t>
            </w:r>
          </w:p>
        </w:tc>
        <w:tc>
          <w:tcPr>
            <w:tcW w:w="1322" w:type="dxa"/>
          </w:tcPr>
          <w:p w14:paraId="65B5F28C" w14:textId="28291954" w:rsidR="00FA42DF" w:rsidRPr="00FA42DF" w:rsidRDefault="00FA42DF" w:rsidP="008E53F7">
            <w:pPr>
              <w:rPr>
                <w:rFonts w:ascii="Times New Roman" w:hAnsi="Times New Roman" w:cs="Times New Roman"/>
                <w:b/>
                <w:bCs/>
              </w:rPr>
            </w:pPr>
            <w:r>
              <w:rPr>
                <w:rFonts w:ascii="Times New Roman" w:hAnsi="Times New Roman" w:cs="Times New Roman"/>
                <w:b/>
                <w:bCs/>
              </w:rPr>
              <w:t>User 5</w:t>
            </w:r>
          </w:p>
        </w:tc>
        <w:tc>
          <w:tcPr>
            <w:tcW w:w="1226" w:type="dxa"/>
          </w:tcPr>
          <w:p w14:paraId="5E5D44E1" w14:textId="1D5C111E" w:rsidR="00FA42DF" w:rsidRPr="00FA42DF" w:rsidRDefault="00FA42DF" w:rsidP="008E53F7">
            <w:pPr>
              <w:rPr>
                <w:rFonts w:ascii="Times New Roman" w:hAnsi="Times New Roman" w:cs="Times New Roman"/>
                <w:b/>
                <w:bCs/>
              </w:rPr>
            </w:pPr>
            <w:r>
              <w:rPr>
                <w:rFonts w:ascii="Times New Roman" w:hAnsi="Times New Roman" w:cs="Times New Roman"/>
                <w:b/>
                <w:bCs/>
              </w:rPr>
              <w:t>User 6</w:t>
            </w:r>
          </w:p>
        </w:tc>
      </w:tr>
      <w:tr w:rsidR="00FA42DF" w14:paraId="6D7CA53F" w14:textId="3B284EDE" w:rsidTr="00A805E0">
        <w:tc>
          <w:tcPr>
            <w:tcW w:w="1225" w:type="dxa"/>
          </w:tcPr>
          <w:p w14:paraId="3B74136C" w14:textId="2318BD47"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 headset</w:t>
            </w:r>
          </w:p>
        </w:tc>
        <w:tc>
          <w:tcPr>
            <w:tcW w:w="1321" w:type="dxa"/>
            <w:shd w:val="clear" w:color="auto" w:fill="00B050"/>
          </w:tcPr>
          <w:p w14:paraId="6F19E2BC" w14:textId="6CA22F52" w:rsidR="00FA42DF" w:rsidRDefault="00FA42DF" w:rsidP="008E53F7">
            <w:pPr>
              <w:rPr>
                <w:rFonts w:ascii="Times New Roman" w:hAnsi="Times New Roman" w:cs="Times New Roman"/>
              </w:rPr>
            </w:pPr>
          </w:p>
        </w:tc>
        <w:tc>
          <w:tcPr>
            <w:tcW w:w="1322" w:type="dxa"/>
            <w:shd w:val="clear" w:color="auto" w:fill="00B050"/>
          </w:tcPr>
          <w:p w14:paraId="4F1C3198" w14:textId="4DEBDDA0" w:rsidR="00FA42DF" w:rsidRDefault="00FA42DF" w:rsidP="008E53F7">
            <w:pPr>
              <w:rPr>
                <w:rFonts w:ascii="Times New Roman" w:hAnsi="Times New Roman" w:cs="Times New Roman"/>
              </w:rPr>
            </w:pPr>
          </w:p>
        </w:tc>
        <w:tc>
          <w:tcPr>
            <w:tcW w:w="1322" w:type="dxa"/>
            <w:shd w:val="clear" w:color="auto" w:fill="00B050"/>
          </w:tcPr>
          <w:p w14:paraId="07A77242" w14:textId="545B4ED3" w:rsidR="00FA42DF" w:rsidRDefault="00FA42DF" w:rsidP="008E53F7">
            <w:pPr>
              <w:rPr>
                <w:rFonts w:ascii="Times New Roman" w:hAnsi="Times New Roman" w:cs="Times New Roman"/>
              </w:rPr>
            </w:pPr>
          </w:p>
        </w:tc>
        <w:tc>
          <w:tcPr>
            <w:tcW w:w="1322" w:type="dxa"/>
            <w:shd w:val="clear" w:color="auto" w:fill="FF0000"/>
          </w:tcPr>
          <w:p w14:paraId="3DD6FFE1" w14:textId="5083337E" w:rsidR="00FA42DF" w:rsidRDefault="00FA42DF" w:rsidP="008E53F7">
            <w:pPr>
              <w:rPr>
                <w:rFonts w:ascii="Times New Roman" w:hAnsi="Times New Roman" w:cs="Times New Roman"/>
              </w:rPr>
            </w:pPr>
          </w:p>
        </w:tc>
        <w:tc>
          <w:tcPr>
            <w:tcW w:w="1322" w:type="dxa"/>
            <w:shd w:val="clear" w:color="auto" w:fill="00B050"/>
          </w:tcPr>
          <w:p w14:paraId="7C233386" w14:textId="22FFF5BE" w:rsidR="00FA42DF" w:rsidRDefault="00FA42DF" w:rsidP="008E53F7">
            <w:pPr>
              <w:rPr>
                <w:rFonts w:ascii="Times New Roman" w:hAnsi="Times New Roman" w:cs="Times New Roman"/>
              </w:rPr>
            </w:pPr>
          </w:p>
        </w:tc>
        <w:tc>
          <w:tcPr>
            <w:tcW w:w="1226" w:type="dxa"/>
            <w:shd w:val="clear" w:color="auto" w:fill="00B050"/>
          </w:tcPr>
          <w:p w14:paraId="14668067" w14:textId="07DC218E" w:rsidR="00FA42DF" w:rsidRDefault="00FA42DF" w:rsidP="008E53F7">
            <w:pPr>
              <w:rPr>
                <w:rFonts w:ascii="Times New Roman" w:hAnsi="Times New Roman" w:cs="Times New Roman"/>
              </w:rPr>
            </w:pPr>
          </w:p>
        </w:tc>
      </w:tr>
      <w:tr w:rsidR="00FA42DF" w14:paraId="5EC6BF7B" w14:textId="3B58BC85" w:rsidTr="00A805E0">
        <w:tc>
          <w:tcPr>
            <w:tcW w:w="1225" w:type="dxa"/>
          </w:tcPr>
          <w:p w14:paraId="61DC4E9B" w14:textId="127B975F"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Without headset</w:t>
            </w:r>
          </w:p>
        </w:tc>
        <w:tc>
          <w:tcPr>
            <w:tcW w:w="1321" w:type="dxa"/>
            <w:shd w:val="clear" w:color="auto" w:fill="00B050"/>
          </w:tcPr>
          <w:p w14:paraId="5BC07FBA" w14:textId="31004994" w:rsidR="00FA42DF" w:rsidRDefault="00FA42DF" w:rsidP="008E53F7">
            <w:pPr>
              <w:rPr>
                <w:rFonts w:ascii="Times New Roman" w:hAnsi="Times New Roman" w:cs="Times New Roman"/>
              </w:rPr>
            </w:pPr>
          </w:p>
        </w:tc>
        <w:tc>
          <w:tcPr>
            <w:tcW w:w="1322" w:type="dxa"/>
            <w:shd w:val="clear" w:color="auto" w:fill="FF0000"/>
          </w:tcPr>
          <w:p w14:paraId="02F0E03C" w14:textId="30C281F4" w:rsidR="00FA42DF" w:rsidRDefault="00FA42DF" w:rsidP="008E53F7">
            <w:pPr>
              <w:rPr>
                <w:rFonts w:ascii="Times New Roman" w:hAnsi="Times New Roman" w:cs="Times New Roman"/>
              </w:rPr>
            </w:pPr>
          </w:p>
        </w:tc>
        <w:tc>
          <w:tcPr>
            <w:tcW w:w="1322" w:type="dxa"/>
            <w:shd w:val="clear" w:color="auto" w:fill="FF0000"/>
          </w:tcPr>
          <w:p w14:paraId="6DD71338" w14:textId="12E9DCA6" w:rsidR="00FA42DF" w:rsidRDefault="00FA42DF" w:rsidP="008E53F7">
            <w:pPr>
              <w:rPr>
                <w:rFonts w:ascii="Times New Roman" w:hAnsi="Times New Roman" w:cs="Times New Roman"/>
              </w:rPr>
            </w:pPr>
          </w:p>
        </w:tc>
        <w:tc>
          <w:tcPr>
            <w:tcW w:w="1322" w:type="dxa"/>
            <w:shd w:val="clear" w:color="auto" w:fill="FF0000"/>
          </w:tcPr>
          <w:p w14:paraId="6F0938BD" w14:textId="379965F9" w:rsidR="00FA42DF" w:rsidRDefault="00FA42DF" w:rsidP="008E53F7">
            <w:pPr>
              <w:rPr>
                <w:rFonts w:ascii="Times New Roman" w:hAnsi="Times New Roman" w:cs="Times New Roman"/>
              </w:rPr>
            </w:pPr>
          </w:p>
        </w:tc>
        <w:tc>
          <w:tcPr>
            <w:tcW w:w="1322" w:type="dxa"/>
            <w:shd w:val="clear" w:color="auto" w:fill="FF0000"/>
          </w:tcPr>
          <w:p w14:paraId="4FD2A312" w14:textId="492BFD18" w:rsidR="00FA42DF" w:rsidRDefault="00FA42DF" w:rsidP="008E53F7">
            <w:pPr>
              <w:rPr>
                <w:rFonts w:ascii="Times New Roman" w:hAnsi="Times New Roman" w:cs="Times New Roman"/>
              </w:rPr>
            </w:pPr>
          </w:p>
        </w:tc>
        <w:tc>
          <w:tcPr>
            <w:tcW w:w="1226" w:type="dxa"/>
            <w:shd w:val="clear" w:color="auto" w:fill="FF0000"/>
          </w:tcPr>
          <w:p w14:paraId="564510A2" w14:textId="24FE41B8" w:rsidR="00FA42DF" w:rsidRDefault="00FA42DF" w:rsidP="008E53F7">
            <w:pPr>
              <w:rPr>
                <w:rFonts w:ascii="Times New Roman" w:hAnsi="Times New Roman" w:cs="Times New Roman"/>
              </w:rPr>
            </w:pPr>
          </w:p>
        </w:tc>
      </w:tr>
      <w:tr w:rsidR="00FA42DF" w14:paraId="78F0DD23" w14:textId="77777777" w:rsidTr="00A805E0">
        <w:tc>
          <w:tcPr>
            <w:tcW w:w="1225" w:type="dxa"/>
          </w:tcPr>
          <w:p w14:paraId="2C15ADEC" w14:textId="22520F05" w:rsidR="00FA42DF" w:rsidRDefault="00FA42DF" w:rsidP="00FA42DF">
            <w:pPr>
              <w:rPr>
                <w:rFonts w:ascii="Times New Roman" w:hAnsi="Times New Roman" w:cs="Times New Roman"/>
                <w:b/>
                <w:bCs/>
              </w:rPr>
            </w:pPr>
            <w:r>
              <w:rPr>
                <w:rFonts w:ascii="Times New Roman" w:hAnsi="Times New Roman" w:cs="Times New Roman"/>
                <w:b/>
                <w:bCs/>
              </w:rPr>
              <w:t xml:space="preserve">Shot 2 </w:t>
            </w:r>
            <w:r>
              <w:rPr>
                <w:rFonts w:ascii="Times New Roman" w:hAnsi="Times New Roman" w:cs="Times New Roman"/>
              </w:rPr>
              <w:t>With headset</w:t>
            </w:r>
          </w:p>
        </w:tc>
        <w:tc>
          <w:tcPr>
            <w:tcW w:w="1321" w:type="dxa"/>
            <w:shd w:val="clear" w:color="auto" w:fill="00B050"/>
          </w:tcPr>
          <w:p w14:paraId="56BE0449" w14:textId="4F6647C9" w:rsidR="00FA42DF" w:rsidRDefault="00FA42DF" w:rsidP="00FA42DF">
            <w:pPr>
              <w:rPr>
                <w:rFonts w:ascii="Times New Roman" w:hAnsi="Times New Roman" w:cs="Times New Roman"/>
              </w:rPr>
            </w:pPr>
          </w:p>
        </w:tc>
        <w:tc>
          <w:tcPr>
            <w:tcW w:w="1322" w:type="dxa"/>
            <w:shd w:val="clear" w:color="auto" w:fill="00B050"/>
          </w:tcPr>
          <w:p w14:paraId="52B73E48" w14:textId="192C3126" w:rsidR="00FA42DF" w:rsidRDefault="00FA42DF" w:rsidP="00FA42DF">
            <w:pPr>
              <w:rPr>
                <w:rFonts w:ascii="Times New Roman" w:hAnsi="Times New Roman" w:cs="Times New Roman"/>
              </w:rPr>
            </w:pPr>
          </w:p>
        </w:tc>
        <w:tc>
          <w:tcPr>
            <w:tcW w:w="1322" w:type="dxa"/>
            <w:shd w:val="clear" w:color="auto" w:fill="00B050"/>
          </w:tcPr>
          <w:p w14:paraId="5ADD4139" w14:textId="2CCB9552" w:rsidR="00FA42DF" w:rsidRDefault="00FA42DF" w:rsidP="00FA42DF">
            <w:pPr>
              <w:rPr>
                <w:rFonts w:ascii="Times New Roman" w:hAnsi="Times New Roman" w:cs="Times New Roman"/>
              </w:rPr>
            </w:pPr>
          </w:p>
        </w:tc>
        <w:tc>
          <w:tcPr>
            <w:tcW w:w="1322" w:type="dxa"/>
            <w:shd w:val="clear" w:color="auto" w:fill="00B050"/>
          </w:tcPr>
          <w:p w14:paraId="751C0537" w14:textId="0DC07EC2" w:rsidR="00FA42DF" w:rsidRDefault="00FA42DF" w:rsidP="00FA42DF">
            <w:pPr>
              <w:rPr>
                <w:rFonts w:ascii="Times New Roman" w:hAnsi="Times New Roman" w:cs="Times New Roman"/>
              </w:rPr>
            </w:pPr>
          </w:p>
        </w:tc>
        <w:tc>
          <w:tcPr>
            <w:tcW w:w="1322" w:type="dxa"/>
            <w:shd w:val="clear" w:color="auto" w:fill="00B050"/>
          </w:tcPr>
          <w:p w14:paraId="4F010332" w14:textId="4F4B1063" w:rsidR="00FA42DF" w:rsidRDefault="00FA42DF" w:rsidP="00FA42DF">
            <w:pPr>
              <w:rPr>
                <w:rFonts w:ascii="Times New Roman" w:hAnsi="Times New Roman" w:cs="Times New Roman"/>
              </w:rPr>
            </w:pPr>
          </w:p>
        </w:tc>
        <w:tc>
          <w:tcPr>
            <w:tcW w:w="1226" w:type="dxa"/>
            <w:shd w:val="clear" w:color="auto" w:fill="00B050"/>
          </w:tcPr>
          <w:p w14:paraId="74E46483" w14:textId="731387BB" w:rsidR="00FA42DF" w:rsidRDefault="00FA42DF" w:rsidP="00FA42DF">
            <w:pPr>
              <w:rPr>
                <w:rFonts w:ascii="Times New Roman" w:hAnsi="Times New Roman" w:cs="Times New Roman"/>
              </w:rPr>
            </w:pPr>
          </w:p>
        </w:tc>
      </w:tr>
      <w:tr w:rsidR="00A805E0" w14:paraId="43093790" w14:textId="77777777" w:rsidTr="00A805E0">
        <w:tc>
          <w:tcPr>
            <w:tcW w:w="1225" w:type="dxa"/>
          </w:tcPr>
          <w:p w14:paraId="175C679C" w14:textId="2AF18A5A" w:rsidR="00A805E0" w:rsidRDefault="00A805E0" w:rsidP="00A805E0">
            <w:pPr>
              <w:rPr>
                <w:rFonts w:ascii="Times New Roman" w:hAnsi="Times New Roman" w:cs="Times New Roman"/>
                <w:b/>
                <w:bCs/>
              </w:rPr>
            </w:pPr>
            <w:r>
              <w:rPr>
                <w:rFonts w:ascii="Times New Roman" w:hAnsi="Times New Roman" w:cs="Times New Roman"/>
                <w:b/>
                <w:bCs/>
              </w:rPr>
              <w:lastRenderedPageBreak/>
              <w:t xml:space="preserve">Shot 2 </w:t>
            </w:r>
            <w:r>
              <w:rPr>
                <w:rFonts w:ascii="Times New Roman" w:hAnsi="Times New Roman" w:cs="Times New Roman"/>
              </w:rPr>
              <w:t>Without headset</w:t>
            </w:r>
          </w:p>
        </w:tc>
        <w:tc>
          <w:tcPr>
            <w:tcW w:w="1321" w:type="dxa"/>
            <w:shd w:val="clear" w:color="auto" w:fill="FF0000"/>
          </w:tcPr>
          <w:p w14:paraId="4EFF90E8" w14:textId="7153DD9A" w:rsidR="00A805E0" w:rsidRDefault="00A805E0" w:rsidP="00A805E0">
            <w:pPr>
              <w:rPr>
                <w:rFonts w:ascii="Times New Roman" w:hAnsi="Times New Roman" w:cs="Times New Roman"/>
              </w:rPr>
            </w:pPr>
          </w:p>
        </w:tc>
        <w:tc>
          <w:tcPr>
            <w:tcW w:w="1322" w:type="dxa"/>
            <w:shd w:val="clear" w:color="auto" w:fill="FF0000"/>
          </w:tcPr>
          <w:p w14:paraId="3D66E7D4" w14:textId="0B7A63D0" w:rsidR="00A805E0" w:rsidRDefault="00A805E0" w:rsidP="00A805E0">
            <w:pPr>
              <w:rPr>
                <w:rFonts w:ascii="Times New Roman" w:hAnsi="Times New Roman" w:cs="Times New Roman"/>
              </w:rPr>
            </w:pPr>
          </w:p>
        </w:tc>
        <w:tc>
          <w:tcPr>
            <w:tcW w:w="1322" w:type="dxa"/>
            <w:shd w:val="clear" w:color="auto" w:fill="FF0000"/>
          </w:tcPr>
          <w:p w14:paraId="2FD877CC" w14:textId="2C4FC662" w:rsidR="00A805E0" w:rsidRDefault="00A805E0" w:rsidP="00A805E0">
            <w:pPr>
              <w:rPr>
                <w:rFonts w:ascii="Times New Roman" w:hAnsi="Times New Roman" w:cs="Times New Roman"/>
              </w:rPr>
            </w:pPr>
          </w:p>
        </w:tc>
        <w:tc>
          <w:tcPr>
            <w:tcW w:w="1322" w:type="dxa"/>
            <w:shd w:val="clear" w:color="auto" w:fill="FF0000"/>
          </w:tcPr>
          <w:p w14:paraId="1E78A766" w14:textId="3E5A6133" w:rsidR="00A805E0" w:rsidRDefault="00A805E0" w:rsidP="00A805E0">
            <w:pPr>
              <w:rPr>
                <w:rFonts w:ascii="Times New Roman" w:hAnsi="Times New Roman" w:cs="Times New Roman"/>
              </w:rPr>
            </w:pPr>
          </w:p>
        </w:tc>
        <w:tc>
          <w:tcPr>
            <w:tcW w:w="1322" w:type="dxa"/>
            <w:shd w:val="clear" w:color="auto" w:fill="FF0000"/>
          </w:tcPr>
          <w:p w14:paraId="15BAC92D" w14:textId="2CD9E607" w:rsidR="00A805E0" w:rsidRDefault="00A805E0" w:rsidP="00A805E0">
            <w:pPr>
              <w:rPr>
                <w:rFonts w:ascii="Times New Roman" w:hAnsi="Times New Roman" w:cs="Times New Roman"/>
              </w:rPr>
            </w:pPr>
          </w:p>
        </w:tc>
        <w:tc>
          <w:tcPr>
            <w:tcW w:w="1226" w:type="dxa"/>
            <w:shd w:val="clear" w:color="auto" w:fill="00B050"/>
          </w:tcPr>
          <w:p w14:paraId="39C48403" w14:textId="21DCC0B7" w:rsidR="00A805E0" w:rsidRDefault="00A805E0" w:rsidP="00A805E0">
            <w:pPr>
              <w:rPr>
                <w:rFonts w:ascii="Times New Roman" w:hAnsi="Times New Roman" w:cs="Times New Roman"/>
              </w:rPr>
            </w:pPr>
          </w:p>
        </w:tc>
      </w:tr>
      <w:tr w:rsidR="00A805E0" w14:paraId="1C93C7AA" w14:textId="77777777" w:rsidTr="00A805E0">
        <w:tc>
          <w:tcPr>
            <w:tcW w:w="1225" w:type="dxa"/>
          </w:tcPr>
          <w:p w14:paraId="6BA59585" w14:textId="5CE9D258"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 headset</w:t>
            </w:r>
          </w:p>
        </w:tc>
        <w:tc>
          <w:tcPr>
            <w:tcW w:w="1321" w:type="dxa"/>
            <w:shd w:val="clear" w:color="auto" w:fill="00B050"/>
          </w:tcPr>
          <w:p w14:paraId="4A660421" w14:textId="1BEDB632" w:rsidR="00A805E0" w:rsidRDefault="00A805E0" w:rsidP="00A805E0">
            <w:pPr>
              <w:rPr>
                <w:rFonts w:ascii="Times New Roman" w:hAnsi="Times New Roman" w:cs="Times New Roman"/>
              </w:rPr>
            </w:pPr>
          </w:p>
        </w:tc>
        <w:tc>
          <w:tcPr>
            <w:tcW w:w="1322" w:type="dxa"/>
            <w:shd w:val="clear" w:color="auto" w:fill="00B050"/>
          </w:tcPr>
          <w:p w14:paraId="46B946B8" w14:textId="71992A03" w:rsidR="00A805E0" w:rsidRDefault="00A805E0" w:rsidP="00A805E0">
            <w:pPr>
              <w:rPr>
                <w:rFonts w:ascii="Times New Roman" w:hAnsi="Times New Roman" w:cs="Times New Roman"/>
              </w:rPr>
            </w:pPr>
          </w:p>
        </w:tc>
        <w:tc>
          <w:tcPr>
            <w:tcW w:w="1322" w:type="dxa"/>
            <w:shd w:val="clear" w:color="auto" w:fill="00B050"/>
          </w:tcPr>
          <w:p w14:paraId="4CDAEDCA" w14:textId="22DF7506" w:rsidR="00A805E0" w:rsidRDefault="00A805E0" w:rsidP="00A805E0">
            <w:pPr>
              <w:rPr>
                <w:rFonts w:ascii="Times New Roman" w:hAnsi="Times New Roman" w:cs="Times New Roman"/>
              </w:rPr>
            </w:pPr>
          </w:p>
        </w:tc>
        <w:tc>
          <w:tcPr>
            <w:tcW w:w="1322" w:type="dxa"/>
            <w:shd w:val="clear" w:color="auto" w:fill="00B050"/>
          </w:tcPr>
          <w:p w14:paraId="05E13C46" w14:textId="3B64BE25" w:rsidR="00A805E0" w:rsidRDefault="00A805E0" w:rsidP="00A805E0">
            <w:pPr>
              <w:rPr>
                <w:rFonts w:ascii="Times New Roman" w:hAnsi="Times New Roman" w:cs="Times New Roman"/>
              </w:rPr>
            </w:pPr>
          </w:p>
        </w:tc>
        <w:tc>
          <w:tcPr>
            <w:tcW w:w="1322" w:type="dxa"/>
            <w:shd w:val="clear" w:color="auto" w:fill="00B050"/>
          </w:tcPr>
          <w:p w14:paraId="2CD1ED66" w14:textId="1AEAC3C3" w:rsidR="00A805E0" w:rsidRDefault="00A805E0" w:rsidP="00A805E0">
            <w:pPr>
              <w:rPr>
                <w:rFonts w:ascii="Times New Roman" w:hAnsi="Times New Roman" w:cs="Times New Roman"/>
              </w:rPr>
            </w:pPr>
          </w:p>
        </w:tc>
        <w:tc>
          <w:tcPr>
            <w:tcW w:w="1226" w:type="dxa"/>
            <w:shd w:val="clear" w:color="auto" w:fill="00B050"/>
          </w:tcPr>
          <w:p w14:paraId="0C8D1CBA" w14:textId="3969623E" w:rsidR="00A805E0" w:rsidRDefault="00A805E0" w:rsidP="00A805E0">
            <w:pPr>
              <w:rPr>
                <w:rFonts w:ascii="Times New Roman" w:hAnsi="Times New Roman" w:cs="Times New Roman"/>
              </w:rPr>
            </w:pPr>
          </w:p>
        </w:tc>
      </w:tr>
      <w:tr w:rsidR="00A805E0" w14:paraId="6EB20586" w14:textId="77777777" w:rsidTr="00A805E0">
        <w:tc>
          <w:tcPr>
            <w:tcW w:w="1225" w:type="dxa"/>
          </w:tcPr>
          <w:p w14:paraId="610F45B8" w14:textId="0F53537F"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Without headset</w:t>
            </w:r>
          </w:p>
        </w:tc>
        <w:tc>
          <w:tcPr>
            <w:tcW w:w="1321" w:type="dxa"/>
            <w:shd w:val="clear" w:color="auto" w:fill="FF0000"/>
          </w:tcPr>
          <w:p w14:paraId="21F2985C" w14:textId="0AACF155" w:rsidR="00A805E0" w:rsidRDefault="00A805E0" w:rsidP="00A805E0">
            <w:pPr>
              <w:rPr>
                <w:rFonts w:ascii="Times New Roman" w:hAnsi="Times New Roman" w:cs="Times New Roman"/>
              </w:rPr>
            </w:pPr>
          </w:p>
        </w:tc>
        <w:tc>
          <w:tcPr>
            <w:tcW w:w="1322" w:type="dxa"/>
            <w:shd w:val="clear" w:color="auto" w:fill="FF0000"/>
          </w:tcPr>
          <w:p w14:paraId="72CBC634" w14:textId="78F5D9AE" w:rsidR="00A805E0" w:rsidRDefault="00A805E0" w:rsidP="00A805E0">
            <w:pPr>
              <w:rPr>
                <w:rFonts w:ascii="Times New Roman" w:hAnsi="Times New Roman" w:cs="Times New Roman"/>
              </w:rPr>
            </w:pPr>
          </w:p>
        </w:tc>
        <w:tc>
          <w:tcPr>
            <w:tcW w:w="1322" w:type="dxa"/>
            <w:shd w:val="clear" w:color="auto" w:fill="FF0000"/>
          </w:tcPr>
          <w:p w14:paraId="0E7FAF5B" w14:textId="3B0CE68F" w:rsidR="00A805E0" w:rsidRDefault="00A805E0" w:rsidP="00A805E0">
            <w:pPr>
              <w:rPr>
                <w:rFonts w:ascii="Times New Roman" w:hAnsi="Times New Roman" w:cs="Times New Roman"/>
              </w:rPr>
            </w:pPr>
          </w:p>
        </w:tc>
        <w:tc>
          <w:tcPr>
            <w:tcW w:w="1322" w:type="dxa"/>
            <w:shd w:val="clear" w:color="auto" w:fill="FF0000"/>
          </w:tcPr>
          <w:p w14:paraId="5376F047" w14:textId="1E1F8A64" w:rsidR="00A805E0" w:rsidRDefault="00A805E0" w:rsidP="00A805E0">
            <w:pPr>
              <w:rPr>
                <w:rFonts w:ascii="Times New Roman" w:hAnsi="Times New Roman" w:cs="Times New Roman"/>
              </w:rPr>
            </w:pPr>
          </w:p>
        </w:tc>
        <w:tc>
          <w:tcPr>
            <w:tcW w:w="1322" w:type="dxa"/>
            <w:shd w:val="clear" w:color="auto" w:fill="FF0000"/>
          </w:tcPr>
          <w:p w14:paraId="14ECB2CE" w14:textId="27951A52" w:rsidR="00A805E0" w:rsidRDefault="00A805E0" w:rsidP="00A805E0">
            <w:pPr>
              <w:rPr>
                <w:rFonts w:ascii="Times New Roman" w:hAnsi="Times New Roman" w:cs="Times New Roman"/>
              </w:rPr>
            </w:pPr>
          </w:p>
        </w:tc>
        <w:tc>
          <w:tcPr>
            <w:tcW w:w="1226" w:type="dxa"/>
            <w:shd w:val="clear" w:color="auto" w:fill="FF0000"/>
          </w:tcPr>
          <w:p w14:paraId="57944899" w14:textId="09734E72" w:rsidR="00A805E0" w:rsidRDefault="00A805E0" w:rsidP="00A805E0">
            <w:pPr>
              <w:rPr>
                <w:rFonts w:ascii="Times New Roman" w:hAnsi="Times New Roman" w:cs="Times New Roman"/>
              </w:rPr>
            </w:pPr>
          </w:p>
        </w:tc>
      </w:tr>
      <w:tr w:rsidR="00A805E0" w14:paraId="52AD1BAA" w14:textId="77777777" w:rsidTr="00A805E0">
        <w:tc>
          <w:tcPr>
            <w:tcW w:w="1225" w:type="dxa"/>
          </w:tcPr>
          <w:p w14:paraId="692FD9A4" w14:textId="24379D2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 headset</w:t>
            </w:r>
          </w:p>
        </w:tc>
        <w:tc>
          <w:tcPr>
            <w:tcW w:w="1321" w:type="dxa"/>
            <w:shd w:val="clear" w:color="auto" w:fill="00B050"/>
          </w:tcPr>
          <w:p w14:paraId="6BBD49FC" w14:textId="320FB2CB" w:rsidR="00A805E0" w:rsidRDefault="00A805E0" w:rsidP="00A805E0">
            <w:pPr>
              <w:rPr>
                <w:rFonts w:ascii="Times New Roman" w:hAnsi="Times New Roman" w:cs="Times New Roman"/>
              </w:rPr>
            </w:pPr>
          </w:p>
        </w:tc>
        <w:tc>
          <w:tcPr>
            <w:tcW w:w="1322" w:type="dxa"/>
            <w:shd w:val="clear" w:color="auto" w:fill="00B050"/>
          </w:tcPr>
          <w:p w14:paraId="57CC277B" w14:textId="50F3BFBE" w:rsidR="00A805E0" w:rsidRDefault="00A805E0" w:rsidP="00A805E0">
            <w:pPr>
              <w:rPr>
                <w:rFonts w:ascii="Times New Roman" w:hAnsi="Times New Roman" w:cs="Times New Roman"/>
              </w:rPr>
            </w:pPr>
          </w:p>
        </w:tc>
        <w:tc>
          <w:tcPr>
            <w:tcW w:w="1322" w:type="dxa"/>
            <w:shd w:val="clear" w:color="auto" w:fill="00B050"/>
          </w:tcPr>
          <w:p w14:paraId="4E1378EB" w14:textId="369D708E" w:rsidR="00A805E0" w:rsidRDefault="00A805E0" w:rsidP="00A805E0">
            <w:pPr>
              <w:rPr>
                <w:rFonts w:ascii="Times New Roman" w:hAnsi="Times New Roman" w:cs="Times New Roman"/>
              </w:rPr>
            </w:pPr>
          </w:p>
        </w:tc>
        <w:tc>
          <w:tcPr>
            <w:tcW w:w="1322" w:type="dxa"/>
            <w:shd w:val="clear" w:color="auto" w:fill="00B050"/>
          </w:tcPr>
          <w:p w14:paraId="5C12A40A" w14:textId="0D84B196" w:rsidR="00A805E0" w:rsidRDefault="00A805E0" w:rsidP="00A805E0">
            <w:pPr>
              <w:rPr>
                <w:rFonts w:ascii="Times New Roman" w:hAnsi="Times New Roman" w:cs="Times New Roman"/>
              </w:rPr>
            </w:pPr>
          </w:p>
        </w:tc>
        <w:tc>
          <w:tcPr>
            <w:tcW w:w="1322" w:type="dxa"/>
            <w:shd w:val="clear" w:color="auto" w:fill="00B050"/>
          </w:tcPr>
          <w:p w14:paraId="522BF736" w14:textId="1B0442D5" w:rsidR="00A805E0" w:rsidRDefault="00A805E0" w:rsidP="00A805E0">
            <w:pPr>
              <w:rPr>
                <w:rFonts w:ascii="Times New Roman" w:hAnsi="Times New Roman" w:cs="Times New Roman"/>
              </w:rPr>
            </w:pPr>
          </w:p>
        </w:tc>
        <w:tc>
          <w:tcPr>
            <w:tcW w:w="1226" w:type="dxa"/>
            <w:shd w:val="clear" w:color="auto" w:fill="00B050"/>
          </w:tcPr>
          <w:p w14:paraId="7BB7BBD0" w14:textId="27B30CF1" w:rsidR="00A805E0" w:rsidRDefault="00A805E0" w:rsidP="00A805E0">
            <w:pPr>
              <w:rPr>
                <w:rFonts w:ascii="Times New Roman" w:hAnsi="Times New Roman" w:cs="Times New Roman"/>
              </w:rPr>
            </w:pPr>
          </w:p>
        </w:tc>
      </w:tr>
      <w:tr w:rsidR="00A805E0" w14:paraId="2A5EBD56" w14:textId="77777777" w:rsidTr="00A805E0">
        <w:tc>
          <w:tcPr>
            <w:tcW w:w="1225" w:type="dxa"/>
          </w:tcPr>
          <w:p w14:paraId="750C6C2F" w14:textId="050BF03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Without headset</w:t>
            </w:r>
          </w:p>
        </w:tc>
        <w:tc>
          <w:tcPr>
            <w:tcW w:w="1321" w:type="dxa"/>
            <w:shd w:val="clear" w:color="auto" w:fill="FF0000"/>
          </w:tcPr>
          <w:p w14:paraId="789F41E1" w14:textId="349D947F" w:rsidR="00A805E0" w:rsidRDefault="00A805E0" w:rsidP="00A805E0">
            <w:pPr>
              <w:rPr>
                <w:rFonts w:ascii="Times New Roman" w:hAnsi="Times New Roman" w:cs="Times New Roman"/>
              </w:rPr>
            </w:pPr>
          </w:p>
        </w:tc>
        <w:tc>
          <w:tcPr>
            <w:tcW w:w="1322" w:type="dxa"/>
            <w:shd w:val="clear" w:color="auto" w:fill="FF0000"/>
          </w:tcPr>
          <w:p w14:paraId="10AF49DB" w14:textId="604AE770" w:rsidR="00A805E0" w:rsidRDefault="00A805E0" w:rsidP="00A805E0">
            <w:pPr>
              <w:rPr>
                <w:rFonts w:ascii="Times New Roman" w:hAnsi="Times New Roman" w:cs="Times New Roman"/>
              </w:rPr>
            </w:pPr>
          </w:p>
        </w:tc>
        <w:tc>
          <w:tcPr>
            <w:tcW w:w="1322" w:type="dxa"/>
            <w:shd w:val="clear" w:color="auto" w:fill="FF0000"/>
          </w:tcPr>
          <w:p w14:paraId="2FB10670" w14:textId="23B134FF" w:rsidR="00A805E0" w:rsidRDefault="00A805E0" w:rsidP="00A805E0">
            <w:pPr>
              <w:rPr>
                <w:rFonts w:ascii="Times New Roman" w:hAnsi="Times New Roman" w:cs="Times New Roman"/>
              </w:rPr>
            </w:pPr>
          </w:p>
        </w:tc>
        <w:tc>
          <w:tcPr>
            <w:tcW w:w="1322" w:type="dxa"/>
            <w:shd w:val="clear" w:color="auto" w:fill="00B050"/>
          </w:tcPr>
          <w:p w14:paraId="3550D326" w14:textId="507E989A" w:rsidR="00A805E0" w:rsidRDefault="00A805E0" w:rsidP="00A805E0">
            <w:pPr>
              <w:rPr>
                <w:rFonts w:ascii="Times New Roman" w:hAnsi="Times New Roman" w:cs="Times New Roman"/>
              </w:rPr>
            </w:pPr>
          </w:p>
        </w:tc>
        <w:tc>
          <w:tcPr>
            <w:tcW w:w="1322" w:type="dxa"/>
            <w:shd w:val="clear" w:color="auto" w:fill="FF0000"/>
          </w:tcPr>
          <w:p w14:paraId="78C1382F" w14:textId="150A8AE1" w:rsidR="00A805E0" w:rsidRDefault="00A805E0" w:rsidP="00A805E0">
            <w:pPr>
              <w:rPr>
                <w:rFonts w:ascii="Times New Roman" w:hAnsi="Times New Roman" w:cs="Times New Roman"/>
              </w:rPr>
            </w:pPr>
          </w:p>
        </w:tc>
        <w:tc>
          <w:tcPr>
            <w:tcW w:w="1226" w:type="dxa"/>
            <w:shd w:val="clear" w:color="auto" w:fill="FF0000"/>
          </w:tcPr>
          <w:p w14:paraId="27956C0C" w14:textId="1F4AD643" w:rsidR="00A805E0" w:rsidRDefault="00A805E0" w:rsidP="00A805E0">
            <w:pPr>
              <w:rPr>
                <w:rFonts w:ascii="Times New Roman" w:hAnsi="Times New Roman" w:cs="Times New Roman"/>
              </w:rPr>
            </w:pPr>
          </w:p>
        </w:tc>
      </w:tr>
      <w:tr w:rsidR="00A805E0" w14:paraId="63AC4FE3" w14:textId="77777777" w:rsidTr="00BF444D">
        <w:tc>
          <w:tcPr>
            <w:tcW w:w="1225" w:type="dxa"/>
          </w:tcPr>
          <w:p w14:paraId="20C369F8" w14:textId="1271E0EF"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 headset</w:t>
            </w:r>
          </w:p>
        </w:tc>
        <w:tc>
          <w:tcPr>
            <w:tcW w:w="1321" w:type="dxa"/>
            <w:shd w:val="clear" w:color="auto" w:fill="00B050"/>
          </w:tcPr>
          <w:p w14:paraId="03C515AE" w14:textId="23E058DF" w:rsidR="00A805E0" w:rsidRDefault="00A805E0" w:rsidP="00A805E0">
            <w:pPr>
              <w:rPr>
                <w:rFonts w:ascii="Times New Roman" w:hAnsi="Times New Roman" w:cs="Times New Roman"/>
              </w:rPr>
            </w:pPr>
          </w:p>
        </w:tc>
        <w:tc>
          <w:tcPr>
            <w:tcW w:w="1322" w:type="dxa"/>
            <w:shd w:val="clear" w:color="auto" w:fill="00B050"/>
          </w:tcPr>
          <w:p w14:paraId="3ADD6BBC" w14:textId="0D0F6D4A" w:rsidR="00A805E0" w:rsidRDefault="00A805E0" w:rsidP="00A805E0">
            <w:pPr>
              <w:rPr>
                <w:rFonts w:ascii="Times New Roman" w:hAnsi="Times New Roman" w:cs="Times New Roman"/>
              </w:rPr>
            </w:pPr>
          </w:p>
        </w:tc>
        <w:tc>
          <w:tcPr>
            <w:tcW w:w="1322" w:type="dxa"/>
            <w:shd w:val="clear" w:color="auto" w:fill="00B050"/>
          </w:tcPr>
          <w:p w14:paraId="5B7AD5A0" w14:textId="7DB4683A" w:rsidR="00A805E0" w:rsidRDefault="00A805E0" w:rsidP="00A805E0">
            <w:pPr>
              <w:rPr>
                <w:rFonts w:ascii="Times New Roman" w:hAnsi="Times New Roman" w:cs="Times New Roman"/>
              </w:rPr>
            </w:pPr>
          </w:p>
        </w:tc>
        <w:tc>
          <w:tcPr>
            <w:tcW w:w="1322" w:type="dxa"/>
            <w:shd w:val="clear" w:color="auto" w:fill="00B050"/>
          </w:tcPr>
          <w:p w14:paraId="12623C29" w14:textId="20D09A19" w:rsidR="00A805E0" w:rsidRDefault="00A805E0" w:rsidP="00A805E0">
            <w:pPr>
              <w:rPr>
                <w:rFonts w:ascii="Times New Roman" w:hAnsi="Times New Roman" w:cs="Times New Roman"/>
              </w:rPr>
            </w:pPr>
          </w:p>
        </w:tc>
        <w:tc>
          <w:tcPr>
            <w:tcW w:w="1322" w:type="dxa"/>
            <w:shd w:val="clear" w:color="auto" w:fill="00B050"/>
          </w:tcPr>
          <w:p w14:paraId="5DAAACFC" w14:textId="4152CEB4" w:rsidR="00A805E0" w:rsidRDefault="00A805E0" w:rsidP="00A805E0">
            <w:pPr>
              <w:rPr>
                <w:rFonts w:ascii="Times New Roman" w:hAnsi="Times New Roman" w:cs="Times New Roman"/>
              </w:rPr>
            </w:pPr>
          </w:p>
        </w:tc>
        <w:tc>
          <w:tcPr>
            <w:tcW w:w="1226" w:type="dxa"/>
            <w:shd w:val="clear" w:color="auto" w:fill="00B050"/>
          </w:tcPr>
          <w:p w14:paraId="77BB334F" w14:textId="1C5699B1" w:rsidR="00A805E0" w:rsidRDefault="00A805E0" w:rsidP="00A805E0">
            <w:pPr>
              <w:rPr>
                <w:rFonts w:ascii="Times New Roman" w:hAnsi="Times New Roman" w:cs="Times New Roman"/>
              </w:rPr>
            </w:pPr>
          </w:p>
        </w:tc>
      </w:tr>
      <w:tr w:rsidR="00A805E0" w14:paraId="5A6E70D1" w14:textId="77777777" w:rsidTr="00A805E0">
        <w:tc>
          <w:tcPr>
            <w:tcW w:w="1225" w:type="dxa"/>
          </w:tcPr>
          <w:p w14:paraId="5F1FDE82" w14:textId="5E698083"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Without headset</w:t>
            </w:r>
          </w:p>
        </w:tc>
        <w:tc>
          <w:tcPr>
            <w:tcW w:w="1321" w:type="dxa"/>
            <w:shd w:val="clear" w:color="auto" w:fill="FF0000"/>
          </w:tcPr>
          <w:p w14:paraId="64A7F991" w14:textId="2036B6D0" w:rsidR="00A805E0" w:rsidRDefault="00A805E0" w:rsidP="00A805E0">
            <w:pPr>
              <w:rPr>
                <w:rFonts w:ascii="Times New Roman" w:hAnsi="Times New Roman" w:cs="Times New Roman"/>
              </w:rPr>
            </w:pPr>
          </w:p>
        </w:tc>
        <w:tc>
          <w:tcPr>
            <w:tcW w:w="1322" w:type="dxa"/>
            <w:shd w:val="clear" w:color="auto" w:fill="FF0000"/>
          </w:tcPr>
          <w:p w14:paraId="1B1E0F70" w14:textId="17F1542B" w:rsidR="00A805E0" w:rsidRDefault="00A805E0" w:rsidP="00A805E0">
            <w:pPr>
              <w:rPr>
                <w:rFonts w:ascii="Times New Roman" w:hAnsi="Times New Roman" w:cs="Times New Roman"/>
              </w:rPr>
            </w:pPr>
          </w:p>
        </w:tc>
        <w:tc>
          <w:tcPr>
            <w:tcW w:w="1322" w:type="dxa"/>
            <w:shd w:val="clear" w:color="auto" w:fill="FF0000"/>
          </w:tcPr>
          <w:p w14:paraId="6B42F468" w14:textId="4C0C8905" w:rsidR="00A805E0" w:rsidRDefault="00A805E0" w:rsidP="00A805E0">
            <w:pPr>
              <w:rPr>
                <w:rFonts w:ascii="Times New Roman" w:hAnsi="Times New Roman" w:cs="Times New Roman"/>
              </w:rPr>
            </w:pPr>
          </w:p>
        </w:tc>
        <w:tc>
          <w:tcPr>
            <w:tcW w:w="1322" w:type="dxa"/>
            <w:shd w:val="clear" w:color="auto" w:fill="FF0000"/>
          </w:tcPr>
          <w:p w14:paraId="02A726E2" w14:textId="3E473016" w:rsidR="00A805E0" w:rsidRDefault="00A805E0" w:rsidP="00A805E0">
            <w:pPr>
              <w:rPr>
                <w:rFonts w:ascii="Times New Roman" w:hAnsi="Times New Roman" w:cs="Times New Roman"/>
              </w:rPr>
            </w:pPr>
          </w:p>
        </w:tc>
        <w:tc>
          <w:tcPr>
            <w:tcW w:w="1322" w:type="dxa"/>
            <w:shd w:val="clear" w:color="auto" w:fill="FF0000"/>
          </w:tcPr>
          <w:p w14:paraId="618B4B32" w14:textId="497F936A" w:rsidR="00A805E0" w:rsidRDefault="00A805E0" w:rsidP="00A805E0">
            <w:pPr>
              <w:rPr>
                <w:rFonts w:ascii="Times New Roman" w:hAnsi="Times New Roman" w:cs="Times New Roman"/>
              </w:rPr>
            </w:pPr>
          </w:p>
        </w:tc>
        <w:tc>
          <w:tcPr>
            <w:tcW w:w="1226" w:type="dxa"/>
            <w:shd w:val="clear" w:color="auto" w:fill="FF0000"/>
          </w:tcPr>
          <w:p w14:paraId="37D0A59E" w14:textId="70BE2432" w:rsidR="00A805E0" w:rsidRDefault="00A805E0" w:rsidP="00A805E0">
            <w:pPr>
              <w:rPr>
                <w:rFonts w:ascii="Times New Roman" w:hAnsi="Times New Roman" w:cs="Times New Roman"/>
              </w:rPr>
            </w:pPr>
          </w:p>
        </w:tc>
      </w:tr>
      <w:tr w:rsidR="00A805E0" w14:paraId="63BDECDE" w14:textId="77777777" w:rsidTr="00A805E0">
        <w:tc>
          <w:tcPr>
            <w:tcW w:w="1225" w:type="dxa"/>
          </w:tcPr>
          <w:p w14:paraId="4745BC8B" w14:textId="4EEB80D4"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 headset</w:t>
            </w:r>
          </w:p>
        </w:tc>
        <w:tc>
          <w:tcPr>
            <w:tcW w:w="1321" w:type="dxa"/>
            <w:shd w:val="clear" w:color="auto" w:fill="00B050"/>
          </w:tcPr>
          <w:p w14:paraId="595F032D" w14:textId="6AA6A1D7" w:rsidR="00A805E0" w:rsidRDefault="00A805E0" w:rsidP="00A805E0">
            <w:pPr>
              <w:rPr>
                <w:rFonts w:ascii="Times New Roman" w:hAnsi="Times New Roman" w:cs="Times New Roman"/>
              </w:rPr>
            </w:pPr>
          </w:p>
        </w:tc>
        <w:tc>
          <w:tcPr>
            <w:tcW w:w="1322" w:type="dxa"/>
            <w:shd w:val="clear" w:color="auto" w:fill="FF0000"/>
          </w:tcPr>
          <w:p w14:paraId="2D09B7A8" w14:textId="5D3F90E6" w:rsidR="00A805E0" w:rsidRDefault="00A805E0" w:rsidP="00A805E0">
            <w:pPr>
              <w:rPr>
                <w:rFonts w:ascii="Times New Roman" w:hAnsi="Times New Roman" w:cs="Times New Roman"/>
              </w:rPr>
            </w:pPr>
          </w:p>
        </w:tc>
        <w:tc>
          <w:tcPr>
            <w:tcW w:w="1322" w:type="dxa"/>
            <w:shd w:val="clear" w:color="auto" w:fill="00B050"/>
          </w:tcPr>
          <w:p w14:paraId="68D7677E" w14:textId="2F975FB6" w:rsidR="00A805E0" w:rsidRDefault="00A805E0" w:rsidP="00A805E0">
            <w:pPr>
              <w:rPr>
                <w:rFonts w:ascii="Times New Roman" w:hAnsi="Times New Roman" w:cs="Times New Roman"/>
              </w:rPr>
            </w:pPr>
          </w:p>
        </w:tc>
        <w:tc>
          <w:tcPr>
            <w:tcW w:w="1322" w:type="dxa"/>
            <w:shd w:val="clear" w:color="auto" w:fill="00B050"/>
          </w:tcPr>
          <w:p w14:paraId="2AAA4735" w14:textId="12826633" w:rsidR="00A805E0" w:rsidRDefault="00A805E0" w:rsidP="00A805E0">
            <w:pPr>
              <w:rPr>
                <w:rFonts w:ascii="Times New Roman" w:hAnsi="Times New Roman" w:cs="Times New Roman"/>
              </w:rPr>
            </w:pPr>
          </w:p>
        </w:tc>
        <w:tc>
          <w:tcPr>
            <w:tcW w:w="1322" w:type="dxa"/>
            <w:shd w:val="clear" w:color="auto" w:fill="00B050"/>
          </w:tcPr>
          <w:p w14:paraId="617A8E73" w14:textId="7693787E" w:rsidR="00A805E0" w:rsidRDefault="00A805E0" w:rsidP="00A805E0">
            <w:pPr>
              <w:rPr>
                <w:rFonts w:ascii="Times New Roman" w:hAnsi="Times New Roman" w:cs="Times New Roman"/>
              </w:rPr>
            </w:pPr>
          </w:p>
        </w:tc>
        <w:tc>
          <w:tcPr>
            <w:tcW w:w="1226" w:type="dxa"/>
            <w:shd w:val="clear" w:color="auto" w:fill="00B050"/>
          </w:tcPr>
          <w:p w14:paraId="35B7B595" w14:textId="6E0FFE16" w:rsidR="00A805E0" w:rsidRDefault="00A805E0" w:rsidP="00A805E0">
            <w:pPr>
              <w:rPr>
                <w:rFonts w:ascii="Times New Roman" w:hAnsi="Times New Roman" w:cs="Times New Roman"/>
              </w:rPr>
            </w:pPr>
          </w:p>
        </w:tc>
      </w:tr>
      <w:tr w:rsidR="00A805E0" w14:paraId="7A32AD65" w14:textId="77777777" w:rsidTr="00A805E0">
        <w:tc>
          <w:tcPr>
            <w:tcW w:w="1225" w:type="dxa"/>
          </w:tcPr>
          <w:p w14:paraId="5C2E2C0D" w14:textId="6DA07057"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Without headset</w:t>
            </w:r>
          </w:p>
        </w:tc>
        <w:tc>
          <w:tcPr>
            <w:tcW w:w="1321" w:type="dxa"/>
            <w:shd w:val="clear" w:color="auto" w:fill="FF0000"/>
          </w:tcPr>
          <w:p w14:paraId="725CE675" w14:textId="31333BE8" w:rsidR="00A805E0" w:rsidRDefault="00A805E0" w:rsidP="00A805E0">
            <w:pPr>
              <w:rPr>
                <w:rFonts w:ascii="Times New Roman" w:hAnsi="Times New Roman" w:cs="Times New Roman"/>
              </w:rPr>
            </w:pPr>
          </w:p>
        </w:tc>
        <w:tc>
          <w:tcPr>
            <w:tcW w:w="1322" w:type="dxa"/>
            <w:shd w:val="clear" w:color="auto" w:fill="FF0000"/>
          </w:tcPr>
          <w:p w14:paraId="7101FA61" w14:textId="02311D07" w:rsidR="00A805E0" w:rsidRDefault="00A805E0" w:rsidP="00A805E0">
            <w:pPr>
              <w:rPr>
                <w:rFonts w:ascii="Times New Roman" w:hAnsi="Times New Roman" w:cs="Times New Roman"/>
              </w:rPr>
            </w:pPr>
          </w:p>
        </w:tc>
        <w:tc>
          <w:tcPr>
            <w:tcW w:w="1322" w:type="dxa"/>
            <w:shd w:val="clear" w:color="auto" w:fill="FF0000"/>
          </w:tcPr>
          <w:p w14:paraId="73EF6062" w14:textId="3C32C15F" w:rsidR="00A805E0" w:rsidRDefault="00A805E0" w:rsidP="00A805E0">
            <w:pPr>
              <w:rPr>
                <w:rFonts w:ascii="Times New Roman" w:hAnsi="Times New Roman" w:cs="Times New Roman"/>
              </w:rPr>
            </w:pPr>
          </w:p>
        </w:tc>
        <w:tc>
          <w:tcPr>
            <w:tcW w:w="1322" w:type="dxa"/>
            <w:shd w:val="clear" w:color="auto" w:fill="FF0000"/>
          </w:tcPr>
          <w:p w14:paraId="41518743" w14:textId="6F8E2BC9" w:rsidR="00A805E0" w:rsidRDefault="00A805E0" w:rsidP="00A805E0">
            <w:pPr>
              <w:rPr>
                <w:rFonts w:ascii="Times New Roman" w:hAnsi="Times New Roman" w:cs="Times New Roman"/>
              </w:rPr>
            </w:pPr>
          </w:p>
        </w:tc>
        <w:tc>
          <w:tcPr>
            <w:tcW w:w="1322" w:type="dxa"/>
            <w:shd w:val="clear" w:color="auto" w:fill="FF0000"/>
          </w:tcPr>
          <w:p w14:paraId="6FBEF253" w14:textId="10D25186" w:rsidR="00A805E0" w:rsidRDefault="00A805E0" w:rsidP="00A805E0">
            <w:pPr>
              <w:rPr>
                <w:rFonts w:ascii="Times New Roman" w:hAnsi="Times New Roman" w:cs="Times New Roman"/>
              </w:rPr>
            </w:pPr>
          </w:p>
        </w:tc>
        <w:tc>
          <w:tcPr>
            <w:tcW w:w="1226" w:type="dxa"/>
            <w:shd w:val="clear" w:color="auto" w:fill="FF0000"/>
          </w:tcPr>
          <w:p w14:paraId="0B6343F4" w14:textId="159BB097" w:rsidR="00A805E0" w:rsidRDefault="00A805E0" w:rsidP="00A805E0">
            <w:pPr>
              <w:rPr>
                <w:rFonts w:ascii="Times New Roman" w:hAnsi="Times New Roman" w:cs="Times New Roman"/>
              </w:rPr>
            </w:pPr>
          </w:p>
        </w:tc>
      </w:tr>
      <w:tr w:rsidR="00A805E0" w14:paraId="3FBF4CB8" w14:textId="77777777" w:rsidTr="00A805E0">
        <w:tc>
          <w:tcPr>
            <w:tcW w:w="1225" w:type="dxa"/>
          </w:tcPr>
          <w:p w14:paraId="38E22945" w14:textId="6606B2E0"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 headset</w:t>
            </w:r>
          </w:p>
        </w:tc>
        <w:tc>
          <w:tcPr>
            <w:tcW w:w="1321" w:type="dxa"/>
            <w:shd w:val="clear" w:color="auto" w:fill="00B050"/>
          </w:tcPr>
          <w:p w14:paraId="5756203F" w14:textId="607524FC" w:rsidR="00A805E0" w:rsidRDefault="00A805E0" w:rsidP="00A805E0">
            <w:pPr>
              <w:rPr>
                <w:rFonts w:ascii="Times New Roman" w:hAnsi="Times New Roman" w:cs="Times New Roman"/>
              </w:rPr>
            </w:pPr>
          </w:p>
        </w:tc>
        <w:tc>
          <w:tcPr>
            <w:tcW w:w="1322" w:type="dxa"/>
            <w:shd w:val="clear" w:color="auto" w:fill="00B050"/>
          </w:tcPr>
          <w:p w14:paraId="1E1FE51C" w14:textId="7078AC41" w:rsidR="00A805E0" w:rsidRDefault="00A805E0" w:rsidP="00A805E0">
            <w:pPr>
              <w:rPr>
                <w:rFonts w:ascii="Times New Roman" w:hAnsi="Times New Roman" w:cs="Times New Roman"/>
              </w:rPr>
            </w:pPr>
          </w:p>
        </w:tc>
        <w:tc>
          <w:tcPr>
            <w:tcW w:w="1322" w:type="dxa"/>
            <w:shd w:val="clear" w:color="auto" w:fill="00B050"/>
          </w:tcPr>
          <w:p w14:paraId="48A51CF1" w14:textId="3F31B1A4" w:rsidR="00A805E0" w:rsidRDefault="00A805E0" w:rsidP="00A805E0">
            <w:pPr>
              <w:rPr>
                <w:rFonts w:ascii="Times New Roman" w:hAnsi="Times New Roman" w:cs="Times New Roman"/>
              </w:rPr>
            </w:pPr>
          </w:p>
        </w:tc>
        <w:tc>
          <w:tcPr>
            <w:tcW w:w="1322" w:type="dxa"/>
            <w:shd w:val="clear" w:color="auto" w:fill="00B050"/>
          </w:tcPr>
          <w:p w14:paraId="0154251E" w14:textId="0AA03584" w:rsidR="00A805E0" w:rsidRDefault="00A805E0" w:rsidP="00A805E0">
            <w:pPr>
              <w:rPr>
                <w:rFonts w:ascii="Times New Roman" w:hAnsi="Times New Roman" w:cs="Times New Roman"/>
              </w:rPr>
            </w:pPr>
          </w:p>
        </w:tc>
        <w:tc>
          <w:tcPr>
            <w:tcW w:w="1322" w:type="dxa"/>
            <w:shd w:val="clear" w:color="auto" w:fill="00B050"/>
          </w:tcPr>
          <w:p w14:paraId="1420A207" w14:textId="059A46F1" w:rsidR="00A805E0" w:rsidRDefault="00A805E0" w:rsidP="00A805E0">
            <w:pPr>
              <w:rPr>
                <w:rFonts w:ascii="Times New Roman" w:hAnsi="Times New Roman" w:cs="Times New Roman"/>
              </w:rPr>
            </w:pPr>
          </w:p>
        </w:tc>
        <w:tc>
          <w:tcPr>
            <w:tcW w:w="1226" w:type="dxa"/>
            <w:shd w:val="clear" w:color="auto" w:fill="00B050"/>
          </w:tcPr>
          <w:p w14:paraId="42F4ADE0" w14:textId="158E0D20" w:rsidR="00A805E0" w:rsidRDefault="00A805E0" w:rsidP="00A805E0">
            <w:pPr>
              <w:rPr>
                <w:rFonts w:ascii="Times New Roman" w:hAnsi="Times New Roman" w:cs="Times New Roman"/>
              </w:rPr>
            </w:pPr>
          </w:p>
        </w:tc>
      </w:tr>
      <w:tr w:rsidR="00A805E0" w14:paraId="48244548" w14:textId="77777777" w:rsidTr="00A805E0">
        <w:tc>
          <w:tcPr>
            <w:tcW w:w="1225" w:type="dxa"/>
          </w:tcPr>
          <w:p w14:paraId="79B9CB87" w14:textId="39C1CDAE"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Without headset</w:t>
            </w:r>
          </w:p>
        </w:tc>
        <w:tc>
          <w:tcPr>
            <w:tcW w:w="1321" w:type="dxa"/>
            <w:shd w:val="clear" w:color="auto" w:fill="FF0000"/>
          </w:tcPr>
          <w:p w14:paraId="67C1E663" w14:textId="0BB215A0" w:rsidR="00A805E0" w:rsidRDefault="00A805E0" w:rsidP="00A805E0">
            <w:pPr>
              <w:rPr>
                <w:rFonts w:ascii="Times New Roman" w:hAnsi="Times New Roman" w:cs="Times New Roman"/>
              </w:rPr>
            </w:pPr>
          </w:p>
        </w:tc>
        <w:tc>
          <w:tcPr>
            <w:tcW w:w="1322" w:type="dxa"/>
            <w:shd w:val="clear" w:color="auto" w:fill="FF0000"/>
          </w:tcPr>
          <w:p w14:paraId="14B056FC" w14:textId="04FA26E0" w:rsidR="00A805E0" w:rsidRDefault="00A805E0" w:rsidP="00A805E0">
            <w:pPr>
              <w:rPr>
                <w:rFonts w:ascii="Times New Roman" w:hAnsi="Times New Roman" w:cs="Times New Roman"/>
              </w:rPr>
            </w:pPr>
          </w:p>
        </w:tc>
        <w:tc>
          <w:tcPr>
            <w:tcW w:w="1322" w:type="dxa"/>
            <w:shd w:val="clear" w:color="auto" w:fill="FF0000"/>
          </w:tcPr>
          <w:p w14:paraId="4C05AE0E" w14:textId="158E08F4" w:rsidR="00A805E0" w:rsidRDefault="00A805E0" w:rsidP="00A805E0">
            <w:pPr>
              <w:rPr>
                <w:rFonts w:ascii="Times New Roman" w:hAnsi="Times New Roman" w:cs="Times New Roman"/>
              </w:rPr>
            </w:pPr>
          </w:p>
        </w:tc>
        <w:tc>
          <w:tcPr>
            <w:tcW w:w="1322" w:type="dxa"/>
            <w:shd w:val="clear" w:color="auto" w:fill="FF0000"/>
          </w:tcPr>
          <w:p w14:paraId="10F324E2" w14:textId="1A4CF635" w:rsidR="00A805E0" w:rsidRDefault="00A805E0" w:rsidP="00A805E0">
            <w:pPr>
              <w:rPr>
                <w:rFonts w:ascii="Times New Roman" w:hAnsi="Times New Roman" w:cs="Times New Roman"/>
              </w:rPr>
            </w:pPr>
          </w:p>
        </w:tc>
        <w:tc>
          <w:tcPr>
            <w:tcW w:w="1322" w:type="dxa"/>
            <w:shd w:val="clear" w:color="auto" w:fill="FF0000"/>
          </w:tcPr>
          <w:p w14:paraId="5ADAA4C0" w14:textId="1509213E" w:rsidR="00A805E0" w:rsidRDefault="00A805E0" w:rsidP="00A805E0">
            <w:pPr>
              <w:rPr>
                <w:rFonts w:ascii="Times New Roman" w:hAnsi="Times New Roman" w:cs="Times New Roman"/>
              </w:rPr>
            </w:pPr>
          </w:p>
        </w:tc>
        <w:tc>
          <w:tcPr>
            <w:tcW w:w="1226" w:type="dxa"/>
            <w:shd w:val="clear" w:color="auto" w:fill="FF0000"/>
          </w:tcPr>
          <w:p w14:paraId="10EF51DD" w14:textId="0918BCA1" w:rsidR="00A805E0" w:rsidRDefault="00A805E0" w:rsidP="00A805E0">
            <w:pPr>
              <w:rPr>
                <w:rFonts w:ascii="Times New Roman" w:hAnsi="Times New Roman" w:cs="Times New Roman"/>
              </w:rPr>
            </w:pPr>
          </w:p>
        </w:tc>
      </w:tr>
      <w:tr w:rsidR="00A805E0" w14:paraId="5EF3A1BC" w14:textId="77777777" w:rsidTr="00A805E0">
        <w:tc>
          <w:tcPr>
            <w:tcW w:w="1225" w:type="dxa"/>
          </w:tcPr>
          <w:p w14:paraId="1827DD8D" w14:textId="1D1DD257"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 headset</w:t>
            </w:r>
          </w:p>
        </w:tc>
        <w:tc>
          <w:tcPr>
            <w:tcW w:w="1321" w:type="dxa"/>
            <w:shd w:val="clear" w:color="auto" w:fill="00B050"/>
          </w:tcPr>
          <w:p w14:paraId="4C6B1F1F" w14:textId="4CC9C553" w:rsidR="00A805E0" w:rsidRDefault="00A805E0" w:rsidP="00A805E0">
            <w:pPr>
              <w:rPr>
                <w:rFonts w:ascii="Times New Roman" w:hAnsi="Times New Roman" w:cs="Times New Roman"/>
              </w:rPr>
            </w:pPr>
          </w:p>
        </w:tc>
        <w:tc>
          <w:tcPr>
            <w:tcW w:w="1322" w:type="dxa"/>
            <w:shd w:val="clear" w:color="auto" w:fill="00B050"/>
          </w:tcPr>
          <w:p w14:paraId="4495CB3E" w14:textId="18032C5E" w:rsidR="00A805E0" w:rsidRDefault="00A805E0" w:rsidP="00A805E0">
            <w:pPr>
              <w:rPr>
                <w:rFonts w:ascii="Times New Roman" w:hAnsi="Times New Roman" w:cs="Times New Roman"/>
              </w:rPr>
            </w:pPr>
          </w:p>
        </w:tc>
        <w:tc>
          <w:tcPr>
            <w:tcW w:w="1322" w:type="dxa"/>
            <w:shd w:val="clear" w:color="auto" w:fill="00B050"/>
          </w:tcPr>
          <w:p w14:paraId="41A2E157" w14:textId="7FCA8953" w:rsidR="00A805E0" w:rsidRDefault="00A805E0" w:rsidP="00A805E0">
            <w:pPr>
              <w:rPr>
                <w:rFonts w:ascii="Times New Roman" w:hAnsi="Times New Roman" w:cs="Times New Roman"/>
              </w:rPr>
            </w:pPr>
          </w:p>
        </w:tc>
        <w:tc>
          <w:tcPr>
            <w:tcW w:w="1322" w:type="dxa"/>
            <w:shd w:val="clear" w:color="auto" w:fill="00B050"/>
          </w:tcPr>
          <w:p w14:paraId="20AB9BF3" w14:textId="6B17815C" w:rsidR="00A805E0" w:rsidRDefault="00A805E0" w:rsidP="00A805E0">
            <w:pPr>
              <w:rPr>
                <w:rFonts w:ascii="Times New Roman" w:hAnsi="Times New Roman" w:cs="Times New Roman"/>
              </w:rPr>
            </w:pPr>
          </w:p>
        </w:tc>
        <w:tc>
          <w:tcPr>
            <w:tcW w:w="1322" w:type="dxa"/>
            <w:shd w:val="clear" w:color="auto" w:fill="00B050"/>
          </w:tcPr>
          <w:p w14:paraId="728A8ED8" w14:textId="3F6399FE" w:rsidR="00A805E0" w:rsidRDefault="00A805E0" w:rsidP="00A805E0">
            <w:pPr>
              <w:rPr>
                <w:rFonts w:ascii="Times New Roman" w:hAnsi="Times New Roman" w:cs="Times New Roman"/>
              </w:rPr>
            </w:pPr>
          </w:p>
        </w:tc>
        <w:tc>
          <w:tcPr>
            <w:tcW w:w="1226" w:type="dxa"/>
            <w:shd w:val="clear" w:color="auto" w:fill="00B050"/>
          </w:tcPr>
          <w:p w14:paraId="4896DEF1" w14:textId="49F46215" w:rsidR="00A805E0" w:rsidRDefault="00A805E0" w:rsidP="00A805E0">
            <w:pPr>
              <w:rPr>
                <w:rFonts w:ascii="Times New Roman" w:hAnsi="Times New Roman" w:cs="Times New Roman"/>
              </w:rPr>
            </w:pPr>
          </w:p>
        </w:tc>
      </w:tr>
      <w:tr w:rsidR="00A805E0" w14:paraId="0D00FB73" w14:textId="77777777" w:rsidTr="00A805E0">
        <w:tc>
          <w:tcPr>
            <w:tcW w:w="1225" w:type="dxa"/>
          </w:tcPr>
          <w:p w14:paraId="0AE01077" w14:textId="56EAFFC5"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Without headset</w:t>
            </w:r>
          </w:p>
        </w:tc>
        <w:tc>
          <w:tcPr>
            <w:tcW w:w="1321" w:type="dxa"/>
            <w:shd w:val="clear" w:color="auto" w:fill="FF0000"/>
          </w:tcPr>
          <w:p w14:paraId="50E44BF8" w14:textId="4D790E58" w:rsidR="00A805E0" w:rsidRDefault="00A805E0" w:rsidP="00A805E0">
            <w:pPr>
              <w:rPr>
                <w:rFonts w:ascii="Times New Roman" w:hAnsi="Times New Roman" w:cs="Times New Roman"/>
              </w:rPr>
            </w:pPr>
          </w:p>
        </w:tc>
        <w:tc>
          <w:tcPr>
            <w:tcW w:w="1322" w:type="dxa"/>
            <w:shd w:val="clear" w:color="auto" w:fill="FF0000"/>
          </w:tcPr>
          <w:p w14:paraId="61433F69" w14:textId="60B9A843" w:rsidR="00A805E0" w:rsidRDefault="00A805E0" w:rsidP="00A805E0">
            <w:pPr>
              <w:rPr>
                <w:rFonts w:ascii="Times New Roman" w:hAnsi="Times New Roman" w:cs="Times New Roman"/>
              </w:rPr>
            </w:pPr>
          </w:p>
        </w:tc>
        <w:tc>
          <w:tcPr>
            <w:tcW w:w="1322" w:type="dxa"/>
            <w:shd w:val="clear" w:color="auto" w:fill="00B050"/>
          </w:tcPr>
          <w:p w14:paraId="6BE48292" w14:textId="691188CA" w:rsidR="00A805E0" w:rsidRDefault="00A805E0" w:rsidP="00A805E0">
            <w:pPr>
              <w:rPr>
                <w:rFonts w:ascii="Times New Roman" w:hAnsi="Times New Roman" w:cs="Times New Roman"/>
              </w:rPr>
            </w:pPr>
          </w:p>
        </w:tc>
        <w:tc>
          <w:tcPr>
            <w:tcW w:w="1322" w:type="dxa"/>
            <w:shd w:val="clear" w:color="auto" w:fill="FF0000"/>
          </w:tcPr>
          <w:p w14:paraId="38721CAA" w14:textId="4E31D6FD" w:rsidR="00A805E0" w:rsidRDefault="00A805E0" w:rsidP="00A805E0">
            <w:pPr>
              <w:rPr>
                <w:rFonts w:ascii="Times New Roman" w:hAnsi="Times New Roman" w:cs="Times New Roman"/>
              </w:rPr>
            </w:pPr>
          </w:p>
        </w:tc>
        <w:tc>
          <w:tcPr>
            <w:tcW w:w="1322" w:type="dxa"/>
            <w:shd w:val="clear" w:color="auto" w:fill="FF0000"/>
          </w:tcPr>
          <w:p w14:paraId="0CC288E4" w14:textId="706E2FEF" w:rsidR="00A805E0" w:rsidRDefault="00A805E0" w:rsidP="00A805E0">
            <w:pPr>
              <w:rPr>
                <w:rFonts w:ascii="Times New Roman" w:hAnsi="Times New Roman" w:cs="Times New Roman"/>
              </w:rPr>
            </w:pPr>
          </w:p>
        </w:tc>
        <w:tc>
          <w:tcPr>
            <w:tcW w:w="1226" w:type="dxa"/>
            <w:shd w:val="clear" w:color="auto" w:fill="00B050"/>
          </w:tcPr>
          <w:p w14:paraId="4DCDDD06" w14:textId="77777777" w:rsidR="00A805E0" w:rsidRDefault="00A805E0" w:rsidP="00A805E0">
            <w:pPr>
              <w:rPr>
                <w:rFonts w:ascii="Times New Roman" w:hAnsi="Times New Roman" w:cs="Times New Roman"/>
              </w:rPr>
            </w:pPr>
          </w:p>
          <w:p w14:paraId="1E0A5238" w14:textId="69F742E3" w:rsidR="00A805E0" w:rsidRDefault="00A805E0" w:rsidP="00A805E0">
            <w:pPr>
              <w:rPr>
                <w:rFonts w:ascii="Times New Roman" w:hAnsi="Times New Roman" w:cs="Times New Roman"/>
              </w:rPr>
            </w:pPr>
          </w:p>
        </w:tc>
      </w:tr>
      <w:tr w:rsidR="00A805E0" w14:paraId="488D8BD8" w14:textId="77777777" w:rsidTr="00A805E0">
        <w:tc>
          <w:tcPr>
            <w:tcW w:w="1225" w:type="dxa"/>
          </w:tcPr>
          <w:p w14:paraId="38E95251" w14:textId="45ECF559" w:rsidR="00A805E0" w:rsidRDefault="00A805E0" w:rsidP="00A805E0">
            <w:pPr>
              <w:rPr>
                <w:rFonts w:ascii="Times New Roman" w:hAnsi="Times New Roman" w:cs="Times New Roman"/>
                <w:b/>
                <w:bCs/>
              </w:rPr>
            </w:pPr>
            <w:r>
              <w:rPr>
                <w:rFonts w:ascii="Times New Roman" w:hAnsi="Times New Roman" w:cs="Times New Roman"/>
                <w:b/>
                <w:bCs/>
              </w:rPr>
              <w:t>Without Headset pot success</w:t>
            </w:r>
          </w:p>
        </w:tc>
        <w:tc>
          <w:tcPr>
            <w:tcW w:w="1321" w:type="dxa"/>
            <w:shd w:val="clear" w:color="auto" w:fill="auto"/>
          </w:tcPr>
          <w:p w14:paraId="6A07AEFC" w14:textId="1DF0C05F"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43D0F747" w14:textId="76FC6362" w:rsidR="00A805E0" w:rsidRDefault="00A805E0" w:rsidP="00A805E0">
            <w:pPr>
              <w:rPr>
                <w:rFonts w:ascii="Times New Roman" w:hAnsi="Times New Roman" w:cs="Times New Roman"/>
              </w:rPr>
            </w:pPr>
            <w:r>
              <w:rPr>
                <w:rFonts w:ascii="Times New Roman" w:hAnsi="Times New Roman" w:cs="Times New Roman"/>
              </w:rPr>
              <w:t>0%</w:t>
            </w:r>
          </w:p>
        </w:tc>
        <w:tc>
          <w:tcPr>
            <w:tcW w:w="1322" w:type="dxa"/>
            <w:shd w:val="clear" w:color="auto" w:fill="auto"/>
          </w:tcPr>
          <w:p w14:paraId="42AB30B1" w14:textId="5741CBD1"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3C77BE3C" w14:textId="01B4FA98"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58C9C5A8" w14:textId="2AF79F13" w:rsidR="00A805E0" w:rsidRDefault="00A805E0" w:rsidP="00A805E0">
            <w:pPr>
              <w:rPr>
                <w:rFonts w:ascii="Times New Roman" w:hAnsi="Times New Roman" w:cs="Times New Roman"/>
              </w:rPr>
            </w:pPr>
            <w:r>
              <w:rPr>
                <w:rFonts w:ascii="Times New Roman" w:hAnsi="Times New Roman" w:cs="Times New Roman"/>
              </w:rPr>
              <w:t>0%</w:t>
            </w:r>
          </w:p>
        </w:tc>
        <w:tc>
          <w:tcPr>
            <w:tcW w:w="1226" w:type="dxa"/>
            <w:shd w:val="clear" w:color="auto" w:fill="auto"/>
          </w:tcPr>
          <w:p w14:paraId="4FB0B145" w14:textId="16DBB99A" w:rsidR="00A805E0" w:rsidRDefault="00A805E0" w:rsidP="00A805E0">
            <w:pPr>
              <w:rPr>
                <w:rFonts w:ascii="Times New Roman" w:hAnsi="Times New Roman" w:cs="Times New Roman"/>
              </w:rPr>
            </w:pPr>
            <w:r>
              <w:rPr>
                <w:rFonts w:ascii="Times New Roman" w:hAnsi="Times New Roman" w:cs="Times New Roman"/>
              </w:rPr>
              <w:t>25%</w:t>
            </w:r>
          </w:p>
        </w:tc>
      </w:tr>
      <w:tr w:rsidR="00A805E0" w14:paraId="61FE9852" w14:textId="77777777" w:rsidTr="00A805E0">
        <w:tc>
          <w:tcPr>
            <w:tcW w:w="1225" w:type="dxa"/>
          </w:tcPr>
          <w:p w14:paraId="4ACFECB5" w14:textId="1082C29D" w:rsidR="00A805E0" w:rsidRDefault="00A805E0" w:rsidP="00A805E0">
            <w:pPr>
              <w:rPr>
                <w:rFonts w:ascii="Times New Roman" w:hAnsi="Times New Roman" w:cs="Times New Roman"/>
                <w:b/>
                <w:bCs/>
              </w:rPr>
            </w:pPr>
            <w:r>
              <w:rPr>
                <w:rFonts w:ascii="Times New Roman" w:hAnsi="Times New Roman" w:cs="Times New Roman"/>
                <w:b/>
                <w:bCs/>
              </w:rPr>
              <w:t>With Headset pot success</w:t>
            </w:r>
          </w:p>
        </w:tc>
        <w:tc>
          <w:tcPr>
            <w:tcW w:w="1321" w:type="dxa"/>
            <w:shd w:val="clear" w:color="auto" w:fill="auto"/>
          </w:tcPr>
          <w:p w14:paraId="25B8BF69" w14:textId="3443A4AA"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3B93E8F3" w14:textId="09D2B78B" w:rsidR="00A805E0" w:rsidRDefault="00A805E0"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45C88E5" w14:textId="040C5281"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5CFC9221" w14:textId="3654583D" w:rsidR="00A805E0" w:rsidRDefault="00BF444D"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607EED21" w14:textId="5B5A54E6" w:rsidR="00A805E0" w:rsidRDefault="00BF444D"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005BEF79" w14:textId="37561853" w:rsidR="00A805E0" w:rsidRDefault="00BF444D" w:rsidP="00A805E0">
            <w:pPr>
              <w:rPr>
                <w:rFonts w:ascii="Times New Roman" w:hAnsi="Times New Roman" w:cs="Times New Roman"/>
              </w:rPr>
            </w:pPr>
            <w:r>
              <w:rPr>
                <w:rFonts w:ascii="Times New Roman" w:hAnsi="Times New Roman" w:cs="Times New Roman"/>
              </w:rPr>
              <w:t>100%</w:t>
            </w:r>
          </w:p>
        </w:tc>
      </w:tr>
      <w:tr w:rsidR="00911918" w14:paraId="25920B02" w14:textId="77777777" w:rsidTr="00A805E0">
        <w:tc>
          <w:tcPr>
            <w:tcW w:w="1225" w:type="dxa"/>
          </w:tcPr>
          <w:p w14:paraId="2A5AB587" w14:textId="18CD2FC2" w:rsidR="00911918" w:rsidRDefault="00911918" w:rsidP="00A805E0">
            <w:pPr>
              <w:rPr>
                <w:rFonts w:ascii="Times New Roman" w:hAnsi="Times New Roman" w:cs="Times New Roman"/>
                <w:b/>
                <w:bCs/>
              </w:rPr>
            </w:pPr>
            <w:r>
              <w:rPr>
                <w:rFonts w:ascii="Times New Roman" w:hAnsi="Times New Roman" w:cs="Times New Roman"/>
                <w:b/>
                <w:bCs/>
              </w:rPr>
              <w:t>% Increase</w:t>
            </w:r>
          </w:p>
        </w:tc>
        <w:tc>
          <w:tcPr>
            <w:tcW w:w="1321" w:type="dxa"/>
            <w:shd w:val="clear" w:color="auto" w:fill="auto"/>
          </w:tcPr>
          <w:p w14:paraId="74F2D5BB" w14:textId="71A5E84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22FE5109" w14:textId="2351612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1177818A" w14:textId="390B5B99"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0B1589C" w14:textId="5C84456F" w:rsidR="00911918" w:rsidRDefault="00911918" w:rsidP="00A805E0">
            <w:pPr>
              <w:rPr>
                <w:rFonts w:ascii="Times New Roman" w:hAnsi="Times New Roman" w:cs="Times New Roman"/>
              </w:rPr>
            </w:pPr>
            <w:r>
              <w:rPr>
                <w:rFonts w:ascii="Times New Roman" w:hAnsi="Times New Roman" w:cs="Times New Roman"/>
              </w:rPr>
              <w:t>75%</w:t>
            </w:r>
          </w:p>
        </w:tc>
        <w:tc>
          <w:tcPr>
            <w:tcW w:w="1322" w:type="dxa"/>
            <w:shd w:val="clear" w:color="auto" w:fill="auto"/>
          </w:tcPr>
          <w:p w14:paraId="1EA12B78" w14:textId="1BB76DD4" w:rsidR="00911918" w:rsidRDefault="00911918"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280D696C" w14:textId="1EB671A9" w:rsidR="00911918" w:rsidRDefault="00911918" w:rsidP="00A805E0">
            <w:pPr>
              <w:rPr>
                <w:rFonts w:ascii="Times New Roman" w:hAnsi="Times New Roman" w:cs="Times New Roman"/>
              </w:rPr>
            </w:pPr>
            <w:r>
              <w:rPr>
                <w:rFonts w:ascii="Times New Roman" w:hAnsi="Times New Roman" w:cs="Times New Roman"/>
              </w:rPr>
              <w:t>75%</w:t>
            </w:r>
          </w:p>
        </w:tc>
      </w:tr>
    </w:tbl>
    <w:p w14:paraId="20FCF96B" w14:textId="7157B822" w:rsidR="00BF444D" w:rsidRDefault="00BF444D">
      <w:pPr>
        <w:pStyle w:val="Heading1"/>
        <w:rPr>
          <w:rFonts w:asciiTheme="minorHAnsi" w:eastAsiaTheme="minorHAnsi" w:hAnsiTheme="minorHAnsi" w:cstheme="minorBidi"/>
          <w:color w:val="auto"/>
          <w:sz w:val="22"/>
          <w:szCs w:val="22"/>
          <w:lang w:val="en-GB"/>
        </w:rPr>
      </w:pPr>
    </w:p>
    <w:p w14:paraId="4D3FEF21" w14:textId="4FFDF760" w:rsidR="00911918" w:rsidRDefault="00911918" w:rsidP="00911918">
      <w:r w:rsidRPr="0072649F">
        <w:rPr>
          <w:rFonts w:ascii="Times New Roman" w:hAnsi="Times New Roman" w:cs="Times New Roman"/>
        </w:rPr>
        <w:t>Table 2 (</w:t>
      </w:r>
      <w:r w:rsidR="00306494">
        <w:rPr>
          <w:rFonts w:ascii="Times New Roman" w:hAnsi="Times New Roman" w:cs="Times New Roman"/>
        </w:rPr>
        <w:t>b</w:t>
      </w:r>
      <w:r w:rsidRPr="0072649F">
        <w:rPr>
          <w:rFonts w:ascii="Times New Roman" w:hAnsi="Times New Roman" w:cs="Times New Roman"/>
        </w:rPr>
        <w:t xml:space="preserve">elow) shows the shot success rate before three 30-minute training sessions performed over a week, and their shot accuracy </w:t>
      </w:r>
      <w:r w:rsidR="00B808BA" w:rsidRPr="0072649F">
        <w:rPr>
          <w:rFonts w:ascii="Times New Roman" w:hAnsi="Times New Roman" w:cs="Times New Roman"/>
        </w:rPr>
        <w:t>5</w:t>
      </w:r>
      <w:r w:rsidRPr="0072649F">
        <w:rPr>
          <w:rFonts w:ascii="Times New Roman" w:hAnsi="Times New Roman" w:cs="Times New Roman"/>
        </w:rPr>
        <w:t xml:space="preserve"> days after the last training session afterwards. Users 1-3 used our system in their 30</w:t>
      </w:r>
      <w:r w:rsidR="00D9422D" w:rsidRPr="0072649F">
        <w:rPr>
          <w:rFonts w:ascii="Times New Roman" w:hAnsi="Times New Roman" w:cs="Times New Roman"/>
        </w:rPr>
        <w:t>-</w:t>
      </w:r>
      <w:r w:rsidRPr="0072649F">
        <w:rPr>
          <w:rFonts w:ascii="Times New Roman" w:hAnsi="Times New Roman" w:cs="Times New Roman"/>
        </w:rPr>
        <w:t>minute training sessions</w:t>
      </w:r>
      <w:r w:rsidR="00D9422D" w:rsidRPr="0072649F">
        <w:rPr>
          <w:rFonts w:ascii="Times New Roman" w:hAnsi="Times New Roman" w:cs="Times New Roman"/>
        </w:rPr>
        <w:t>, whilst Users 4-6 did not use our headset</w:t>
      </w:r>
      <w:r w:rsidR="00674D2A" w:rsidRPr="0072649F">
        <w:rPr>
          <w:rFonts w:ascii="Times New Roman" w:hAnsi="Times New Roman" w:cs="Times New Roman"/>
        </w:rPr>
        <w:t xml:space="preserve"> whilst training</w:t>
      </w:r>
      <w:r w:rsidR="00D9422D" w:rsidRPr="0072649F">
        <w:rPr>
          <w:rFonts w:ascii="Times New Roman" w:hAnsi="Times New Roman" w:cs="Times New Roman"/>
        </w:rPr>
        <w:t>.</w:t>
      </w:r>
      <w:r w:rsidR="009309D0">
        <w:rPr>
          <w:rFonts w:ascii="Times New Roman" w:hAnsi="Times New Roman" w:cs="Times New Roman"/>
        </w:rPr>
        <w:t xml:space="preserve"> </w:t>
      </w:r>
      <w:r w:rsidR="0072649F" w:rsidRPr="0072649F">
        <w:rPr>
          <w:rFonts w:ascii="Times New Roman" w:hAnsi="Times New Roman" w:cs="Times New Roman"/>
        </w:rPr>
        <w:lastRenderedPageBreak/>
        <w:t>Each of the users had very little prior cue sports experience and were given a 10-minute</w:t>
      </w:r>
      <w:r w:rsidR="0072649F">
        <w:rPr>
          <w:rFonts w:ascii="Times New Roman" w:hAnsi="Times New Roman" w:cs="Times New Roman"/>
        </w:rPr>
        <w:t xml:space="preserve"> briefing/tutorial on how to use our system and the headset beforehand.</w:t>
      </w:r>
    </w:p>
    <w:tbl>
      <w:tblPr>
        <w:tblStyle w:val="TableGrid"/>
        <w:tblW w:w="0" w:type="auto"/>
        <w:tblLook w:val="04A0" w:firstRow="1" w:lastRow="0" w:firstColumn="1" w:lastColumn="0" w:noHBand="0" w:noVBand="1"/>
      </w:tblPr>
      <w:tblGrid>
        <w:gridCol w:w="1294"/>
        <w:gridCol w:w="1294"/>
        <w:gridCol w:w="1294"/>
        <w:gridCol w:w="1294"/>
        <w:gridCol w:w="1294"/>
        <w:gridCol w:w="1295"/>
        <w:gridCol w:w="1295"/>
      </w:tblGrid>
      <w:tr w:rsidR="00D9422D" w14:paraId="1DF2AB6E" w14:textId="77777777" w:rsidTr="00D9422D">
        <w:tc>
          <w:tcPr>
            <w:tcW w:w="1294" w:type="dxa"/>
          </w:tcPr>
          <w:p w14:paraId="76D63FF8" w14:textId="77777777" w:rsidR="00D9422D" w:rsidRDefault="00D9422D" w:rsidP="00D9422D"/>
        </w:tc>
        <w:tc>
          <w:tcPr>
            <w:tcW w:w="1294" w:type="dxa"/>
          </w:tcPr>
          <w:p w14:paraId="1460F94B" w14:textId="56EB885E" w:rsidR="00D9422D" w:rsidRDefault="00D9422D" w:rsidP="00D9422D">
            <w:r>
              <w:rPr>
                <w:rFonts w:ascii="Times New Roman" w:hAnsi="Times New Roman" w:cs="Times New Roman"/>
                <w:b/>
                <w:bCs/>
              </w:rPr>
              <w:t>User 1</w:t>
            </w:r>
          </w:p>
        </w:tc>
        <w:tc>
          <w:tcPr>
            <w:tcW w:w="1294" w:type="dxa"/>
          </w:tcPr>
          <w:p w14:paraId="674870CF" w14:textId="24DB65ED" w:rsidR="00D9422D" w:rsidRDefault="00D9422D" w:rsidP="00D9422D">
            <w:r>
              <w:rPr>
                <w:rFonts w:ascii="Times New Roman" w:hAnsi="Times New Roman" w:cs="Times New Roman"/>
                <w:b/>
                <w:bCs/>
              </w:rPr>
              <w:t>User 2</w:t>
            </w:r>
          </w:p>
        </w:tc>
        <w:tc>
          <w:tcPr>
            <w:tcW w:w="1294" w:type="dxa"/>
          </w:tcPr>
          <w:p w14:paraId="611CA8BD" w14:textId="0FE1FE88" w:rsidR="00D9422D" w:rsidRDefault="00D9422D" w:rsidP="00D9422D">
            <w:r>
              <w:rPr>
                <w:rFonts w:ascii="Times New Roman" w:hAnsi="Times New Roman" w:cs="Times New Roman"/>
                <w:b/>
                <w:bCs/>
              </w:rPr>
              <w:t>User 3</w:t>
            </w:r>
          </w:p>
        </w:tc>
        <w:tc>
          <w:tcPr>
            <w:tcW w:w="1294" w:type="dxa"/>
          </w:tcPr>
          <w:p w14:paraId="238237F3" w14:textId="6BEE5B2E" w:rsidR="00D9422D" w:rsidRDefault="00D9422D" w:rsidP="00D9422D">
            <w:r>
              <w:rPr>
                <w:rFonts w:ascii="Times New Roman" w:hAnsi="Times New Roman" w:cs="Times New Roman"/>
                <w:b/>
                <w:bCs/>
              </w:rPr>
              <w:t>User 4</w:t>
            </w:r>
          </w:p>
        </w:tc>
        <w:tc>
          <w:tcPr>
            <w:tcW w:w="1295" w:type="dxa"/>
          </w:tcPr>
          <w:p w14:paraId="55A91E39" w14:textId="322CE142" w:rsidR="00D9422D" w:rsidRDefault="00D9422D" w:rsidP="00D9422D">
            <w:r>
              <w:rPr>
                <w:rFonts w:ascii="Times New Roman" w:hAnsi="Times New Roman" w:cs="Times New Roman"/>
                <w:b/>
                <w:bCs/>
              </w:rPr>
              <w:t>User 5</w:t>
            </w:r>
          </w:p>
        </w:tc>
        <w:tc>
          <w:tcPr>
            <w:tcW w:w="1295" w:type="dxa"/>
          </w:tcPr>
          <w:p w14:paraId="53F94C58" w14:textId="7ECA6A07" w:rsidR="00D9422D" w:rsidRDefault="00D9422D" w:rsidP="00D9422D">
            <w:r>
              <w:rPr>
                <w:rFonts w:ascii="Times New Roman" w:hAnsi="Times New Roman" w:cs="Times New Roman"/>
                <w:b/>
                <w:bCs/>
              </w:rPr>
              <w:t>User 6</w:t>
            </w:r>
          </w:p>
        </w:tc>
      </w:tr>
      <w:tr w:rsidR="00D9422D" w14:paraId="1085017D" w14:textId="77777777" w:rsidTr="00D9422D">
        <w:tc>
          <w:tcPr>
            <w:tcW w:w="1294" w:type="dxa"/>
          </w:tcPr>
          <w:p w14:paraId="01A75E2D" w14:textId="439B8276" w:rsidR="00D9422D" w:rsidRPr="00D9422D" w:rsidRDefault="00D9422D" w:rsidP="00D9422D">
            <w:pPr>
              <w:rPr>
                <w:rFonts w:ascii="Times New Roman" w:hAnsi="Times New Roman" w:cs="Times New Roman"/>
                <w:b/>
                <w:bCs/>
              </w:rPr>
            </w:pPr>
            <w:r>
              <w:rPr>
                <w:rFonts w:ascii="Times New Roman" w:hAnsi="Times New Roman" w:cs="Times New Roman"/>
                <w:b/>
                <w:bCs/>
              </w:rPr>
              <w:t>Shot accuracy pre-training</w:t>
            </w:r>
          </w:p>
        </w:tc>
        <w:tc>
          <w:tcPr>
            <w:tcW w:w="1294" w:type="dxa"/>
          </w:tcPr>
          <w:p w14:paraId="0CD49534" w14:textId="470B275E" w:rsidR="00D9422D" w:rsidRPr="00D9422D" w:rsidRDefault="00D9422D" w:rsidP="00D9422D">
            <w:pPr>
              <w:rPr>
                <w:rFonts w:ascii="Times New Roman" w:hAnsi="Times New Roman" w:cs="Times New Roman"/>
              </w:rPr>
            </w:pPr>
            <w:r>
              <w:rPr>
                <w:rFonts w:ascii="Times New Roman" w:hAnsi="Times New Roman" w:cs="Times New Roman"/>
              </w:rPr>
              <w:t>9%</w:t>
            </w:r>
          </w:p>
        </w:tc>
        <w:tc>
          <w:tcPr>
            <w:tcW w:w="1294" w:type="dxa"/>
          </w:tcPr>
          <w:p w14:paraId="526CAFDA" w14:textId="05A0FC11" w:rsidR="00D9422D" w:rsidRPr="00D9422D" w:rsidRDefault="00D9422D" w:rsidP="00D9422D">
            <w:pPr>
              <w:rPr>
                <w:rFonts w:ascii="Times New Roman" w:hAnsi="Times New Roman" w:cs="Times New Roman"/>
              </w:rPr>
            </w:pPr>
            <w:r>
              <w:rPr>
                <w:rFonts w:ascii="Times New Roman" w:hAnsi="Times New Roman" w:cs="Times New Roman"/>
              </w:rPr>
              <w:t>13%</w:t>
            </w:r>
          </w:p>
        </w:tc>
        <w:tc>
          <w:tcPr>
            <w:tcW w:w="1294" w:type="dxa"/>
          </w:tcPr>
          <w:p w14:paraId="2EA319DF" w14:textId="7C9E15C9" w:rsidR="00D9422D" w:rsidRPr="00D9422D" w:rsidRDefault="00D9422D" w:rsidP="00D9422D">
            <w:pPr>
              <w:rPr>
                <w:rFonts w:ascii="Times New Roman" w:hAnsi="Times New Roman" w:cs="Times New Roman"/>
              </w:rPr>
            </w:pPr>
            <w:r>
              <w:rPr>
                <w:rFonts w:ascii="Times New Roman" w:hAnsi="Times New Roman" w:cs="Times New Roman"/>
              </w:rPr>
              <w:t>6%</w:t>
            </w:r>
          </w:p>
        </w:tc>
        <w:tc>
          <w:tcPr>
            <w:tcW w:w="1294" w:type="dxa"/>
          </w:tcPr>
          <w:p w14:paraId="42244FBC" w14:textId="173E705F" w:rsidR="00D9422D" w:rsidRPr="00D9422D" w:rsidRDefault="00D9422D" w:rsidP="00D9422D">
            <w:pPr>
              <w:rPr>
                <w:rFonts w:ascii="Times New Roman" w:hAnsi="Times New Roman" w:cs="Times New Roman"/>
              </w:rPr>
            </w:pPr>
            <w:r>
              <w:rPr>
                <w:rFonts w:ascii="Times New Roman" w:hAnsi="Times New Roman" w:cs="Times New Roman"/>
              </w:rPr>
              <w:t>8%</w:t>
            </w:r>
          </w:p>
        </w:tc>
        <w:tc>
          <w:tcPr>
            <w:tcW w:w="1295" w:type="dxa"/>
          </w:tcPr>
          <w:p w14:paraId="0613C354" w14:textId="4608ED9C" w:rsidR="00D9422D" w:rsidRPr="00D9422D" w:rsidRDefault="00D9422D" w:rsidP="00D9422D">
            <w:pPr>
              <w:rPr>
                <w:rFonts w:ascii="Times New Roman" w:hAnsi="Times New Roman" w:cs="Times New Roman"/>
              </w:rPr>
            </w:pPr>
            <w:r>
              <w:rPr>
                <w:rFonts w:ascii="Times New Roman" w:hAnsi="Times New Roman" w:cs="Times New Roman"/>
              </w:rPr>
              <w:t>16%</w:t>
            </w:r>
          </w:p>
        </w:tc>
        <w:tc>
          <w:tcPr>
            <w:tcW w:w="1295" w:type="dxa"/>
          </w:tcPr>
          <w:p w14:paraId="3F3933CC" w14:textId="0EAF016F" w:rsidR="00D9422D" w:rsidRPr="00D9422D" w:rsidRDefault="00D9422D" w:rsidP="00D9422D">
            <w:pPr>
              <w:rPr>
                <w:rFonts w:ascii="Times New Roman" w:hAnsi="Times New Roman" w:cs="Times New Roman"/>
              </w:rPr>
            </w:pPr>
            <w:r>
              <w:rPr>
                <w:rFonts w:ascii="Times New Roman" w:hAnsi="Times New Roman" w:cs="Times New Roman"/>
              </w:rPr>
              <w:t>11%</w:t>
            </w:r>
          </w:p>
        </w:tc>
      </w:tr>
      <w:tr w:rsidR="00D9422D" w14:paraId="58889BF9" w14:textId="77777777" w:rsidTr="00D9422D">
        <w:tc>
          <w:tcPr>
            <w:tcW w:w="1294" w:type="dxa"/>
          </w:tcPr>
          <w:p w14:paraId="5996CCDC" w14:textId="35E62BAC" w:rsidR="00D9422D" w:rsidRPr="00D9422D" w:rsidRDefault="00D9422D" w:rsidP="00D9422D">
            <w:pPr>
              <w:rPr>
                <w:rFonts w:ascii="Times New Roman" w:hAnsi="Times New Roman" w:cs="Times New Roman"/>
                <w:b/>
                <w:bCs/>
              </w:rPr>
            </w:pPr>
            <w:r w:rsidRPr="00D9422D">
              <w:rPr>
                <w:rFonts w:ascii="Times New Roman" w:hAnsi="Times New Roman" w:cs="Times New Roman"/>
                <w:b/>
                <w:bCs/>
              </w:rPr>
              <w:t>Shot accuracy post training</w:t>
            </w:r>
          </w:p>
        </w:tc>
        <w:tc>
          <w:tcPr>
            <w:tcW w:w="1294" w:type="dxa"/>
          </w:tcPr>
          <w:p w14:paraId="093DF376" w14:textId="6E25A9A7" w:rsidR="00D9422D" w:rsidRPr="00D9422D" w:rsidRDefault="00861BEA" w:rsidP="00D9422D">
            <w:pPr>
              <w:rPr>
                <w:rFonts w:ascii="Times New Roman" w:hAnsi="Times New Roman" w:cs="Times New Roman"/>
              </w:rPr>
            </w:pPr>
            <w:r>
              <w:rPr>
                <w:rFonts w:ascii="Times New Roman" w:hAnsi="Times New Roman" w:cs="Times New Roman"/>
              </w:rPr>
              <w:t>51</w:t>
            </w:r>
            <w:r w:rsidR="00D9422D">
              <w:rPr>
                <w:rFonts w:ascii="Times New Roman" w:hAnsi="Times New Roman" w:cs="Times New Roman"/>
              </w:rPr>
              <w:t>%</w:t>
            </w:r>
          </w:p>
        </w:tc>
        <w:tc>
          <w:tcPr>
            <w:tcW w:w="1294" w:type="dxa"/>
          </w:tcPr>
          <w:p w14:paraId="28B199AF" w14:textId="27F58A80" w:rsidR="00D9422D" w:rsidRPr="00D9422D" w:rsidRDefault="00861BEA" w:rsidP="00D9422D">
            <w:pPr>
              <w:rPr>
                <w:rFonts w:ascii="Times New Roman" w:hAnsi="Times New Roman" w:cs="Times New Roman"/>
              </w:rPr>
            </w:pPr>
            <w:r>
              <w:rPr>
                <w:rFonts w:ascii="Times New Roman" w:hAnsi="Times New Roman" w:cs="Times New Roman"/>
              </w:rPr>
              <w:t>58</w:t>
            </w:r>
            <w:r w:rsidR="00D9422D">
              <w:rPr>
                <w:rFonts w:ascii="Times New Roman" w:hAnsi="Times New Roman" w:cs="Times New Roman"/>
              </w:rPr>
              <w:t>%</w:t>
            </w:r>
          </w:p>
        </w:tc>
        <w:tc>
          <w:tcPr>
            <w:tcW w:w="1294" w:type="dxa"/>
          </w:tcPr>
          <w:p w14:paraId="4061A1AC" w14:textId="07D58EC0" w:rsidR="00D9422D" w:rsidRPr="00D9422D" w:rsidRDefault="00861BEA" w:rsidP="00D9422D">
            <w:pPr>
              <w:rPr>
                <w:rFonts w:ascii="Times New Roman" w:hAnsi="Times New Roman" w:cs="Times New Roman"/>
              </w:rPr>
            </w:pPr>
            <w:r>
              <w:rPr>
                <w:rFonts w:ascii="Times New Roman" w:hAnsi="Times New Roman" w:cs="Times New Roman"/>
              </w:rPr>
              <w:t>63</w:t>
            </w:r>
            <w:r w:rsidR="00D9422D">
              <w:rPr>
                <w:rFonts w:ascii="Times New Roman" w:hAnsi="Times New Roman" w:cs="Times New Roman"/>
              </w:rPr>
              <w:t>%</w:t>
            </w:r>
          </w:p>
        </w:tc>
        <w:tc>
          <w:tcPr>
            <w:tcW w:w="1294" w:type="dxa"/>
          </w:tcPr>
          <w:p w14:paraId="7C8407D1" w14:textId="0A7AA762" w:rsidR="00D9422D" w:rsidRPr="00D9422D" w:rsidRDefault="00D9422D" w:rsidP="00D9422D">
            <w:pPr>
              <w:rPr>
                <w:rFonts w:ascii="Times New Roman" w:hAnsi="Times New Roman" w:cs="Times New Roman"/>
              </w:rPr>
            </w:pPr>
            <w:r>
              <w:rPr>
                <w:rFonts w:ascii="Times New Roman" w:hAnsi="Times New Roman" w:cs="Times New Roman"/>
              </w:rPr>
              <w:t>31%</w:t>
            </w:r>
          </w:p>
        </w:tc>
        <w:tc>
          <w:tcPr>
            <w:tcW w:w="1295" w:type="dxa"/>
          </w:tcPr>
          <w:p w14:paraId="702CCFF0" w14:textId="28DE4BF4" w:rsidR="00D9422D" w:rsidRPr="00D9422D" w:rsidRDefault="00D9422D" w:rsidP="00D9422D">
            <w:pPr>
              <w:rPr>
                <w:rFonts w:ascii="Times New Roman" w:hAnsi="Times New Roman" w:cs="Times New Roman"/>
              </w:rPr>
            </w:pPr>
            <w:r>
              <w:rPr>
                <w:rFonts w:ascii="Times New Roman" w:hAnsi="Times New Roman" w:cs="Times New Roman"/>
              </w:rPr>
              <w:t>43%</w:t>
            </w:r>
          </w:p>
        </w:tc>
        <w:tc>
          <w:tcPr>
            <w:tcW w:w="1295" w:type="dxa"/>
          </w:tcPr>
          <w:p w14:paraId="02322380" w14:textId="5F8F00F6" w:rsidR="00D9422D" w:rsidRPr="00D9422D" w:rsidRDefault="00D9422D" w:rsidP="00D9422D">
            <w:pPr>
              <w:rPr>
                <w:rFonts w:ascii="Times New Roman" w:hAnsi="Times New Roman" w:cs="Times New Roman"/>
              </w:rPr>
            </w:pPr>
            <w:r>
              <w:rPr>
                <w:rFonts w:ascii="Times New Roman" w:hAnsi="Times New Roman" w:cs="Times New Roman"/>
              </w:rPr>
              <w:t>36%</w:t>
            </w:r>
          </w:p>
        </w:tc>
      </w:tr>
      <w:tr w:rsidR="00861BEA" w14:paraId="4435A043" w14:textId="77777777" w:rsidTr="00D9422D">
        <w:tc>
          <w:tcPr>
            <w:tcW w:w="1294" w:type="dxa"/>
          </w:tcPr>
          <w:p w14:paraId="74CA5739" w14:textId="61A0CB23" w:rsidR="00861BEA" w:rsidRPr="00861BEA" w:rsidRDefault="00861BEA" w:rsidP="00D9422D">
            <w:pPr>
              <w:rPr>
                <w:rFonts w:ascii="Times New Roman" w:hAnsi="Times New Roman" w:cs="Times New Roman"/>
                <w:b/>
                <w:bCs/>
              </w:rPr>
            </w:pPr>
            <w:r w:rsidRPr="00861BEA">
              <w:rPr>
                <w:rFonts w:ascii="Times New Roman" w:hAnsi="Times New Roman" w:cs="Times New Roman"/>
                <w:b/>
                <w:bCs/>
              </w:rPr>
              <w:t>% Increase</w:t>
            </w:r>
          </w:p>
        </w:tc>
        <w:tc>
          <w:tcPr>
            <w:tcW w:w="1294" w:type="dxa"/>
          </w:tcPr>
          <w:p w14:paraId="11810F49" w14:textId="0ED09957" w:rsidR="00861BEA" w:rsidRDefault="00861BEA" w:rsidP="00D9422D">
            <w:pPr>
              <w:rPr>
                <w:rFonts w:ascii="Times New Roman" w:hAnsi="Times New Roman" w:cs="Times New Roman"/>
              </w:rPr>
            </w:pPr>
            <w:r>
              <w:rPr>
                <w:rFonts w:ascii="Times New Roman" w:hAnsi="Times New Roman" w:cs="Times New Roman"/>
              </w:rPr>
              <w:t>42%</w:t>
            </w:r>
          </w:p>
        </w:tc>
        <w:tc>
          <w:tcPr>
            <w:tcW w:w="1294" w:type="dxa"/>
          </w:tcPr>
          <w:p w14:paraId="1F341473" w14:textId="71883D7E" w:rsidR="00861BEA" w:rsidRDefault="00861BEA" w:rsidP="00D9422D">
            <w:pPr>
              <w:rPr>
                <w:rFonts w:ascii="Times New Roman" w:hAnsi="Times New Roman" w:cs="Times New Roman"/>
              </w:rPr>
            </w:pPr>
            <w:r>
              <w:rPr>
                <w:rFonts w:ascii="Times New Roman" w:hAnsi="Times New Roman" w:cs="Times New Roman"/>
              </w:rPr>
              <w:t>45%</w:t>
            </w:r>
          </w:p>
        </w:tc>
        <w:tc>
          <w:tcPr>
            <w:tcW w:w="1294" w:type="dxa"/>
          </w:tcPr>
          <w:p w14:paraId="2C014AB5" w14:textId="39921401" w:rsidR="00861BEA" w:rsidRDefault="00861BEA" w:rsidP="00D9422D">
            <w:pPr>
              <w:rPr>
                <w:rFonts w:ascii="Times New Roman" w:hAnsi="Times New Roman" w:cs="Times New Roman"/>
              </w:rPr>
            </w:pPr>
            <w:r>
              <w:rPr>
                <w:rFonts w:ascii="Times New Roman" w:hAnsi="Times New Roman" w:cs="Times New Roman"/>
              </w:rPr>
              <w:t>60%</w:t>
            </w:r>
          </w:p>
        </w:tc>
        <w:tc>
          <w:tcPr>
            <w:tcW w:w="1294" w:type="dxa"/>
          </w:tcPr>
          <w:p w14:paraId="489BCDCE" w14:textId="0334ECAA" w:rsidR="00861BEA" w:rsidRDefault="005854DC" w:rsidP="00D9422D">
            <w:pPr>
              <w:rPr>
                <w:rFonts w:ascii="Times New Roman" w:hAnsi="Times New Roman" w:cs="Times New Roman"/>
              </w:rPr>
            </w:pPr>
            <w:r>
              <w:rPr>
                <w:rFonts w:ascii="Times New Roman" w:hAnsi="Times New Roman" w:cs="Times New Roman"/>
              </w:rPr>
              <w:t>12</w:t>
            </w:r>
            <w:r w:rsidR="00861BEA">
              <w:rPr>
                <w:rFonts w:ascii="Times New Roman" w:hAnsi="Times New Roman" w:cs="Times New Roman"/>
              </w:rPr>
              <w:t>%</w:t>
            </w:r>
          </w:p>
        </w:tc>
        <w:tc>
          <w:tcPr>
            <w:tcW w:w="1295" w:type="dxa"/>
          </w:tcPr>
          <w:p w14:paraId="1C333FB0" w14:textId="4CD8DB11" w:rsidR="00861BEA" w:rsidRDefault="005854DC" w:rsidP="00D9422D">
            <w:pPr>
              <w:rPr>
                <w:rFonts w:ascii="Times New Roman" w:hAnsi="Times New Roman" w:cs="Times New Roman"/>
              </w:rPr>
            </w:pPr>
            <w:r>
              <w:rPr>
                <w:rFonts w:ascii="Times New Roman" w:hAnsi="Times New Roman" w:cs="Times New Roman"/>
              </w:rPr>
              <w:t>1</w:t>
            </w:r>
            <w:r w:rsidR="00861BEA">
              <w:rPr>
                <w:rFonts w:ascii="Times New Roman" w:hAnsi="Times New Roman" w:cs="Times New Roman"/>
              </w:rPr>
              <w:t>7%</w:t>
            </w:r>
          </w:p>
        </w:tc>
        <w:tc>
          <w:tcPr>
            <w:tcW w:w="1295" w:type="dxa"/>
          </w:tcPr>
          <w:p w14:paraId="751F1355" w14:textId="0E1E27BB" w:rsidR="00861BEA" w:rsidRDefault="005854DC" w:rsidP="00D9422D">
            <w:pPr>
              <w:rPr>
                <w:rFonts w:ascii="Times New Roman" w:hAnsi="Times New Roman" w:cs="Times New Roman"/>
              </w:rPr>
            </w:pPr>
            <w:r>
              <w:rPr>
                <w:rFonts w:ascii="Times New Roman" w:hAnsi="Times New Roman" w:cs="Times New Roman"/>
              </w:rPr>
              <w:t>1</w:t>
            </w:r>
            <w:r w:rsidR="00861BEA">
              <w:rPr>
                <w:rFonts w:ascii="Times New Roman" w:hAnsi="Times New Roman" w:cs="Times New Roman"/>
              </w:rPr>
              <w:t>5%</w:t>
            </w:r>
          </w:p>
        </w:tc>
      </w:tr>
    </w:tbl>
    <w:p w14:paraId="5E6C3124" w14:textId="77777777" w:rsidR="00D9422D" w:rsidRPr="00911918" w:rsidRDefault="00D9422D" w:rsidP="00911918"/>
    <w:p w14:paraId="2A42F0DE" w14:textId="77777777" w:rsidR="00BF444D" w:rsidRDefault="00BF444D">
      <w:pPr>
        <w:pStyle w:val="Heading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23F933BF" w:rsidR="00C86A94" w:rsidRDefault="00C86A94">
          <w:pPr>
            <w:pStyle w:val="Heading1"/>
          </w:pPr>
          <w:r>
            <w:t>Bibliography</w:t>
          </w:r>
        </w:p>
        <w:sdt>
          <w:sdtPr>
            <w:id w:val="111145805"/>
            <w:bibliography/>
          </w:sdtPr>
          <w:sdtEndPr/>
          <w:sdtContent>
            <w:p w14:paraId="5885A1ED" w14:textId="6D86588B" w:rsidR="00C80041" w:rsidRDefault="00C80041" w:rsidP="00C80041">
              <w:pPr>
                <w:pStyle w:val="Bibliography"/>
                <w:rPr>
                  <w:noProof/>
                  <w:sz w:val="24"/>
                  <w:szCs w:val="24"/>
                  <w:lang w:val="en-US"/>
                </w:rPr>
              </w:pPr>
              <w:r>
                <w:t xml:space="preserve">1 - </w:t>
              </w:r>
              <w:r w:rsidR="00C86A94">
                <w:fldChar w:fldCharType="begin"/>
              </w:r>
              <w:r w:rsidR="00C86A94">
                <w:instrText xml:space="preserve"> BIBLIOGRAPHY </w:instrText>
              </w:r>
              <w:r w:rsidR="00C86A94">
                <w:fldChar w:fldCharType="separate"/>
              </w:r>
              <w:r>
                <w:rPr>
                  <w:noProof/>
                  <w:lang w:val="en-US"/>
                </w:rPr>
                <w:t xml:space="preserve">Anon., 2019. </w:t>
              </w:r>
              <w:r>
                <w:rPr>
                  <w:i/>
                  <w:iCs/>
                  <w:noProof/>
                  <w:lang w:val="en-US"/>
                </w:rPr>
                <w:t xml:space="preserve">BBC Sport. </w:t>
              </w:r>
              <w:r>
                <w:rPr>
                  <w:noProof/>
                  <w:lang w:val="en-US"/>
                </w:rPr>
                <w:t xml:space="preserve">[Online] </w:t>
              </w:r>
              <w:r>
                <w:rPr>
                  <w:noProof/>
                  <w:lang w:val="en-US"/>
                </w:rPr>
                <w:br/>
                <w:t xml:space="preserve">Available at: </w:t>
              </w:r>
              <w:r>
                <w:rPr>
                  <w:noProof/>
                  <w:u w:val="single"/>
                  <w:lang w:val="en-US"/>
                </w:rPr>
                <w:t>https://www.bbc.co.uk/sport/snooker/47336398</w:t>
              </w:r>
              <w:r>
                <w:rPr>
                  <w:noProof/>
                  <w:lang w:val="en-US"/>
                </w:rPr>
                <w:br/>
                <w:t>[Accessed 09 March 2021].</w:t>
              </w:r>
            </w:p>
            <w:p w14:paraId="19A1D6D2" w14:textId="77574C83" w:rsidR="00C80041" w:rsidRDefault="00C80041" w:rsidP="00C80041">
              <w:pPr>
                <w:pStyle w:val="Bibliography"/>
                <w:rPr>
                  <w:noProof/>
                  <w:lang w:val="en-US"/>
                </w:rPr>
              </w:pPr>
              <w:r>
                <w:rPr>
                  <w:noProof/>
                  <w:lang w:val="en-US"/>
                </w:rPr>
                <w:t xml:space="preserve">2 - 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70BAED6F" w14:textId="3D35EB8E" w:rsidR="00C80041" w:rsidRDefault="00C80041" w:rsidP="00C80041">
              <w:pPr>
                <w:pStyle w:val="Bibliography"/>
                <w:rPr>
                  <w:noProof/>
                  <w:lang w:val="en-US"/>
                </w:rPr>
              </w:pPr>
              <w:r>
                <w:rPr>
                  <w:noProof/>
                  <w:lang w:val="en-US"/>
                </w:rPr>
                <w:t xml:space="preserve">3 - 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4E33AF8A" w14:textId="139EEAA3" w:rsidR="00C80041" w:rsidRDefault="00C80041" w:rsidP="00C80041">
              <w:pPr>
                <w:pStyle w:val="Bibliography"/>
                <w:rPr>
                  <w:noProof/>
                  <w:lang w:val="en-US"/>
                </w:rPr>
              </w:pPr>
              <w:r>
                <w:rPr>
                  <w:noProof/>
                  <w:lang w:val="en-US"/>
                </w:rPr>
                <w:t xml:space="preserve">4 - 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2FE2107C" w14:textId="54E3495A" w:rsidR="00C80041" w:rsidRDefault="00C80041" w:rsidP="00C80041">
              <w:pPr>
                <w:pStyle w:val="Bibliography"/>
                <w:rPr>
                  <w:noProof/>
                  <w:lang w:val="en-US"/>
                </w:rPr>
              </w:pPr>
              <w:r>
                <w:rPr>
                  <w:noProof/>
                  <w:lang w:val="en-US"/>
                </w:rPr>
                <w:t xml:space="preserve">5 - 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0E9F263D" w14:textId="63389A40" w:rsidR="00C80041" w:rsidRDefault="00C80041" w:rsidP="00C80041">
              <w:pPr>
                <w:pStyle w:val="Bibliography"/>
                <w:rPr>
                  <w:noProof/>
                  <w:lang w:val="en-US"/>
                </w:rPr>
              </w:pPr>
              <w:r>
                <w:rPr>
                  <w:noProof/>
                  <w:lang w:val="en-US"/>
                </w:rPr>
                <w:t xml:space="preserve">6 - 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0A8AA6B0" w14:textId="36C1B1B9" w:rsidR="00C80041" w:rsidRDefault="00C80041" w:rsidP="00C80041">
              <w:pPr>
                <w:pStyle w:val="Bibliography"/>
                <w:rPr>
                  <w:noProof/>
                  <w:lang w:val="en-US"/>
                </w:rPr>
              </w:pPr>
              <w:r>
                <w:rPr>
                  <w:noProof/>
                  <w:lang w:val="en-US"/>
                </w:rPr>
                <w:t xml:space="preserve">7 - Anon., 2021. </w:t>
              </w:r>
              <w:r>
                <w:rPr>
                  <w:i/>
                  <w:iCs/>
                  <w:noProof/>
                  <w:lang w:val="en-US"/>
                </w:rPr>
                <w:t xml:space="preserve">Home Leisure Direct. </w:t>
              </w:r>
              <w:r>
                <w:rPr>
                  <w:noProof/>
                  <w:lang w:val="en-US"/>
                </w:rPr>
                <w:t xml:space="preserve">[Online] </w:t>
              </w:r>
              <w:r>
                <w:rPr>
                  <w:noProof/>
                  <w:lang w:val="en-US"/>
                </w:rPr>
                <w:br/>
                <w:t xml:space="preserve">Available at: </w:t>
              </w:r>
              <w:r>
                <w:rPr>
                  <w:noProof/>
                  <w:u w:val="single"/>
                  <w:lang w:val="en-US"/>
                </w:rPr>
                <w:t>https://www.homeleisuredirect.com/pool_tables/luxury_pool_tables/all-luxury-pool-tables/</w:t>
              </w:r>
              <w:r>
                <w:rPr>
                  <w:noProof/>
                  <w:lang w:val="en-US"/>
                </w:rPr>
                <w:br/>
                <w:t>[Accessed 22 March 2021].</w:t>
              </w:r>
            </w:p>
            <w:p w14:paraId="04296E15" w14:textId="30787D75" w:rsidR="00C80041" w:rsidRDefault="00C80041" w:rsidP="00C80041">
              <w:pPr>
                <w:pStyle w:val="Bibliography"/>
                <w:rPr>
                  <w:noProof/>
                  <w:lang w:val="en-US"/>
                </w:rPr>
              </w:pPr>
              <w:r>
                <w:rPr>
                  <w:noProof/>
                  <w:lang w:val="en-US"/>
                </w:rPr>
                <w:t xml:space="preserve">8 - Anon., 2021. </w:t>
              </w:r>
              <w:r>
                <w:rPr>
                  <w:i/>
                  <w:iCs/>
                  <w:noProof/>
                  <w:lang w:val="en-US"/>
                </w:rPr>
                <w:t xml:space="preserve">Joy Billiards. </w:t>
              </w:r>
              <w:r>
                <w:rPr>
                  <w:noProof/>
                  <w:lang w:val="en-US"/>
                </w:rPr>
                <w:t xml:space="preserve">[Online] </w:t>
              </w:r>
              <w:r>
                <w:rPr>
                  <w:noProof/>
                  <w:lang w:val="en-US"/>
                </w:rPr>
                <w:br/>
                <w:t xml:space="preserve">Available at: </w:t>
              </w:r>
              <w:r>
                <w:rPr>
                  <w:noProof/>
                  <w:u w:val="single"/>
                  <w:lang w:val="en-US"/>
                </w:rPr>
                <w:t>http://www.joybilliards.com/product/ipool-projector</w:t>
              </w:r>
              <w:r>
                <w:rPr>
                  <w:noProof/>
                  <w:lang w:val="en-US"/>
                </w:rPr>
                <w:br/>
                <w:t>[Accessed 22 March 2021].</w:t>
              </w:r>
            </w:p>
            <w:p w14:paraId="4470BB53" w14:textId="4A4AA9C6" w:rsidR="00C80041" w:rsidRDefault="00C80041" w:rsidP="00C80041">
              <w:pPr>
                <w:pStyle w:val="Bibliography"/>
                <w:rPr>
                  <w:noProof/>
                  <w:lang w:val="en-US"/>
                </w:rPr>
              </w:pPr>
              <w:r>
                <w:rPr>
                  <w:noProof/>
                  <w:lang w:val="en-US"/>
                </w:rPr>
                <w:lastRenderedPageBreak/>
                <w:t xml:space="preserve">9 - 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33CF32A0" w14:textId="58E73948" w:rsidR="00C80041" w:rsidRDefault="00C80041" w:rsidP="00C80041">
              <w:pPr>
                <w:pStyle w:val="Bibliography"/>
                <w:rPr>
                  <w:noProof/>
                  <w:lang w:val="en-US"/>
                </w:rPr>
              </w:pPr>
              <w:r>
                <w:rPr>
                  <w:noProof/>
                  <w:lang w:val="en-US"/>
                </w:rPr>
                <w:t xml:space="preserve">10 - 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2ED5E4F0" w14:textId="732611C0" w:rsidR="00C80041" w:rsidRDefault="00C80041" w:rsidP="00C80041">
              <w:pPr>
                <w:pStyle w:val="Bibliography"/>
                <w:rPr>
                  <w:noProof/>
                  <w:lang w:val="en-US"/>
                </w:rPr>
              </w:pPr>
              <w:r>
                <w:rPr>
                  <w:noProof/>
                  <w:lang w:val="en-US"/>
                </w:rPr>
                <w:t xml:space="preserve">11 - 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5EBCA998" w14:textId="5347C1E6" w:rsidR="00C80041" w:rsidRDefault="00C80041" w:rsidP="00C80041">
              <w:pPr>
                <w:pStyle w:val="Bibliography"/>
                <w:rPr>
                  <w:noProof/>
                  <w:lang w:val="en-US"/>
                </w:rPr>
              </w:pPr>
              <w:r>
                <w:rPr>
                  <w:noProof/>
                  <w:lang w:val="en-US"/>
                </w:rPr>
                <w:t xml:space="preserve">12 - Anon., n.d. </w:t>
              </w:r>
              <w:r>
                <w:rPr>
                  <w:i/>
                  <w:iCs/>
                  <w:noProof/>
                  <w:lang w:val="en-US"/>
                </w:rPr>
                <w:t xml:space="preserve">Pool Live AR. </w:t>
              </w:r>
              <w:r>
                <w:rPr>
                  <w:noProof/>
                  <w:lang w:val="en-US"/>
                </w:rPr>
                <w:t xml:space="preserve">[Online] </w:t>
              </w:r>
              <w:r>
                <w:rPr>
                  <w:noProof/>
                  <w:lang w:val="en-US"/>
                </w:rPr>
                <w:br/>
                <w:t xml:space="preserve">Available at: </w:t>
              </w:r>
              <w:r>
                <w:rPr>
                  <w:noProof/>
                  <w:u w:val="single"/>
                  <w:lang w:val="en-US"/>
                </w:rPr>
                <w:t>https://www.poollivear.com/</w:t>
              </w:r>
              <w:r>
                <w:rPr>
                  <w:noProof/>
                  <w:lang w:val="en-US"/>
                </w:rPr>
                <w:br/>
                <w:t>[Accessed 20 March 2021].</w:t>
              </w:r>
            </w:p>
            <w:p w14:paraId="06C32754" w14:textId="2F957F79" w:rsidR="00C80041" w:rsidRDefault="00C80041" w:rsidP="00C80041">
              <w:pPr>
                <w:pStyle w:val="Bibliography"/>
                <w:rPr>
                  <w:noProof/>
                  <w:lang w:val="en-US"/>
                </w:rPr>
              </w:pPr>
              <w:r>
                <w:rPr>
                  <w:noProof/>
                  <w:lang w:val="en-US"/>
                </w:rPr>
                <w:t xml:space="preserve">13 - 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07C885B4" w14:textId="6D25F1EA" w:rsidR="00C80041" w:rsidRDefault="00C80041" w:rsidP="00C80041">
              <w:pPr>
                <w:pStyle w:val="Bibliography"/>
                <w:rPr>
                  <w:noProof/>
                  <w:lang w:val="en-US"/>
                </w:rPr>
              </w:pPr>
              <w:r>
                <w:rPr>
                  <w:noProof/>
                  <w:lang w:val="en-US"/>
                </w:rPr>
                <w:t xml:space="preserve">14 - 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32BE091B" w14:textId="2C85DC3A" w:rsidR="00C80041" w:rsidRDefault="00C80041" w:rsidP="00C80041">
              <w:pPr>
                <w:pStyle w:val="Bibliography"/>
                <w:rPr>
                  <w:noProof/>
                  <w:lang w:val="en-US"/>
                </w:rPr>
              </w:pPr>
              <w:r>
                <w:rPr>
                  <w:noProof/>
                  <w:lang w:val="en-US"/>
                </w:rPr>
                <w:t xml:space="preserve">15 - 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3F702BEC" w14:textId="08F897D4" w:rsidR="00C80041" w:rsidRDefault="00C80041" w:rsidP="00C80041">
              <w:pPr>
                <w:pStyle w:val="Bibliography"/>
                <w:rPr>
                  <w:noProof/>
                  <w:lang w:val="en-US"/>
                </w:rPr>
              </w:pPr>
              <w:r>
                <w:rPr>
                  <w:noProof/>
                  <w:lang w:val="en-US"/>
                </w:rPr>
                <w:t xml:space="preserve">16 - 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https://blueprint-api-production.s3.amazonaws.com/uploads/story/thumbnail/76129/6d5bf10b-e533-40ac-a25c-d9d4e901dc4e.jpg</w:t>
              </w:r>
              <w:r>
                <w:rPr>
                  <w:noProof/>
                  <w:lang w:val="en-US"/>
                </w:rPr>
                <w:br/>
                <w:t>[Accessed 18 March 2021].</w:t>
              </w:r>
            </w:p>
            <w:p w14:paraId="4D51D1C7" w14:textId="6A58840D" w:rsidR="00C80041" w:rsidRDefault="00C80041" w:rsidP="00C80041">
              <w:pPr>
                <w:pStyle w:val="Bibliography"/>
                <w:rPr>
                  <w:noProof/>
                  <w:lang w:val="en-US"/>
                </w:rPr>
              </w:pPr>
              <w:r>
                <w:rPr>
                  <w:noProof/>
                  <w:lang w:val="en-US"/>
                </w:rPr>
                <w:t xml:space="preserve">17 - 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56E99F5A" w14:textId="7A572800" w:rsidR="00C80041" w:rsidRDefault="00C80041" w:rsidP="00C80041">
              <w:pPr>
                <w:pStyle w:val="Bibliography"/>
                <w:rPr>
                  <w:noProof/>
                  <w:lang w:val="en-US"/>
                </w:rPr>
              </w:pPr>
              <w:r>
                <w:rPr>
                  <w:noProof/>
                  <w:lang w:val="en-US"/>
                </w:rPr>
                <w:t xml:space="preserve">18 - 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5B93144A" w14:textId="5799F2A5" w:rsidR="00C80041" w:rsidRDefault="00C80041" w:rsidP="00C80041">
              <w:pPr>
                <w:pStyle w:val="Bibliography"/>
                <w:rPr>
                  <w:noProof/>
                  <w:lang w:val="en-US"/>
                </w:rPr>
              </w:pPr>
              <w:r>
                <w:rPr>
                  <w:noProof/>
                  <w:lang w:val="en-US"/>
                </w:rPr>
                <w:t xml:space="preserve">19 - Stefani Palmieri, A. R. M. B. A. L., 2020. </w:t>
              </w:r>
              <w:r>
                <w:rPr>
                  <w:i/>
                  <w:iCs/>
                  <w:noProof/>
                  <w:lang w:val="en-US"/>
                </w:rPr>
                <w:t xml:space="preserve">Training with a world champion: augmented reality applications in sport Design-led research. </w:t>
              </w:r>
              <w:r>
                <w:rPr>
                  <w:noProof/>
                  <w:lang w:val="en-US"/>
                </w:rPr>
                <w:t>Utrecht, IEEE.</w:t>
              </w:r>
            </w:p>
            <w:p w14:paraId="16E6D50B" w14:textId="1EF4D9EF" w:rsidR="00D32D9D" w:rsidRDefault="00C80041" w:rsidP="00C80041">
              <w:pPr>
                <w:pStyle w:val="Bibliography"/>
              </w:pPr>
              <w:r>
                <w:rPr>
                  <w:noProof/>
                  <w:lang w:val="en-US"/>
                </w:rPr>
                <w:t xml:space="preserve">20 - 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r w:rsidR="00C86A94">
                <w:rPr>
                  <w:b/>
                  <w:bCs/>
                  <w:noProof/>
                </w:rPr>
                <w:fldChar w:fldCharType="end"/>
              </w:r>
            </w:p>
          </w:sdtContent>
        </w:sdt>
      </w:sdtContent>
    </w:sdt>
    <w:sectPr w:rsidR="00D32D9D"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CD2C47"/>
    <w:multiLevelType w:val="hybridMultilevel"/>
    <w:tmpl w:val="9ED00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8"/>
  </w:num>
  <w:num w:numId="5">
    <w:abstractNumId w:val="15"/>
  </w:num>
  <w:num w:numId="6">
    <w:abstractNumId w:val="0"/>
  </w:num>
  <w:num w:numId="7">
    <w:abstractNumId w:val="7"/>
  </w:num>
  <w:num w:numId="8">
    <w:abstractNumId w:val="9"/>
  </w:num>
  <w:num w:numId="9">
    <w:abstractNumId w:val="8"/>
  </w:num>
  <w:num w:numId="10">
    <w:abstractNumId w:val="2"/>
  </w:num>
  <w:num w:numId="11">
    <w:abstractNumId w:val="11"/>
  </w:num>
  <w:num w:numId="12">
    <w:abstractNumId w:val="5"/>
  </w:num>
  <w:num w:numId="13">
    <w:abstractNumId w:val="17"/>
  </w:num>
  <w:num w:numId="14">
    <w:abstractNumId w:val="16"/>
  </w:num>
  <w:num w:numId="15">
    <w:abstractNumId w:val="3"/>
  </w:num>
  <w:num w:numId="16">
    <w:abstractNumId w:val="4"/>
  </w:num>
  <w:num w:numId="17">
    <w:abstractNumId w:val="6"/>
  </w:num>
  <w:num w:numId="18">
    <w:abstractNumId w:val="19"/>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00039"/>
    <w:rsid w:val="00014ACB"/>
    <w:rsid w:val="00014ED2"/>
    <w:rsid w:val="00021FAE"/>
    <w:rsid w:val="00026310"/>
    <w:rsid w:val="00030BDF"/>
    <w:rsid w:val="00032BF4"/>
    <w:rsid w:val="000427B0"/>
    <w:rsid w:val="000642A7"/>
    <w:rsid w:val="0007391F"/>
    <w:rsid w:val="00076810"/>
    <w:rsid w:val="00087979"/>
    <w:rsid w:val="000966EF"/>
    <w:rsid w:val="000A2368"/>
    <w:rsid w:val="000A39C2"/>
    <w:rsid w:val="000B26B4"/>
    <w:rsid w:val="000B5B9A"/>
    <w:rsid w:val="000B668B"/>
    <w:rsid w:val="000E3F12"/>
    <w:rsid w:val="000E61F4"/>
    <w:rsid w:val="000F71F9"/>
    <w:rsid w:val="001166B3"/>
    <w:rsid w:val="001306B4"/>
    <w:rsid w:val="00130DAF"/>
    <w:rsid w:val="001355EE"/>
    <w:rsid w:val="00140FDE"/>
    <w:rsid w:val="00141905"/>
    <w:rsid w:val="001455DD"/>
    <w:rsid w:val="0018562C"/>
    <w:rsid w:val="001A0800"/>
    <w:rsid w:val="001A4B79"/>
    <w:rsid w:val="001C2D10"/>
    <w:rsid w:val="001D52BA"/>
    <w:rsid w:val="001D7E25"/>
    <w:rsid w:val="001E2257"/>
    <w:rsid w:val="001E23EC"/>
    <w:rsid w:val="001E7D9D"/>
    <w:rsid w:val="00210FF3"/>
    <w:rsid w:val="002166E4"/>
    <w:rsid w:val="00217DE8"/>
    <w:rsid w:val="00221131"/>
    <w:rsid w:val="00224E9A"/>
    <w:rsid w:val="0022746D"/>
    <w:rsid w:val="00281DFE"/>
    <w:rsid w:val="002829D9"/>
    <w:rsid w:val="002830F4"/>
    <w:rsid w:val="00283106"/>
    <w:rsid w:val="0029034D"/>
    <w:rsid w:val="00294752"/>
    <w:rsid w:val="002C38B1"/>
    <w:rsid w:val="002D52BD"/>
    <w:rsid w:val="002D7B7B"/>
    <w:rsid w:val="002E7746"/>
    <w:rsid w:val="00306494"/>
    <w:rsid w:val="00310292"/>
    <w:rsid w:val="00313A4D"/>
    <w:rsid w:val="003314BE"/>
    <w:rsid w:val="00331E1D"/>
    <w:rsid w:val="00332B89"/>
    <w:rsid w:val="00342B56"/>
    <w:rsid w:val="00344BF9"/>
    <w:rsid w:val="0034630A"/>
    <w:rsid w:val="003476B7"/>
    <w:rsid w:val="00352EF1"/>
    <w:rsid w:val="00354EFF"/>
    <w:rsid w:val="00372CFB"/>
    <w:rsid w:val="00382495"/>
    <w:rsid w:val="00386573"/>
    <w:rsid w:val="00387961"/>
    <w:rsid w:val="003A04C7"/>
    <w:rsid w:val="003C1B07"/>
    <w:rsid w:val="003D1793"/>
    <w:rsid w:val="003D4457"/>
    <w:rsid w:val="003D59F5"/>
    <w:rsid w:val="003D6FC2"/>
    <w:rsid w:val="00402176"/>
    <w:rsid w:val="00422735"/>
    <w:rsid w:val="00430C34"/>
    <w:rsid w:val="0044376E"/>
    <w:rsid w:val="004840AB"/>
    <w:rsid w:val="004A47B8"/>
    <w:rsid w:val="004A714F"/>
    <w:rsid w:val="004B61FA"/>
    <w:rsid w:val="004D05EC"/>
    <w:rsid w:val="004E62B3"/>
    <w:rsid w:val="00502021"/>
    <w:rsid w:val="00507267"/>
    <w:rsid w:val="00516D98"/>
    <w:rsid w:val="0054083F"/>
    <w:rsid w:val="00551B28"/>
    <w:rsid w:val="00551CDD"/>
    <w:rsid w:val="00552DDD"/>
    <w:rsid w:val="00556DC6"/>
    <w:rsid w:val="00567295"/>
    <w:rsid w:val="00574389"/>
    <w:rsid w:val="00575753"/>
    <w:rsid w:val="0058086F"/>
    <w:rsid w:val="00583077"/>
    <w:rsid w:val="00584FE3"/>
    <w:rsid w:val="005854DC"/>
    <w:rsid w:val="00595C6E"/>
    <w:rsid w:val="005A27D2"/>
    <w:rsid w:val="005A34E9"/>
    <w:rsid w:val="005B2493"/>
    <w:rsid w:val="005B2DAD"/>
    <w:rsid w:val="005D7B4E"/>
    <w:rsid w:val="005E0BD4"/>
    <w:rsid w:val="005E25FC"/>
    <w:rsid w:val="005E2C1A"/>
    <w:rsid w:val="005E5AB0"/>
    <w:rsid w:val="005F5C7E"/>
    <w:rsid w:val="00601091"/>
    <w:rsid w:val="0060514F"/>
    <w:rsid w:val="00606B4F"/>
    <w:rsid w:val="0061092C"/>
    <w:rsid w:val="00622040"/>
    <w:rsid w:val="00635546"/>
    <w:rsid w:val="00646AB9"/>
    <w:rsid w:val="0066355B"/>
    <w:rsid w:val="00673D9D"/>
    <w:rsid w:val="006744EC"/>
    <w:rsid w:val="00674D2A"/>
    <w:rsid w:val="00680309"/>
    <w:rsid w:val="0068311B"/>
    <w:rsid w:val="00683AB1"/>
    <w:rsid w:val="006A1DEF"/>
    <w:rsid w:val="006B5D15"/>
    <w:rsid w:val="006B6A5C"/>
    <w:rsid w:val="006B7A3A"/>
    <w:rsid w:val="006D4307"/>
    <w:rsid w:val="006E54FB"/>
    <w:rsid w:val="006E6852"/>
    <w:rsid w:val="00706AE5"/>
    <w:rsid w:val="0070764B"/>
    <w:rsid w:val="007226DB"/>
    <w:rsid w:val="0072649F"/>
    <w:rsid w:val="00740AC4"/>
    <w:rsid w:val="0074236B"/>
    <w:rsid w:val="00751D89"/>
    <w:rsid w:val="00756610"/>
    <w:rsid w:val="007573AA"/>
    <w:rsid w:val="007766AC"/>
    <w:rsid w:val="007A18C6"/>
    <w:rsid w:val="007A433B"/>
    <w:rsid w:val="007B3C7E"/>
    <w:rsid w:val="007C4CE4"/>
    <w:rsid w:val="007E2BD3"/>
    <w:rsid w:val="007F24A0"/>
    <w:rsid w:val="007F496E"/>
    <w:rsid w:val="0080218D"/>
    <w:rsid w:val="00805B91"/>
    <w:rsid w:val="008105FE"/>
    <w:rsid w:val="00814497"/>
    <w:rsid w:val="0082133C"/>
    <w:rsid w:val="00822A08"/>
    <w:rsid w:val="00823C40"/>
    <w:rsid w:val="00827FB0"/>
    <w:rsid w:val="008302A1"/>
    <w:rsid w:val="008356AD"/>
    <w:rsid w:val="0084007A"/>
    <w:rsid w:val="00840AE5"/>
    <w:rsid w:val="008603B6"/>
    <w:rsid w:val="00861BEA"/>
    <w:rsid w:val="00897471"/>
    <w:rsid w:val="008C4B79"/>
    <w:rsid w:val="008E53F7"/>
    <w:rsid w:val="008F05A0"/>
    <w:rsid w:val="008F19BC"/>
    <w:rsid w:val="008F23F1"/>
    <w:rsid w:val="008F4A7C"/>
    <w:rsid w:val="008F79EF"/>
    <w:rsid w:val="00904B95"/>
    <w:rsid w:val="00905E01"/>
    <w:rsid w:val="00910E3F"/>
    <w:rsid w:val="00911918"/>
    <w:rsid w:val="00916C57"/>
    <w:rsid w:val="00924A78"/>
    <w:rsid w:val="009309D0"/>
    <w:rsid w:val="009556D0"/>
    <w:rsid w:val="0096262F"/>
    <w:rsid w:val="0096576B"/>
    <w:rsid w:val="0098101A"/>
    <w:rsid w:val="009813AA"/>
    <w:rsid w:val="0098193A"/>
    <w:rsid w:val="00990DA0"/>
    <w:rsid w:val="00991A92"/>
    <w:rsid w:val="00992714"/>
    <w:rsid w:val="0099779A"/>
    <w:rsid w:val="009A3FB4"/>
    <w:rsid w:val="009B18A8"/>
    <w:rsid w:val="009B32A5"/>
    <w:rsid w:val="009B5826"/>
    <w:rsid w:val="009B67FA"/>
    <w:rsid w:val="009C7403"/>
    <w:rsid w:val="009D1009"/>
    <w:rsid w:val="009D62A8"/>
    <w:rsid w:val="009F3DDA"/>
    <w:rsid w:val="00A111E2"/>
    <w:rsid w:val="00A155A7"/>
    <w:rsid w:val="00A16B06"/>
    <w:rsid w:val="00A2366E"/>
    <w:rsid w:val="00A27FF4"/>
    <w:rsid w:val="00A34004"/>
    <w:rsid w:val="00A360D3"/>
    <w:rsid w:val="00A43120"/>
    <w:rsid w:val="00A43C8F"/>
    <w:rsid w:val="00A46D31"/>
    <w:rsid w:val="00A51C3A"/>
    <w:rsid w:val="00A57A11"/>
    <w:rsid w:val="00A63391"/>
    <w:rsid w:val="00A805E0"/>
    <w:rsid w:val="00A86AF8"/>
    <w:rsid w:val="00A87B18"/>
    <w:rsid w:val="00AD589E"/>
    <w:rsid w:val="00AF65A5"/>
    <w:rsid w:val="00B11F8B"/>
    <w:rsid w:val="00B12350"/>
    <w:rsid w:val="00B26A83"/>
    <w:rsid w:val="00B4664D"/>
    <w:rsid w:val="00B657E5"/>
    <w:rsid w:val="00B66F94"/>
    <w:rsid w:val="00B808BA"/>
    <w:rsid w:val="00B82CF7"/>
    <w:rsid w:val="00B861F5"/>
    <w:rsid w:val="00B97E10"/>
    <w:rsid w:val="00BA20FC"/>
    <w:rsid w:val="00BA483A"/>
    <w:rsid w:val="00BC2F43"/>
    <w:rsid w:val="00BC5B8F"/>
    <w:rsid w:val="00BC5C9F"/>
    <w:rsid w:val="00BD0264"/>
    <w:rsid w:val="00BD21E3"/>
    <w:rsid w:val="00BE07B2"/>
    <w:rsid w:val="00BF1869"/>
    <w:rsid w:val="00BF444D"/>
    <w:rsid w:val="00BF645C"/>
    <w:rsid w:val="00C1322E"/>
    <w:rsid w:val="00C13EBB"/>
    <w:rsid w:val="00C40A90"/>
    <w:rsid w:val="00C55704"/>
    <w:rsid w:val="00C67644"/>
    <w:rsid w:val="00C706AE"/>
    <w:rsid w:val="00C77E15"/>
    <w:rsid w:val="00C80041"/>
    <w:rsid w:val="00C8150E"/>
    <w:rsid w:val="00C86A94"/>
    <w:rsid w:val="00C90AB6"/>
    <w:rsid w:val="00C91AF3"/>
    <w:rsid w:val="00C92470"/>
    <w:rsid w:val="00CA0042"/>
    <w:rsid w:val="00CC630F"/>
    <w:rsid w:val="00CD242F"/>
    <w:rsid w:val="00CE4FEC"/>
    <w:rsid w:val="00CF3543"/>
    <w:rsid w:val="00CF73F0"/>
    <w:rsid w:val="00D05831"/>
    <w:rsid w:val="00D163EC"/>
    <w:rsid w:val="00D26B9C"/>
    <w:rsid w:val="00D32D9D"/>
    <w:rsid w:val="00D7203F"/>
    <w:rsid w:val="00D746FD"/>
    <w:rsid w:val="00D806F3"/>
    <w:rsid w:val="00D87ADD"/>
    <w:rsid w:val="00D93C4D"/>
    <w:rsid w:val="00D9422D"/>
    <w:rsid w:val="00DA1884"/>
    <w:rsid w:val="00DB06A9"/>
    <w:rsid w:val="00DB67D9"/>
    <w:rsid w:val="00DD7127"/>
    <w:rsid w:val="00DF1BED"/>
    <w:rsid w:val="00DF3488"/>
    <w:rsid w:val="00DF4C4D"/>
    <w:rsid w:val="00E02613"/>
    <w:rsid w:val="00E06C2E"/>
    <w:rsid w:val="00E102C9"/>
    <w:rsid w:val="00E11785"/>
    <w:rsid w:val="00E13F02"/>
    <w:rsid w:val="00E17A38"/>
    <w:rsid w:val="00E31F79"/>
    <w:rsid w:val="00E32240"/>
    <w:rsid w:val="00E33723"/>
    <w:rsid w:val="00E344EB"/>
    <w:rsid w:val="00E513C8"/>
    <w:rsid w:val="00E62359"/>
    <w:rsid w:val="00E755FB"/>
    <w:rsid w:val="00E85545"/>
    <w:rsid w:val="00E86866"/>
    <w:rsid w:val="00E954FD"/>
    <w:rsid w:val="00EA5947"/>
    <w:rsid w:val="00EC4025"/>
    <w:rsid w:val="00EC5EB8"/>
    <w:rsid w:val="00ED44B7"/>
    <w:rsid w:val="00ED7074"/>
    <w:rsid w:val="00EE00BC"/>
    <w:rsid w:val="00EE273F"/>
    <w:rsid w:val="00EF29ED"/>
    <w:rsid w:val="00EF6E7B"/>
    <w:rsid w:val="00F055BB"/>
    <w:rsid w:val="00F06C54"/>
    <w:rsid w:val="00F15684"/>
    <w:rsid w:val="00F312B7"/>
    <w:rsid w:val="00F3216F"/>
    <w:rsid w:val="00F37250"/>
    <w:rsid w:val="00F461E4"/>
    <w:rsid w:val="00F6142B"/>
    <w:rsid w:val="00F63B98"/>
    <w:rsid w:val="00F64E39"/>
    <w:rsid w:val="00F65BCB"/>
    <w:rsid w:val="00F67E85"/>
    <w:rsid w:val="00F71432"/>
    <w:rsid w:val="00FA1543"/>
    <w:rsid w:val="00FA42DF"/>
    <w:rsid w:val="00FA608F"/>
    <w:rsid w:val="00FC2F76"/>
    <w:rsid w:val="00FC6E6B"/>
    <w:rsid w:val="00FD4479"/>
    <w:rsid w:val="00FE6E68"/>
    <w:rsid w:val="00FE7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 w:type="table" w:styleId="TableGrid">
    <w:name w:val="Table Grid"/>
    <w:basedOn w:val="TableNormal"/>
    <w:uiPriority w:val="39"/>
    <w:rsid w:val="00FA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429087888">
      <w:bodyDiv w:val="1"/>
      <w:marLeft w:val="0"/>
      <w:marRight w:val="0"/>
      <w:marTop w:val="0"/>
      <w:marBottom w:val="0"/>
      <w:divBdr>
        <w:top w:val="none" w:sz="0" w:space="0" w:color="auto"/>
        <w:left w:val="none" w:sz="0" w:space="0" w:color="auto"/>
        <w:bottom w:val="none" w:sz="0" w:space="0" w:color="auto"/>
        <w:right w:val="none" w:sz="0" w:space="0" w:color="auto"/>
      </w:divBdr>
    </w:div>
    <w:div w:id="537209270">
      <w:bodyDiv w:val="1"/>
      <w:marLeft w:val="0"/>
      <w:marRight w:val="0"/>
      <w:marTop w:val="0"/>
      <w:marBottom w:val="0"/>
      <w:divBdr>
        <w:top w:val="none" w:sz="0" w:space="0" w:color="auto"/>
        <w:left w:val="none" w:sz="0" w:space="0" w:color="auto"/>
        <w:bottom w:val="none" w:sz="0" w:space="0" w:color="auto"/>
        <w:right w:val="none" w:sz="0" w:space="0" w:color="auto"/>
      </w:divBdr>
    </w:div>
    <w:div w:id="546720870">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349481677">
      <w:bodyDiv w:val="1"/>
      <w:marLeft w:val="0"/>
      <w:marRight w:val="0"/>
      <w:marTop w:val="0"/>
      <w:marBottom w:val="0"/>
      <w:divBdr>
        <w:top w:val="none" w:sz="0" w:space="0" w:color="auto"/>
        <w:left w:val="none" w:sz="0" w:space="0" w:color="auto"/>
        <w:bottom w:val="none" w:sz="0" w:space="0" w:color="auto"/>
        <w:right w:val="none" w:sz="0" w:space="0" w:color="auto"/>
      </w:divBdr>
    </w:div>
    <w:div w:id="1374383925">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5703103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792672130">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
    <b:Tag>Poo21</b:Tag>
    <b:SourceType>InternetSite</b:SourceType>
    <b:Guid>{6BC2EA1A-E17F-4D4C-B3A3-265AF397B3A0}</b:Guid>
    <b:Title>Pool Live AR</b:Title>
    <b:YearAccessed>2021</b:YearAccessed>
    <b:MonthAccessed>March</b:MonthAccessed>
    <b:DayAccessed>20</b:DayAccessed>
    <b:URL>https://www.poollivear.com/</b:URL>
    <b:RefOrder>18</b:RefOrder>
  </b:Source>
  <b:Source>
    <b:Tag>Joy21</b:Tag>
    <b:SourceType>InternetSite</b:SourceType>
    <b:Guid>{E1FC9A5F-1C51-47F1-9FDB-B38007AEBD25}</b:Guid>
    <b:Title>Joy Billiards</b:Title>
    <b:Year>2021</b:Year>
    <b:YearAccessed>2021</b:YearAccessed>
    <b:MonthAccessed>March</b:MonthAccessed>
    <b:DayAccessed>22</b:DayAccessed>
    <b:URL>http://www.joybilliards.com/product/ipool-projector</b:URL>
    <b:RefOrder>19</b:RefOrder>
  </b:Source>
  <b:Source>
    <b:Tag>Hom21</b:Tag>
    <b:SourceType>InternetSite</b:SourceType>
    <b:Guid>{3D8FA3FD-F7A1-4674-B563-56F5F60DD11D}</b:Guid>
    <b:Title>Home Leisure Direct</b:Title>
    <b:Year>2021</b:Year>
    <b:YearAccessed>2021</b:YearAccessed>
    <b:MonthAccessed>March </b:MonthAccessed>
    <b:DayAccessed>22</b:DayAccessed>
    <b:URL>https://www.homeleisuredirect.com/pool_tables/luxury_pool_tables/all-luxury-pool-tables/</b:URL>
    <b:RefOrder>20</b:RefOrder>
  </b:Source>
</b:Sources>
</file>

<file path=customXml/itemProps1.xml><?xml version="1.0" encoding="utf-8"?>
<ds:datastoreItem xmlns:ds="http://schemas.openxmlformats.org/officeDocument/2006/customXml" ds:itemID="{4AF0C6AB-3181-4B76-81E0-8A7F24BE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10</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294</cp:revision>
  <cp:lastPrinted>2021-03-25T16:55:00Z</cp:lastPrinted>
  <dcterms:created xsi:type="dcterms:W3CDTF">2021-02-27T13:34:00Z</dcterms:created>
  <dcterms:modified xsi:type="dcterms:W3CDTF">2021-03-25T16:57:00Z</dcterms:modified>
</cp:coreProperties>
</file>