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987F" w14:textId="77777777" w:rsidR="00256DCF" w:rsidRDefault="006C765D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Static – </w:t>
      </w:r>
      <w:r>
        <w:rPr>
          <w:sz w:val="24"/>
        </w:rPr>
        <w:t>can be accessed without an instantiation</w:t>
      </w:r>
    </w:p>
    <w:p w14:paraId="45CC19D3" w14:textId="1BFC93C0" w:rsidR="006C765D" w:rsidRDefault="006C765D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Overloaded –</w:t>
      </w:r>
      <w:r>
        <w:rPr>
          <w:sz w:val="24"/>
        </w:rPr>
        <w:t xml:space="preserve"> same method name, different parameters are passed in </w:t>
      </w:r>
    </w:p>
    <w:p w14:paraId="43BCE519" w14:textId="23FD942A" w:rsidR="00745C53" w:rsidRDefault="00745C5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Call by reference –</w:t>
      </w:r>
      <w:r>
        <w:rPr>
          <w:sz w:val="24"/>
        </w:rPr>
        <w:t xml:space="preserve"> </w:t>
      </w:r>
      <w:proofErr w:type="spellStart"/>
      <w:r>
        <w:rPr>
          <w:sz w:val="24"/>
        </w:rPr>
        <w:t>n.x</w:t>
      </w:r>
      <w:proofErr w:type="spellEnd"/>
      <w:r>
        <w:rPr>
          <w:sz w:val="24"/>
        </w:rPr>
        <w:t xml:space="preserve"> *= </w:t>
      </w:r>
      <w:proofErr w:type="spellStart"/>
      <w:r>
        <w:rPr>
          <w:sz w:val="24"/>
        </w:rPr>
        <w:t>n.x</w:t>
      </w:r>
      <w:proofErr w:type="spellEnd"/>
    </w:p>
    <w:p w14:paraId="5229E161" w14:textId="5B2FE935" w:rsidR="00745C53" w:rsidRDefault="00745C5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Call by value –</w:t>
      </w:r>
      <w:r>
        <w:rPr>
          <w:sz w:val="24"/>
        </w:rPr>
        <w:t xml:space="preserve"> x *= x</w:t>
      </w:r>
    </w:p>
    <w:p w14:paraId="58128512" w14:textId="603F5FB1" w:rsidR="00745C53" w:rsidRDefault="00745C5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Sub class –</w:t>
      </w:r>
      <w:r>
        <w:rPr>
          <w:sz w:val="24"/>
        </w:rPr>
        <w:t xml:space="preserve"> receives all features from parent class automatically, </w:t>
      </w:r>
    </w:p>
    <w:p w14:paraId="7A46F232" w14:textId="41D0F14D" w:rsidR="00745C53" w:rsidRDefault="00745C5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Polymorphism –</w:t>
      </w:r>
      <w:r>
        <w:rPr>
          <w:sz w:val="24"/>
        </w:rPr>
        <w:t xml:space="preserve"> one reference can refer to </w:t>
      </w:r>
      <w:proofErr w:type="gramStart"/>
      <w:r>
        <w:rPr>
          <w:sz w:val="24"/>
        </w:rPr>
        <w:t>various different</w:t>
      </w:r>
      <w:proofErr w:type="gramEnd"/>
      <w:r>
        <w:rPr>
          <w:sz w:val="24"/>
        </w:rPr>
        <w:t xml:space="preserve"> classes, can reference parent class and then use child class (add child class type to list of type parent class)</w:t>
      </w:r>
    </w:p>
    <w:p w14:paraId="07C5F3BD" w14:textId="13C69AA0" w:rsidR="00745C53" w:rsidRDefault="003C2152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Dynamic dispatch –</w:t>
      </w:r>
      <w:r>
        <w:rPr>
          <w:sz w:val="24"/>
        </w:rPr>
        <w:t xml:space="preserve"> when overridden method is called via reference, actual method to execute is selected based on type of object referenced</w:t>
      </w:r>
    </w:p>
    <w:p w14:paraId="4526B6FB" w14:textId="525B4521" w:rsidR="003C2152" w:rsidRDefault="003C2152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Multiple dispatch –</w:t>
      </w:r>
      <w:r>
        <w:rPr>
          <w:sz w:val="24"/>
        </w:rPr>
        <w:t xml:space="preserve"> multiple methods of same name are created, but different parameters are passed in, then dynamic dispatch is done to select which one to use</w:t>
      </w:r>
    </w:p>
    <w:p w14:paraId="1277D6C3" w14:textId="381E1B03" w:rsidR="003C2152" w:rsidRDefault="00A039A4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Abstract –</w:t>
      </w:r>
      <w:r>
        <w:rPr>
          <w:sz w:val="24"/>
        </w:rPr>
        <w:t xml:space="preserve"> prevent us from making instances of a class, </w:t>
      </w:r>
      <w:r w:rsidR="005B4B2A">
        <w:rPr>
          <w:sz w:val="24"/>
        </w:rPr>
        <w:t>or defining a method</w:t>
      </w:r>
    </w:p>
    <w:p w14:paraId="3AD300F1" w14:textId="61D89573" w:rsidR="00A039A4" w:rsidRDefault="00A039A4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Visitor pattern </w:t>
      </w:r>
      <w:r w:rsidR="00E10677">
        <w:rPr>
          <w:b/>
          <w:sz w:val="24"/>
        </w:rPr>
        <w:t xml:space="preserve">– </w:t>
      </w:r>
      <w:r w:rsidR="00E10677" w:rsidRPr="00E10677">
        <w:rPr>
          <w:sz w:val="24"/>
        </w:rPr>
        <w:t>represents an operation to be performed on elements of an object structure. It lets you define a new operation without changing the classes of the element</w:t>
      </w:r>
      <w:r w:rsidR="00E10677">
        <w:rPr>
          <w:sz w:val="24"/>
        </w:rPr>
        <w:t>s</w:t>
      </w:r>
      <w:r w:rsidR="00E10677" w:rsidRPr="00E10677">
        <w:rPr>
          <w:sz w:val="24"/>
        </w:rPr>
        <w:t xml:space="preserve"> on which it operates</w:t>
      </w:r>
      <w:r>
        <w:rPr>
          <w:sz w:val="24"/>
        </w:rPr>
        <w:t xml:space="preserve"> </w:t>
      </w:r>
    </w:p>
    <w:p w14:paraId="4CEA3A10" w14:textId="5A3B3FC4" w:rsidR="00E10677" w:rsidRDefault="00511B3D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Interface – </w:t>
      </w:r>
      <w:r>
        <w:rPr>
          <w:sz w:val="24"/>
        </w:rPr>
        <w:t>can</w:t>
      </w:r>
      <w:r w:rsidR="00445CB3">
        <w:rPr>
          <w:sz w:val="24"/>
        </w:rPr>
        <w:t>’</w:t>
      </w:r>
      <w:r>
        <w:rPr>
          <w:sz w:val="24"/>
        </w:rPr>
        <w:t>t instantiate, a class must implement it</w:t>
      </w:r>
    </w:p>
    <w:p w14:paraId="492733EA" w14:textId="197277CE" w:rsidR="00511B3D" w:rsidRDefault="00511B3D" w:rsidP="00B405C1">
      <w:pPr>
        <w:pStyle w:val="ListParagraph"/>
        <w:numPr>
          <w:ilvl w:val="0"/>
          <w:numId w:val="1"/>
        </w:numPr>
        <w:rPr>
          <w:sz w:val="24"/>
        </w:rPr>
      </w:pPr>
      <w:r w:rsidRPr="000B646A">
        <w:rPr>
          <w:b/>
          <w:sz w:val="24"/>
        </w:rPr>
        <w:t xml:space="preserve">Generics </w:t>
      </w:r>
      <w:r w:rsidR="000B646A">
        <w:rPr>
          <w:b/>
          <w:sz w:val="24"/>
        </w:rPr>
        <w:t>–</w:t>
      </w:r>
      <w:r w:rsidRPr="000B646A">
        <w:rPr>
          <w:sz w:val="24"/>
        </w:rPr>
        <w:t xml:space="preserve"> </w:t>
      </w:r>
      <w:r w:rsidR="000B646A">
        <w:rPr>
          <w:sz w:val="24"/>
        </w:rPr>
        <w:t xml:space="preserve">allow compiler to keep track of objects types at compile time. Can parameterise classes with types. Removes need for </w:t>
      </w:r>
      <w:proofErr w:type="spellStart"/>
      <w:r w:rsidR="000B646A">
        <w:rPr>
          <w:sz w:val="24"/>
        </w:rPr>
        <w:t>downcasting</w:t>
      </w:r>
      <w:proofErr w:type="spellEnd"/>
      <w:r w:rsidR="000B646A">
        <w:rPr>
          <w:sz w:val="24"/>
        </w:rPr>
        <w:t>.</w:t>
      </w:r>
    </w:p>
    <w:p w14:paraId="576AD58D" w14:textId="2E0A293B" w:rsidR="00445CB3" w:rsidRDefault="00445CB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Encapsulation –</w:t>
      </w:r>
      <w:r>
        <w:rPr>
          <w:sz w:val="24"/>
        </w:rPr>
        <w:t xml:space="preserve"> only object can see or interact or change structures/variables</w:t>
      </w:r>
    </w:p>
    <w:p w14:paraId="56DC8CE8" w14:textId="22212275" w:rsidR="00445CB3" w:rsidRDefault="00445CB3" w:rsidP="00B405C1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Singleton design pattern –</w:t>
      </w:r>
      <w:r>
        <w:rPr>
          <w:sz w:val="24"/>
        </w:rPr>
        <w:t xml:space="preserve"> ensures a class only has one object instance, provide a global point of access to it. Turn all constructors private, provide static method that returns a unique object instance.</w:t>
      </w:r>
    </w:p>
    <w:p w14:paraId="5D6C7766" w14:textId="0761E3C4" w:rsidR="00445CB3" w:rsidRDefault="00445CB3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Reflection –</w:t>
      </w:r>
      <w:r>
        <w:rPr>
          <w:sz w:val="24"/>
        </w:rPr>
        <w:t xml:space="preserve"> objects can extract/manipulate info of objects they hold a reference of. Brakes encapsulation</w:t>
      </w:r>
    </w:p>
    <w:p w14:paraId="516B93DE" w14:textId="4710AA27" w:rsidR="00445CB3" w:rsidRDefault="00445CB3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Iterators –</w:t>
      </w:r>
      <w:r>
        <w:rPr>
          <w:sz w:val="24"/>
        </w:rPr>
        <w:t xml:space="preserve"> want to iterate over all elements independent of the structure. </w:t>
      </w:r>
      <w:r w:rsidR="00CC2525">
        <w:rPr>
          <w:sz w:val="24"/>
        </w:rPr>
        <w:t>Class needs to implement Iterable to be iterated over using ‘:’ notation, the interface demands to get hold of an iterator for the structure. Can then use in for loops</w:t>
      </w:r>
    </w:p>
    <w:p w14:paraId="655C829E" w14:textId="022AF014" w:rsidR="00CC2525" w:rsidRDefault="00CC2525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Strategy pattern –</w:t>
      </w:r>
      <w:r>
        <w:rPr>
          <w:sz w:val="24"/>
        </w:rPr>
        <w:t xml:space="preserve"> defines a set of encapsulated algorithms that can be swapped to carry out a specific behaviour</w:t>
      </w:r>
    </w:p>
    <w:p w14:paraId="4448D70D" w14:textId="4B5FE980" w:rsidR="00CC2525" w:rsidRDefault="00CC2525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Observer pattern –</w:t>
      </w:r>
      <w:r>
        <w:rPr>
          <w:sz w:val="24"/>
        </w:rPr>
        <w:t xml:space="preserve"> used to allow an object to publish changes to it state. Other objects subscribe to be immediately notified of any changes</w:t>
      </w:r>
    </w:p>
    <w:p w14:paraId="398DB7E8" w14:textId="262C2E8C" w:rsidR="00CC2525" w:rsidRDefault="00CC2525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Composite pattern –</w:t>
      </w:r>
      <w:r>
        <w:rPr>
          <w:sz w:val="24"/>
        </w:rPr>
        <w:t xml:space="preserve"> allows to compose objects into tree structures to represent part-whole hierarchies. Composite lets clients treat individual objects and compositions of objects </w:t>
      </w:r>
      <w:r w:rsidR="004F6B9C">
        <w:rPr>
          <w:sz w:val="24"/>
        </w:rPr>
        <w:t>uniformly</w:t>
      </w:r>
    </w:p>
    <w:p w14:paraId="395513FA" w14:textId="18F6CAAA" w:rsidR="00CC2525" w:rsidRDefault="00CC2525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Model-View-</w:t>
      </w:r>
      <w:r w:rsidR="004F6B9C">
        <w:rPr>
          <w:b/>
          <w:sz w:val="24"/>
        </w:rPr>
        <w:t xml:space="preserve">Controller – </w:t>
      </w:r>
      <w:r w:rsidR="004F6B9C">
        <w:rPr>
          <w:sz w:val="24"/>
        </w:rPr>
        <w:t>a meta pattern: it describes a general design for GUI realisation</w:t>
      </w:r>
    </w:p>
    <w:p w14:paraId="4EC9912E" w14:textId="17838272" w:rsidR="004F6B9C" w:rsidRDefault="004F6B9C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Lambda expression –</w:t>
      </w:r>
      <w:r>
        <w:rPr>
          <w:sz w:val="24"/>
        </w:rPr>
        <w:t xml:space="preserve"> unnamed function, a piece of re-usable code that can be treated as functionality data that is passed around. It has a type signature and body but no name</w:t>
      </w:r>
    </w:p>
    <w:p w14:paraId="2B300CEF" w14:textId="4C25993A" w:rsidR="004F6B9C" w:rsidRDefault="004F6B9C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Bulk operations –</w:t>
      </w:r>
      <w:r>
        <w:rPr>
          <w:sz w:val="24"/>
        </w:rPr>
        <w:t xml:space="preserve"> apply a lambda operation to an entire collection automatically (</w:t>
      </w:r>
      <w:proofErr w:type="spellStart"/>
      <w:r>
        <w:rPr>
          <w:sz w:val="24"/>
        </w:rPr>
        <w:t>forEach</w:t>
      </w:r>
      <w:proofErr w:type="spellEnd"/>
      <w:r>
        <w:rPr>
          <w:sz w:val="24"/>
        </w:rPr>
        <w:t>)</w:t>
      </w:r>
    </w:p>
    <w:p w14:paraId="59742B13" w14:textId="50086572" w:rsidR="004F6B9C" w:rsidRDefault="004F6B9C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Factory pattern –</w:t>
      </w:r>
      <w:r>
        <w:rPr>
          <w:sz w:val="24"/>
        </w:rPr>
        <w:t xml:space="preserve"> define an interface or abstract class for creating an object, but let sub-classes decide which class to instantiate. Factory Method lets a class defer </w:t>
      </w:r>
      <w:r>
        <w:rPr>
          <w:sz w:val="24"/>
        </w:rPr>
        <w:lastRenderedPageBreak/>
        <w:t>instantiations it used to sub-classes. This allows for an API to return and use objects without exposing their classes. Can be used to promote encapsulation by shielding off the process of instantiation.</w:t>
      </w:r>
    </w:p>
    <w:p w14:paraId="6D28B1DC" w14:textId="566E3F09" w:rsidR="004F6B9C" w:rsidRDefault="004F6B9C" w:rsidP="00445CB3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Abstract factory –</w:t>
      </w:r>
      <w:r>
        <w:rPr>
          <w:sz w:val="24"/>
        </w:rPr>
        <w:t xml:space="preserve"> provide an interface for creating families of related or dependant objects without specifying their concrete classes.</w:t>
      </w:r>
    </w:p>
    <w:p w14:paraId="50E58937" w14:textId="3353A628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Bridge pattern –</w:t>
      </w:r>
      <w:r>
        <w:rPr>
          <w:sz w:val="24"/>
        </w:rPr>
        <w:t xml:space="preserve"> decouples an abstraction from its implementation so the two can vary independently. Avoids any permanent binding by removing the direct dependency between abstraction and implementation. </w:t>
      </w:r>
    </w:p>
    <w:p w14:paraId="2B1A1F67" w14:textId="10A14305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Adapter pattern –</w:t>
      </w:r>
      <w:r>
        <w:rPr>
          <w:sz w:val="24"/>
        </w:rPr>
        <w:t xml:space="preserve"> used to provide a link between two incompatible interfaces by wrapping the ‘adaptee’ with a class that supports the interface required by the client</w:t>
      </w:r>
    </w:p>
    <w:p w14:paraId="1594C56D" w14:textId="0D0ED68D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Facade pattern –</w:t>
      </w:r>
      <w:r>
        <w:rPr>
          <w:sz w:val="24"/>
        </w:rPr>
        <w:t xml:space="preserve"> provides a unifies access interface to a set of interfaces in a sub system. It defines a higher-level interface that makes the sub system easier to use</w:t>
      </w:r>
    </w:p>
    <w:p w14:paraId="0D498BF5" w14:textId="2CDA2096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Proxy pattern –</w:t>
      </w:r>
      <w:r>
        <w:rPr>
          <w:sz w:val="24"/>
        </w:rPr>
        <w:t xml:space="preserve"> provides a surrogate or placeholder proxy for an object to control access to another object</w:t>
      </w:r>
    </w:p>
    <w:p w14:paraId="4720EF63" w14:textId="13B6402C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Mediator pattern –</w:t>
      </w:r>
      <w:r>
        <w:rPr>
          <w:sz w:val="24"/>
        </w:rPr>
        <w:t xml:space="preserve"> defines an object that encapsulates how a set of objects interact. It avoids objects referring to each other directly</w:t>
      </w:r>
    </w:p>
    <w:p w14:paraId="51C8882A" w14:textId="5CC5C91F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Memento pattern –</w:t>
      </w:r>
      <w:r>
        <w:rPr>
          <w:sz w:val="24"/>
        </w:rPr>
        <w:t xml:space="preserve"> without violating encapsulation, captures and externalizes an object’s internal state so that the object can be restored to this state later</w:t>
      </w:r>
    </w:p>
    <w:p w14:paraId="2AC1853A" w14:textId="3D6965CB" w:rsidR="00A80DCB" w:rsidRDefault="00A80DCB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Command pattern –</w:t>
      </w:r>
      <w:r>
        <w:rPr>
          <w:sz w:val="24"/>
        </w:rPr>
        <w:t xml:space="preserve"> encapsulates requests as objects</w:t>
      </w:r>
      <w:r w:rsidR="00F64834">
        <w:rPr>
          <w:sz w:val="24"/>
        </w:rPr>
        <w:t xml:space="preserve"> … supporting to queue, log or undo requests</w:t>
      </w:r>
    </w:p>
    <w:p w14:paraId="0F72FD68" w14:textId="00ADF2A4" w:rsidR="00F64834" w:rsidRDefault="00F64834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State pattern –</w:t>
      </w:r>
      <w:r>
        <w:rPr>
          <w:sz w:val="24"/>
        </w:rPr>
        <w:t xml:space="preserve"> basically bridge but allows an object’s behaviour to change along with its state</w:t>
      </w:r>
    </w:p>
    <w:p w14:paraId="2C4221FF" w14:textId="400FF3EC" w:rsidR="00F64834" w:rsidRPr="00A80DCB" w:rsidRDefault="00F64834" w:rsidP="00A80DCB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Flyweight pattern –</w:t>
      </w:r>
      <w:r>
        <w:rPr>
          <w:sz w:val="24"/>
        </w:rPr>
        <w:t xml:space="preserve"> facilitates the reuse of many fine grained objects, making the utilization of large numbers of objects more efficient</w:t>
      </w:r>
      <w:bookmarkStart w:id="0" w:name="_GoBack"/>
      <w:bookmarkEnd w:id="0"/>
    </w:p>
    <w:sectPr w:rsidR="00F64834" w:rsidRPr="00A80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CF4"/>
    <w:multiLevelType w:val="hybridMultilevel"/>
    <w:tmpl w:val="6914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C1"/>
    <w:rsid w:val="000B646A"/>
    <w:rsid w:val="00256DCF"/>
    <w:rsid w:val="003C2152"/>
    <w:rsid w:val="00445CB3"/>
    <w:rsid w:val="004F6B9C"/>
    <w:rsid w:val="00511B3D"/>
    <w:rsid w:val="005B4B2A"/>
    <w:rsid w:val="006C765D"/>
    <w:rsid w:val="00745C53"/>
    <w:rsid w:val="00A039A4"/>
    <w:rsid w:val="00A80DCB"/>
    <w:rsid w:val="00B405C1"/>
    <w:rsid w:val="00CC2525"/>
    <w:rsid w:val="00E10677"/>
    <w:rsid w:val="00F64834"/>
    <w:rsid w:val="00F9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315B"/>
  <w15:chartTrackingRefBased/>
  <w15:docId w15:val="{1F77265B-79AD-4CCE-9B33-639303A6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3</cp:revision>
  <dcterms:created xsi:type="dcterms:W3CDTF">2018-05-10T17:18:00Z</dcterms:created>
  <dcterms:modified xsi:type="dcterms:W3CDTF">2018-05-10T20:45:00Z</dcterms:modified>
</cp:coreProperties>
</file>