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6C23E" w14:textId="0DB7E36C" w:rsidR="0082002A" w:rsidRDefault="00307D30">
      <w:r>
        <w:t>Red/Green Signal light:</w:t>
      </w:r>
    </w:p>
    <w:p w14:paraId="266C0749" w14:textId="7A85B96E" w:rsidR="00307D30" w:rsidRDefault="00307D30">
      <w:hyperlink r:id="rId4" w:history="1">
        <w:r w:rsidRPr="00343192">
          <w:rPr>
            <w:rStyle w:val="Hyperlink"/>
          </w:rPr>
          <w:t>https://grabcad.com/library/signal-column-patlite-lr7-02wjnw-1</w:t>
        </w:r>
      </w:hyperlink>
    </w:p>
    <w:p w14:paraId="4834B079" w14:textId="77777777" w:rsidR="00307D30" w:rsidRDefault="00307D30"/>
    <w:sectPr w:rsidR="00307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CF"/>
    <w:rsid w:val="00154B92"/>
    <w:rsid w:val="00307D30"/>
    <w:rsid w:val="0082002A"/>
    <w:rsid w:val="00E605F2"/>
    <w:rsid w:val="00E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9178"/>
  <w15:chartTrackingRefBased/>
  <w15:docId w15:val="{E361BA73-680B-4498-8C7E-D91B5F62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9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9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9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9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9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9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9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7D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rabcad.com/library/signal-column-patlite-lr7-02wjnw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Gunner</dc:creator>
  <cp:keywords/>
  <dc:description/>
  <cp:lastModifiedBy>James Gunner</cp:lastModifiedBy>
  <cp:revision>2</cp:revision>
  <dcterms:created xsi:type="dcterms:W3CDTF">2024-10-10T13:19:00Z</dcterms:created>
  <dcterms:modified xsi:type="dcterms:W3CDTF">2024-10-10T13:22:00Z</dcterms:modified>
</cp:coreProperties>
</file>