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1A" w:rsidRDefault="004736D7" w:rsidP="004736D7">
      <w:pPr>
        <w:jc w:val="center"/>
        <w:rPr>
          <w:b/>
          <w:u w:val="single"/>
        </w:rPr>
      </w:pPr>
      <w:r w:rsidRPr="004736D7">
        <w:rPr>
          <w:b/>
          <w:u w:val="single"/>
        </w:rPr>
        <w:t>Finova Finance Domain Week 2</w:t>
      </w:r>
    </w:p>
    <w:p w:rsidR="004736D7" w:rsidRDefault="004736D7" w:rsidP="004736D7">
      <w:pPr>
        <w:jc w:val="center"/>
        <w:rPr>
          <w:b/>
          <w:u w:val="single"/>
        </w:rPr>
      </w:pPr>
    </w:p>
    <w:p w:rsidR="004736D7" w:rsidRPr="004736D7" w:rsidRDefault="004736D7" w:rsidP="004736D7">
      <w:pPr>
        <w:spacing w:before="100" w:beforeAutospacing="1" w:after="100" w:afterAutospacing="1" w:line="240" w:lineRule="auto"/>
        <w:rPr>
          <w:rFonts w:ascii="Times New Roman" w:eastAsia="Times New Roman" w:hAnsi="Times New Roman" w:cs="Times New Roman"/>
          <w:sz w:val="24"/>
          <w:szCs w:val="24"/>
          <w:lang w:eastAsia="en-IN"/>
        </w:rPr>
      </w:pPr>
      <w:r w:rsidRPr="004736D7">
        <w:rPr>
          <w:rFonts w:ascii="Times New Roman" w:eastAsia="Times New Roman" w:hAnsi="Times New Roman" w:cs="Times New Roman"/>
          <w:bCs/>
          <w:sz w:val="24"/>
          <w:szCs w:val="24"/>
          <w:lang w:eastAsia="en-IN"/>
        </w:rPr>
        <w:t>Deposit-Loan Cycle</w:t>
      </w:r>
      <w:r w:rsidRPr="004736D7">
        <w:rPr>
          <w:rFonts w:ascii="Times New Roman" w:eastAsia="Times New Roman" w:hAnsi="Times New Roman" w:cs="Times New Roman"/>
          <w:sz w:val="24"/>
          <w:szCs w:val="24"/>
          <w:lang w:eastAsia="en-IN"/>
        </w:rPr>
        <w:t>:</w:t>
      </w:r>
    </w:p>
    <w:p w:rsidR="004736D7" w:rsidRPr="004259D3" w:rsidRDefault="004736D7" w:rsidP="004259D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Banks accept </w:t>
      </w:r>
      <w:r w:rsidRPr="004259D3">
        <w:rPr>
          <w:rFonts w:ascii="Times New Roman" w:eastAsia="Times New Roman" w:hAnsi="Times New Roman" w:cs="Times New Roman"/>
          <w:bCs/>
          <w:sz w:val="24"/>
          <w:szCs w:val="24"/>
          <w:lang w:eastAsia="en-IN"/>
        </w:rPr>
        <w:t>deposits</w:t>
      </w:r>
      <w:r w:rsidRPr="004259D3">
        <w:rPr>
          <w:rFonts w:ascii="Times New Roman" w:eastAsia="Times New Roman" w:hAnsi="Times New Roman" w:cs="Times New Roman"/>
          <w:sz w:val="24"/>
          <w:szCs w:val="24"/>
          <w:lang w:eastAsia="en-IN"/>
        </w:rPr>
        <w:t xml:space="preserve"> from customers.</w:t>
      </w:r>
    </w:p>
    <w:p w:rsidR="004736D7" w:rsidRPr="004259D3" w:rsidRDefault="004736D7" w:rsidP="004259D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They </w:t>
      </w:r>
      <w:r w:rsidRPr="004259D3">
        <w:rPr>
          <w:rFonts w:ascii="Times New Roman" w:eastAsia="Times New Roman" w:hAnsi="Times New Roman" w:cs="Times New Roman"/>
          <w:bCs/>
          <w:sz w:val="24"/>
          <w:szCs w:val="24"/>
          <w:lang w:eastAsia="en-IN"/>
        </w:rPr>
        <w:t>lend</w:t>
      </w:r>
      <w:r w:rsidRPr="004259D3">
        <w:rPr>
          <w:rFonts w:ascii="Times New Roman" w:eastAsia="Times New Roman" w:hAnsi="Times New Roman" w:cs="Times New Roman"/>
          <w:sz w:val="24"/>
          <w:szCs w:val="24"/>
          <w:lang w:eastAsia="en-IN"/>
        </w:rPr>
        <w:t xml:space="preserve"> a portion of these deposits to borrowers.</w:t>
      </w:r>
    </w:p>
    <w:p w:rsidR="004736D7" w:rsidRDefault="004736D7" w:rsidP="004259D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The difference between loan interest and deposit interest is the </w:t>
      </w:r>
      <w:r w:rsidRPr="004259D3">
        <w:rPr>
          <w:rFonts w:ascii="Times New Roman" w:eastAsia="Times New Roman" w:hAnsi="Times New Roman" w:cs="Times New Roman"/>
          <w:bCs/>
          <w:sz w:val="24"/>
          <w:szCs w:val="24"/>
          <w:lang w:eastAsia="en-IN"/>
        </w:rPr>
        <w:t>bank's profit</w:t>
      </w:r>
      <w:r w:rsidRPr="004259D3">
        <w:rPr>
          <w:rFonts w:ascii="Times New Roman" w:eastAsia="Times New Roman" w:hAnsi="Times New Roman" w:cs="Times New Roman"/>
          <w:sz w:val="24"/>
          <w:szCs w:val="24"/>
          <w:lang w:eastAsia="en-IN"/>
        </w:rPr>
        <w:t>.</w:t>
      </w:r>
    </w:p>
    <w:p w:rsidR="004259D3" w:rsidRP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Types of Banks</w:t>
      </w:r>
      <w:r w:rsidRPr="004259D3">
        <w:rPr>
          <w:rFonts w:ascii="Times New Roman" w:eastAsia="Times New Roman" w:hAnsi="Times New Roman" w:cs="Times New Roman"/>
          <w:sz w:val="24"/>
          <w:szCs w:val="24"/>
          <w:lang w:eastAsia="en-IN"/>
        </w:rPr>
        <w:t>:</w:t>
      </w:r>
    </w:p>
    <w:p w:rsidR="004259D3" w:rsidRPr="004259D3" w:rsidRDefault="004259D3" w:rsidP="004259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Commercial Banks</w:t>
      </w:r>
      <w:r w:rsidRPr="004259D3">
        <w:rPr>
          <w:rFonts w:ascii="Times New Roman" w:eastAsia="Times New Roman" w:hAnsi="Times New Roman" w:cs="Times New Roman"/>
          <w:sz w:val="24"/>
          <w:szCs w:val="24"/>
          <w:lang w:eastAsia="en-IN"/>
        </w:rPr>
        <w:t xml:space="preserve"> (for individuals and businesses).</w:t>
      </w:r>
    </w:p>
    <w:p w:rsidR="004259D3" w:rsidRPr="004259D3" w:rsidRDefault="004259D3" w:rsidP="004259D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 </w:t>
      </w:r>
      <w:r w:rsidRPr="004259D3">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4259D3">
        <w:rPr>
          <w:rFonts w:ascii="Times New Roman" w:eastAsia="Times New Roman" w:hAnsi="Times New Roman" w:cs="Times New Roman"/>
          <w:sz w:val="24"/>
          <w:szCs w:val="24"/>
          <w:lang w:eastAsia="en-IN"/>
        </w:rPr>
        <w:t xml:space="preserve">Accept </w:t>
      </w:r>
      <w:r w:rsidRPr="004259D3">
        <w:rPr>
          <w:rFonts w:ascii="Times New Roman" w:eastAsia="Times New Roman" w:hAnsi="Times New Roman" w:cs="Times New Roman"/>
          <w:bCs/>
          <w:sz w:val="24"/>
          <w:szCs w:val="24"/>
          <w:lang w:eastAsia="en-IN"/>
        </w:rPr>
        <w:t>deposits</w:t>
      </w:r>
      <w:r w:rsidRPr="004259D3">
        <w:rPr>
          <w:rFonts w:ascii="Times New Roman" w:eastAsia="Times New Roman" w:hAnsi="Times New Roman" w:cs="Times New Roman"/>
          <w:sz w:val="24"/>
          <w:szCs w:val="24"/>
          <w:lang w:eastAsia="en-IN"/>
        </w:rPr>
        <w:t xml:space="preserve"> (savings, current accounts).</w:t>
      </w:r>
    </w:p>
    <w:p w:rsidR="004259D3" w:rsidRPr="004259D3" w:rsidRDefault="004259D3" w:rsidP="004259D3">
      <w:pPr>
        <w:spacing w:before="100" w:beforeAutospacing="1" w:after="100" w:afterAutospacing="1" w:line="240" w:lineRule="auto"/>
        <w:ind w:left="1080" w:firstLine="360"/>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Offer </w:t>
      </w:r>
      <w:r w:rsidRPr="004259D3">
        <w:rPr>
          <w:rFonts w:ascii="Times New Roman" w:eastAsia="Times New Roman" w:hAnsi="Times New Roman" w:cs="Times New Roman"/>
          <w:bCs/>
          <w:sz w:val="24"/>
          <w:szCs w:val="24"/>
          <w:lang w:eastAsia="en-IN"/>
        </w:rPr>
        <w:t>loans</w:t>
      </w:r>
      <w:r w:rsidRPr="004259D3">
        <w:rPr>
          <w:rFonts w:ascii="Times New Roman" w:eastAsia="Times New Roman" w:hAnsi="Times New Roman" w:cs="Times New Roman"/>
          <w:sz w:val="24"/>
          <w:szCs w:val="24"/>
          <w:lang w:eastAsia="en-IN"/>
        </w:rPr>
        <w:t xml:space="preserve"> (personal, business, mortgages).</w:t>
      </w:r>
    </w:p>
    <w:p w:rsidR="004259D3" w:rsidRDefault="004259D3" w:rsidP="004259D3">
      <w:pPr>
        <w:spacing w:before="100" w:beforeAutospacing="1" w:after="100" w:afterAutospacing="1" w:line="240" w:lineRule="auto"/>
        <w:ind w:left="720" w:firstLine="720"/>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Facilitate </w:t>
      </w:r>
      <w:r w:rsidRPr="004259D3">
        <w:rPr>
          <w:rFonts w:ascii="Times New Roman" w:eastAsia="Times New Roman" w:hAnsi="Times New Roman" w:cs="Times New Roman"/>
          <w:bCs/>
          <w:sz w:val="24"/>
          <w:szCs w:val="24"/>
          <w:lang w:eastAsia="en-IN"/>
        </w:rPr>
        <w:t>payments</w:t>
      </w:r>
      <w:r w:rsidRPr="004259D3">
        <w:rPr>
          <w:rFonts w:ascii="Times New Roman" w:eastAsia="Times New Roman" w:hAnsi="Times New Roman" w:cs="Times New Roman"/>
          <w:sz w:val="24"/>
          <w:szCs w:val="24"/>
          <w:lang w:eastAsia="en-IN"/>
        </w:rPr>
        <w:t xml:space="preserve"> (credit/debit cards, transfers).</w:t>
      </w:r>
    </w:p>
    <w:p w:rsidR="004259D3" w:rsidRPr="004259D3" w:rsidRDefault="004259D3" w:rsidP="004259D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Investment Banks</w:t>
      </w:r>
      <w:r w:rsidRPr="004259D3">
        <w:rPr>
          <w:rFonts w:ascii="Times New Roman" w:eastAsia="Times New Roman" w:hAnsi="Times New Roman" w:cs="Times New Roman"/>
          <w:sz w:val="24"/>
          <w:szCs w:val="24"/>
          <w:lang w:eastAsia="en-IN"/>
        </w:rPr>
        <w:t xml:space="preserve"> (for large-scale financial services, mergers).</w:t>
      </w:r>
    </w:p>
    <w:p w:rsidR="004259D3" w:rsidRDefault="004259D3" w:rsidP="004259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Central Banks</w:t>
      </w:r>
      <w:r w:rsidRPr="004259D3">
        <w:rPr>
          <w:rFonts w:ascii="Times New Roman" w:eastAsia="Times New Roman" w:hAnsi="Times New Roman" w:cs="Times New Roman"/>
          <w:sz w:val="24"/>
          <w:szCs w:val="24"/>
          <w:lang w:eastAsia="en-IN"/>
        </w:rPr>
        <w:t xml:space="preserve"> (control money supply &amp; regulations).</w:t>
      </w:r>
    </w:p>
    <w:p w:rsidR="004259D3" w:rsidRP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Bank Revenue Model</w:t>
      </w:r>
      <w:r w:rsidRPr="004259D3">
        <w:rPr>
          <w:rFonts w:ascii="Times New Roman" w:eastAsia="Times New Roman" w:hAnsi="Times New Roman" w:cs="Times New Roman"/>
          <w:sz w:val="24"/>
          <w:szCs w:val="24"/>
          <w:lang w:eastAsia="en-IN"/>
        </w:rPr>
        <w:t>:</w:t>
      </w:r>
    </w:p>
    <w:p w:rsidR="004259D3" w:rsidRPr="004259D3" w:rsidRDefault="004259D3" w:rsidP="004259D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Earns </w:t>
      </w:r>
      <w:r w:rsidRPr="004259D3">
        <w:rPr>
          <w:rFonts w:ascii="Times New Roman" w:eastAsia="Times New Roman" w:hAnsi="Times New Roman" w:cs="Times New Roman"/>
          <w:bCs/>
          <w:sz w:val="24"/>
          <w:szCs w:val="24"/>
          <w:lang w:eastAsia="en-IN"/>
        </w:rPr>
        <w:t>interest</w:t>
      </w:r>
      <w:r w:rsidRPr="004259D3">
        <w:rPr>
          <w:rFonts w:ascii="Times New Roman" w:eastAsia="Times New Roman" w:hAnsi="Times New Roman" w:cs="Times New Roman"/>
          <w:sz w:val="24"/>
          <w:szCs w:val="24"/>
          <w:lang w:eastAsia="en-IN"/>
        </w:rPr>
        <w:t xml:space="preserve"> from loans.</w:t>
      </w:r>
    </w:p>
    <w:p w:rsidR="004259D3" w:rsidRPr="004259D3" w:rsidRDefault="004259D3" w:rsidP="004259D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Charges </w:t>
      </w:r>
      <w:r w:rsidRPr="004259D3">
        <w:rPr>
          <w:rFonts w:ascii="Times New Roman" w:eastAsia="Times New Roman" w:hAnsi="Times New Roman" w:cs="Times New Roman"/>
          <w:bCs/>
          <w:sz w:val="24"/>
          <w:szCs w:val="24"/>
          <w:lang w:eastAsia="en-IN"/>
        </w:rPr>
        <w:t>fees</w:t>
      </w:r>
      <w:r w:rsidRPr="004259D3">
        <w:rPr>
          <w:rFonts w:ascii="Times New Roman" w:eastAsia="Times New Roman" w:hAnsi="Times New Roman" w:cs="Times New Roman"/>
          <w:sz w:val="24"/>
          <w:szCs w:val="24"/>
          <w:lang w:eastAsia="en-IN"/>
        </w:rPr>
        <w:t xml:space="preserve"> on transactions and services.</w:t>
      </w:r>
    </w:p>
    <w:p w:rsidR="004259D3" w:rsidRP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bCs/>
          <w:sz w:val="24"/>
          <w:szCs w:val="24"/>
          <w:lang w:eastAsia="en-IN"/>
        </w:rPr>
        <w:t>Economic Cycles</w:t>
      </w:r>
      <w:r w:rsidRPr="004259D3">
        <w:rPr>
          <w:rFonts w:ascii="Times New Roman" w:eastAsia="Times New Roman" w:hAnsi="Times New Roman" w:cs="Times New Roman"/>
          <w:sz w:val="24"/>
          <w:szCs w:val="24"/>
          <w:lang w:eastAsia="en-IN"/>
        </w:rPr>
        <w:t>:</w:t>
      </w:r>
    </w:p>
    <w:p w:rsidR="004259D3" w:rsidRPr="004259D3" w:rsidRDefault="004259D3" w:rsidP="004259D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When banks lend more, the economy </w:t>
      </w:r>
      <w:r w:rsidRPr="004259D3">
        <w:rPr>
          <w:rFonts w:ascii="Times New Roman" w:eastAsia="Times New Roman" w:hAnsi="Times New Roman" w:cs="Times New Roman"/>
          <w:bCs/>
          <w:sz w:val="24"/>
          <w:szCs w:val="24"/>
          <w:lang w:eastAsia="en-IN"/>
        </w:rPr>
        <w:t>grows</w:t>
      </w:r>
      <w:r w:rsidRPr="004259D3">
        <w:rPr>
          <w:rFonts w:ascii="Times New Roman" w:eastAsia="Times New Roman" w:hAnsi="Times New Roman" w:cs="Times New Roman"/>
          <w:sz w:val="24"/>
          <w:szCs w:val="24"/>
          <w:lang w:eastAsia="en-IN"/>
        </w:rPr>
        <w:t>.</w:t>
      </w:r>
    </w:p>
    <w:p w:rsidR="004259D3" w:rsidRPr="004259D3" w:rsidRDefault="004259D3" w:rsidP="004259D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259D3">
        <w:rPr>
          <w:rFonts w:ascii="Times New Roman" w:eastAsia="Times New Roman" w:hAnsi="Times New Roman" w:cs="Times New Roman"/>
          <w:sz w:val="24"/>
          <w:szCs w:val="24"/>
          <w:lang w:eastAsia="en-IN"/>
        </w:rPr>
        <w:t xml:space="preserve">When lending tightens, </w:t>
      </w:r>
      <w:r w:rsidRPr="004259D3">
        <w:rPr>
          <w:rFonts w:ascii="Times New Roman" w:eastAsia="Times New Roman" w:hAnsi="Times New Roman" w:cs="Times New Roman"/>
          <w:bCs/>
          <w:sz w:val="24"/>
          <w:szCs w:val="24"/>
          <w:lang w:eastAsia="en-IN"/>
        </w:rPr>
        <w:t>recession</w:t>
      </w:r>
      <w:r w:rsidRPr="004259D3">
        <w:rPr>
          <w:rFonts w:ascii="Times New Roman" w:eastAsia="Times New Roman" w:hAnsi="Times New Roman" w:cs="Times New Roman"/>
          <w:sz w:val="24"/>
          <w:szCs w:val="24"/>
          <w:lang w:eastAsia="en-IN"/>
        </w:rPr>
        <w:t xml:space="preserve"> can occur.</w:t>
      </w: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Default="004259D3" w:rsidP="004259D3">
      <w:pPr>
        <w:spacing w:before="100" w:beforeAutospacing="1" w:after="100" w:afterAutospacing="1" w:line="240" w:lineRule="auto"/>
        <w:rPr>
          <w:rFonts w:ascii="Times New Roman" w:eastAsia="Times New Roman" w:hAnsi="Times New Roman" w:cs="Times New Roman"/>
          <w:sz w:val="24"/>
          <w:szCs w:val="24"/>
          <w:lang w:eastAsia="en-IN"/>
        </w:rPr>
      </w:pPr>
    </w:p>
    <w:p w:rsidR="004259D3" w:rsidRPr="004259D3" w:rsidRDefault="004259D3" w:rsidP="004259D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259D3">
        <w:rPr>
          <w:rFonts w:ascii="Times New Roman" w:eastAsia="Times New Roman" w:hAnsi="Times New Roman" w:cs="Times New Roman"/>
          <w:color w:val="000000" w:themeColor="text1"/>
          <w:sz w:val="24"/>
          <w:szCs w:val="24"/>
          <w:lang w:eastAsia="en-IN"/>
        </w:rPr>
        <w:lastRenderedPageBreak/>
        <w:t>Having read the study materials, I understand better how banks work and impact my life. Banks were always something to me where money is kept and cash is withdrawn, but I never knew how much role they play in running the economy. What I was most surprised at was how banks generate money by lending. The notion that my invested money is not merely lying in a vault but is actually being used to power business expansion and personal loans was astounding.  Another interesting revelation was the role of central banks in controlling financial systems.</w:t>
      </w:r>
    </w:p>
    <w:p w:rsidR="004259D3" w:rsidRPr="004259D3" w:rsidRDefault="004259D3" w:rsidP="004259D3">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4259D3">
        <w:rPr>
          <w:rFonts w:ascii="Times New Roman" w:eastAsia="Times New Roman" w:hAnsi="Times New Roman" w:cs="Times New Roman"/>
          <w:color w:val="000000" w:themeColor="text1"/>
          <w:sz w:val="24"/>
          <w:szCs w:val="24"/>
          <w:lang w:eastAsia="en-IN"/>
        </w:rPr>
        <w:t>Their power to keep prices stable, determine interest rates, and stabilize banks impacts the prices of loans, investments, and even employment. In personal ways, banks impact my own life more than I know. Wheth</w:t>
      </w:r>
      <w:bookmarkStart w:id="0" w:name="_GoBack"/>
      <w:bookmarkEnd w:id="0"/>
      <w:r w:rsidRPr="004259D3">
        <w:rPr>
          <w:rFonts w:ascii="Times New Roman" w:eastAsia="Times New Roman" w:hAnsi="Times New Roman" w:cs="Times New Roman"/>
          <w:color w:val="000000" w:themeColor="text1"/>
          <w:sz w:val="24"/>
          <w:szCs w:val="24"/>
          <w:lang w:eastAsia="en-IN"/>
        </w:rPr>
        <w:t>er it is the interest that my savings account earns, access to student loans, or convenience of electronic transfers, banks enable daily financial transactions. This research also made me more aware of selecting a bank sensibly based on issues such as interest rates, charges, and safety. In general, learning about banking altered my view of money, borrowing, and economic stability. It has also made me more aware of financial risks and opportunities, which will assist me in making decisions concerning my own finances in the future.</w:t>
      </w:r>
    </w:p>
    <w:sectPr w:rsidR="004259D3" w:rsidRPr="0042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6C32"/>
    <w:multiLevelType w:val="multilevel"/>
    <w:tmpl w:val="EEF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35322"/>
    <w:multiLevelType w:val="hybridMultilevel"/>
    <w:tmpl w:val="EFB467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9345BE"/>
    <w:multiLevelType w:val="multilevel"/>
    <w:tmpl w:val="D9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909E7"/>
    <w:multiLevelType w:val="hybridMultilevel"/>
    <w:tmpl w:val="1F9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FA57F4"/>
    <w:multiLevelType w:val="multilevel"/>
    <w:tmpl w:val="D9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5129E"/>
    <w:multiLevelType w:val="multilevel"/>
    <w:tmpl w:val="D9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315DC"/>
    <w:multiLevelType w:val="multilevel"/>
    <w:tmpl w:val="D9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02445"/>
    <w:multiLevelType w:val="multilevel"/>
    <w:tmpl w:val="D92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D7"/>
    <w:rsid w:val="004259D3"/>
    <w:rsid w:val="004736D7"/>
    <w:rsid w:val="0051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33F65-C287-4C47-8167-D3529DA4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6D7"/>
    <w:rPr>
      <w:b/>
      <w:bCs/>
    </w:rPr>
  </w:style>
  <w:style w:type="paragraph" w:styleId="ListParagraph">
    <w:name w:val="List Paragraph"/>
    <w:basedOn w:val="Normal"/>
    <w:uiPriority w:val="34"/>
    <w:qFormat/>
    <w:rsid w:val="004259D3"/>
    <w:pPr>
      <w:ind w:left="720"/>
      <w:contextualSpacing/>
    </w:pPr>
  </w:style>
  <w:style w:type="character" w:customStyle="1" w:styleId="editortaddedltunj">
    <w:name w:val="editor_t__added__ltunj"/>
    <w:basedOn w:val="DefaultParagraphFont"/>
    <w:rsid w:val="004259D3"/>
  </w:style>
  <w:style w:type="character" w:customStyle="1" w:styleId="editortnoteditedwurp8">
    <w:name w:val="editor_t__not_edited__wurp8"/>
    <w:basedOn w:val="DefaultParagraphFont"/>
    <w:rsid w:val="004259D3"/>
  </w:style>
  <w:style w:type="character" w:customStyle="1" w:styleId="editortnoteditedlongjunnx">
    <w:name w:val="editor_t__not_edited_long__junnx"/>
    <w:basedOn w:val="DefaultParagraphFont"/>
    <w:rsid w:val="00425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8100">
      <w:bodyDiv w:val="1"/>
      <w:marLeft w:val="0"/>
      <w:marRight w:val="0"/>
      <w:marTop w:val="0"/>
      <w:marBottom w:val="0"/>
      <w:divBdr>
        <w:top w:val="none" w:sz="0" w:space="0" w:color="auto"/>
        <w:left w:val="none" w:sz="0" w:space="0" w:color="auto"/>
        <w:bottom w:val="none" w:sz="0" w:space="0" w:color="auto"/>
        <w:right w:val="none" w:sz="0" w:space="0" w:color="auto"/>
      </w:divBdr>
    </w:div>
    <w:div w:id="104082997">
      <w:bodyDiv w:val="1"/>
      <w:marLeft w:val="0"/>
      <w:marRight w:val="0"/>
      <w:marTop w:val="0"/>
      <w:marBottom w:val="0"/>
      <w:divBdr>
        <w:top w:val="none" w:sz="0" w:space="0" w:color="auto"/>
        <w:left w:val="none" w:sz="0" w:space="0" w:color="auto"/>
        <w:bottom w:val="none" w:sz="0" w:space="0" w:color="auto"/>
        <w:right w:val="none" w:sz="0" w:space="0" w:color="auto"/>
      </w:divBdr>
    </w:div>
    <w:div w:id="1517572886">
      <w:bodyDiv w:val="1"/>
      <w:marLeft w:val="0"/>
      <w:marRight w:val="0"/>
      <w:marTop w:val="0"/>
      <w:marBottom w:val="0"/>
      <w:divBdr>
        <w:top w:val="none" w:sz="0" w:space="0" w:color="auto"/>
        <w:left w:val="none" w:sz="0" w:space="0" w:color="auto"/>
        <w:bottom w:val="none" w:sz="0" w:space="0" w:color="auto"/>
        <w:right w:val="none" w:sz="0" w:space="0" w:color="auto"/>
      </w:divBdr>
    </w:div>
    <w:div w:id="1560630159">
      <w:bodyDiv w:val="1"/>
      <w:marLeft w:val="0"/>
      <w:marRight w:val="0"/>
      <w:marTop w:val="0"/>
      <w:marBottom w:val="0"/>
      <w:divBdr>
        <w:top w:val="none" w:sz="0" w:space="0" w:color="auto"/>
        <w:left w:val="none" w:sz="0" w:space="0" w:color="auto"/>
        <w:bottom w:val="none" w:sz="0" w:space="0" w:color="auto"/>
        <w:right w:val="none" w:sz="0" w:space="0" w:color="auto"/>
      </w:divBdr>
    </w:div>
    <w:div w:id="21010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dc:creator>
  <cp:keywords/>
  <dc:description/>
  <cp:lastModifiedBy>Pruthvi</cp:lastModifiedBy>
  <cp:revision>1</cp:revision>
  <dcterms:created xsi:type="dcterms:W3CDTF">2025-04-03T08:54:00Z</dcterms:created>
  <dcterms:modified xsi:type="dcterms:W3CDTF">2025-04-03T09:14:00Z</dcterms:modified>
</cp:coreProperties>
</file>