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855F1" w14:textId="4C7FF93F" w:rsidR="00997777" w:rsidRDefault="00997777" w:rsidP="00997777">
      <w:pPr>
        <w:jc w:val="center"/>
        <w:rPr>
          <w:sz w:val="40"/>
          <w:szCs w:val="40"/>
        </w:rPr>
      </w:pPr>
      <w:r>
        <w:rPr>
          <w:sz w:val="40"/>
          <w:szCs w:val="40"/>
        </w:rPr>
        <w:t>Self-Reflection</w:t>
      </w:r>
    </w:p>
    <w:p w14:paraId="33C736A2" w14:textId="77777777" w:rsidR="00997777" w:rsidRPr="00997777" w:rsidRDefault="00997777" w:rsidP="00997777">
      <w:r w:rsidRPr="00997777">
        <w:t>This week, I learned some of the most significant financial ideas, and the most intriguing idea was the power of compound interest. I always believed that saving money was crucial, but I never comprehended how reinvesting profits could hugely grow wealth over time. Rather than just keeping money aside, good investment makes it multiply passively, which can be a huge factor in long-term financial security.</w:t>
      </w:r>
    </w:p>
    <w:p w14:paraId="7B5E5AFE" w14:textId="77777777" w:rsidR="00997777" w:rsidRPr="00997777" w:rsidRDefault="00997777" w:rsidP="00997777">
      <w:r w:rsidRPr="00997777">
        <w:t>In 2025, this idea is more applicable than ever. With inflation on the rise and economic instability, it is not sufficient to keep money in a standard savings account. Rather, individuals are looking towards stocks, bonds, mutual funds, and even online investment platforms to get their money working for them. This has revolutionized my approach to financial planning. Instead of paying too much attention to how much money I save, I realize today that the emphasis is where and how I allocate my finances with the right application of wealth creation financial instruments over a long time.</w:t>
      </w:r>
    </w:p>
    <w:p w14:paraId="3E80FDD3" w14:textId="77777777" w:rsidR="00997777" w:rsidRPr="00997777" w:rsidRDefault="00997777" w:rsidP="00997777">
      <w:r w:rsidRPr="00997777">
        <w:t xml:space="preserve">Apart from personal finance, I envision this idea influencing the overall economy. Increasingly, individuals are investing in </w:t>
      </w:r>
      <w:proofErr w:type="spellStart"/>
      <w:r w:rsidRPr="00997777">
        <w:t>robo</w:t>
      </w:r>
      <w:proofErr w:type="spellEnd"/>
      <w:r w:rsidRPr="00997777">
        <w:t>-advisors, decentralized finance (DeFi), and artificially intelligent investment websites to increase earnings. Companies, too, base their financial methods on strategies for managing growth, streamlining cash flow, and anticipating economic change. Governments themselves are implementing these concepts to guide national debt and investments.</w:t>
      </w:r>
    </w:p>
    <w:p w14:paraId="5A5629EF" w14:textId="2366849F" w:rsidR="00997777" w:rsidRPr="00997777" w:rsidRDefault="00997777" w:rsidP="00997777">
      <w:r w:rsidRPr="00997777">
        <w:t>In general, this learning experience has provided me with a fresh outlook on money—not merely as something to earn and spend, but as a potent instrument for economic security and future development. Finance can no longer be optional; it's a necessity for survival in an ever-more digital and investment-oriented world. This lesson will enable me to make better financial choices and plan for a secure and prosperous future.</w:t>
      </w:r>
    </w:p>
    <w:sectPr w:rsidR="00997777" w:rsidRPr="00997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77"/>
    <w:rsid w:val="00997777"/>
    <w:rsid w:val="009F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373D11"/>
  <w15:chartTrackingRefBased/>
  <w15:docId w15:val="{48F82B4B-05BF-3C4A-B623-0CF20647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7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7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7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7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7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7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7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7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7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7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7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7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7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7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7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7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7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777"/>
    <w:rPr>
      <w:rFonts w:eastAsiaTheme="majorEastAsia" w:cstheme="majorBidi"/>
      <w:color w:val="272727" w:themeColor="text1" w:themeTint="D8"/>
    </w:rPr>
  </w:style>
  <w:style w:type="paragraph" w:styleId="Title">
    <w:name w:val="Title"/>
    <w:basedOn w:val="Normal"/>
    <w:next w:val="Normal"/>
    <w:link w:val="TitleChar"/>
    <w:uiPriority w:val="10"/>
    <w:qFormat/>
    <w:rsid w:val="00997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7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777"/>
    <w:pPr>
      <w:spacing w:before="160"/>
      <w:jc w:val="center"/>
    </w:pPr>
    <w:rPr>
      <w:i/>
      <w:iCs/>
      <w:color w:val="404040" w:themeColor="text1" w:themeTint="BF"/>
    </w:rPr>
  </w:style>
  <w:style w:type="character" w:customStyle="1" w:styleId="QuoteChar">
    <w:name w:val="Quote Char"/>
    <w:basedOn w:val="DefaultParagraphFont"/>
    <w:link w:val="Quote"/>
    <w:uiPriority w:val="29"/>
    <w:rsid w:val="00997777"/>
    <w:rPr>
      <w:i/>
      <w:iCs/>
      <w:color w:val="404040" w:themeColor="text1" w:themeTint="BF"/>
    </w:rPr>
  </w:style>
  <w:style w:type="paragraph" w:styleId="ListParagraph">
    <w:name w:val="List Paragraph"/>
    <w:basedOn w:val="Normal"/>
    <w:uiPriority w:val="34"/>
    <w:qFormat/>
    <w:rsid w:val="00997777"/>
    <w:pPr>
      <w:ind w:left="720"/>
      <w:contextualSpacing/>
    </w:pPr>
  </w:style>
  <w:style w:type="character" w:styleId="IntenseEmphasis">
    <w:name w:val="Intense Emphasis"/>
    <w:basedOn w:val="DefaultParagraphFont"/>
    <w:uiPriority w:val="21"/>
    <w:qFormat/>
    <w:rsid w:val="00997777"/>
    <w:rPr>
      <w:i/>
      <w:iCs/>
      <w:color w:val="0F4761" w:themeColor="accent1" w:themeShade="BF"/>
    </w:rPr>
  </w:style>
  <w:style w:type="paragraph" w:styleId="IntenseQuote">
    <w:name w:val="Intense Quote"/>
    <w:basedOn w:val="Normal"/>
    <w:next w:val="Normal"/>
    <w:link w:val="IntenseQuoteChar"/>
    <w:uiPriority w:val="30"/>
    <w:qFormat/>
    <w:rsid w:val="00997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777"/>
    <w:rPr>
      <w:i/>
      <w:iCs/>
      <w:color w:val="0F4761" w:themeColor="accent1" w:themeShade="BF"/>
    </w:rPr>
  </w:style>
  <w:style w:type="character" w:styleId="IntenseReference">
    <w:name w:val="Intense Reference"/>
    <w:basedOn w:val="DefaultParagraphFont"/>
    <w:uiPriority w:val="32"/>
    <w:qFormat/>
    <w:rsid w:val="009977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KHANEJA - 240957156 - MITMPL</dc:creator>
  <cp:keywords/>
  <dc:description/>
  <cp:lastModifiedBy>HARDIK KHANEJA - 240957156 - MITMPL</cp:lastModifiedBy>
  <cp:revision>1</cp:revision>
  <dcterms:created xsi:type="dcterms:W3CDTF">2025-03-26T09:31:00Z</dcterms:created>
  <dcterms:modified xsi:type="dcterms:W3CDTF">2025-03-26T09:32:00Z</dcterms:modified>
</cp:coreProperties>
</file>