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75dce1253541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f3513c528f41c0" /><Relationship Type="http://schemas.openxmlformats.org/officeDocument/2006/relationships/numbering" Target="/word/numbering.xml" Id="Re6bb095b6451456f" /><Relationship Type="http://schemas.openxmlformats.org/officeDocument/2006/relationships/settings" Target="/word/settings.xml" Id="R1a980771971042e1" /></Relationships>
</file>