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d279b20d1246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787173c7764095" /><Relationship Type="http://schemas.openxmlformats.org/officeDocument/2006/relationships/numbering" Target="/word/numbering.xml" Id="R2165fac7d4cf457f" /><Relationship Type="http://schemas.openxmlformats.org/officeDocument/2006/relationships/settings" Target="/word/settings.xml" Id="R48e014892262443d" /></Relationships>
</file>