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c71187846c41f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8aftqMJfv4ZVlkM85g9oBm0IsNHuYYq6xibXGTIq7SKgeW0OFo1JLUeWkWAdFZHWNchDJz1lXTrtbToVW3otghvcEFxuTplhKxSCzxEQwPw2mu4QspHMuX0qrE8DCHSrsJioBlgiyY7Ru20TLgCnhYxx7mVuzBOp6EJcMQPGJjYWZi5yOp2fFpJTWuqYPvtxJSUpsXH4R5e8AbYYqhgKItjR50Gcj00XzkMHNPF1i7OJLKS4WSssPjoasDu2QoVaEGJZOQKabpmKeaFuhMFQHHIQ5wYJeNk3mxFFB3pFHRRk7e5S8AUEjES672ec1A5OEsirVAsogAJ00iTb0GLe2fUheIHIYNNGVDfO6O77Rqii5cGZjClvzbViYBMN3jPSxCewCFemJOML7vlBBsjWlcR4r6z5BuEraPv38TWeh9llOJlnZKLLA3rUujEGPjlZJevrArDrVFym0qpiVMf0i3rhiaIYPPO8XLbtY3nsHdz4FEeE3gvCEv1QxNJjjocF0zOoP5JbjwsEExbd6DeseL3mUK6KuDJcBtDPzzz8WTdRCwMAvpnfJtlp6mTE98rfnPDUtMnHOgWLslki76ZEaoTRIYTNfv8Yl7owt1QjBfRnXZ6UCvGCjnF96vMU3alci7ju6xzGpzC4Xp4sb8Lto5y82p07p6ql4yFZzMXP6AXtlKmQ1d34P1ymJl2R71btJbAike2Pk6xoiFXrDjGLDvVCAcQOTGSFjnjJKDqWknTTEJDEOLOXuPqXF7iHOo6eorF4fNg93tkZbC70YM9I14UT7MEMeiI6rzpWEJiAoOeApQ5CAssCoymtXv7TITfVlnsmXkvPn9dnaTnqQBMwzGR3N59TMP1VtIZBiTpZ6dYpU8TDHQCHGsffWyZblcDXHI4R4mH7VxzWrliOm6L5MuOAn3pu3OxeZAiMECIfJFvT2JxuQLzpRIKW43oB6XDHAV6qDVJkxpvH84IdG4dsZIMR0LSLXHjwCoTgNGr4BO1mWDX9uK4C3Us1Ip01D7MqG9EUllP9MjqKRk4wyTaMMg2r6bXiQ01ECKfX8CXJ45zUohjiuDCuh9ejHXYJNrtWrmIHEhyv5RSRrhDY1zxMxGgCq6QloN5NLcmBZcdNPRzPrM2jU9RX3gjlFFaIRMGrWEFO4B9ZWk7fRRVdEqQo5hTp3B6TCU6CKH3mGnoTA2BTjDTyu6Ek5cvyvaU3EqXCo4UKXsWaB7oDg9FzsHiFQVGsWF0qSvOTf9ppsJbBjnj8ysSvUeL6HSvSxmyS1pHPtUhgUaHiqhfmwI4owFWxkRMNNW1GVIJ3gTOdKvb3XmQkwJgpsJfwTTpbHUT7jANhXlFc3adAndZ7BmaD0MYLnWkMnwVzcdTXYsMLEDvRqeIz3raf3QHXmC4AA2zGEoiKJCiSZP9waGfIOvS5W06MV6vWyMKLOoMB58p1IHFoQV6fhvwPj3uNsWzMRMeNFyhw4dMQFbxOvS5AAQzCZ4lV48TjIdk6n2icxKlDigKIGfcaazMBWbxKMM15JnHm10l2tdMzove3tcPYg3ITQjjLEXPlSq44YiQP3jq7mWWk73at6cZPfxVSQayVNlh81jeLMAe6MKq3M9NK7fozRoZkM89dvVuBzXtYZPh68dCUHbFRMnYr6rrMJ38NABK1apEzPzvr7r1ymFdu2rQH7CEHpgOfQT56SL4cXQBX2quP03kEaNVTuC4Xk6JskPbnw4fbKBXlp2PRSzRw6KFD8mLPQh1bHTwmPGc5YJ3Y0tn1xnEuoWwZKXpJsQKnJ6eWGmBMWWYwRqMO8UbncGwugXc1aTMH9PO4PRvLl2YS89IdLaLYygLDJtzsKKvDJQxBcS9riQCjsdwhO8pAHyTcELugbCBaHVJsMGB2bd0ielUp7SeLeu5V6U7QhcQfOlcXUDUH7xjn7v8c0FjIiz6WZxv1JvV8NVT2I7U38WOrLRXLWeZc3H6ZpG7hSd8LbkambFT3upKLkOKIajeoV2EGY3NC9xkeYCPk1utQKgsN7uya6zGs8T0jgTNi2R36Eqxi8jQp0NdzJ1InFwGKq2fFMpEhhLY3nvIR7QcWjb1vzBZoKjcFLsPMKsVSesIoykLYs1qzUtlPAuPLQZX7sTs4f6GP4J10TN6OzB6S3nvbHALacKCEVK6f2R2wvb4L2v5xxAVOdEEFhQwfuqwtGweIRaWiIKhbsjiWEYmcyxlRG07leXBFpKEFQxgXoxGSgmW7raaWDU4SLMBacuDvJcwifdFR1PyBrSveeA3E6pBUPv4EvG43uUJDzycOUJeyg3l2bh5c19yeabStiBfvU4RWJroqhptxKNyWKCmOKcBugpmXgtpTntdlmOtt2P4LPATNn5igYQk12g0dFQKy9aJatMu5S3V5h0ffVZukKI4XImsGYPomEGMz12daLnNe5pTCBVIpgkn0gwSHeohDPt0bnpoc5TYh5ZbdSpEDG8FecWTEkW6hFKPLy2ZVqptNLG5GUyyyje6QoW8RWj1jW1buJPpZQtWbO1TWaMtwhI8lN8hc4I8HxK1UpK6EJZi0HfCwCm0KzFBN2zhLsMeIuPnEA8qPPomIkIes6vZSRyRsInb0nvW64aF227wD5k4Ld3nuUyO7xM06845WhzmeSpNJCmz88VWq3GOO9qfygZJrjJ37CZgF8a2yqdss8Q8bzKC2qqW1Ux72ffk3s26jzQsdNaif8xzQbs2ZGBRVCovKc9SK3z9GTZlibjpPI02g7rbwnLwrllgKfhANHYmJyt6BHT7hWBNLwPNuhggsCRes3aD4ibHtOtsOvapUNOVkYUYPUPpl13GgOOIqPD843d7Cg99H0Mfy64TjCykTvg2UnM9gR8FJPaq5WVsUPiupYSkT5jobdpJXlmZU9dz2GVifOYMqFPDMvM6UlplsToqjRTUu6YVws2iDtEFhW8WOm6mYqEsT2Hico8N5Dctq3Qe2n2lhkEVVSc6Vq5E1pB4lUGYu0Kd4OpUWctvxdLtxvMKMB2OIX1B1W2ige0qZlaGmHk27KQYdSG0H6Ms86VgXncAjKOSmfTMUGhEb9Q7HcijPBbkSHrdP4t9pkSx68w793gAYHR8pXZ4E2uisnAexz6aWhZ1qdAIqkkVfaLK0ty2ez4wzuET8RKJ7Fo1saRMXRNeSZCSbzoEBE5hnmB5ZrKZaaYZwUcableNladZsv1InFI2KGNFYVwpGyD1BmfGWOmZjs5MJlNnzBvUSgPpGXBGzzHwWlYFQvwZdsSbLB6wIJ0ECtjfX099MgkulJ0hNHXEPW0kNxeFaO7p8CtnC3sZvwM7Hh0CLZjAvwyq29RjW3i8i4wiZMeTZ7ScK3cq7c4Bo73MNDvDmJD1NNZNvRm84PlydVg9gkm49hTkAjVVabrQ4bO6dP5pz5GZWFt1hwgBhI2q3yML6RichV3CGjfRp6EDa4O50dyo4qtvjiCoCutiXn1BMru8QOWkEyQ9kRUdd3i1lHcig1O4MgpwCNsJszXqUIruSDDvZQFdFAZEOMbZAbXhId6XiLunf1gdasQcxdf6bLqCxo4gY8p2uKlyGqMNgb8Nd5of59lg5bF6w4j4QNOhMntPGbVGQSa9Nci2AZkZWJ7SFpBMGS6SMaB0MYZenfQnAFsUWr31nzKDqaKbZJ97VIxxaspmAFv12TS96r0ZYFoXQ8JwN7FdfTS2S53nBR1hDTKXIKfrSkiQdZgbi3YCASWjAZrAyMXGNGT6ywnCbXK4uCY2YbFI3ygv6lWsdf3GMbCWGknwPVknHbz8AzlWHPNZkhAMZ4j6dEsS9BvyyS2hN3ofwXrn3h86NnwjjaWUwoJCtg88DwizXqLq3faBM5C6GvEWPMPX5hujtlvPZskH8JjhbFqE9VH0lN67blt1hK3z5m7RtKmdV576Lh5JgKXkZ47gpyxx9skyPtlzIYVysneqP9v4qkVWwTaBoam4XyenUJrc5FAHyi1vZRQpC3HYXNB6SjLrwab3J1VGST8ljNiNbomWJ62erFPHHvJV4SVYH7mh5KWt4fzKpyeo7yizi7LDmN9hJnqQ2JGdCEa9kJjLQFcSQfXFuf0Jvj5sLzjRziRfrAl3XjPZXAwhvqQoPlfWT7rdIsxujSWrx6kQ3erLQbvvwX6ei5CND5LuSIupvezEnFuyF9uu3TF2L6quwTMoQJo1uz8vtCawlqIrnHZjKRTtzTjWb93cSLyda2DPB9B13TQex9Ho4md9z5BbQlTtJ8ea2pQvDJhLQczgCEjc2Oipryof0m9ZqRr4y0mIsVkuFStXFfZLC014aztDAv4bJIf9u5rLcaugoxkZFRZVMxWzZxe9HjH6aIk6wtmKxNtlGUQnOU7tVjOWvpj7arE3TxGfMnmWoPh9EusFg1vxlXl13OLHKptFI0STOvblrlEFBPSA7daj6RR5LPl7cfL9fc0NcZ1vaJFATfzn6KJrOKI1iWH8JdIMaFkjZEihmpJxMRmqZ7ASVeuVT8oFR2l6A2kN5PO2lmFjAVoRubjMc015UOQaZcQtDMwTqYvKtIqtZLU7UWV0TZdKBo3q9xcIWVgxjUlVqZcTJIgJ3SGCHZZnslSCfEK6qhWDpgX9v9K47KA2HuxqqaB662E7Bj0mOgnlvddW4HQHPfpila4vQdPPgaHwca7MJhqbgYHoQawjJ4qaNgWloFVvQXFVVr4eJE7rzOCMTPe0rpGltqj6DWhEM4KITvSigRaF69l8dJSZkeDkRdlpI8axg3f4E33h66UZPBpuEkc4DIer1k1zKnZh0niDer4kQvcnKnUPy1kiggtYYxCeBDWSgwimclQXq1nSp0hNPlBTD1BU3KoqoaiMYKGXEsxMkN1o3btiPzOZCDPpvOsR6jsQSa3ftJIgyysz9WbcbGazLJKV4bl09fQBflWchNyGqslNUapZxQzzI2FJPilShShSirUYA84NSUIdi7AevMDspa2mgMM9mfiYKSpmFRZyWmhytmkShGhUOymIzr1xw5lxvuSQSYYdxPWD3E24m4bf7NJWpgxXalCbBtC9TUAJsEh9ciOvz7L1dFzhk5kvkADLN5CJB3kR4Sx3qK3GSCicaK753fY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43d4a2724114097" /><Relationship Type="http://schemas.openxmlformats.org/officeDocument/2006/relationships/numbering" Target="/word/numbering.xml" Id="R5d4c014ec8ef4201" /><Relationship Type="http://schemas.openxmlformats.org/officeDocument/2006/relationships/settings" Target="/word/settings.xml" Id="Ra4e44e4e54794910" /></Relationships>
</file>