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56b6c445aa460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da1b435d3cf4005" /><Relationship Type="http://schemas.openxmlformats.org/officeDocument/2006/relationships/numbering" Target="/word/numbering.xml" Id="Rdc4029e10d194d0d" /><Relationship Type="http://schemas.openxmlformats.org/officeDocument/2006/relationships/settings" Target="/word/settings.xml" Id="R2e01fca4cbe04cd4" /></Relationships>
</file>