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27bae0b4c43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bbdb04251d457b" /><Relationship Type="http://schemas.openxmlformats.org/officeDocument/2006/relationships/numbering" Target="/word/numbering.xml" Id="R1b98da854a344af4" /><Relationship Type="http://schemas.openxmlformats.org/officeDocument/2006/relationships/settings" Target="/word/settings.xml" Id="Ra39065ae8c674c48" /></Relationships>
</file>