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8228bf5e93411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349ca89df0e4455" /><Relationship Type="http://schemas.openxmlformats.org/officeDocument/2006/relationships/numbering" Target="/word/numbering.xml" Id="R3ccaafb86a8a4c7e" /><Relationship Type="http://schemas.openxmlformats.org/officeDocument/2006/relationships/settings" Target="/word/settings.xml" Id="R87b510994a6e48c6" /></Relationships>
</file>